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C71C4" w:rsidRPr="005A3AAA">
        <w:trPr>
          <w:trHeight w:val="20"/>
          <w:jc w:val="center"/>
        </w:trPr>
        <w:tc>
          <w:tcPr>
            <w:tcW w:w="1186" w:type="pct"/>
          </w:tcPr>
          <w:p w:rsidR="00DC71C4" w:rsidRPr="005A3AAA" w:rsidRDefault="00E82F7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bookmarkStart w:id="0" w:name="_GoBack"/>
            <w:r w:rsidRPr="005A3AAA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:rsidR="00DC71C4" w:rsidRPr="005A3AAA" w:rsidRDefault="009A2335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E82F7D" w:rsidRPr="005A3AAA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DC71C4" w:rsidRPr="005A3AAA">
        <w:trPr>
          <w:trHeight w:val="20"/>
          <w:jc w:val="center"/>
        </w:trPr>
        <w:tc>
          <w:tcPr>
            <w:tcW w:w="1186" w:type="pct"/>
          </w:tcPr>
          <w:p w:rsidR="00DC71C4" w:rsidRPr="005A3AAA" w:rsidRDefault="00E82F7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3AAA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:rsidR="00DC71C4" w:rsidRPr="005A3AAA" w:rsidRDefault="00B215B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3A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Ms_UPJOZ_6021</w:t>
            </w:r>
          </w:p>
        </w:tc>
      </w:tr>
      <w:tr w:rsidR="00DC71C4" w:rsidRPr="005A3AAA">
        <w:trPr>
          <w:trHeight w:val="20"/>
          <w:jc w:val="center"/>
        </w:trPr>
        <w:tc>
          <w:tcPr>
            <w:tcW w:w="1186" w:type="pct"/>
          </w:tcPr>
          <w:p w:rsidR="00DC71C4" w:rsidRPr="005A3AAA" w:rsidRDefault="00E82F7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3AA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:rsidR="00DC71C4" w:rsidRPr="005A3AAA" w:rsidRDefault="001539A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A3AA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Field Screening of Rice genotypes for resistance to Gall midge, </w:t>
            </w:r>
            <w:proofErr w:type="spellStart"/>
            <w:r w:rsidRPr="005A3AAA">
              <w:rPr>
                <w:rFonts w:ascii="Arial" w:hAnsi="Arial" w:cs="Arial"/>
                <w:b/>
                <w:i/>
                <w:iCs/>
                <w:color w:val="FF0000"/>
                <w:sz w:val="20"/>
                <w:szCs w:val="20"/>
                <w:lang w:val="en-GB"/>
              </w:rPr>
              <w:t>Orseolia</w:t>
            </w:r>
            <w:proofErr w:type="spellEnd"/>
            <w:r w:rsidR="00757F7C" w:rsidRPr="005A3AAA">
              <w:rPr>
                <w:rFonts w:ascii="Arial" w:hAnsi="Arial" w:cs="Arial"/>
                <w:b/>
                <w:i/>
                <w:iCs/>
                <w:color w:val="FF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A3AAA">
              <w:rPr>
                <w:rFonts w:ascii="Arial" w:hAnsi="Arial" w:cs="Arial"/>
                <w:b/>
                <w:i/>
                <w:iCs/>
                <w:color w:val="FF0000"/>
                <w:sz w:val="20"/>
                <w:szCs w:val="20"/>
                <w:lang w:val="en-GB"/>
              </w:rPr>
              <w:t>oryzae</w:t>
            </w:r>
            <w:proofErr w:type="spellEnd"/>
            <w:r w:rsidRPr="005A3AA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(Wood-Mason) in Warangal, Telangana, India</w:t>
            </w:r>
          </w:p>
        </w:tc>
      </w:tr>
      <w:tr w:rsidR="00DC71C4" w:rsidRPr="005A3AAA">
        <w:trPr>
          <w:trHeight w:val="20"/>
          <w:jc w:val="center"/>
        </w:trPr>
        <w:tc>
          <w:tcPr>
            <w:tcW w:w="1186" w:type="pct"/>
          </w:tcPr>
          <w:p w:rsidR="00DC71C4" w:rsidRPr="005A3AAA" w:rsidRDefault="00E82F7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3AAA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:rsidR="00DC71C4" w:rsidRPr="005A3AAA" w:rsidRDefault="00E82F7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A3AAA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DC71C4" w:rsidRPr="005A3AAA" w:rsidRDefault="00DC71C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DC71C4" w:rsidRPr="005A3AAA" w:rsidRDefault="00DC71C4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:rsidR="00DC71C4" w:rsidRPr="005A3AAA" w:rsidRDefault="00E82F7D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5A3AAA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DC71C4" w:rsidRPr="005A3AAA" w:rsidRDefault="00DC71C4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DC71C4" w:rsidRPr="005A3AAA">
        <w:trPr>
          <w:trHeight w:val="20"/>
          <w:jc w:val="center"/>
        </w:trPr>
        <w:tc>
          <w:tcPr>
            <w:tcW w:w="1666" w:type="pct"/>
            <w:noWrap/>
          </w:tcPr>
          <w:p w:rsidR="00DC71C4" w:rsidRPr="005A3AAA" w:rsidRDefault="00DC71C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:rsidR="00DC71C4" w:rsidRPr="005A3AAA" w:rsidRDefault="00E82F7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A3AA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:rsidR="00DC71C4" w:rsidRPr="005A3AAA" w:rsidRDefault="00E82F7D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5A3AA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DC71C4" w:rsidRPr="005A3AAA" w:rsidRDefault="00DC71C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C71C4" w:rsidRPr="005A3AA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DC71C4" w:rsidRPr="005A3AAA" w:rsidRDefault="00E82F7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3A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5A3AA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:rsidR="00DC71C4" w:rsidRPr="005A3AAA" w:rsidRDefault="00E82F7D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A3AAA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:rsidR="00DC71C4" w:rsidRPr="005A3AAA" w:rsidRDefault="00AF38B8" w:rsidP="00AF38B8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3A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* The use </w:t>
            </w:r>
            <w:r w:rsidR="00D816EA" w:rsidRPr="005A3A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of resistant varieties</w:t>
            </w:r>
            <w:r w:rsidRPr="005A3A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reduces the severity of insect infestation</w:t>
            </w:r>
            <w:r w:rsidR="00D816EA" w:rsidRPr="005A3A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  <w:p w:rsidR="00D816EA" w:rsidRPr="005A3AAA" w:rsidRDefault="00D816EA" w:rsidP="00D816EA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3A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*Reduced pesticide use contributes to lowering environmental pollution.</w:t>
            </w:r>
          </w:p>
          <w:p w:rsidR="00D816EA" w:rsidRPr="005A3AAA" w:rsidRDefault="00D816EA" w:rsidP="00D816EA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3A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* Adoption of resistant varieties enhances production stability under pest pressure.</w:t>
            </w:r>
          </w:p>
          <w:p w:rsidR="00D816EA" w:rsidRPr="005A3AAA" w:rsidRDefault="00387092" w:rsidP="00387092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3A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*Resistant varieties represent a sustainable and cost-effective pest management strategy.</w:t>
            </w:r>
          </w:p>
        </w:tc>
        <w:tc>
          <w:tcPr>
            <w:tcW w:w="1667" w:type="pct"/>
          </w:tcPr>
          <w:p w:rsidR="00DC71C4" w:rsidRPr="005A3AAA" w:rsidRDefault="00736D8F" w:rsidP="00736D8F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A3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Host plant resistance is an eco</w:t>
            </w:r>
            <w:r w:rsidR="00757F7C" w:rsidRPr="005A3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</w:t>
            </w:r>
            <w:r w:rsidRPr="005A3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friendly approach of pest management and identified resistant sources can be advanced to release as resistant varieties or use in resistance breeding programme.</w:t>
            </w:r>
            <w:r w:rsidR="0053050C" w:rsidRPr="005A3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="007A368A" w:rsidRPr="005A3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Hence</w:t>
            </w:r>
            <w:r w:rsidR="0053050C" w:rsidRPr="005A3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, </w:t>
            </w:r>
            <w:r w:rsidR="007A368A" w:rsidRPr="005A3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it is</w:t>
            </w:r>
            <w:r w:rsidR="0053050C" w:rsidRPr="005A3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="007A368A" w:rsidRPr="005A3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our maiden responsibility to </w:t>
            </w:r>
            <w:r w:rsidR="0053050C" w:rsidRPr="005A3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continuously</w:t>
            </w:r>
            <w:r w:rsidR="007A368A" w:rsidRPr="005A3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screen and identify the best sources of resistance.</w:t>
            </w:r>
          </w:p>
        </w:tc>
      </w:tr>
    </w:tbl>
    <w:p w:rsidR="00DC71C4" w:rsidRPr="005A3AAA" w:rsidRDefault="00DC71C4">
      <w:pPr>
        <w:rPr>
          <w:rFonts w:ascii="Arial" w:hAnsi="Arial" w:cs="Arial"/>
          <w:sz w:val="20"/>
          <w:szCs w:val="20"/>
          <w:lang w:val="en-GB"/>
        </w:rPr>
      </w:pPr>
    </w:p>
    <w:p w:rsidR="00DC71C4" w:rsidRPr="005A3AAA" w:rsidRDefault="00E82F7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5A3AAA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:rsidR="00DC71C4" w:rsidRPr="005A3AAA" w:rsidRDefault="00DC71C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C71C4" w:rsidRPr="005A3AAA">
        <w:trPr>
          <w:trHeight w:val="20"/>
          <w:jc w:val="center"/>
        </w:trPr>
        <w:tc>
          <w:tcPr>
            <w:tcW w:w="1666" w:type="pct"/>
            <w:noWrap/>
          </w:tcPr>
          <w:p w:rsidR="00DC71C4" w:rsidRPr="005A3AAA" w:rsidRDefault="00DC71C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:rsidR="00DC71C4" w:rsidRPr="005A3AAA" w:rsidRDefault="00E82F7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A3AA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:rsidR="00DC71C4" w:rsidRPr="005A3AAA" w:rsidRDefault="00E82F7D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A3AA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736D8F" w:rsidRPr="005A3AA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736D8F" w:rsidRPr="005A3AAA" w:rsidRDefault="00736D8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3A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736D8F" w:rsidRPr="005A3AAA" w:rsidRDefault="00736D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3A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36D8F" w:rsidRPr="005A3AAA" w:rsidRDefault="00736D8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A3A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736D8F" w:rsidRPr="005A3AAA" w:rsidRDefault="00736D8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3A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736D8F" w:rsidRPr="005A3AAA" w:rsidRDefault="00736D8F" w:rsidP="000F2FE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A3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The title was </w:t>
            </w:r>
            <w:r w:rsidR="007A368A" w:rsidRPr="005A3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chosen</w:t>
            </w:r>
            <w:r w:rsidRPr="005A3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based on the work taken up and hence appropriate.</w:t>
            </w:r>
          </w:p>
        </w:tc>
      </w:tr>
      <w:tr w:rsidR="00736D8F" w:rsidRPr="005A3AA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736D8F" w:rsidRPr="005A3AAA" w:rsidRDefault="00736D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A3AA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:rsidR="00736D8F" w:rsidRPr="005A3AAA" w:rsidRDefault="00736D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3A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36D8F" w:rsidRPr="005A3AAA" w:rsidRDefault="00736D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3A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736D8F" w:rsidRPr="005A3AAA" w:rsidRDefault="00736D8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3A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736D8F" w:rsidRPr="005A3AAA" w:rsidRDefault="006E60EA" w:rsidP="000F2FE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A3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abstract is comprehensive.</w:t>
            </w:r>
          </w:p>
        </w:tc>
      </w:tr>
      <w:tr w:rsidR="00736D8F" w:rsidRPr="005A3AA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736D8F" w:rsidRPr="005A3AAA" w:rsidRDefault="00736D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A3AA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:rsidR="00736D8F" w:rsidRPr="005A3AAA" w:rsidRDefault="00736D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3A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36D8F" w:rsidRPr="005A3AAA" w:rsidRDefault="00736D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3A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736D8F" w:rsidRPr="005A3AAA" w:rsidRDefault="00736D8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3A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736D8F" w:rsidRPr="005A3AAA" w:rsidRDefault="00736D8F" w:rsidP="000F2FE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A3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Keywords are appropriate</w:t>
            </w:r>
          </w:p>
        </w:tc>
      </w:tr>
      <w:tr w:rsidR="00736D8F" w:rsidRPr="005A3AA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736D8F" w:rsidRPr="005A3AAA" w:rsidRDefault="00736D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A3AA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:rsidR="00736D8F" w:rsidRPr="005A3AAA" w:rsidRDefault="00736D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3A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36D8F" w:rsidRPr="005A3AAA" w:rsidRDefault="00736D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3A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736D8F" w:rsidRPr="005A3AAA" w:rsidRDefault="00736D8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3A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736D8F" w:rsidRPr="005A3AAA" w:rsidRDefault="00736D8F" w:rsidP="000F2FE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A3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have given sufficient information</w:t>
            </w:r>
          </w:p>
        </w:tc>
      </w:tr>
      <w:tr w:rsidR="00736D8F" w:rsidRPr="005A3AA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736D8F" w:rsidRPr="005A3AAA" w:rsidRDefault="00736D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A3AA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:rsidR="00736D8F" w:rsidRPr="005A3AAA" w:rsidRDefault="00736D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3A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36D8F" w:rsidRPr="005A3AAA" w:rsidRDefault="00736D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3A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736D8F" w:rsidRPr="005A3AAA" w:rsidRDefault="00736D8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3A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736D8F" w:rsidRPr="005A3AAA" w:rsidRDefault="00736D8F" w:rsidP="000F2FE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A3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Yes, stated</w:t>
            </w:r>
          </w:p>
        </w:tc>
      </w:tr>
      <w:tr w:rsidR="00736D8F" w:rsidRPr="005A3AA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736D8F" w:rsidRPr="005A3AAA" w:rsidRDefault="00736D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A3AA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:rsidR="00736D8F" w:rsidRPr="005A3AAA" w:rsidRDefault="00736D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3A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36D8F" w:rsidRPr="005A3AAA" w:rsidRDefault="00736D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3A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736D8F" w:rsidRPr="005A3AAA" w:rsidRDefault="00736D8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3A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736D8F" w:rsidRPr="005A3AAA" w:rsidRDefault="00736D8F" w:rsidP="006E60E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A3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Review was as per the requirement of the paper, </w:t>
            </w:r>
            <w:r w:rsidR="006E60EA" w:rsidRPr="005A3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However, added few references.</w:t>
            </w:r>
          </w:p>
        </w:tc>
      </w:tr>
      <w:tr w:rsidR="00736D8F" w:rsidRPr="005A3AA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736D8F" w:rsidRPr="005A3AAA" w:rsidRDefault="00736D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A3AA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:rsidR="00736D8F" w:rsidRPr="005A3AAA" w:rsidRDefault="00736D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3A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36D8F" w:rsidRPr="005A3AAA" w:rsidRDefault="00736D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3A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736D8F" w:rsidRPr="005A3AAA" w:rsidRDefault="00736D8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3A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736D8F" w:rsidRPr="005A3AAA" w:rsidRDefault="00736D8F" w:rsidP="006E60EA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A3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Methodology employed is as per the standard procedure</w:t>
            </w:r>
            <w:r w:rsidR="006E60EA" w:rsidRPr="005A3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. Generally gall midge is screened under delayed planting situation to facilitate sufficient pest pressure, with susceptible check as </w:t>
            </w:r>
            <w:proofErr w:type="spellStart"/>
            <w:r w:rsidR="006E60EA" w:rsidRPr="005A3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infestor</w:t>
            </w:r>
            <w:proofErr w:type="spellEnd"/>
            <w:r w:rsidR="006E60EA" w:rsidRPr="005A3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rows. </w:t>
            </w:r>
          </w:p>
        </w:tc>
      </w:tr>
      <w:tr w:rsidR="00736D8F" w:rsidRPr="005A3AA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736D8F" w:rsidRPr="005A3AAA" w:rsidRDefault="00736D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A3AA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:rsidR="00736D8F" w:rsidRPr="005A3AAA" w:rsidRDefault="00736D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3A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36D8F" w:rsidRPr="005A3AAA" w:rsidRDefault="00736D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3A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736D8F" w:rsidRPr="005A3AAA" w:rsidRDefault="00736D8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3A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736D8F" w:rsidRPr="005A3AAA" w:rsidRDefault="00736D8F" w:rsidP="000F2FE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A3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ethical issues were involved</w:t>
            </w:r>
          </w:p>
        </w:tc>
      </w:tr>
      <w:tr w:rsidR="00736D8F" w:rsidRPr="005A3AA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736D8F" w:rsidRPr="005A3AAA" w:rsidRDefault="00736D8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A3AA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736D8F" w:rsidRPr="005A3AAA" w:rsidRDefault="00736D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3A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36D8F" w:rsidRPr="005A3AAA" w:rsidRDefault="00736D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3A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736D8F" w:rsidRPr="005A3AAA" w:rsidRDefault="00736D8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3AAA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736D8F" w:rsidRPr="005A3AAA" w:rsidRDefault="00736D8F" w:rsidP="000F2FE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A3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tried to present the results clearly</w:t>
            </w:r>
          </w:p>
        </w:tc>
      </w:tr>
      <w:tr w:rsidR="00736D8F" w:rsidRPr="005A3AA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736D8F" w:rsidRPr="005A3AAA" w:rsidRDefault="00736D8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A3AAA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736D8F" w:rsidRPr="005A3AAA" w:rsidRDefault="00736D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3A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36D8F" w:rsidRPr="005A3AAA" w:rsidRDefault="00736D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3A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:rsidR="00736D8F" w:rsidRPr="005A3AAA" w:rsidRDefault="00736D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:rsidR="00736D8F" w:rsidRPr="005A3AAA" w:rsidRDefault="00736D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736D8F" w:rsidRPr="005A3AAA" w:rsidRDefault="00736D8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3AAA">
              <w:rPr>
                <w:rFonts w:ascii="Arial" w:hAnsi="Arial" w:cs="Arial"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:rsidR="00736D8F" w:rsidRPr="005A3AAA" w:rsidRDefault="00736D8F" w:rsidP="000F2FE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A3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736D8F" w:rsidRPr="005A3AA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736D8F" w:rsidRPr="005A3AAA" w:rsidRDefault="00736D8F" w:rsidP="0090025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A3AAA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736D8F" w:rsidRPr="005A3AAA" w:rsidRDefault="00736D8F" w:rsidP="0090025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3A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36D8F" w:rsidRPr="005A3AAA" w:rsidRDefault="00736D8F" w:rsidP="0090025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3A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736D8F" w:rsidRPr="005A3AAA" w:rsidRDefault="00736D8F" w:rsidP="0090025A">
            <w:pPr>
              <w:rPr>
                <w:rFonts w:ascii="Arial" w:hAnsi="Arial" w:cs="Arial"/>
                <w:sz w:val="20"/>
                <w:szCs w:val="20"/>
              </w:rPr>
            </w:pPr>
            <w:r w:rsidRPr="005A3A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N/A </w:t>
            </w:r>
          </w:p>
        </w:tc>
        <w:tc>
          <w:tcPr>
            <w:tcW w:w="1667" w:type="pct"/>
          </w:tcPr>
          <w:p w:rsidR="00736D8F" w:rsidRPr="005A3AAA" w:rsidRDefault="00736D8F" w:rsidP="000F2FE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A3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736D8F" w:rsidRPr="005A3AA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736D8F" w:rsidRPr="005A3AAA" w:rsidRDefault="00736D8F" w:rsidP="0090025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A3AAA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736D8F" w:rsidRPr="005A3AAA" w:rsidRDefault="00736D8F" w:rsidP="0090025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3A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36D8F" w:rsidRPr="005A3AAA" w:rsidRDefault="00736D8F" w:rsidP="0090025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3A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736D8F" w:rsidRPr="005A3AAA" w:rsidRDefault="00736D8F" w:rsidP="0090025A">
            <w:pPr>
              <w:rPr>
                <w:rFonts w:ascii="Arial" w:hAnsi="Arial" w:cs="Arial"/>
                <w:sz w:val="20"/>
                <w:szCs w:val="20"/>
              </w:rPr>
            </w:pPr>
            <w:r w:rsidRPr="005A3A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:rsidR="00736D8F" w:rsidRPr="005A3AAA" w:rsidRDefault="006E60EA" w:rsidP="000F2FE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A3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736D8F" w:rsidRPr="005A3AA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736D8F" w:rsidRPr="005A3AAA" w:rsidRDefault="00736D8F" w:rsidP="0090025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A3AAA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736D8F" w:rsidRPr="005A3AAA" w:rsidRDefault="00736D8F" w:rsidP="0090025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3A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36D8F" w:rsidRPr="005A3AAA" w:rsidRDefault="00736D8F" w:rsidP="0090025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3A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736D8F" w:rsidRPr="005A3AAA" w:rsidRDefault="00736D8F" w:rsidP="0090025A">
            <w:pPr>
              <w:rPr>
                <w:rFonts w:ascii="Arial" w:hAnsi="Arial" w:cs="Arial"/>
                <w:sz w:val="20"/>
                <w:szCs w:val="20"/>
              </w:rPr>
            </w:pPr>
            <w:r w:rsidRPr="005A3A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:rsidR="00736D8F" w:rsidRPr="005A3AAA" w:rsidRDefault="00736D8F" w:rsidP="000F2FE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A3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</w:t>
            </w:r>
          </w:p>
        </w:tc>
      </w:tr>
      <w:tr w:rsidR="00736D8F" w:rsidRPr="005A3AA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736D8F" w:rsidRPr="005A3AAA" w:rsidRDefault="00736D8F" w:rsidP="0090025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A3AAA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736D8F" w:rsidRPr="005A3AAA" w:rsidRDefault="00736D8F" w:rsidP="0090025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3A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36D8F" w:rsidRPr="005A3AAA" w:rsidRDefault="00736D8F" w:rsidP="0090025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3A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736D8F" w:rsidRPr="005A3AAA" w:rsidRDefault="00736D8F" w:rsidP="0090025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3A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736D8F" w:rsidRPr="005A3AAA" w:rsidRDefault="00736D8F" w:rsidP="0090025A">
            <w:pPr>
              <w:rPr>
                <w:rFonts w:ascii="Arial" w:hAnsi="Arial" w:cs="Arial"/>
                <w:sz w:val="20"/>
                <w:szCs w:val="20"/>
              </w:rPr>
            </w:pPr>
            <w:r w:rsidRPr="005A3A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:rsidR="00736D8F" w:rsidRPr="005A3AAA" w:rsidRDefault="00736D8F" w:rsidP="00736D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A3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Only relevant references are included</w:t>
            </w:r>
            <w:r w:rsidR="006E60EA" w:rsidRPr="005A3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. Few more are added now.</w:t>
            </w:r>
          </w:p>
        </w:tc>
      </w:tr>
      <w:tr w:rsidR="00736D8F" w:rsidRPr="005A3AA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736D8F" w:rsidRPr="005A3AAA" w:rsidRDefault="00736D8F" w:rsidP="0090025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A3AAA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736D8F" w:rsidRPr="005A3AAA" w:rsidRDefault="00736D8F" w:rsidP="0090025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3A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36D8F" w:rsidRPr="005A3AAA" w:rsidRDefault="00736D8F" w:rsidP="0090025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A3A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736D8F" w:rsidRPr="005A3AAA" w:rsidRDefault="00736D8F" w:rsidP="0090025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3A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736D8F" w:rsidRPr="005A3AAA" w:rsidRDefault="00736D8F" w:rsidP="0090025A">
            <w:pPr>
              <w:rPr>
                <w:rFonts w:ascii="Arial" w:hAnsi="Arial" w:cs="Arial"/>
                <w:sz w:val="20"/>
                <w:szCs w:val="20"/>
              </w:rPr>
            </w:pPr>
            <w:r w:rsidRPr="005A3A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:rsidR="00736D8F" w:rsidRPr="005A3AAA" w:rsidRDefault="00736D8F" w:rsidP="000F2FE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A3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have taken care to write in clear and understandable lang</w:t>
            </w:r>
            <w:r w:rsidR="007A368A" w:rsidRPr="005A3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ua</w:t>
            </w:r>
            <w:r w:rsidRPr="005A3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ge</w:t>
            </w:r>
          </w:p>
        </w:tc>
      </w:tr>
    </w:tbl>
    <w:p w:rsidR="00DC71C4" w:rsidRPr="005A3AAA" w:rsidRDefault="00DC71C4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:rsidR="00DC71C4" w:rsidRPr="005A3AAA" w:rsidRDefault="00E82F7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5A3AAA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:rsidR="00DC71C4" w:rsidRPr="005A3AAA" w:rsidRDefault="00DC71C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C71C4" w:rsidRPr="005A3AAA">
        <w:trPr>
          <w:trHeight w:val="20"/>
          <w:jc w:val="center"/>
        </w:trPr>
        <w:tc>
          <w:tcPr>
            <w:tcW w:w="1666" w:type="pct"/>
            <w:noWrap/>
          </w:tcPr>
          <w:p w:rsidR="00DC71C4" w:rsidRPr="005A3AAA" w:rsidRDefault="00DC71C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DC71C4" w:rsidRPr="005A3AAA" w:rsidRDefault="00E82F7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A3AA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:rsidR="00DC71C4" w:rsidRPr="005A3AAA" w:rsidRDefault="00DC71C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DC71C4" w:rsidRPr="005A3AAA" w:rsidRDefault="00E82F7D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A3AA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A3AA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DC71C4" w:rsidRPr="005A3AAA" w:rsidRDefault="00DC71C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36D8F" w:rsidRPr="005A3AAA">
        <w:trPr>
          <w:trHeight w:val="20"/>
          <w:jc w:val="center"/>
        </w:trPr>
        <w:tc>
          <w:tcPr>
            <w:tcW w:w="1666" w:type="pct"/>
            <w:noWrap/>
          </w:tcPr>
          <w:p w:rsidR="00736D8F" w:rsidRPr="005A3AAA" w:rsidRDefault="00736D8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3A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736D8F" w:rsidRPr="005A3AAA" w:rsidRDefault="00736D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736D8F" w:rsidRPr="005A3AAA" w:rsidRDefault="00736D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3AA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:rsidR="00736D8F" w:rsidRPr="005A3AAA" w:rsidRDefault="00736D8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:rsidR="00736D8F" w:rsidRPr="005A3AAA" w:rsidRDefault="00736D8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3A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:rsidR="00736D8F" w:rsidRPr="005A3AAA" w:rsidRDefault="007A368A" w:rsidP="000F2FE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A3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36D8F" w:rsidRPr="005A3AAA">
        <w:trPr>
          <w:trHeight w:val="20"/>
          <w:jc w:val="center"/>
        </w:trPr>
        <w:tc>
          <w:tcPr>
            <w:tcW w:w="1666" w:type="pct"/>
            <w:noWrap/>
          </w:tcPr>
          <w:p w:rsidR="00736D8F" w:rsidRPr="005A3AAA" w:rsidRDefault="00736D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A3AA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:rsidR="00736D8F" w:rsidRPr="005A3AAA" w:rsidRDefault="00736D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3AAA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:rsidR="00736D8F" w:rsidRPr="005A3AAA" w:rsidRDefault="00736D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3AA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:rsidR="00736D8F" w:rsidRPr="005A3AAA" w:rsidRDefault="00736D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736D8F" w:rsidRPr="005A3AAA" w:rsidRDefault="00736D8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3A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:rsidR="00736D8F" w:rsidRPr="005A3AAA" w:rsidRDefault="007A368A" w:rsidP="000F2FE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A3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36D8F" w:rsidRPr="005A3AA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736D8F" w:rsidRPr="005A3AAA" w:rsidRDefault="00736D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A3AA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5A3AA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:rsidR="00736D8F" w:rsidRPr="005A3AAA" w:rsidRDefault="00736D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3AA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:rsidR="00736D8F" w:rsidRPr="005A3AAA" w:rsidRDefault="00736D8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A3AAA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:rsidR="00736D8F" w:rsidRPr="005A3AAA" w:rsidRDefault="00736D8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3AAA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:rsidR="00736D8F" w:rsidRPr="005A3AAA" w:rsidRDefault="007A368A" w:rsidP="000F2FE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A3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36D8F" w:rsidRPr="005A3AAA">
        <w:trPr>
          <w:trHeight w:val="20"/>
          <w:jc w:val="center"/>
        </w:trPr>
        <w:tc>
          <w:tcPr>
            <w:tcW w:w="1666" w:type="pct"/>
            <w:noWrap/>
          </w:tcPr>
          <w:p w:rsidR="00736D8F" w:rsidRPr="005A3AAA" w:rsidRDefault="00736D8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3A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736D8F" w:rsidRPr="005A3AAA" w:rsidRDefault="00736D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3AA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736D8F" w:rsidRPr="005A3AAA" w:rsidRDefault="00736D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736D8F" w:rsidRPr="005A3AAA" w:rsidRDefault="00736D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3AA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:rsidR="00736D8F" w:rsidRPr="005A3AAA" w:rsidRDefault="00736D8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736D8F" w:rsidRPr="005A3AAA" w:rsidRDefault="00736D8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3AAA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:rsidR="00736D8F" w:rsidRPr="005A3AAA" w:rsidRDefault="005E1838" w:rsidP="006E60E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A3A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36D8F" w:rsidRPr="005A3AAA">
        <w:trPr>
          <w:trHeight w:val="20"/>
          <w:jc w:val="center"/>
        </w:trPr>
        <w:tc>
          <w:tcPr>
            <w:tcW w:w="1666" w:type="pct"/>
            <w:noWrap/>
          </w:tcPr>
          <w:p w:rsidR="00736D8F" w:rsidRPr="005A3AAA" w:rsidRDefault="00736D8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3A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736D8F" w:rsidRPr="005A3AAA" w:rsidRDefault="00736D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3AA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736D8F" w:rsidRPr="005A3AAA" w:rsidRDefault="00736D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736D8F" w:rsidRPr="005A3AAA" w:rsidRDefault="00736D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3AAA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736D8F" w:rsidRPr="005A3AAA" w:rsidRDefault="00736D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736D8F" w:rsidRPr="005A3AAA" w:rsidRDefault="00736D8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3AAA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:rsidR="00736D8F" w:rsidRPr="005A3AAA" w:rsidRDefault="005E1838" w:rsidP="000F2FE9">
            <w:pPr>
              <w:keepNext/>
              <w:outlineLvl w:val="1"/>
              <w:rPr>
                <w:rFonts w:ascii="Arial" w:eastAsia="MS Mincho" w:hAnsi="Arial" w:cs="Arial"/>
                <w:bCs/>
                <w:color w:val="2F5496" w:themeColor="accent1" w:themeShade="BF"/>
                <w:sz w:val="20"/>
                <w:szCs w:val="20"/>
                <w:lang w:val="en-GB"/>
              </w:rPr>
            </w:pPr>
            <w:r w:rsidRPr="005A3AAA">
              <w:rPr>
                <w:rFonts w:ascii="Arial" w:eastAsia="MS Mincho" w:hAnsi="Arial" w:cs="Arial"/>
                <w:bCs/>
                <w:color w:val="2F5496" w:themeColor="accent1" w:themeShade="BF"/>
                <w:sz w:val="20"/>
                <w:szCs w:val="20"/>
                <w:lang w:val="en-GB"/>
              </w:rPr>
              <w:t>N</w:t>
            </w:r>
            <w:r w:rsidR="000820DD" w:rsidRPr="005A3AAA">
              <w:rPr>
                <w:rFonts w:ascii="Arial" w:eastAsia="MS Mincho" w:hAnsi="Arial" w:cs="Arial"/>
                <w:bCs/>
                <w:color w:val="2F5496" w:themeColor="accent1" w:themeShade="BF"/>
                <w:sz w:val="20"/>
                <w:szCs w:val="20"/>
                <w:lang w:val="en-GB"/>
              </w:rPr>
              <w:t>o</w:t>
            </w:r>
          </w:p>
        </w:tc>
      </w:tr>
      <w:bookmarkEnd w:id="0"/>
    </w:tbl>
    <w:p w:rsidR="00DC71C4" w:rsidRPr="005A3AAA" w:rsidRDefault="00DC71C4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DC71C4" w:rsidRPr="005A3AAA" w:rsidSect="00665740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2335" w:rsidRDefault="009A2335">
      <w:r>
        <w:separator/>
      </w:r>
    </w:p>
  </w:endnote>
  <w:endnote w:type="continuationSeparator" w:id="0">
    <w:p w:rsidR="009A2335" w:rsidRDefault="009A2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71C4" w:rsidRDefault="00DC71C4">
    <w:pPr>
      <w:pStyle w:val="Footer"/>
      <w:jc w:val="right"/>
    </w:pPr>
  </w:p>
  <w:p w:rsidR="00DC71C4" w:rsidRDefault="00E82F7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9110A5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9110A5">
      <w:rPr>
        <w:b/>
        <w:sz w:val="20"/>
      </w:rPr>
      <w:fldChar w:fldCharType="separate"/>
    </w:r>
    <w:r w:rsidR="00757F7C">
      <w:rPr>
        <w:b/>
        <w:noProof/>
        <w:sz w:val="20"/>
      </w:rPr>
      <w:t>2</w:t>
    </w:r>
    <w:r w:rsidR="009110A5">
      <w:rPr>
        <w:b/>
        <w:sz w:val="20"/>
      </w:rPr>
      <w:fldChar w:fldCharType="end"/>
    </w:r>
    <w:r>
      <w:rPr>
        <w:sz w:val="20"/>
      </w:rPr>
      <w:t xml:space="preserve"> of </w:t>
    </w:r>
    <w:r w:rsidR="009110A5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9110A5">
      <w:rPr>
        <w:b/>
        <w:sz w:val="20"/>
      </w:rPr>
      <w:fldChar w:fldCharType="separate"/>
    </w:r>
    <w:r w:rsidR="00757F7C">
      <w:rPr>
        <w:b/>
        <w:noProof/>
        <w:sz w:val="20"/>
      </w:rPr>
      <w:t>2</w:t>
    </w:r>
    <w:r w:rsidR="009110A5">
      <w:rPr>
        <w:b/>
        <w:sz w:val="20"/>
      </w:rPr>
      <w:fldChar w:fldCharType="end"/>
    </w:r>
  </w:p>
  <w:p w:rsidR="00DC71C4" w:rsidRDefault="00E82F7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DC71C4" w:rsidRDefault="00DC71C4">
    <w:pPr>
      <w:pStyle w:val="Footer"/>
      <w:jc w:val="right"/>
    </w:pPr>
  </w:p>
  <w:p w:rsidR="00DC71C4" w:rsidRDefault="00DC71C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2335" w:rsidRDefault="009A2335">
      <w:r>
        <w:separator/>
      </w:r>
    </w:p>
  </w:footnote>
  <w:footnote w:type="continuationSeparator" w:id="0">
    <w:p w:rsidR="009A2335" w:rsidRDefault="009A23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71C4" w:rsidRDefault="00DC71C4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:rsidR="00DC71C4" w:rsidRDefault="00E82F7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71C4"/>
    <w:rsid w:val="000820DD"/>
    <w:rsid w:val="00105242"/>
    <w:rsid w:val="001539AA"/>
    <w:rsid w:val="001A0FA4"/>
    <w:rsid w:val="002A1EA8"/>
    <w:rsid w:val="00336F6C"/>
    <w:rsid w:val="00355F18"/>
    <w:rsid w:val="00387092"/>
    <w:rsid w:val="00422B92"/>
    <w:rsid w:val="00463315"/>
    <w:rsid w:val="0053050C"/>
    <w:rsid w:val="00557018"/>
    <w:rsid w:val="00577284"/>
    <w:rsid w:val="00587F47"/>
    <w:rsid w:val="005A3AAA"/>
    <w:rsid w:val="005E1838"/>
    <w:rsid w:val="00665740"/>
    <w:rsid w:val="006B0FF2"/>
    <w:rsid w:val="006E60EA"/>
    <w:rsid w:val="00736D8F"/>
    <w:rsid w:val="00757F7C"/>
    <w:rsid w:val="0078522B"/>
    <w:rsid w:val="007A368A"/>
    <w:rsid w:val="007D7A10"/>
    <w:rsid w:val="00883A32"/>
    <w:rsid w:val="0090025A"/>
    <w:rsid w:val="009110A5"/>
    <w:rsid w:val="009A2335"/>
    <w:rsid w:val="00A42303"/>
    <w:rsid w:val="00AF38B8"/>
    <w:rsid w:val="00B215B0"/>
    <w:rsid w:val="00BC3773"/>
    <w:rsid w:val="00C27BDE"/>
    <w:rsid w:val="00C9062B"/>
    <w:rsid w:val="00D816EA"/>
    <w:rsid w:val="00DC71C4"/>
    <w:rsid w:val="00E82F7D"/>
    <w:rsid w:val="00ED1C6C"/>
    <w:rsid w:val="00ED2271"/>
    <w:rsid w:val="00F047BA"/>
    <w:rsid w:val="00F703FD"/>
    <w:rsid w:val="00F838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E56DCB3-92FC-4288-A750-3BEF995FA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65740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665740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665740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665740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665740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665740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665740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665740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66574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6574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5740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65740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66574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65740"/>
    <w:pPr>
      <w:ind w:left="720"/>
      <w:contextualSpacing/>
    </w:pPr>
  </w:style>
  <w:style w:type="paragraph" w:styleId="Revision">
    <w:name w:val="Revision"/>
    <w:hidden/>
    <w:uiPriority w:val="99"/>
    <w:semiHidden/>
    <w:rsid w:val="00665740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665740"/>
    <w:rPr>
      <w:color w:val="800080"/>
      <w:u w:val="single"/>
    </w:rPr>
  </w:style>
  <w:style w:type="table" w:styleId="TableGrid">
    <w:name w:val="Table Grid"/>
    <w:basedOn w:val="TableNormal"/>
    <w:uiPriority w:val="59"/>
    <w:rsid w:val="00665740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665740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6657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791</Words>
  <Characters>4515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5296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14</cp:revision>
  <dcterms:created xsi:type="dcterms:W3CDTF">2026-05-07T12:23:00Z</dcterms:created>
  <dcterms:modified xsi:type="dcterms:W3CDTF">2026-05-08T12:38:00Z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