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79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F79F0" w:rsidRPr="004E2788" w:rsidRDefault="00B16AB0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48"/>
              </w:rPr>
            </w:pPr>
            <w:hyperlink r:id="rId7" w:history="1">
              <w:r w:rsidR="004E2788" w:rsidRPr="004E2788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UTTAR PRADESH JOURNAL OF ZOOLOGY</w:t>
              </w:r>
            </w:hyperlink>
          </w:p>
        </w:tc>
      </w:tr>
      <w:tr w:rsidR="000F79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F79F0" w:rsidRDefault="0013385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385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Ms_UPJOZ_5960</w:t>
            </w:r>
          </w:p>
        </w:tc>
      </w:tr>
      <w:tr w:rsidR="000F79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F79F0" w:rsidRDefault="0013385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385E">
              <w:rPr>
                <w:rFonts w:ascii="Arial" w:hAnsi="Arial" w:cs="Arial"/>
                <w:b/>
                <w:sz w:val="20"/>
                <w:szCs w:val="20"/>
                <w:lang w:val="en-GB"/>
              </w:rPr>
              <w:t>Morphometric Characteristics of Indigenous Pig population of Jharkhand</w:t>
            </w:r>
          </w:p>
        </w:tc>
      </w:tr>
      <w:tr w:rsidR="000F79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F79F0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F79F0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0F79F0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0F79F0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F79F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F79F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F79F0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0F79F0" w:rsidRPr="00D22EFE" w:rsidRDefault="00D22EF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2E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These pigs are ideal for low-input backyard, or scavenging, systems, giving rural farmers food </w:t>
            </w:r>
            <w:proofErr w:type="spellStart"/>
            <w:proofErr w:type="gramStart"/>
            <w:r w:rsidRPr="00D22EFE">
              <w:rPr>
                <w:rFonts w:ascii="Arial" w:hAnsi="Arial" w:cs="Arial"/>
                <w:bCs/>
                <w:sz w:val="20"/>
                <w:szCs w:val="20"/>
                <w:lang w:val="en-GB"/>
              </w:rPr>
              <w:t>security.For</w:t>
            </w:r>
            <w:proofErr w:type="spellEnd"/>
            <w:proofErr w:type="gramEnd"/>
            <w:r w:rsidRPr="00D22E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purpose of choosing breeding stock for upcoming improvement initiatives, precise morphometric information (body weight, height, and length) is crucial.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p w:rsidR="000F79F0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F79F0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F79F0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F79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Default="00D22E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F79F0" w:rsidRDefault="00D265D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>
              <w:rPr>
                <w:rFonts w:ascii="Arial" w:hAnsi="Arial" w:cs="Arial"/>
                <w:b w:val="0"/>
                <w:lang w:val="en-GB"/>
              </w:rPr>
              <w:t>Ok  thank</w:t>
            </w:r>
            <w:proofErr w:type="gramEnd"/>
            <w:r>
              <w:rPr>
                <w:rFonts w:ascii="Arial" w:hAnsi="Arial" w:cs="Arial"/>
                <w:b w:val="0"/>
                <w:lang w:val="en-GB"/>
              </w:rPr>
              <w:t xml:space="preserve"> you </w:t>
            </w:r>
          </w:p>
        </w:tc>
      </w:tr>
      <w:tr w:rsidR="00D06A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A69" w:rsidRDefault="00D06A69" w:rsidP="00D06A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D06A69" w:rsidRDefault="00D06A69" w:rsidP="00D06A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6A69" w:rsidRDefault="00D06A69" w:rsidP="00D06A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A69" w:rsidRDefault="00D06A69" w:rsidP="00D06A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06A69" w:rsidRDefault="00D06A69" w:rsidP="00D06A69">
            <w:proofErr w:type="gramStart"/>
            <w:r w:rsidRPr="001C659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1C659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  <w:tr w:rsidR="00D06A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A69" w:rsidRDefault="00D06A69" w:rsidP="00D06A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D06A69" w:rsidRDefault="00D06A69" w:rsidP="00D06A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6A69" w:rsidRDefault="00D06A69" w:rsidP="00D06A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A69" w:rsidRDefault="00D06A69" w:rsidP="00D06A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06A69" w:rsidRDefault="00D06A69" w:rsidP="00D06A69">
            <w:proofErr w:type="gramStart"/>
            <w:r w:rsidRPr="001C659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1C659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  <w:tr w:rsidR="00D06A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A69" w:rsidRDefault="00D06A69" w:rsidP="00D06A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D06A69" w:rsidRDefault="00D06A69" w:rsidP="00D06A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6A69" w:rsidRDefault="00D06A69" w:rsidP="00D06A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A69" w:rsidRDefault="00D06A69" w:rsidP="00D06A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06A69" w:rsidRDefault="00D06A69" w:rsidP="00D06A69">
            <w:proofErr w:type="gramStart"/>
            <w:r w:rsidRPr="001C659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1C659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  <w:tr w:rsidR="00D06A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A69" w:rsidRDefault="00D06A69" w:rsidP="00D06A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D06A69" w:rsidRDefault="00D06A69" w:rsidP="00D06A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6A69" w:rsidRDefault="00D06A69" w:rsidP="00D06A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A69" w:rsidRDefault="00D06A69" w:rsidP="00D06A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06A69" w:rsidRDefault="00D06A69" w:rsidP="00D06A69">
            <w:proofErr w:type="gramStart"/>
            <w:r w:rsidRPr="001C659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1C659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  <w:tr w:rsidR="00D06A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A69" w:rsidRDefault="00D06A69" w:rsidP="00D06A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D06A69" w:rsidRDefault="00D06A69" w:rsidP="00D06A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6A69" w:rsidRDefault="00D06A69" w:rsidP="00D06A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A69" w:rsidRDefault="00D06A69" w:rsidP="00D06A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06A69" w:rsidRDefault="00D06A69" w:rsidP="00D06A69">
            <w:proofErr w:type="gramStart"/>
            <w:r w:rsidRPr="001C659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1C659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  <w:tr w:rsidR="00D06A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A69" w:rsidRDefault="00D06A69" w:rsidP="00D06A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D06A69" w:rsidRDefault="00D06A69" w:rsidP="00D06A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6A69" w:rsidRDefault="00D06A69" w:rsidP="00D06A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A69" w:rsidRDefault="00D06A69" w:rsidP="00D06A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06A69" w:rsidRDefault="00D06A69" w:rsidP="00D06A69">
            <w:proofErr w:type="gramStart"/>
            <w:r w:rsidRPr="001C659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1C659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  <w:tr w:rsidR="00D06A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A69" w:rsidRDefault="00D06A69" w:rsidP="00D06A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D06A69" w:rsidRDefault="00D06A69" w:rsidP="00D06A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6A69" w:rsidRDefault="00D06A69" w:rsidP="00D06A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A69" w:rsidRDefault="00D06A69" w:rsidP="00D06A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367" w:type="pct"/>
            <w:shd w:val="clear" w:color="auto" w:fill="auto"/>
          </w:tcPr>
          <w:p w:rsidR="00D06A69" w:rsidRDefault="00D06A69" w:rsidP="00D06A69">
            <w:proofErr w:type="gramStart"/>
            <w:r w:rsidRPr="001C659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1C659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  <w:tr w:rsidR="00D06A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A69" w:rsidRDefault="00D06A69" w:rsidP="00D06A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06A69" w:rsidRDefault="00D06A69" w:rsidP="00D06A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6A69" w:rsidRDefault="00D06A69" w:rsidP="00D06A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A69" w:rsidRDefault="00D06A69" w:rsidP="00D06A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06A69" w:rsidRDefault="00D06A69" w:rsidP="00D06A69">
            <w:proofErr w:type="gramStart"/>
            <w:r w:rsidRPr="001C659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1C659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  <w:tr w:rsidR="00D06A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A69" w:rsidRDefault="00D06A69" w:rsidP="00D06A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06A69" w:rsidRDefault="00D06A69" w:rsidP="00D06A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6A69" w:rsidRDefault="00D06A69" w:rsidP="00D06A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A69" w:rsidRDefault="00D06A69" w:rsidP="00D06A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 but prepare table as per Journal format</w:t>
            </w:r>
          </w:p>
        </w:tc>
        <w:tc>
          <w:tcPr>
            <w:tcW w:w="1367" w:type="pct"/>
            <w:shd w:val="clear" w:color="auto" w:fill="auto"/>
          </w:tcPr>
          <w:p w:rsidR="00D06A69" w:rsidRDefault="00D06A69" w:rsidP="00D06A69">
            <w:proofErr w:type="gramStart"/>
            <w:r w:rsidRPr="001C659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1C659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  <w:tr w:rsidR="00D06A6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06A69" w:rsidRDefault="00D06A69" w:rsidP="00D06A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06A69" w:rsidRDefault="00D06A69" w:rsidP="00D06A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6A69" w:rsidRDefault="00D06A69" w:rsidP="00D06A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06A69" w:rsidRDefault="00D06A69" w:rsidP="00D06A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06A69" w:rsidRDefault="00D06A69" w:rsidP="00D06A69">
            <w:proofErr w:type="gramStart"/>
            <w:r w:rsidRPr="001C659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1C659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  <w:tr w:rsidR="000F79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Default="009614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 Write conclusion based on your findings, need not to write the findings under conclusion</w:t>
            </w:r>
          </w:p>
        </w:tc>
        <w:tc>
          <w:tcPr>
            <w:tcW w:w="1367" w:type="pct"/>
            <w:shd w:val="clear" w:color="auto" w:fill="auto"/>
          </w:tcPr>
          <w:p w:rsidR="000F79F0" w:rsidRDefault="00171FA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Needful done in revised manuscript</w:t>
            </w:r>
          </w:p>
        </w:tc>
      </w:tr>
      <w:tr w:rsidR="000F79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Default="009614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F79F0" w:rsidRDefault="00171FA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Needful done</w:t>
            </w:r>
          </w:p>
        </w:tc>
      </w:tr>
      <w:tr w:rsidR="000F79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F79F0" w:rsidRDefault="009614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F79F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614D9" w:rsidRDefault="009614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614D9" w:rsidRDefault="009614D9" w:rsidP="009614D9">
            <w:pPr>
              <w:rPr>
                <w:lang w:val="en-GB"/>
              </w:rPr>
            </w:pPr>
          </w:p>
          <w:p w:rsidR="000F79F0" w:rsidRPr="009614D9" w:rsidRDefault="009614D9" w:rsidP="009614D9">
            <w:pPr>
              <w:rPr>
                <w:lang w:val="en-GB"/>
              </w:rPr>
            </w:pPr>
            <w:r>
              <w:rPr>
                <w:lang w:val="en-GB"/>
              </w:rPr>
              <w:t>4, Avoid grammatical mistakes</w:t>
            </w:r>
          </w:p>
        </w:tc>
        <w:tc>
          <w:tcPr>
            <w:tcW w:w="1367" w:type="pct"/>
            <w:shd w:val="clear" w:color="auto" w:fill="auto"/>
          </w:tcPr>
          <w:p w:rsidR="000F79F0" w:rsidRDefault="00171FA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Needful done</w:t>
            </w:r>
          </w:p>
        </w:tc>
      </w:tr>
    </w:tbl>
    <w:p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F79F0" w:rsidRDefault="00851508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F79F0" w:rsidTr="008C53A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0F79F0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C53A9" w:rsidTr="008C53A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C53A9" w:rsidRDefault="008C53A9" w:rsidP="008C53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C53A9" w:rsidRDefault="008C53A9" w:rsidP="008C53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C53A9" w:rsidRDefault="008C53A9" w:rsidP="008C53A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C53A9" w:rsidRDefault="008C53A9" w:rsidP="008C53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8C53A9" w:rsidRDefault="008C53A9" w:rsidP="008C53A9">
            <w:proofErr w:type="gramStart"/>
            <w:r w:rsidRPr="00436C4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436C4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  <w:tr w:rsidR="008C53A9" w:rsidTr="008C53A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C53A9" w:rsidRDefault="008C53A9" w:rsidP="008C53A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8C53A9" w:rsidRDefault="008C53A9" w:rsidP="008C53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C53A9" w:rsidRDefault="008C53A9" w:rsidP="008C53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C53A9" w:rsidRDefault="008C53A9" w:rsidP="008C53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8C53A9" w:rsidRDefault="008C53A9" w:rsidP="008C53A9">
            <w:proofErr w:type="gramStart"/>
            <w:r w:rsidRPr="00436C4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436C4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  <w:tr w:rsidR="008C53A9" w:rsidTr="008C53A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C53A9" w:rsidRDefault="008C53A9" w:rsidP="008C53A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8C53A9" w:rsidRDefault="008C53A9" w:rsidP="008C53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C53A9" w:rsidRDefault="008C53A9" w:rsidP="008C53A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8C53A9" w:rsidRDefault="008C53A9" w:rsidP="008C53A9">
            <w:proofErr w:type="gramStart"/>
            <w:r w:rsidRPr="00436C4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436C4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  <w:tr w:rsidR="008C53A9" w:rsidTr="008C53A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C53A9" w:rsidRDefault="008C53A9" w:rsidP="008C53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C53A9" w:rsidRDefault="008C53A9" w:rsidP="008C53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C53A9" w:rsidRDefault="008C53A9" w:rsidP="008C53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C53A9" w:rsidRDefault="008C53A9" w:rsidP="008C53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C53A9" w:rsidRDefault="008C53A9" w:rsidP="008C53A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follow the reference style of the journal and rewrite the references. Follow Authors guidelines</w:t>
            </w:r>
          </w:p>
        </w:tc>
        <w:tc>
          <w:tcPr>
            <w:tcW w:w="1542" w:type="pct"/>
            <w:shd w:val="clear" w:color="auto" w:fill="auto"/>
          </w:tcPr>
          <w:p w:rsidR="008C53A9" w:rsidRDefault="008C53A9" w:rsidP="008C53A9">
            <w:proofErr w:type="gramStart"/>
            <w:r w:rsidRPr="00436C4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436C4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  <w:tr w:rsidR="008C53A9" w:rsidTr="008C53A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C53A9" w:rsidRDefault="008C53A9" w:rsidP="008C53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C53A9" w:rsidRDefault="008C53A9" w:rsidP="008C53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C53A9" w:rsidRDefault="008C53A9" w:rsidP="008C53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C53A9" w:rsidRDefault="008C53A9" w:rsidP="008C53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C53A9" w:rsidRDefault="008C53A9" w:rsidP="008C53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C53A9" w:rsidRDefault="008C53A9" w:rsidP="008C53A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8C53A9" w:rsidRDefault="008C53A9" w:rsidP="008C53A9">
            <w:proofErr w:type="gramStart"/>
            <w:r w:rsidRPr="00436C4C">
              <w:rPr>
                <w:rFonts w:ascii="Arial" w:hAnsi="Arial" w:cs="Arial"/>
                <w:b/>
                <w:lang w:val="en-GB"/>
              </w:rPr>
              <w:t>Ok  thank</w:t>
            </w:r>
            <w:proofErr w:type="gramEnd"/>
            <w:r w:rsidRPr="00436C4C">
              <w:rPr>
                <w:rFonts w:ascii="Arial" w:hAnsi="Arial" w:cs="Arial"/>
                <w:b/>
                <w:lang w:val="en-GB"/>
              </w:rPr>
              <w:t xml:space="preserve"> you </w:t>
            </w:r>
          </w:p>
        </w:tc>
      </w:tr>
    </w:tbl>
    <w:p w:rsidR="000F79F0" w:rsidRDefault="000F79F0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0F79F0" w:rsidRDefault="00851508" w:rsidP="009B4F76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bookmarkStart w:id="0" w:name="_GoBack"/>
      <w:bookmarkEnd w:id="0"/>
      <w:r>
        <w:rPr>
          <w:rFonts w:ascii="Arial" w:hAnsi="Arial" w:cs="Arial"/>
          <w:highlight w:val="yellow"/>
          <w:u w:val="single"/>
          <w:lang w:val="en-GB"/>
        </w:rPr>
        <w:t>PART 3</w:t>
      </w:r>
    </w:p>
    <w:p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F79F0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0F79F0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F79F0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0F79F0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F79F0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F79F0" w:rsidRDefault="004D48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4856">
              <w:rPr>
                <w:rFonts w:ascii="Arial" w:hAnsi="Arial" w:cs="Arial"/>
                <w:sz w:val="20"/>
                <w:szCs w:val="20"/>
                <w:lang w:val="en-GB"/>
              </w:rPr>
              <w:t>Only minor revision is necessary as per the comments under different sections. Writing quality is good.</w:t>
            </w:r>
          </w:p>
          <w:p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0F79F0" w:rsidRDefault="00171F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All the correction has been done in revised manuscript for needful.</w:t>
            </w:r>
          </w:p>
        </w:tc>
      </w:tr>
    </w:tbl>
    <w:p w:rsidR="000F79F0" w:rsidRDefault="000F79F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0F79F0" w:rsidRDefault="000F79F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0F79F0" w:rsidSect="007123D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AB0" w:rsidRDefault="00B16AB0">
      <w:r>
        <w:separator/>
      </w:r>
    </w:p>
  </w:endnote>
  <w:endnote w:type="continuationSeparator" w:id="0">
    <w:p w:rsidR="00B16AB0" w:rsidRDefault="00B16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9F0" w:rsidRDefault="000F79F0">
    <w:pPr>
      <w:pStyle w:val="Footer"/>
      <w:jc w:val="right"/>
    </w:pPr>
  </w:p>
  <w:p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F0DD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F0DD5">
      <w:rPr>
        <w:b/>
        <w:sz w:val="20"/>
      </w:rPr>
      <w:fldChar w:fldCharType="separate"/>
    </w:r>
    <w:r w:rsidR="00171FAC">
      <w:rPr>
        <w:b/>
        <w:noProof/>
        <w:sz w:val="20"/>
      </w:rPr>
      <w:t>1</w:t>
    </w:r>
    <w:r w:rsidR="00CF0DD5">
      <w:rPr>
        <w:b/>
        <w:sz w:val="20"/>
      </w:rPr>
      <w:fldChar w:fldCharType="end"/>
    </w:r>
    <w:r>
      <w:rPr>
        <w:sz w:val="20"/>
      </w:rPr>
      <w:t xml:space="preserve"> of </w:t>
    </w:r>
    <w:r w:rsidR="00CF0DD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F0DD5">
      <w:rPr>
        <w:b/>
        <w:sz w:val="20"/>
      </w:rPr>
      <w:fldChar w:fldCharType="separate"/>
    </w:r>
    <w:r w:rsidR="00171FAC">
      <w:rPr>
        <w:b/>
        <w:noProof/>
        <w:sz w:val="20"/>
      </w:rPr>
      <w:t>2</w:t>
    </w:r>
    <w:r w:rsidR="00CF0DD5">
      <w:rPr>
        <w:b/>
        <w:sz w:val="20"/>
      </w:rPr>
      <w:fldChar w:fldCharType="end"/>
    </w:r>
  </w:p>
  <w:p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F79F0" w:rsidRDefault="000F79F0">
    <w:pPr>
      <w:pStyle w:val="Footer"/>
      <w:jc w:val="right"/>
    </w:pPr>
  </w:p>
  <w:p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AB0" w:rsidRDefault="00B16AB0">
      <w:r>
        <w:separator/>
      </w:r>
    </w:p>
  </w:footnote>
  <w:footnote w:type="continuationSeparator" w:id="0">
    <w:p w:rsidR="00B16AB0" w:rsidRDefault="00B16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9F0"/>
    <w:rsid w:val="00031924"/>
    <w:rsid w:val="000F79F0"/>
    <w:rsid w:val="0013385E"/>
    <w:rsid w:val="00171FAC"/>
    <w:rsid w:val="001F7020"/>
    <w:rsid w:val="003B08C5"/>
    <w:rsid w:val="004D4856"/>
    <w:rsid w:val="004E2788"/>
    <w:rsid w:val="00555A4F"/>
    <w:rsid w:val="00602ED5"/>
    <w:rsid w:val="006C16C8"/>
    <w:rsid w:val="007123D5"/>
    <w:rsid w:val="00724BCF"/>
    <w:rsid w:val="00851508"/>
    <w:rsid w:val="00875C55"/>
    <w:rsid w:val="008C53A9"/>
    <w:rsid w:val="009614D9"/>
    <w:rsid w:val="009B4F76"/>
    <w:rsid w:val="00B16AB0"/>
    <w:rsid w:val="00B81F42"/>
    <w:rsid w:val="00BC2211"/>
    <w:rsid w:val="00CF0DD5"/>
    <w:rsid w:val="00CF74E1"/>
    <w:rsid w:val="00D06A69"/>
    <w:rsid w:val="00D22EFE"/>
    <w:rsid w:val="00D265D1"/>
    <w:rsid w:val="00D512E4"/>
    <w:rsid w:val="00E0537F"/>
    <w:rsid w:val="00F00736"/>
    <w:rsid w:val="00F101C5"/>
    <w:rsid w:val="00F679E6"/>
    <w:rsid w:val="00FA2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6F11A3"/>
  <w15:docId w15:val="{BE7F5D2D-55A7-4958-9F1F-60A337AB9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23D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123D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7123D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23D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123D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123D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123D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7123D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123D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123D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23D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123D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123D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123D5"/>
    <w:pPr>
      <w:ind w:left="720"/>
      <w:contextualSpacing/>
    </w:pPr>
  </w:style>
  <w:style w:type="paragraph" w:styleId="Revision">
    <w:name w:val="Revision"/>
    <w:hidden/>
    <w:uiPriority w:val="99"/>
    <w:semiHidden/>
    <w:rsid w:val="007123D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123D5"/>
    <w:rPr>
      <w:color w:val="800080"/>
      <w:u w:val="single"/>
    </w:rPr>
  </w:style>
  <w:style w:type="table" w:styleId="TableGrid">
    <w:name w:val="Table Grid"/>
    <w:basedOn w:val="TableNormal"/>
    <w:uiPriority w:val="59"/>
    <w:rsid w:val="00712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7123D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7123D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55A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16</cp:revision>
  <dcterms:created xsi:type="dcterms:W3CDTF">2026-04-22T04:46:00Z</dcterms:created>
  <dcterms:modified xsi:type="dcterms:W3CDTF">2026-04-22T10:33:00Z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