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6669A" w:rsidRPr="00351E09" w14:paraId="560453E6" w14:textId="77777777">
        <w:trPr>
          <w:trHeight w:val="20"/>
          <w:jc w:val="center"/>
        </w:trPr>
        <w:tc>
          <w:tcPr>
            <w:tcW w:w="1186" w:type="pct"/>
          </w:tcPr>
          <w:p w14:paraId="28AA10F9" w14:textId="77777777" w:rsidR="00E6669A" w:rsidRPr="00351E09" w:rsidRDefault="009D2DD3">
            <w:pPr>
              <w:pStyle w:val="BodyText"/>
              <w:ind w:left="90"/>
              <w:jc w:val="left"/>
              <w:rPr>
                <w:rFonts w:ascii="Arial" w:hAnsi="Arial" w:cs="Arial"/>
                <w:bCs/>
                <w:sz w:val="20"/>
                <w:szCs w:val="20"/>
                <w:lang w:val="en-GB" w:eastAsia="en-US"/>
              </w:rPr>
            </w:pPr>
            <w:r w:rsidRPr="00351E09">
              <w:rPr>
                <w:rFonts w:ascii="Arial" w:hAnsi="Arial" w:cs="Arial"/>
                <w:bCs/>
                <w:sz w:val="20"/>
                <w:szCs w:val="20"/>
                <w:lang w:val="en-GB" w:eastAsia="en-US"/>
              </w:rPr>
              <w:t>Journal Name:</w:t>
            </w:r>
          </w:p>
        </w:tc>
        <w:tc>
          <w:tcPr>
            <w:tcW w:w="3814" w:type="pct"/>
          </w:tcPr>
          <w:p w14:paraId="1F59E073" w14:textId="77777777" w:rsidR="00E6669A" w:rsidRPr="00351E09" w:rsidRDefault="009D2DD3">
            <w:pPr>
              <w:rPr>
                <w:rFonts w:ascii="Arial" w:hAnsi="Arial" w:cs="Arial"/>
                <w:b/>
                <w:bCs/>
                <w:color w:val="0000FF"/>
                <w:sz w:val="20"/>
                <w:szCs w:val="20"/>
                <w:lang w:val="en-GB"/>
              </w:rPr>
            </w:pPr>
            <w:hyperlink r:id="rId7" w:history="1">
              <w:r w:rsidRPr="00351E09">
                <w:rPr>
                  <w:rFonts w:ascii="Arial" w:hAnsi="Arial" w:cs="Arial"/>
                  <w:color w:val="0000FF"/>
                  <w:sz w:val="20"/>
                  <w:szCs w:val="20"/>
                  <w:u w:val="single"/>
                </w:rPr>
                <w:t>Asian Journal of Advances in Research</w:t>
              </w:r>
            </w:hyperlink>
          </w:p>
        </w:tc>
      </w:tr>
      <w:tr w:rsidR="00E6669A" w:rsidRPr="00351E09" w14:paraId="0D3BFC85" w14:textId="77777777">
        <w:trPr>
          <w:trHeight w:val="20"/>
          <w:jc w:val="center"/>
        </w:trPr>
        <w:tc>
          <w:tcPr>
            <w:tcW w:w="1186" w:type="pct"/>
          </w:tcPr>
          <w:p w14:paraId="7F137A43" w14:textId="77777777" w:rsidR="00E6669A" w:rsidRPr="00351E09" w:rsidRDefault="009D2DD3">
            <w:pPr>
              <w:pStyle w:val="BodyText"/>
              <w:ind w:left="90"/>
              <w:jc w:val="left"/>
              <w:rPr>
                <w:rFonts w:ascii="Arial" w:hAnsi="Arial" w:cs="Arial"/>
                <w:bCs/>
                <w:sz w:val="20"/>
                <w:szCs w:val="20"/>
                <w:lang w:val="en-GB" w:eastAsia="en-US"/>
              </w:rPr>
            </w:pPr>
            <w:r w:rsidRPr="00351E09">
              <w:rPr>
                <w:rFonts w:ascii="Arial" w:hAnsi="Arial" w:cs="Arial"/>
                <w:bCs/>
                <w:sz w:val="20"/>
                <w:szCs w:val="20"/>
                <w:lang w:val="en-GB" w:eastAsia="en-US"/>
              </w:rPr>
              <w:t>Manuscript Number:</w:t>
            </w:r>
          </w:p>
        </w:tc>
        <w:tc>
          <w:tcPr>
            <w:tcW w:w="3814" w:type="pct"/>
          </w:tcPr>
          <w:p w14:paraId="29466922" w14:textId="77777777" w:rsidR="00E6669A" w:rsidRPr="00351E09" w:rsidRDefault="00914671">
            <w:pPr>
              <w:pStyle w:val="NormalWeb"/>
              <w:spacing w:before="0" w:beforeAutospacing="0" w:after="0" w:afterAutospacing="0"/>
              <w:rPr>
                <w:rFonts w:ascii="Arial" w:hAnsi="Arial" w:cs="Arial"/>
                <w:b/>
                <w:bCs/>
                <w:sz w:val="20"/>
                <w:szCs w:val="20"/>
                <w:lang w:val="en-GB"/>
              </w:rPr>
            </w:pPr>
            <w:r w:rsidRPr="00351E09">
              <w:rPr>
                <w:rFonts w:ascii="Arial" w:hAnsi="Arial" w:cs="Arial"/>
                <w:b/>
                <w:bCs/>
                <w:sz w:val="20"/>
                <w:szCs w:val="20"/>
                <w:lang w:val="en-GB"/>
              </w:rPr>
              <w:t>Ms_AJOAIR_6053</w:t>
            </w:r>
          </w:p>
        </w:tc>
      </w:tr>
      <w:tr w:rsidR="00E6669A" w:rsidRPr="00351E09" w14:paraId="5DBB6F5F" w14:textId="77777777">
        <w:trPr>
          <w:trHeight w:val="20"/>
          <w:jc w:val="center"/>
        </w:trPr>
        <w:tc>
          <w:tcPr>
            <w:tcW w:w="1186" w:type="pct"/>
          </w:tcPr>
          <w:p w14:paraId="51533283" w14:textId="77777777" w:rsidR="00E6669A" w:rsidRPr="00351E09" w:rsidRDefault="009D2DD3">
            <w:pPr>
              <w:pStyle w:val="BodyText"/>
              <w:ind w:left="90"/>
              <w:jc w:val="left"/>
              <w:rPr>
                <w:rFonts w:ascii="Arial" w:hAnsi="Arial" w:cs="Arial"/>
                <w:bCs/>
                <w:sz w:val="20"/>
                <w:szCs w:val="20"/>
                <w:lang w:val="en-GB" w:eastAsia="en-US"/>
              </w:rPr>
            </w:pPr>
            <w:r w:rsidRPr="00351E09">
              <w:rPr>
                <w:rFonts w:ascii="Arial" w:hAnsi="Arial" w:cs="Arial"/>
                <w:bCs/>
                <w:sz w:val="20"/>
                <w:szCs w:val="20"/>
                <w:lang w:val="en-GB" w:eastAsia="en-US"/>
              </w:rPr>
              <w:t xml:space="preserve">Title of the Manuscript: </w:t>
            </w:r>
          </w:p>
        </w:tc>
        <w:tc>
          <w:tcPr>
            <w:tcW w:w="3814" w:type="pct"/>
          </w:tcPr>
          <w:p w14:paraId="7FC5AE44" w14:textId="77777777" w:rsidR="00E6669A" w:rsidRPr="00351E09" w:rsidRDefault="00914671">
            <w:pPr>
              <w:pStyle w:val="NormalWeb"/>
              <w:spacing w:before="0" w:beforeAutospacing="0" w:after="0" w:afterAutospacing="0"/>
              <w:rPr>
                <w:rFonts w:ascii="Arial" w:hAnsi="Arial" w:cs="Arial"/>
                <w:b/>
                <w:sz w:val="20"/>
                <w:szCs w:val="20"/>
                <w:lang w:val="en-GB"/>
              </w:rPr>
            </w:pPr>
            <w:r w:rsidRPr="00351E09">
              <w:rPr>
                <w:rFonts w:ascii="Arial" w:hAnsi="Arial" w:cs="Arial"/>
                <w:b/>
                <w:sz w:val="20"/>
                <w:szCs w:val="20"/>
                <w:lang w:val="en-GB"/>
              </w:rPr>
              <w:t xml:space="preserve">Bridging the Gap in </w:t>
            </w:r>
            <w:proofErr w:type="spellStart"/>
            <w:r w:rsidRPr="00351E09">
              <w:rPr>
                <w:rFonts w:ascii="Arial" w:hAnsi="Arial" w:cs="Arial"/>
                <w:b/>
                <w:sz w:val="20"/>
                <w:szCs w:val="20"/>
                <w:lang w:val="en-GB"/>
              </w:rPr>
              <w:t>Pediatric</w:t>
            </w:r>
            <w:proofErr w:type="spellEnd"/>
            <w:r w:rsidRPr="00351E09">
              <w:rPr>
                <w:rFonts w:ascii="Arial" w:hAnsi="Arial" w:cs="Arial"/>
                <w:b/>
                <w:sz w:val="20"/>
                <w:szCs w:val="20"/>
                <w:lang w:val="en-GB"/>
              </w:rPr>
              <w:t xml:space="preserve"> Resuscitation: The Role of General </w:t>
            </w:r>
            <w:proofErr w:type="spellStart"/>
            <w:r w:rsidRPr="00351E09">
              <w:rPr>
                <w:rFonts w:ascii="Arial" w:hAnsi="Arial" w:cs="Arial"/>
                <w:b/>
                <w:sz w:val="20"/>
                <w:szCs w:val="20"/>
                <w:lang w:val="en-GB"/>
              </w:rPr>
              <w:t>Pediatric</w:t>
            </w:r>
            <w:proofErr w:type="spellEnd"/>
            <w:r w:rsidRPr="00351E09">
              <w:rPr>
                <w:rFonts w:ascii="Arial" w:hAnsi="Arial" w:cs="Arial"/>
                <w:b/>
                <w:sz w:val="20"/>
                <w:szCs w:val="20"/>
                <w:lang w:val="en-GB"/>
              </w:rPr>
              <w:t xml:space="preserve"> Physicians as Acting Cardiologists During CPR—A Prospective Observational Study Protocol</w:t>
            </w:r>
          </w:p>
        </w:tc>
      </w:tr>
      <w:tr w:rsidR="00E6669A" w:rsidRPr="00351E09" w14:paraId="0ABF7A8C" w14:textId="77777777">
        <w:trPr>
          <w:trHeight w:val="20"/>
          <w:jc w:val="center"/>
        </w:trPr>
        <w:tc>
          <w:tcPr>
            <w:tcW w:w="1186" w:type="pct"/>
          </w:tcPr>
          <w:p w14:paraId="7AAC7556" w14:textId="77777777" w:rsidR="00E6669A" w:rsidRPr="00351E09" w:rsidRDefault="009D2DD3">
            <w:pPr>
              <w:pStyle w:val="BodyText"/>
              <w:ind w:left="90"/>
              <w:jc w:val="left"/>
              <w:rPr>
                <w:rFonts w:ascii="Arial" w:hAnsi="Arial" w:cs="Arial"/>
                <w:bCs/>
                <w:sz w:val="20"/>
                <w:szCs w:val="20"/>
                <w:lang w:val="en-GB" w:eastAsia="en-US"/>
              </w:rPr>
            </w:pPr>
            <w:r w:rsidRPr="00351E09">
              <w:rPr>
                <w:rFonts w:ascii="Arial" w:hAnsi="Arial" w:cs="Arial"/>
                <w:bCs/>
                <w:sz w:val="20"/>
                <w:szCs w:val="20"/>
                <w:lang w:val="en-GB" w:eastAsia="en-US"/>
              </w:rPr>
              <w:t>Type of the Article</w:t>
            </w:r>
          </w:p>
        </w:tc>
        <w:tc>
          <w:tcPr>
            <w:tcW w:w="3814" w:type="pct"/>
          </w:tcPr>
          <w:p w14:paraId="451E5EAD" w14:textId="77777777" w:rsidR="00E6669A" w:rsidRPr="00351E09" w:rsidRDefault="009D2DD3">
            <w:pPr>
              <w:pStyle w:val="NormalWeb"/>
              <w:spacing w:before="0" w:beforeAutospacing="0" w:after="0" w:afterAutospacing="0"/>
              <w:rPr>
                <w:rFonts w:ascii="Arial" w:hAnsi="Arial" w:cs="Arial"/>
                <w:b/>
                <w:sz w:val="20"/>
                <w:szCs w:val="20"/>
                <w:lang w:val="en-GB"/>
              </w:rPr>
            </w:pPr>
            <w:r w:rsidRPr="00351E09">
              <w:rPr>
                <w:rFonts w:ascii="Arial" w:hAnsi="Arial" w:cs="Arial"/>
                <w:b/>
                <w:sz w:val="20"/>
                <w:szCs w:val="20"/>
                <w:lang w:val="en-GB"/>
              </w:rPr>
              <w:t>Research Article</w:t>
            </w:r>
          </w:p>
          <w:p w14:paraId="3922E532" w14:textId="77777777" w:rsidR="00E6669A" w:rsidRPr="00351E09" w:rsidRDefault="00E6669A">
            <w:pPr>
              <w:pStyle w:val="NormalWeb"/>
              <w:spacing w:before="0" w:beforeAutospacing="0" w:after="0" w:afterAutospacing="0"/>
              <w:rPr>
                <w:rFonts w:ascii="Arial" w:hAnsi="Arial" w:cs="Arial"/>
                <w:b/>
                <w:sz w:val="20"/>
                <w:szCs w:val="20"/>
                <w:lang w:val="en-GB"/>
              </w:rPr>
            </w:pPr>
          </w:p>
        </w:tc>
      </w:tr>
    </w:tbl>
    <w:p w14:paraId="3B9AF6E2" w14:textId="77777777" w:rsidR="00E6669A" w:rsidRPr="00351E09" w:rsidRDefault="00E6669A">
      <w:pPr>
        <w:jc w:val="both"/>
        <w:rPr>
          <w:rFonts w:ascii="Arial" w:eastAsia="MS Mincho" w:hAnsi="Arial" w:cs="Arial"/>
          <w:sz w:val="20"/>
          <w:szCs w:val="20"/>
          <w:lang w:val="en-GB" w:eastAsia="x-none"/>
        </w:rPr>
      </w:pPr>
    </w:p>
    <w:p w14:paraId="42FE1604" w14:textId="77777777" w:rsidR="00E6669A" w:rsidRPr="00351E09" w:rsidRDefault="009D2DD3">
      <w:pPr>
        <w:jc w:val="both"/>
        <w:rPr>
          <w:rFonts w:ascii="Arial" w:eastAsia="MS Mincho" w:hAnsi="Arial" w:cs="Arial"/>
          <w:b/>
          <w:sz w:val="20"/>
          <w:szCs w:val="20"/>
          <w:u w:val="single"/>
          <w:lang w:val="en-GB" w:eastAsia="x-none"/>
        </w:rPr>
      </w:pPr>
      <w:r w:rsidRPr="00351E09">
        <w:rPr>
          <w:rFonts w:ascii="Arial" w:eastAsia="MS Mincho" w:hAnsi="Arial" w:cs="Arial"/>
          <w:b/>
          <w:sz w:val="20"/>
          <w:szCs w:val="20"/>
          <w:highlight w:val="yellow"/>
          <w:u w:val="single"/>
          <w:lang w:val="en-GB" w:eastAsia="x-none"/>
        </w:rPr>
        <w:t>PART 1 (Importance of the manuscript)</w:t>
      </w:r>
      <w:r w:rsidRPr="00351E09">
        <w:rPr>
          <w:rFonts w:ascii="Arial" w:eastAsia="MS Mincho" w:hAnsi="Arial" w:cs="Arial"/>
          <w:b/>
          <w:sz w:val="20"/>
          <w:szCs w:val="20"/>
          <w:u w:val="single"/>
          <w:lang w:val="en-GB" w:eastAsia="x-none"/>
        </w:rPr>
        <w:t xml:space="preserve"> </w:t>
      </w:r>
    </w:p>
    <w:p w14:paraId="289F7018" w14:textId="77777777" w:rsidR="00E6669A" w:rsidRPr="00351E09" w:rsidRDefault="00E6669A">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6669A" w:rsidRPr="00351E09" w14:paraId="15C0BCF0" w14:textId="77777777">
        <w:trPr>
          <w:trHeight w:val="20"/>
          <w:jc w:val="center"/>
        </w:trPr>
        <w:tc>
          <w:tcPr>
            <w:tcW w:w="1666" w:type="pct"/>
            <w:noWrap/>
          </w:tcPr>
          <w:p w14:paraId="079C1DFE" w14:textId="77777777" w:rsidR="00E6669A" w:rsidRPr="00351E09" w:rsidRDefault="00E6669A">
            <w:pPr>
              <w:keepNext/>
              <w:outlineLvl w:val="1"/>
              <w:rPr>
                <w:rFonts w:ascii="Arial" w:eastAsia="MS Mincho" w:hAnsi="Arial" w:cs="Arial"/>
                <w:b/>
                <w:bCs/>
                <w:sz w:val="20"/>
                <w:szCs w:val="20"/>
                <w:lang w:val="en-GB"/>
              </w:rPr>
            </w:pPr>
          </w:p>
        </w:tc>
        <w:tc>
          <w:tcPr>
            <w:tcW w:w="1667" w:type="pct"/>
            <w:hideMark/>
          </w:tcPr>
          <w:p w14:paraId="0B374183" w14:textId="77777777" w:rsidR="00E6669A" w:rsidRPr="00351E09" w:rsidRDefault="009D2DD3">
            <w:pPr>
              <w:keepNext/>
              <w:outlineLvl w:val="1"/>
              <w:rPr>
                <w:rFonts w:ascii="Arial" w:eastAsia="MS Mincho" w:hAnsi="Arial" w:cs="Arial"/>
                <w:b/>
                <w:bCs/>
                <w:sz w:val="20"/>
                <w:szCs w:val="20"/>
                <w:lang w:val="en-GB"/>
              </w:rPr>
            </w:pPr>
            <w:r w:rsidRPr="00351E09">
              <w:rPr>
                <w:rFonts w:ascii="Arial" w:eastAsia="MS Mincho" w:hAnsi="Arial" w:cs="Arial"/>
                <w:b/>
                <w:bCs/>
                <w:sz w:val="20"/>
                <w:szCs w:val="20"/>
                <w:lang w:val="en-GB"/>
              </w:rPr>
              <w:t>Comments of the Reviewers</w:t>
            </w:r>
          </w:p>
        </w:tc>
        <w:tc>
          <w:tcPr>
            <w:tcW w:w="1667" w:type="pct"/>
          </w:tcPr>
          <w:p w14:paraId="61D906D2" w14:textId="77777777" w:rsidR="00E6669A" w:rsidRPr="00351E09" w:rsidRDefault="009D2DD3">
            <w:pPr>
              <w:spacing w:after="160" w:line="256" w:lineRule="auto"/>
              <w:rPr>
                <w:rFonts w:ascii="Arial" w:eastAsia="Calibri" w:hAnsi="Arial" w:cs="Arial"/>
                <w:kern w:val="2"/>
                <w:sz w:val="20"/>
                <w:szCs w:val="20"/>
                <w:lang w:val="en-GB"/>
              </w:rPr>
            </w:pPr>
            <w:r w:rsidRPr="00351E09">
              <w:rPr>
                <w:rFonts w:ascii="Arial" w:eastAsia="Calibri" w:hAnsi="Arial" w:cs="Arial"/>
                <w:b/>
                <w:kern w:val="2"/>
                <w:sz w:val="20"/>
                <w:szCs w:val="20"/>
                <w:lang w:val="en-GB"/>
              </w:rPr>
              <w:t>Author’s Feedback</w:t>
            </w:r>
            <w:r w:rsidRPr="00351E09">
              <w:rPr>
                <w:rFonts w:ascii="Arial" w:eastAsia="Calibri" w:hAnsi="Arial" w:cs="Arial"/>
                <w:kern w:val="2"/>
                <w:sz w:val="20"/>
                <w:szCs w:val="20"/>
                <w:lang w:val="en-GB"/>
              </w:rPr>
              <w:t xml:space="preserve"> </w:t>
            </w:r>
          </w:p>
          <w:p w14:paraId="5DE78406" w14:textId="77777777" w:rsidR="00E6669A" w:rsidRPr="00351E09" w:rsidRDefault="00E6669A">
            <w:pPr>
              <w:keepNext/>
              <w:outlineLvl w:val="1"/>
              <w:rPr>
                <w:rFonts w:ascii="Arial" w:eastAsia="MS Mincho" w:hAnsi="Arial" w:cs="Arial"/>
                <w:bCs/>
                <w:sz w:val="20"/>
                <w:szCs w:val="20"/>
                <w:lang w:val="en-GB"/>
              </w:rPr>
            </w:pPr>
          </w:p>
        </w:tc>
      </w:tr>
      <w:tr w:rsidR="00E6669A" w:rsidRPr="00351E09" w14:paraId="4CE563A6" w14:textId="77777777">
        <w:trPr>
          <w:trHeight w:val="20"/>
          <w:jc w:val="center"/>
        </w:trPr>
        <w:tc>
          <w:tcPr>
            <w:tcW w:w="1666" w:type="pct"/>
            <w:noWrap/>
            <w:hideMark/>
          </w:tcPr>
          <w:p w14:paraId="1E1D061A" w14:textId="77777777" w:rsidR="00E6669A" w:rsidRPr="00351E09" w:rsidRDefault="009D2DD3">
            <w:pPr>
              <w:rPr>
                <w:rFonts w:ascii="Arial" w:hAnsi="Arial" w:cs="Arial"/>
                <w:bCs/>
                <w:sz w:val="20"/>
                <w:szCs w:val="20"/>
                <w:lang w:val="en-GB"/>
              </w:rPr>
            </w:pPr>
            <w:r w:rsidRPr="00351E09">
              <w:rPr>
                <w:rFonts w:ascii="Arial" w:hAnsi="Arial" w:cs="Arial"/>
                <w:b/>
                <w:bCs/>
                <w:sz w:val="20"/>
                <w:szCs w:val="20"/>
                <w:lang w:val="en-GB"/>
              </w:rPr>
              <w:t>Please write a few sentences regarding the importance of this manuscript for the scientific community.</w:t>
            </w:r>
            <w:r w:rsidRPr="00351E09">
              <w:rPr>
                <w:rFonts w:ascii="Arial" w:hAnsi="Arial" w:cs="Arial"/>
                <w:bCs/>
                <w:sz w:val="20"/>
                <w:szCs w:val="20"/>
                <w:lang w:val="en-GB"/>
              </w:rPr>
              <w:t xml:space="preserve"> A minimum of 3-4 sentences may </w:t>
            </w:r>
          </w:p>
          <w:p w14:paraId="5A7FCECA" w14:textId="77777777" w:rsidR="00E6669A" w:rsidRPr="00351E09" w:rsidRDefault="009D2DD3">
            <w:pPr>
              <w:rPr>
                <w:rFonts w:ascii="Arial" w:eastAsia="MS Mincho" w:hAnsi="Arial" w:cs="Arial"/>
                <w:bCs/>
                <w:sz w:val="20"/>
                <w:szCs w:val="20"/>
                <w:lang w:val="en-GB"/>
              </w:rPr>
            </w:pPr>
            <w:r w:rsidRPr="00351E09">
              <w:rPr>
                <w:rFonts w:ascii="Arial" w:hAnsi="Arial" w:cs="Arial"/>
                <w:bCs/>
                <w:sz w:val="20"/>
                <w:szCs w:val="20"/>
                <w:lang w:val="en-GB"/>
              </w:rPr>
              <w:t>be required for this part.</w:t>
            </w:r>
          </w:p>
        </w:tc>
        <w:tc>
          <w:tcPr>
            <w:tcW w:w="1667" w:type="pct"/>
          </w:tcPr>
          <w:p w14:paraId="742CEFD3" w14:textId="5F62B031" w:rsidR="00E6669A" w:rsidRPr="00351E09" w:rsidRDefault="00B63295">
            <w:pPr>
              <w:contextualSpacing/>
              <w:rPr>
                <w:rFonts w:ascii="Arial" w:hAnsi="Arial" w:cs="Arial"/>
                <w:sz w:val="20"/>
                <w:szCs w:val="20"/>
                <w:lang w:val="en-GB"/>
              </w:rPr>
            </w:pPr>
            <w:r w:rsidRPr="00351E09">
              <w:rPr>
                <w:rFonts w:ascii="Arial" w:hAnsi="Arial" w:cs="Arial"/>
                <w:sz w:val="20"/>
                <w:szCs w:val="20"/>
                <w:lang w:val="en-GB"/>
              </w:rPr>
              <w:t>This manuscript offers significant potential value to the scientific community, particularly if it provides a comparative analysis between paediatricians who hold the PALS certificate and those who do not. Examining this distinction would, in my view, significantly enhance the study's contribution to the scientific community.</w:t>
            </w:r>
          </w:p>
        </w:tc>
        <w:tc>
          <w:tcPr>
            <w:tcW w:w="1667" w:type="pct"/>
          </w:tcPr>
          <w:p w14:paraId="621281D8" w14:textId="4C6EEF11" w:rsidR="00B21229" w:rsidRPr="00351E09" w:rsidRDefault="00B21229" w:rsidP="00B21229">
            <w:pPr>
              <w:spacing w:line="300" w:lineRule="atLeast"/>
              <w:rPr>
                <w:rFonts w:ascii="Arial" w:hAnsi="Arial" w:cs="Arial"/>
                <w:color w:val="000000"/>
                <w:sz w:val="20"/>
                <w:szCs w:val="20"/>
              </w:rPr>
            </w:pPr>
            <w:r w:rsidRPr="00351E09">
              <w:rPr>
                <w:rFonts w:ascii="Arial" w:hAnsi="Arial" w:cs="Arial"/>
                <w:color w:val="000000"/>
                <w:sz w:val="20"/>
                <w:szCs w:val="20"/>
              </w:rPr>
              <w:t xml:space="preserve">We thank the reviewer for this insightful suggestion. We agree that a comparative analysis between </w:t>
            </w:r>
            <w:r w:rsidR="007F4DF6" w:rsidRPr="00351E09">
              <w:rPr>
                <w:rFonts w:ascii="Arial" w:hAnsi="Arial" w:cs="Arial"/>
                <w:color w:val="000000"/>
                <w:sz w:val="20"/>
                <w:szCs w:val="20"/>
              </w:rPr>
              <w:t>pediatricians</w:t>
            </w:r>
            <w:r w:rsidRPr="00351E09">
              <w:rPr>
                <w:rFonts w:ascii="Arial" w:hAnsi="Arial" w:cs="Arial"/>
                <w:color w:val="000000"/>
                <w:sz w:val="20"/>
                <w:szCs w:val="20"/>
              </w:rPr>
              <w:t xml:space="preserve"> with and without PALS certification would add valuable depth to the study. In response, we have clarified in the Methods section that, if the study is implemented, we plan to collect data on the PALS certification status of participating physicians. This will allow for a comparative analysis of performance outcomes based on PALS certification, thereby enhancing the scientific contribution and practical relevance of our research. Thank you for helping us strengthen the protocol.</w:t>
            </w:r>
          </w:p>
          <w:p w14:paraId="7AF966B0" w14:textId="77777777" w:rsidR="00E6669A" w:rsidRPr="00351E09" w:rsidRDefault="00E6669A">
            <w:pPr>
              <w:keepNext/>
              <w:outlineLvl w:val="1"/>
              <w:rPr>
                <w:rFonts w:ascii="Arial" w:eastAsia="MS Mincho" w:hAnsi="Arial" w:cs="Arial"/>
                <w:bCs/>
                <w:sz w:val="20"/>
                <w:szCs w:val="20"/>
                <w:lang w:val="en-GB"/>
              </w:rPr>
            </w:pPr>
          </w:p>
        </w:tc>
      </w:tr>
    </w:tbl>
    <w:p w14:paraId="2AA59252" w14:textId="77777777" w:rsidR="00E6669A" w:rsidRPr="00351E09" w:rsidRDefault="00E6669A">
      <w:pPr>
        <w:rPr>
          <w:rFonts w:ascii="Arial" w:hAnsi="Arial" w:cs="Arial"/>
          <w:sz w:val="20"/>
          <w:szCs w:val="20"/>
          <w:lang w:val="en-GB"/>
        </w:rPr>
      </w:pPr>
    </w:p>
    <w:p w14:paraId="2CEB0FCF" w14:textId="77777777" w:rsidR="00E6669A" w:rsidRPr="00351E09" w:rsidRDefault="009D2DD3">
      <w:pPr>
        <w:keepNext/>
        <w:outlineLvl w:val="1"/>
        <w:rPr>
          <w:rFonts w:ascii="Arial" w:eastAsia="MS Mincho" w:hAnsi="Arial" w:cs="Arial"/>
          <w:b/>
          <w:bCs/>
          <w:sz w:val="20"/>
          <w:szCs w:val="20"/>
          <w:highlight w:val="yellow"/>
          <w:u w:val="single"/>
          <w:lang w:val="en-GB"/>
        </w:rPr>
      </w:pPr>
      <w:r w:rsidRPr="00351E09">
        <w:rPr>
          <w:rFonts w:ascii="Arial" w:eastAsia="MS Mincho" w:hAnsi="Arial" w:cs="Arial"/>
          <w:b/>
          <w:bCs/>
          <w:sz w:val="20"/>
          <w:szCs w:val="20"/>
          <w:highlight w:val="yellow"/>
          <w:u w:val="single"/>
          <w:lang w:val="en-GB"/>
        </w:rPr>
        <w:t>PART 2.1 (Objective Evaluation)</w:t>
      </w:r>
    </w:p>
    <w:p w14:paraId="50CA3EA2" w14:textId="77777777" w:rsidR="00E6669A" w:rsidRPr="00351E09" w:rsidRDefault="00E6669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6669A" w:rsidRPr="00351E09" w14:paraId="7E0F2A1B" w14:textId="77777777">
        <w:trPr>
          <w:trHeight w:val="20"/>
          <w:jc w:val="center"/>
        </w:trPr>
        <w:tc>
          <w:tcPr>
            <w:tcW w:w="1666" w:type="pct"/>
            <w:noWrap/>
          </w:tcPr>
          <w:p w14:paraId="79D19CCC" w14:textId="77777777" w:rsidR="00E6669A" w:rsidRPr="00351E09" w:rsidRDefault="00E6669A">
            <w:pPr>
              <w:keepNext/>
              <w:outlineLvl w:val="1"/>
              <w:rPr>
                <w:rFonts w:ascii="Arial" w:eastAsia="MS Mincho" w:hAnsi="Arial" w:cs="Arial"/>
                <w:b/>
                <w:bCs/>
                <w:sz w:val="20"/>
                <w:szCs w:val="20"/>
                <w:lang w:val="en-GB"/>
              </w:rPr>
            </w:pPr>
          </w:p>
        </w:tc>
        <w:tc>
          <w:tcPr>
            <w:tcW w:w="1667" w:type="pct"/>
            <w:hideMark/>
          </w:tcPr>
          <w:p w14:paraId="7979370A" w14:textId="77777777" w:rsidR="00E6669A" w:rsidRPr="00351E09" w:rsidRDefault="009D2DD3">
            <w:pPr>
              <w:keepNext/>
              <w:outlineLvl w:val="1"/>
              <w:rPr>
                <w:rFonts w:ascii="Arial" w:eastAsia="MS Mincho" w:hAnsi="Arial" w:cs="Arial"/>
                <w:b/>
                <w:bCs/>
                <w:sz w:val="20"/>
                <w:szCs w:val="20"/>
                <w:lang w:val="en-GB"/>
              </w:rPr>
            </w:pPr>
            <w:r w:rsidRPr="00351E09">
              <w:rPr>
                <w:rFonts w:ascii="Arial" w:eastAsia="MS Mincho" w:hAnsi="Arial" w:cs="Arial"/>
                <w:b/>
                <w:bCs/>
                <w:sz w:val="20"/>
                <w:szCs w:val="20"/>
                <w:lang w:val="en-GB"/>
              </w:rPr>
              <w:t>Rating of the Reviewers</w:t>
            </w:r>
          </w:p>
        </w:tc>
        <w:tc>
          <w:tcPr>
            <w:tcW w:w="1667" w:type="pct"/>
            <w:hideMark/>
          </w:tcPr>
          <w:p w14:paraId="3A41816E" w14:textId="77777777" w:rsidR="00E6669A" w:rsidRPr="00351E09" w:rsidRDefault="009D2DD3">
            <w:pPr>
              <w:spacing w:after="160" w:line="256" w:lineRule="auto"/>
              <w:rPr>
                <w:rFonts w:ascii="Arial" w:hAnsi="Arial" w:cs="Arial"/>
                <w:b/>
                <w:sz w:val="20"/>
                <w:szCs w:val="20"/>
                <w:lang w:val="en-GB"/>
              </w:rPr>
            </w:pPr>
            <w:r w:rsidRPr="00351E09">
              <w:rPr>
                <w:rFonts w:ascii="Arial" w:eastAsia="Calibri" w:hAnsi="Arial" w:cs="Arial"/>
                <w:b/>
                <w:kern w:val="2"/>
                <w:sz w:val="20"/>
                <w:szCs w:val="20"/>
                <w:lang w:val="en-GB"/>
              </w:rPr>
              <w:t>Author’s Feedback</w:t>
            </w:r>
            <w:r w:rsidRPr="00351E09">
              <w:rPr>
                <w:rFonts w:ascii="Arial" w:eastAsia="Calibri" w:hAnsi="Arial" w:cs="Arial"/>
                <w:kern w:val="2"/>
                <w:sz w:val="20"/>
                <w:szCs w:val="20"/>
                <w:lang w:val="en-GB"/>
              </w:rPr>
              <w:t xml:space="preserve"> </w:t>
            </w:r>
          </w:p>
        </w:tc>
      </w:tr>
      <w:tr w:rsidR="00E6669A" w:rsidRPr="00351E09" w14:paraId="397DFF05" w14:textId="77777777">
        <w:trPr>
          <w:trHeight w:val="20"/>
          <w:jc w:val="center"/>
        </w:trPr>
        <w:tc>
          <w:tcPr>
            <w:tcW w:w="1666" w:type="pct"/>
            <w:noWrap/>
            <w:hideMark/>
          </w:tcPr>
          <w:p w14:paraId="26CF4326" w14:textId="77777777" w:rsidR="00E6669A" w:rsidRPr="00351E09" w:rsidRDefault="009D2DD3">
            <w:pPr>
              <w:rPr>
                <w:rFonts w:ascii="Arial" w:hAnsi="Arial" w:cs="Arial"/>
                <w:b/>
                <w:bCs/>
                <w:sz w:val="20"/>
                <w:szCs w:val="20"/>
                <w:lang w:val="en-GB"/>
              </w:rPr>
            </w:pPr>
            <w:r w:rsidRPr="00351E09">
              <w:rPr>
                <w:rFonts w:ascii="Arial" w:hAnsi="Arial" w:cs="Arial"/>
                <w:b/>
                <w:bCs/>
                <w:sz w:val="20"/>
                <w:szCs w:val="20"/>
                <w:lang w:val="en-GB"/>
              </w:rPr>
              <w:t xml:space="preserve">1. Is the title clear and appropriate for the study? </w:t>
            </w:r>
          </w:p>
          <w:p w14:paraId="784FCDA9"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2891C9D4" w14:textId="77777777" w:rsidR="00E6669A" w:rsidRPr="00351E09" w:rsidRDefault="009D2DD3">
            <w:pPr>
              <w:rPr>
                <w:rFonts w:ascii="Arial" w:hAnsi="Arial" w:cs="Arial"/>
                <w:sz w:val="20"/>
                <w:szCs w:val="20"/>
                <w:u w:val="single"/>
                <w:lang w:val="en-GB"/>
              </w:rPr>
            </w:pPr>
            <w:r w:rsidRPr="00351E0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F8802F" w14:textId="680E211D" w:rsidR="00E6669A" w:rsidRPr="00351E09" w:rsidRDefault="00B63295">
            <w:pPr>
              <w:ind w:left="360"/>
              <w:rPr>
                <w:rFonts w:ascii="Arial" w:hAnsi="Arial" w:cs="Arial"/>
                <w:b/>
                <w:bCs/>
                <w:sz w:val="20"/>
                <w:szCs w:val="20"/>
                <w:lang w:val="en-GB"/>
              </w:rPr>
            </w:pPr>
            <w:r w:rsidRPr="00351E09">
              <w:rPr>
                <w:rFonts w:ascii="Arial" w:hAnsi="Arial" w:cs="Arial"/>
                <w:b/>
                <w:bCs/>
                <w:sz w:val="20"/>
                <w:szCs w:val="20"/>
                <w:lang w:val="en-GB"/>
              </w:rPr>
              <w:t>4</w:t>
            </w:r>
          </w:p>
        </w:tc>
        <w:tc>
          <w:tcPr>
            <w:tcW w:w="1667" w:type="pct"/>
          </w:tcPr>
          <w:p w14:paraId="48C26E8E" w14:textId="77777777" w:rsidR="00D61A2E" w:rsidRPr="00351E09" w:rsidRDefault="00D61A2E" w:rsidP="00D61A2E">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rating the title as</w:t>
            </w:r>
            <w:r w:rsidRPr="00351E09">
              <w:rPr>
                <w:rStyle w:val="apple-converted-space"/>
                <w:rFonts w:ascii="Arial" w:hAnsi="Arial" w:cs="Arial"/>
                <w:color w:val="000000"/>
                <w:sz w:val="20"/>
                <w:szCs w:val="20"/>
              </w:rPr>
              <w:t> </w:t>
            </w:r>
            <w:r w:rsidRPr="00351E09">
              <w:rPr>
                <w:rStyle w:val="Strong"/>
                <w:rFonts w:ascii="Arial" w:hAnsi="Arial" w:cs="Arial"/>
                <w:color w:val="000000"/>
                <w:sz w:val="20"/>
                <w:szCs w:val="20"/>
              </w:rPr>
              <w:t>4 (Good)</w:t>
            </w:r>
            <w:r w:rsidRPr="00351E09">
              <w:rPr>
                <w:rFonts w:ascii="Arial" w:hAnsi="Arial" w:cs="Arial"/>
                <w:color w:val="000000"/>
                <w:sz w:val="20"/>
                <w:szCs w:val="20"/>
              </w:rPr>
              <w:t>. We are encouraged that the title was considered clear and appropriate for the study. Based on this positive evaluation, we understand that the title effectively reflects the main focus of the research, although there may still be room for minor improvement in clarity or specificity.</w:t>
            </w:r>
            <w:r w:rsidRPr="00351E09">
              <w:rPr>
                <w:rStyle w:val="apple-converted-space"/>
                <w:rFonts w:ascii="Arial" w:hAnsi="Arial" w:cs="Arial"/>
                <w:color w:val="000000"/>
                <w:sz w:val="20"/>
                <w:szCs w:val="20"/>
              </w:rPr>
              <w:t> </w:t>
            </w:r>
          </w:p>
          <w:p w14:paraId="075A97CB" w14:textId="77777777" w:rsidR="00E6669A" w:rsidRPr="00351E09" w:rsidRDefault="00E6669A">
            <w:pPr>
              <w:keepNext/>
              <w:outlineLvl w:val="1"/>
              <w:rPr>
                <w:rFonts w:ascii="Arial" w:eastAsia="MS Mincho" w:hAnsi="Arial" w:cs="Arial"/>
                <w:bCs/>
                <w:sz w:val="20"/>
                <w:szCs w:val="20"/>
              </w:rPr>
            </w:pPr>
          </w:p>
        </w:tc>
      </w:tr>
      <w:tr w:rsidR="00E6669A" w:rsidRPr="00351E09" w14:paraId="553BD1B2" w14:textId="77777777">
        <w:trPr>
          <w:trHeight w:val="20"/>
          <w:jc w:val="center"/>
        </w:trPr>
        <w:tc>
          <w:tcPr>
            <w:tcW w:w="1666" w:type="pct"/>
            <w:noWrap/>
            <w:hideMark/>
          </w:tcPr>
          <w:p w14:paraId="31AD261A" w14:textId="77777777" w:rsidR="00E6669A" w:rsidRPr="00351E09" w:rsidRDefault="009D2DD3">
            <w:pPr>
              <w:keepNext/>
              <w:outlineLvl w:val="1"/>
              <w:rPr>
                <w:rFonts w:ascii="Arial" w:eastAsia="MS Mincho" w:hAnsi="Arial" w:cs="Arial"/>
                <w:b/>
                <w:bCs/>
                <w:sz w:val="20"/>
                <w:szCs w:val="20"/>
                <w:lang w:val="en-GB"/>
              </w:rPr>
            </w:pPr>
            <w:r w:rsidRPr="00351E09">
              <w:rPr>
                <w:rFonts w:ascii="Arial" w:eastAsia="MS Mincho" w:hAnsi="Arial" w:cs="Arial"/>
                <w:b/>
                <w:bCs/>
                <w:sz w:val="20"/>
                <w:szCs w:val="20"/>
                <w:lang w:val="en-GB"/>
              </w:rPr>
              <w:lastRenderedPageBreak/>
              <w:t xml:space="preserve">2. Is the abstract of the article comprehensive? </w:t>
            </w:r>
          </w:p>
          <w:p w14:paraId="5A9B91A1"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1D2EB3B1" w14:textId="77777777" w:rsidR="00E6669A" w:rsidRPr="00351E09" w:rsidRDefault="009D2DD3">
            <w:pPr>
              <w:rPr>
                <w:rFonts w:ascii="Arial" w:hAnsi="Arial" w:cs="Arial"/>
                <w:sz w:val="20"/>
                <w:szCs w:val="20"/>
                <w:lang w:val="en-GB"/>
              </w:rPr>
            </w:pPr>
            <w:r w:rsidRPr="00351E0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B05DDA" w14:textId="01194329" w:rsidR="00E6669A" w:rsidRPr="00351E09" w:rsidRDefault="00B63295">
            <w:pPr>
              <w:ind w:left="360"/>
              <w:rPr>
                <w:rFonts w:ascii="Arial" w:hAnsi="Arial" w:cs="Arial"/>
                <w:b/>
                <w:bCs/>
                <w:sz w:val="20"/>
                <w:szCs w:val="20"/>
                <w:lang w:val="en-GB"/>
              </w:rPr>
            </w:pPr>
            <w:r w:rsidRPr="00351E09">
              <w:rPr>
                <w:rFonts w:ascii="Arial" w:hAnsi="Arial" w:cs="Arial"/>
                <w:b/>
                <w:bCs/>
                <w:sz w:val="20"/>
                <w:szCs w:val="20"/>
                <w:lang w:val="en-GB"/>
              </w:rPr>
              <w:t>4</w:t>
            </w:r>
          </w:p>
        </w:tc>
        <w:tc>
          <w:tcPr>
            <w:tcW w:w="1667" w:type="pct"/>
          </w:tcPr>
          <w:p w14:paraId="228220B3" w14:textId="77777777" w:rsidR="00D61A2E" w:rsidRPr="00351E09" w:rsidRDefault="00D61A2E" w:rsidP="00D61A2E">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rating the abstract as</w:t>
            </w:r>
            <w:r w:rsidRPr="00351E09">
              <w:rPr>
                <w:rStyle w:val="apple-converted-space"/>
                <w:rFonts w:ascii="Arial" w:hAnsi="Arial" w:cs="Arial"/>
                <w:color w:val="000000"/>
                <w:sz w:val="20"/>
                <w:szCs w:val="20"/>
              </w:rPr>
              <w:t> </w:t>
            </w:r>
            <w:r w:rsidRPr="00351E09">
              <w:rPr>
                <w:rStyle w:val="Strong"/>
                <w:rFonts w:ascii="Arial" w:hAnsi="Arial" w:cs="Arial"/>
                <w:color w:val="000000"/>
                <w:sz w:val="20"/>
                <w:szCs w:val="20"/>
              </w:rPr>
              <w:t>4 (Good)</w:t>
            </w:r>
            <w:r w:rsidRPr="00351E09">
              <w:rPr>
                <w:rFonts w:ascii="Arial" w:hAnsi="Arial" w:cs="Arial"/>
                <w:color w:val="000000"/>
                <w:sz w:val="20"/>
                <w:szCs w:val="20"/>
              </w:rPr>
              <w:t>. We appreciate that the abstract was considered comprehensive and generally effective in summarizing the study. Based on this evaluation, we understand that the abstract adequately presents the background, objective, methods, ethical considerations, and expected impact of the study.</w:t>
            </w:r>
            <w:r w:rsidRPr="00351E09">
              <w:rPr>
                <w:rStyle w:val="apple-converted-space"/>
                <w:rFonts w:ascii="Arial" w:hAnsi="Arial" w:cs="Arial"/>
                <w:color w:val="000000"/>
                <w:sz w:val="20"/>
                <w:szCs w:val="20"/>
              </w:rPr>
              <w:t> </w:t>
            </w:r>
          </w:p>
          <w:p w14:paraId="400D31C9" w14:textId="77777777" w:rsidR="00E6669A" w:rsidRPr="00351E09" w:rsidRDefault="00E6669A">
            <w:pPr>
              <w:keepNext/>
              <w:outlineLvl w:val="1"/>
              <w:rPr>
                <w:rFonts w:ascii="Arial" w:eastAsia="MS Mincho" w:hAnsi="Arial" w:cs="Arial"/>
                <w:bCs/>
                <w:sz w:val="20"/>
                <w:szCs w:val="20"/>
              </w:rPr>
            </w:pPr>
          </w:p>
        </w:tc>
      </w:tr>
      <w:tr w:rsidR="00E6669A" w:rsidRPr="00351E09" w14:paraId="24D30357" w14:textId="77777777">
        <w:trPr>
          <w:trHeight w:val="20"/>
          <w:jc w:val="center"/>
        </w:trPr>
        <w:tc>
          <w:tcPr>
            <w:tcW w:w="1666" w:type="pct"/>
            <w:noWrap/>
            <w:hideMark/>
          </w:tcPr>
          <w:p w14:paraId="72E88628" w14:textId="77777777" w:rsidR="00E6669A" w:rsidRPr="00351E09" w:rsidRDefault="009D2DD3">
            <w:pPr>
              <w:keepNext/>
              <w:outlineLvl w:val="1"/>
              <w:rPr>
                <w:rFonts w:ascii="Arial" w:eastAsia="MS Mincho" w:hAnsi="Arial" w:cs="Arial"/>
                <w:b/>
                <w:bCs/>
                <w:sz w:val="20"/>
                <w:szCs w:val="20"/>
                <w:lang w:val="en-GB" w:eastAsia="x-none"/>
              </w:rPr>
            </w:pPr>
            <w:r w:rsidRPr="00351E09">
              <w:rPr>
                <w:rFonts w:ascii="Arial" w:eastAsia="MS Mincho" w:hAnsi="Arial" w:cs="Arial"/>
                <w:b/>
                <w:bCs/>
                <w:sz w:val="20"/>
                <w:szCs w:val="20"/>
                <w:lang w:val="en-GB" w:eastAsia="x-none"/>
              </w:rPr>
              <w:t>3. Are the keywords appropriate and useful?</w:t>
            </w:r>
          </w:p>
          <w:p w14:paraId="5D6FAD55"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20597903" w14:textId="77777777" w:rsidR="00E6669A" w:rsidRPr="00351E09" w:rsidRDefault="009D2DD3">
            <w:pPr>
              <w:rPr>
                <w:rFonts w:ascii="Arial" w:hAnsi="Arial" w:cs="Arial"/>
                <w:sz w:val="20"/>
                <w:szCs w:val="20"/>
                <w:lang w:val="en-GB" w:eastAsia="x-none"/>
              </w:rPr>
            </w:pPr>
            <w:r w:rsidRPr="00351E0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84277B" w14:textId="41322568" w:rsidR="00E6669A" w:rsidRPr="00351E09" w:rsidRDefault="00B63295">
            <w:pPr>
              <w:ind w:left="360"/>
              <w:rPr>
                <w:rFonts w:ascii="Arial" w:hAnsi="Arial" w:cs="Arial"/>
                <w:b/>
                <w:bCs/>
                <w:sz w:val="20"/>
                <w:szCs w:val="20"/>
                <w:lang w:val="en-GB"/>
              </w:rPr>
            </w:pPr>
            <w:r w:rsidRPr="00351E09">
              <w:rPr>
                <w:rFonts w:ascii="Arial" w:hAnsi="Arial" w:cs="Arial"/>
                <w:b/>
                <w:bCs/>
                <w:sz w:val="20"/>
                <w:szCs w:val="20"/>
                <w:lang w:val="en-GB"/>
              </w:rPr>
              <w:t>5</w:t>
            </w:r>
          </w:p>
        </w:tc>
        <w:tc>
          <w:tcPr>
            <w:tcW w:w="1667" w:type="pct"/>
          </w:tcPr>
          <w:p w14:paraId="061D6160" w14:textId="77777777" w:rsidR="00D61A2E" w:rsidRPr="00351E09" w:rsidRDefault="00D61A2E" w:rsidP="00D61A2E">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awarding a rating of</w:t>
            </w:r>
            <w:r w:rsidRPr="00351E09">
              <w:rPr>
                <w:rStyle w:val="apple-converted-space"/>
                <w:rFonts w:ascii="Arial" w:hAnsi="Arial" w:cs="Arial"/>
                <w:color w:val="000000"/>
                <w:sz w:val="20"/>
                <w:szCs w:val="20"/>
              </w:rPr>
              <w:t> </w:t>
            </w:r>
            <w:r w:rsidRPr="00351E09">
              <w:rPr>
                <w:rStyle w:val="Strong"/>
                <w:rFonts w:ascii="Arial" w:hAnsi="Arial" w:cs="Arial"/>
                <w:color w:val="000000"/>
                <w:sz w:val="20"/>
                <w:szCs w:val="20"/>
              </w:rPr>
              <w:t>5 (Excellent)</w:t>
            </w:r>
            <w:r w:rsidRPr="00351E09">
              <w:rPr>
                <w:rStyle w:val="apple-converted-space"/>
                <w:rFonts w:ascii="Arial" w:hAnsi="Arial" w:cs="Arial"/>
                <w:color w:val="000000"/>
                <w:sz w:val="20"/>
                <w:szCs w:val="20"/>
              </w:rPr>
              <w:t> </w:t>
            </w:r>
            <w:r w:rsidRPr="00351E09">
              <w:rPr>
                <w:rFonts w:ascii="Arial" w:hAnsi="Arial" w:cs="Arial"/>
                <w:color w:val="000000"/>
                <w:sz w:val="20"/>
                <w:szCs w:val="20"/>
              </w:rPr>
              <w:t>for the keywords. We are pleased that the selected keywords were considered appropriate and useful in reflecting the core themes of the study. The keywords were chosen to capture the main concepts of pediatric cardiac arrest, the role of general pediatric physicians, adherence to PALS guidelines, rhythm recognition, and study design. We appreciate this positive evaluation and will retain the keywords as they effectively support the visibility and indexing of the manuscript.</w:t>
            </w:r>
          </w:p>
          <w:p w14:paraId="1FEB66C9" w14:textId="77777777" w:rsidR="00E6669A" w:rsidRPr="00351E09" w:rsidRDefault="00E6669A">
            <w:pPr>
              <w:keepNext/>
              <w:outlineLvl w:val="1"/>
              <w:rPr>
                <w:rFonts w:ascii="Arial" w:eastAsia="MS Mincho" w:hAnsi="Arial" w:cs="Arial"/>
                <w:bCs/>
                <w:sz w:val="20"/>
                <w:szCs w:val="20"/>
              </w:rPr>
            </w:pPr>
          </w:p>
        </w:tc>
      </w:tr>
      <w:tr w:rsidR="00E6669A" w:rsidRPr="00351E09" w14:paraId="017E2C79" w14:textId="77777777">
        <w:trPr>
          <w:trHeight w:val="20"/>
          <w:jc w:val="center"/>
        </w:trPr>
        <w:tc>
          <w:tcPr>
            <w:tcW w:w="1666" w:type="pct"/>
            <w:noWrap/>
            <w:hideMark/>
          </w:tcPr>
          <w:p w14:paraId="4E33DDAC" w14:textId="77777777" w:rsidR="00E6669A" w:rsidRPr="00351E09" w:rsidRDefault="009D2DD3">
            <w:pPr>
              <w:keepNext/>
              <w:outlineLvl w:val="1"/>
              <w:rPr>
                <w:rFonts w:ascii="Arial" w:eastAsia="MS Mincho" w:hAnsi="Arial" w:cs="Arial"/>
                <w:b/>
                <w:bCs/>
                <w:sz w:val="20"/>
                <w:szCs w:val="20"/>
                <w:lang w:val="en-GB" w:eastAsia="x-none"/>
              </w:rPr>
            </w:pPr>
            <w:r w:rsidRPr="00351E09">
              <w:rPr>
                <w:rFonts w:ascii="Arial" w:eastAsia="MS Mincho" w:hAnsi="Arial" w:cs="Arial"/>
                <w:b/>
                <w:bCs/>
                <w:sz w:val="20"/>
                <w:szCs w:val="20"/>
                <w:lang w:val="en-GB" w:eastAsia="x-none"/>
              </w:rPr>
              <w:t>4. Is the background information of the paper sufficient and well organized?</w:t>
            </w:r>
          </w:p>
          <w:p w14:paraId="36CBEABF"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47F9845E" w14:textId="77777777" w:rsidR="00E6669A" w:rsidRPr="00351E09" w:rsidRDefault="009D2DD3">
            <w:pPr>
              <w:rPr>
                <w:rFonts w:ascii="Arial" w:hAnsi="Arial" w:cs="Arial"/>
                <w:sz w:val="20"/>
                <w:szCs w:val="20"/>
                <w:lang w:val="en-GB" w:eastAsia="x-none"/>
              </w:rPr>
            </w:pPr>
            <w:r w:rsidRPr="00351E0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57E1F7" w14:textId="3BD1D263" w:rsidR="00E6669A" w:rsidRPr="00351E09" w:rsidRDefault="00B63295">
            <w:pPr>
              <w:ind w:left="360"/>
              <w:rPr>
                <w:rFonts w:ascii="Arial" w:hAnsi="Arial" w:cs="Arial"/>
                <w:b/>
                <w:bCs/>
                <w:sz w:val="20"/>
                <w:szCs w:val="20"/>
                <w:lang w:val="en-GB"/>
              </w:rPr>
            </w:pPr>
            <w:r w:rsidRPr="00351E09">
              <w:rPr>
                <w:rFonts w:ascii="Arial" w:hAnsi="Arial" w:cs="Arial"/>
                <w:b/>
                <w:bCs/>
                <w:sz w:val="20"/>
                <w:szCs w:val="20"/>
                <w:lang w:val="en-GB"/>
              </w:rPr>
              <w:t>4</w:t>
            </w:r>
          </w:p>
        </w:tc>
        <w:tc>
          <w:tcPr>
            <w:tcW w:w="1667" w:type="pct"/>
          </w:tcPr>
          <w:p w14:paraId="3C4015ED" w14:textId="77777777" w:rsidR="00D61A2E" w:rsidRPr="00351E09" w:rsidRDefault="00D61A2E" w:rsidP="00D61A2E">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rating the background information as</w:t>
            </w:r>
            <w:r w:rsidRPr="00351E09">
              <w:rPr>
                <w:rStyle w:val="apple-converted-space"/>
                <w:rFonts w:ascii="Arial" w:hAnsi="Arial" w:cs="Arial"/>
                <w:color w:val="000000"/>
                <w:sz w:val="20"/>
                <w:szCs w:val="20"/>
              </w:rPr>
              <w:t> </w:t>
            </w:r>
            <w:r w:rsidRPr="00351E09">
              <w:rPr>
                <w:rStyle w:val="Strong"/>
                <w:rFonts w:ascii="Arial" w:hAnsi="Arial" w:cs="Arial"/>
                <w:color w:val="000000"/>
                <w:sz w:val="20"/>
                <w:szCs w:val="20"/>
              </w:rPr>
              <w:t>4 (Good)</w:t>
            </w:r>
            <w:r w:rsidRPr="00351E09">
              <w:rPr>
                <w:rFonts w:ascii="Arial" w:hAnsi="Arial" w:cs="Arial"/>
                <w:color w:val="000000"/>
                <w:sz w:val="20"/>
                <w:szCs w:val="20"/>
              </w:rPr>
              <w:t>. We are encouraged that the background section was considered sufficient and generally well organized. The section was intended to provide the clinical context, highlight the challenges faced in hospitals with limited pediatric cardiology resources, and establish the rationale for evaluating the role of general pediatric physicians during pediatric CPR.</w:t>
            </w:r>
            <w:r w:rsidRPr="00351E09">
              <w:rPr>
                <w:rStyle w:val="apple-converted-space"/>
                <w:rFonts w:ascii="Arial" w:hAnsi="Arial" w:cs="Arial"/>
                <w:color w:val="000000"/>
                <w:sz w:val="20"/>
                <w:szCs w:val="20"/>
              </w:rPr>
              <w:t> </w:t>
            </w:r>
          </w:p>
          <w:p w14:paraId="28849613" w14:textId="77777777" w:rsidR="00E6669A" w:rsidRPr="00351E09" w:rsidRDefault="00E6669A">
            <w:pPr>
              <w:keepNext/>
              <w:outlineLvl w:val="1"/>
              <w:rPr>
                <w:rFonts w:ascii="Arial" w:eastAsia="MS Mincho" w:hAnsi="Arial" w:cs="Arial"/>
                <w:bCs/>
                <w:sz w:val="20"/>
                <w:szCs w:val="20"/>
                <w:lang w:val="en-GB"/>
              </w:rPr>
            </w:pPr>
          </w:p>
        </w:tc>
      </w:tr>
      <w:tr w:rsidR="00E6669A" w:rsidRPr="00351E09" w14:paraId="2473512C" w14:textId="77777777">
        <w:trPr>
          <w:trHeight w:val="20"/>
          <w:jc w:val="center"/>
        </w:trPr>
        <w:tc>
          <w:tcPr>
            <w:tcW w:w="1666" w:type="pct"/>
            <w:noWrap/>
            <w:hideMark/>
          </w:tcPr>
          <w:p w14:paraId="607CE211" w14:textId="77777777" w:rsidR="00E6669A" w:rsidRPr="00351E09" w:rsidRDefault="009D2DD3">
            <w:pPr>
              <w:keepNext/>
              <w:outlineLvl w:val="1"/>
              <w:rPr>
                <w:rFonts w:ascii="Arial" w:eastAsia="MS Mincho" w:hAnsi="Arial" w:cs="Arial"/>
                <w:b/>
                <w:bCs/>
                <w:sz w:val="20"/>
                <w:szCs w:val="20"/>
                <w:lang w:val="en-GB" w:eastAsia="x-none"/>
              </w:rPr>
            </w:pPr>
            <w:r w:rsidRPr="00351E09">
              <w:rPr>
                <w:rFonts w:ascii="Arial" w:eastAsia="MS Mincho" w:hAnsi="Arial" w:cs="Arial"/>
                <w:b/>
                <w:bCs/>
                <w:sz w:val="20"/>
                <w:szCs w:val="20"/>
                <w:lang w:val="en-GB" w:eastAsia="x-none"/>
              </w:rPr>
              <w:t>5. Are the research objectives/hypotheses clearly stated?</w:t>
            </w:r>
          </w:p>
          <w:p w14:paraId="31F9844A"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4C54CF38" w14:textId="77777777" w:rsidR="00E6669A" w:rsidRPr="00351E09" w:rsidRDefault="009D2DD3">
            <w:pPr>
              <w:rPr>
                <w:rFonts w:ascii="Arial" w:hAnsi="Arial" w:cs="Arial"/>
                <w:sz w:val="20"/>
                <w:szCs w:val="20"/>
                <w:lang w:val="en-GB" w:eastAsia="x-none"/>
              </w:rPr>
            </w:pPr>
            <w:r w:rsidRPr="00351E0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9E63FE" w14:textId="7B80E977" w:rsidR="00E6669A" w:rsidRPr="00351E09" w:rsidRDefault="00B63295">
            <w:pPr>
              <w:ind w:left="360"/>
              <w:rPr>
                <w:rFonts w:ascii="Arial" w:hAnsi="Arial" w:cs="Arial"/>
                <w:b/>
                <w:bCs/>
                <w:sz w:val="20"/>
                <w:szCs w:val="20"/>
                <w:lang w:val="en-GB"/>
              </w:rPr>
            </w:pPr>
            <w:r w:rsidRPr="00351E09">
              <w:rPr>
                <w:rFonts w:ascii="Arial" w:hAnsi="Arial" w:cs="Arial"/>
                <w:b/>
                <w:bCs/>
                <w:sz w:val="20"/>
                <w:szCs w:val="20"/>
                <w:lang w:val="en-GB"/>
              </w:rPr>
              <w:t>3</w:t>
            </w:r>
          </w:p>
        </w:tc>
        <w:tc>
          <w:tcPr>
            <w:tcW w:w="1667" w:type="pct"/>
          </w:tcPr>
          <w:p w14:paraId="67628104" w14:textId="77777777" w:rsidR="00D61A2E" w:rsidRPr="00351E09" w:rsidRDefault="00D61A2E" w:rsidP="00D61A2E">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rating the clarity of the research objectives/hypotheses as</w:t>
            </w:r>
            <w:r w:rsidRPr="00351E09">
              <w:rPr>
                <w:rStyle w:val="apple-converted-space"/>
                <w:rFonts w:ascii="Arial" w:hAnsi="Arial" w:cs="Arial"/>
                <w:color w:val="000000"/>
                <w:sz w:val="20"/>
                <w:szCs w:val="20"/>
              </w:rPr>
              <w:t> </w:t>
            </w:r>
            <w:r w:rsidRPr="00351E09">
              <w:rPr>
                <w:rStyle w:val="Strong"/>
                <w:rFonts w:ascii="Arial" w:hAnsi="Arial" w:cs="Arial"/>
                <w:color w:val="000000"/>
                <w:sz w:val="20"/>
                <w:szCs w:val="20"/>
              </w:rPr>
              <w:t>3 (Satisfactory)</w:t>
            </w:r>
            <w:r w:rsidRPr="00351E09">
              <w:rPr>
                <w:rFonts w:ascii="Arial" w:hAnsi="Arial" w:cs="Arial"/>
                <w:color w:val="000000"/>
                <w:sz w:val="20"/>
                <w:szCs w:val="20"/>
              </w:rPr>
              <w:t>. We appreciate this constructive feedback, which suggests that while the objectives were identifiable, they may benefit from clearer and more structured presentation. In response, we will revise the objectives section to state the primary and secondary objectives more explicitly and concisely, and we will ensure that the study aims are directly aligned with the proposed methods and outcomes. Because this is a study protocol, formal hypotheses were not emphasized; however, we will consider clarifying any expected relationships or assumptions underlying the study design where appropriate.</w:t>
            </w:r>
          </w:p>
          <w:p w14:paraId="136F0083" w14:textId="77777777" w:rsidR="00E6669A" w:rsidRPr="00351E09" w:rsidRDefault="00E6669A">
            <w:pPr>
              <w:keepNext/>
              <w:outlineLvl w:val="1"/>
              <w:rPr>
                <w:rFonts w:ascii="Arial" w:eastAsia="MS Mincho" w:hAnsi="Arial" w:cs="Arial"/>
                <w:bCs/>
                <w:sz w:val="20"/>
                <w:szCs w:val="20"/>
              </w:rPr>
            </w:pPr>
          </w:p>
        </w:tc>
      </w:tr>
      <w:tr w:rsidR="00E6669A" w:rsidRPr="00351E09" w14:paraId="32D63B4A" w14:textId="77777777">
        <w:trPr>
          <w:trHeight w:val="20"/>
          <w:jc w:val="center"/>
        </w:trPr>
        <w:tc>
          <w:tcPr>
            <w:tcW w:w="1666" w:type="pct"/>
            <w:noWrap/>
            <w:hideMark/>
          </w:tcPr>
          <w:p w14:paraId="76FDC592" w14:textId="77777777" w:rsidR="00E6669A" w:rsidRPr="00351E09" w:rsidRDefault="009D2DD3">
            <w:pPr>
              <w:keepNext/>
              <w:outlineLvl w:val="1"/>
              <w:rPr>
                <w:rFonts w:ascii="Arial" w:eastAsia="MS Mincho" w:hAnsi="Arial" w:cs="Arial"/>
                <w:b/>
                <w:bCs/>
                <w:sz w:val="20"/>
                <w:szCs w:val="20"/>
                <w:lang w:val="en-GB" w:eastAsia="x-none"/>
              </w:rPr>
            </w:pPr>
            <w:r w:rsidRPr="00351E09">
              <w:rPr>
                <w:rFonts w:ascii="Arial" w:eastAsia="MS Mincho" w:hAnsi="Arial" w:cs="Arial"/>
                <w:b/>
                <w:bCs/>
                <w:sz w:val="20"/>
                <w:szCs w:val="20"/>
                <w:lang w:val="en-GB" w:eastAsia="x-none"/>
              </w:rPr>
              <w:t>6. Is the literature review relevant and up to date?</w:t>
            </w:r>
          </w:p>
          <w:p w14:paraId="009161E9"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6465E276" w14:textId="77777777" w:rsidR="00E6669A" w:rsidRPr="00351E09" w:rsidRDefault="009D2DD3">
            <w:pPr>
              <w:rPr>
                <w:rFonts w:ascii="Arial" w:hAnsi="Arial" w:cs="Arial"/>
                <w:sz w:val="20"/>
                <w:szCs w:val="20"/>
                <w:lang w:val="en-GB" w:eastAsia="x-none"/>
              </w:rPr>
            </w:pPr>
            <w:r w:rsidRPr="00351E0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ADB943" w14:textId="5C25871C" w:rsidR="00E6669A" w:rsidRPr="00351E09" w:rsidRDefault="00B63295">
            <w:pPr>
              <w:ind w:left="360"/>
              <w:rPr>
                <w:rFonts w:ascii="Arial" w:hAnsi="Arial" w:cs="Arial"/>
                <w:b/>
                <w:bCs/>
                <w:sz w:val="20"/>
                <w:szCs w:val="20"/>
                <w:lang w:val="en-GB"/>
              </w:rPr>
            </w:pPr>
            <w:r w:rsidRPr="00351E09">
              <w:rPr>
                <w:rFonts w:ascii="Arial" w:hAnsi="Arial" w:cs="Arial"/>
                <w:b/>
                <w:bCs/>
                <w:sz w:val="20"/>
                <w:szCs w:val="20"/>
                <w:lang w:val="en-GB"/>
              </w:rPr>
              <w:t>5</w:t>
            </w:r>
          </w:p>
        </w:tc>
        <w:tc>
          <w:tcPr>
            <w:tcW w:w="1667" w:type="pct"/>
          </w:tcPr>
          <w:p w14:paraId="0EC17C49" w14:textId="77777777" w:rsidR="00D61A2E" w:rsidRPr="00351E09" w:rsidRDefault="00D61A2E" w:rsidP="00D61A2E">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awarding a rating of</w:t>
            </w:r>
            <w:r w:rsidRPr="00351E09">
              <w:rPr>
                <w:rStyle w:val="apple-converted-space"/>
                <w:rFonts w:ascii="Arial" w:hAnsi="Arial" w:cs="Arial"/>
                <w:color w:val="000000"/>
                <w:sz w:val="20"/>
                <w:szCs w:val="20"/>
              </w:rPr>
              <w:t> </w:t>
            </w:r>
            <w:r w:rsidRPr="00351E09">
              <w:rPr>
                <w:rStyle w:val="Strong"/>
                <w:rFonts w:ascii="Arial" w:hAnsi="Arial" w:cs="Arial"/>
                <w:color w:val="000000"/>
                <w:sz w:val="20"/>
                <w:szCs w:val="20"/>
              </w:rPr>
              <w:t>5 (Excellent)</w:t>
            </w:r>
            <w:r w:rsidRPr="00351E09">
              <w:rPr>
                <w:rStyle w:val="apple-converted-space"/>
                <w:rFonts w:ascii="Arial" w:hAnsi="Arial" w:cs="Arial"/>
                <w:color w:val="000000"/>
                <w:sz w:val="20"/>
                <w:szCs w:val="20"/>
              </w:rPr>
              <w:t> </w:t>
            </w:r>
            <w:r w:rsidRPr="00351E09">
              <w:rPr>
                <w:rFonts w:ascii="Arial" w:hAnsi="Arial" w:cs="Arial"/>
                <w:color w:val="000000"/>
                <w:sz w:val="20"/>
                <w:szCs w:val="20"/>
              </w:rPr>
              <w:t>for the literature review. We are pleased that the review was considered relevant and up to date. The literature review was developed to reflect current evidence on pediatric in-hospital cardiac arrest, resuscitation team performance, the role of specialized expertise, and recent updates in PALS guidelines, including contemporary recommendations and simulation-based training literature. We appreciate this positive assessment and will maintain this section while ensuring that all cited evidence remains current and appropriately aligned with the study objectives.</w:t>
            </w:r>
          </w:p>
          <w:p w14:paraId="2AA90FF7" w14:textId="77777777" w:rsidR="00E6669A" w:rsidRPr="00351E09" w:rsidRDefault="00E6669A">
            <w:pPr>
              <w:keepNext/>
              <w:outlineLvl w:val="1"/>
              <w:rPr>
                <w:rFonts w:ascii="Arial" w:eastAsia="MS Mincho" w:hAnsi="Arial" w:cs="Arial"/>
                <w:bCs/>
                <w:sz w:val="20"/>
                <w:szCs w:val="20"/>
              </w:rPr>
            </w:pPr>
          </w:p>
        </w:tc>
      </w:tr>
      <w:tr w:rsidR="00E6669A" w:rsidRPr="00351E09" w14:paraId="6D0C5AA3" w14:textId="77777777">
        <w:trPr>
          <w:trHeight w:val="20"/>
          <w:jc w:val="center"/>
        </w:trPr>
        <w:tc>
          <w:tcPr>
            <w:tcW w:w="1666" w:type="pct"/>
            <w:noWrap/>
            <w:hideMark/>
          </w:tcPr>
          <w:p w14:paraId="5FAD6770" w14:textId="77777777" w:rsidR="00E6669A" w:rsidRPr="00351E09" w:rsidRDefault="009D2DD3">
            <w:pPr>
              <w:keepNext/>
              <w:outlineLvl w:val="1"/>
              <w:rPr>
                <w:rFonts w:ascii="Arial" w:eastAsia="MS Mincho" w:hAnsi="Arial" w:cs="Arial"/>
                <w:b/>
                <w:bCs/>
                <w:sz w:val="20"/>
                <w:szCs w:val="20"/>
                <w:lang w:val="en-GB" w:eastAsia="x-none"/>
              </w:rPr>
            </w:pPr>
            <w:r w:rsidRPr="00351E09">
              <w:rPr>
                <w:rFonts w:ascii="Arial" w:eastAsia="MS Mincho" w:hAnsi="Arial" w:cs="Arial"/>
                <w:b/>
                <w:bCs/>
                <w:sz w:val="20"/>
                <w:szCs w:val="20"/>
                <w:lang w:val="en-GB" w:eastAsia="x-none"/>
              </w:rPr>
              <w:lastRenderedPageBreak/>
              <w:t>7. Is the research methodology appropriate for the study?</w:t>
            </w:r>
          </w:p>
          <w:p w14:paraId="1A662090"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5AFBE4DD" w14:textId="77777777" w:rsidR="00E6669A" w:rsidRPr="00351E09" w:rsidRDefault="009D2DD3">
            <w:pPr>
              <w:rPr>
                <w:rFonts w:ascii="Arial" w:hAnsi="Arial" w:cs="Arial"/>
                <w:sz w:val="20"/>
                <w:szCs w:val="20"/>
                <w:lang w:val="en-GB"/>
              </w:rPr>
            </w:pPr>
            <w:r w:rsidRPr="00351E0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7E71A" w14:textId="4EBBF1FC" w:rsidR="00E6669A" w:rsidRPr="00351E09" w:rsidRDefault="00CE2FB1">
            <w:pPr>
              <w:ind w:left="360"/>
              <w:rPr>
                <w:rFonts w:ascii="Arial" w:hAnsi="Arial" w:cs="Arial"/>
                <w:b/>
                <w:bCs/>
                <w:sz w:val="20"/>
                <w:szCs w:val="20"/>
                <w:lang w:val="en-GB"/>
              </w:rPr>
            </w:pPr>
            <w:r w:rsidRPr="00351E09">
              <w:rPr>
                <w:rFonts w:ascii="Arial" w:hAnsi="Arial" w:cs="Arial"/>
                <w:b/>
                <w:bCs/>
                <w:sz w:val="20"/>
                <w:szCs w:val="20"/>
                <w:lang w:val="en-GB"/>
              </w:rPr>
              <w:t>2</w:t>
            </w:r>
          </w:p>
        </w:tc>
        <w:tc>
          <w:tcPr>
            <w:tcW w:w="1667" w:type="pct"/>
          </w:tcPr>
          <w:p w14:paraId="37BD8CE8" w14:textId="77777777" w:rsidR="00D61A2E" w:rsidRPr="00351E09" w:rsidRDefault="00D61A2E" w:rsidP="00D61A2E">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this constructive feedback and acknowledge the rating of</w:t>
            </w:r>
            <w:r w:rsidRPr="00351E09">
              <w:rPr>
                <w:rStyle w:val="apple-converted-space"/>
                <w:rFonts w:ascii="Arial" w:hAnsi="Arial" w:cs="Arial"/>
                <w:color w:val="000000"/>
                <w:sz w:val="20"/>
                <w:szCs w:val="20"/>
              </w:rPr>
              <w:t> </w:t>
            </w:r>
            <w:r w:rsidRPr="00351E09">
              <w:rPr>
                <w:rStyle w:val="Strong"/>
                <w:rFonts w:ascii="Arial" w:hAnsi="Arial" w:cs="Arial"/>
                <w:color w:val="000000"/>
                <w:sz w:val="20"/>
                <w:szCs w:val="20"/>
              </w:rPr>
              <w:t>2 (Needs Improvement)</w:t>
            </w:r>
            <w:r w:rsidRPr="00351E09">
              <w:rPr>
                <w:rStyle w:val="apple-converted-space"/>
                <w:rFonts w:ascii="Arial" w:hAnsi="Arial" w:cs="Arial"/>
                <w:color w:val="000000"/>
                <w:sz w:val="20"/>
                <w:szCs w:val="20"/>
              </w:rPr>
              <w:t> </w:t>
            </w:r>
            <w:r w:rsidRPr="00351E09">
              <w:rPr>
                <w:rFonts w:ascii="Arial" w:hAnsi="Arial" w:cs="Arial"/>
                <w:color w:val="000000"/>
                <w:sz w:val="20"/>
                <w:szCs w:val="20"/>
              </w:rPr>
              <w:t>for the research methodology. We recognize that the current methodology section may not have sufficiently explained the rationale, structure, and rigor of the proposed study design. In response, we will substantially revise this section to clarify the study setting, eligibility criteria, observational procedures, assessment tools, outcome measures, and analytical plan. We will also strengthen the justification for the prospective observational design and more clearly explain how methodological consistency and data quality will be ensured. These revisions will help improve the transparency, scientific rigor, and overall appropriateness of the methodology for the study aims.</w:t>
            </w:r>
          </w:p>
          <w:p w14:paraId="54B98ABD" w14:textId="77777777" w:rsidR="00E6669A" w:rsidRPr="00351E09" w:rsidRDefault="00E6669A">
            <w:pPr>
              <w:keepNext/>
              <w:outlineLvl w:val="1"/>
              <w:rPr>
                <w:rFonts w:ascii="Arial" w:eastAsia="MS Mincho" w:hAnsi="Arial" w:cs="Arial"/>
                <w:bCs/>
                <w:sz w:val="20"/>
                <w:szCs w:val="20"/>
                <w:lang w:val="en-GB"/>
              </w:rPr>
            </w:pPr>
          </w:p>
        </w:tc>
      </w:tr>
      <w:tr w:rsidR="00E6669A" w:rsidRPr="00351E09" w14:paraId="7D704BC4" w14:textId="77777777">
        <w:trPr>
          <w:trHeight w:val="20"/>
          <w:jc w:val="center"/>
        </w:trPr>
        <w:tc>
          <w:tcPr>
            <w:tcW w:w="1666" w:type="pct"/>
            <w:noWrap/>
            <w:hideMark/>
          </w:tcPr>
          <w:p w14:paraId="0DFE0139" w14:textId="77777777" w:rsidR="00E6669A" w:rsidRPr="00351E09" w:rsidRDefault="009D2DD3">
            <w:pPr>
              <w:keepNext/>
              <w:outlineLvl w:val="1"/>
              <w:rPr>
                <w:rFonts w:ascii="Arial" w:eastAsia="MS Mincho" w:hAnsi="Arial" w:cs="Arial"/>
                <w:b/>
                <w:bCs/>
                <w:sz w:val="20"/>
                <w:szCs w:val="20"/>
                <w:lang w:val="en-GB" w:eastAsia="x-none"/>
              </w:rPr>
            </w:pPr>
            <w:r w:rsidRPr="00351E09">
              <w:rPr>
                <w:rFonts w:ascii="Arial" w:eastAsia="MS Mincho" w:hAnsi="Arial" w:cs="Arial"/>
                <w:b/>
                <w:bCs/>
                <w:sz w:val="20"/>
                <w:szCs w:val="20"/>
                <w:lang w:val="en-GB" w:eastAsia="x-none"/>
              </w:rPr>
              <w:t>8. Were ethical issues properly addressed (if applicable)?</w:t>
            </w:r>
          </w:p>
          <w:p w14:paraId="6481B1A9"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5E8984F2" w14:textId="77777777" w:rsidR="00E6669A" w:rsidRPr="00351E09" w:rsidRDefault="009D2DD3">
            <w:pPr>
              <w:rPr>
                <w:rFonts w:ascii="Arial" w:hAnsi="Arial" w:cs="Arial"/>
                <w:sz w:val="20"/>
                <w:szCs w:val="20"/>
                <w:lang w:val="en-GB" w:eastAsia="x-none"/>
              </w:rPr>
            </w:pPr>
            <w:r w:rsidRPr="00351E0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BE2EF9" w14:textId="1B3F35C7" w:rsidR="00E6669A" w:rsidRPr="00351E09" w:rsidRDefault="00CE2FB1">
            <w:pPr>
              <w:ind w:left="360"/>
              <w:rPr>
                <w:rFonts w:ascii="Arial" w:hAnsi="Arial" w:cs="Arial"/>
                <w:b/>
                <w:bCs/>
                <w:sz w:val="20"/>
                <w:szCs w:val="20"/>
                <w:lang w:val="en-GB"/>
              </w:rPr>
            </w:pPr>
            <w:r w:rsidRPr="00351E09">
              <w:rPr>
                <w:rFonts w:ascii="Arial" w:hAnsi="Arial" w:cs="Arial"/>
                <w:b/>
                <w:bCs/>
                <w:sz w:val="20"/>
                <w:szCs w:val="20"/>
                <w:lang w:val="en-GB"/>
              </w:rPr>
              <w:t>5</w:t>
            </w:r>
          </w:p>
        </w:tc>
        <w:tc>
          <w:tcPr>
            <w:tcW w:w="1667" w:type="pct"/>
          </w:tcPr>
          <w:p w14:paraId="48F59370" w14:textId="77777777" w:rsidR="00D61A2E" w:rsidRPr="00351E09" w:rsidRDefault="00D61A2E" w:rsidP="00D61A2E">
            <w:pPr>
              <w:spacing w:line="300" w:lineRule="atLeast"/>
              <w:rPr>
                <w:rFonts w:ascii="Arial" w:hAnsi="Arial" w:cs="Arial"/>
                <w:color w:val="000000"/>
                <w:sz w:val="20"/>
                <w:szCs w:val="20"/>
              </w:rPr>
            </w:pPr>
            <w:r w:rsidRPr="00351E09">
              <w:rPr>
                <w:rStyle w:val="Strong"/>
                <w:rFonts w:ascii="Arial" w:hAnsi="Arial" w:cs="Arial"/>
                <w:color w:val="000000"/>
                <w:sz w:val="20"/>
                <w:szCs w:val="20"/>
              </w:rPr>
              <w:t>5 (Excellent)</w:t>
            </w:r>
            <w:r w:rsidRPr="00351E09">
              <w:rPr>
                <w:rStyle w:val="apple-converted-space"/>
                <w:rFonts w:ascii="Arial" w:hAnsi="Arial" w:cs="Arial"/>
                <w:color w:val="000000"/>
                <w:sz w:val="20"/>
                <w:szCs w:val="20"/>
              </w:rPr>
              <w:t> </w:t>
            </w:r>
            <w:r w:rsidRPr="00351E09">
              <w:rPr>
                <w:rFonts w:ascii="Arial" w:hAnsi="Arial" w:cs="Arial"/>
                <w:color w:val="000000"/>
                <w:sz w:val="20"/>
                <w:szCs w:val="20"/>
              </w:rPr>
              <w:t>for the way ethical issues were addressed. We are pleased that the ethical considerations were considered appropriate and clearly presented. The protocol was designed to ensure that no patient recruitment, identifiable personal data collection, or intervention occurs at the submission stage, and it clearly states that full Institutional Review Board (IRB) or Ethics Committee review will be obtained before implementation. We appreciate this positive assessment and will retain this section while ensuring continued alignment with institutional and regulatory ethical standards.</w:t>
            </w:r>
          </w:p>
          <w:p w14:paraId="071CF85A" w14:textId="77777777" w:rsidR="00E6669A" w:rsidRPr="00351E09" w:rsidRDefault="00E6669A">
            <w:pPr>
              <w:keepNext/>
              <w:outlineLvl w:val="1"/>
              <w:rPr>
                <w:rFonts w:ascii="Arial" w:eastAsia="MS Mincho" w:hAnsi="Arial" w:cs="Arial"/>
                <w:bCs/>
                <w:sz w:val="20"/>
                <w:szCs w:val="20"/>
              </w:rPr>
            </w:pPr>
          </w:p>
        </w:tc>
      </w:tr>
      <w:tr w:rsidR="00E6669A" w:rsidRPr="00351E09" w14:paraId="566F8AB1" w14:textId="77777777">
        <w:trPr>
          <w:trHeight w:val="20"/>
          <w:jc w:val="center"/>
        </w:trPr>
        <w:tc>
          <w:tcPr>
            <w:tcW w:w="1666" w:type="pct"/>
            <w:noWrap/>
            <w:hideMark/>
          </w:tcPr>
          <w:p w14:paraId="58178B73" w14:textId="77777777" w:rsidR="00E6669A" w:rsidRPr="00351E09" w:rsidRDefault="009D2DD3">
            <w:pPr>
              <w:rPr>
                <w:rFonts w:ascii="Arial" w:hAnsi="Arial" w:cs="Arial"/>
                <w:b/>
                <w:sz w:val="20"/>
                <w:szCs w:val="20"/>
                <w:lang w:val="en-GB"/>
              </w:rPr>
            </w:pPr>
            <w:r w:rsidRPr="00351E09">
              <w:rPr>
                <w:rFonts w:ascii="Arial" w:hAnsi="Arial" w:cs="Arial"/>
                <w:b/>
                <w:sz w:val="20"/>
                <w:szCs w:val="20"/>
                <w:lang w:val="en-GB"/>
              </w:rPr>
              <w:t xml:space="preserve">9. Are the results presented clearly? </w:t>
            </w:r>
          </w:p>
          <w:p w14:paraId="1A4D8E53"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2C59CDEF" w14:textId="77777777" w:rsidR="00E6669A" w:rsidRPr="00351E09" w:rsidRDefault="009D2DD3">
            <w:pPr>
              <w:rPr>
                <w:rFonts w:ascii="Arial" w:hAnsi="Arial" w:cs="Arial"/>
                <w:bCs/>
                <w:sz w:val="20"/>
                <w:szCs w:val="20"/>
                <w:lang w:val="en-GB"/>
              </w:rPr>
            </w:pPr>
            <w:r w:rsidRPr="00351E0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3E241E" w14:textId="406F065B" w:rsidR="00E6669A" w:rsidRPr="00351E09" w:rsidRDefault="00CE2FB1">
            <w:pPr>
              <w:contextualSpacing/>
              <w:rPr>
                <w:rFonts w:ascii="Arial" w:hAnsi="Arial" w:cs="Arial"/>
                <w:bCs/>
                <w:sz w:val="20"/>
                <w:szCs w:val="20"/>
                <w:lang w:val="en-GB"/>
              </w:rPr>
            </w:pPr>
            <w:r w:rsidRPr="00351E09">
              <w:rPr>
                <w:rFonts w:ascii="Arial" w:hAnsi="Arial" w:cs="Arial"/>
                <w:bCs/>
                <w:sz w:val="20"/>
                <w:szCs w:val="20"/>
                <w:lang w:val="en-GB"/>
              </w:rPr>
              <w:t>4</w:t>
            </w:r>
          </w:p>
        </w:tc>
        <w:tc>
          <w:tcPr>
            <w:tcW w:w="1667" w:type="pct"/>
          </w:tcPr>
          <w:p w14:paraId="38D1CF9F" w14:textId="77777777" w:rsidR="00D61A2E" w:rsidRPr="00351E09" w:rsidRDefault="00D61A2E" w:rsidP="00D61A2E">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rating the clarity of the results as</w:t>
            </w:r>
            <w:r w:rsidRPr="00351E09">
              <w:rPr>
                <w:rStyle w:val="apple-converted-space"/>
                <w:rFonts w:ascii="Arial" w:hAnsi="Arial" w:cs="Arial"/>
                <w:color w:val="000000"/>
                <w:sz w:val="20"/>
                <w:szCs w:val="20"/>
              </w:rPr>
              <w:t> </w:t>
            </w:r>
            <w:r w:rsidRPr="00351E09">
              <w:rPr>
                <w:rStyle w:val="Strong"/>
                <w:rFonts w:ascii="Arial" w:hAnsi="Arial" w:cs="Arial"/>
                <w:color w:val="000000"/>
                <w:sz w:val="20"/>
                <w:szCs w:val="20"/>
              </w:rPr>
              <w:t>4 (Good)</w:t>
            </w:r>
            <w:r w:rsidRPr="00351E09">
              <w:rPr>
                <w:rFonts w:ascii="Arial" w:hAnsi="Arial" w:cs="Arial"/>
                <w:color w:val="000000"/>
                <w:sz w:val="20"/>
                <w:szCs w:val="20"/>
              </w:rPr>
              <w:t>. Since this manuscript is a study protocol and does not yet present actual results, we will ensure that the anticipated outcomes are described as clearly and logically as possible.</w:t>
            </w:r>
          </w:p>
          <w:p w14:paraId="46FC41A7" w14:textId="77777777" w:rsidR="00E6669A" w:rsidRPr="00351E09" w:rsidRDefault="00E6669A">
            <w:pPr>
              <w:keepNext/>
              <w:outlineLvl w:val="1"/>
              <w:rPr>
                <w:rFonts w:ascii="Arial" w:eastAsia="MS Mincho" w:hAnsi="Arial" w:cs="Arial"/>
                <w:bCs/>
                <w:sz w:val="20"/>
                <w:szCs w:val="20"/>
              </w:rPr>
            </w:pPr>
          </w:p>
        </w:tc>
      </w:tr>
      <w:tr w:rsidR="00E6669A" w:rsidRPr="00351E09" w14:paraId="7B52EF07" w14:textId="77777777">
        <w:trPr>
          <w:trHeight w:val="20"/>
          <w:jc w:val="center"/>
        </w:trPr>
        <w:tc>
          <w:tcPr>
            <w:tcW w:w="1666" w:type="pct"/>
            <w:noWrap/>
            <w:hideMark/>
          </w:tcPr>
          <w:p w14:paraId="10289F24" w14:textId="77777777" w:rsidR="00E6669A" w:rsidRPr="00351E09" w:rsidRDefault="009D2DD3">
            <w:pPr>
              <w:rPr>
                <w:rFonts w:ascii="Arial" w:hAnsi="Arial" w:cs="Arial"/>
                <w:b/>
                <w:sz w:val="20"/>
                <w:szCs w:val="20"/>
                <w:lang w:val="en-GB"/>
              </w:rPr>
            </w:pPr>
            <w:r w:rsidRPr="00351E09">
              <w:rPr>
                <w:rFonts w:ascii="Arial" w:hAnsi="Arial" w:cs="Arial"/>
                <w:b/>
                <w:sz w:val="20"/>
                <w:szCs w:val="20"/>
                <w:lang w:val="en-GB"/>
              </w:rPr>
              <w:t>10. Are tables and figures clear, relevant, and necessary?</w:t>
            </w:r>
          </w:p>
          <w:p w14:paraId="016DDEB4"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6F0562D3"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5 = Excellent 4 = Good 3 = Satisfactory 2 = Needs Improvement 1 = Poor N/A = Not Applicable</w:t>
            </w:r>
          </w:p>
          <w:p w14:paraId="3CAD24C7" w14:textId="77777777" w:rsidR="00E6669A" w:rsidRPr="00351E09" w:rsidRDefault="00E6669A">
            <w:pPr>
              <w:rPr>
                <w:rFonts w:ascii="Arial" w:hAnsi="Arial" w:cs="Arial"/>
                <w:color w:val="404040"/>
                <w:sz w:val="20"/>
                <w:szCs w:val="20"/>
                <w:shd w:val="clear" w:color="auto" w:fill="FFFFFF"/>
                <w:lang w:val="en-GB"/>
              </w:rPr>
            </w:pPr>
          </w:p>
          <w:p w14:paraId="5968A981" w14:textId="77777777" w:rsidR="00E6669A" w:rsidRPr="00351E09" w:rsidRDefault="00E6669A">
            <w:pPr>
              <w:rPr>
                <w:rFonts w:ascii="Arial" w:hAnsi="Arial" w:cs="Arial"/>
                <w:sz w:val="20"/>
                <w:szCs w:val="20"/>
                <w:lang w:val="en-GB"/>
              </w:rPr>
            </w:pPr>
          </w:p>
        </w:tc>
        <w:tc>
          <w:tcPr>
            <w:tcW w:w="1667" w:type="pct"/>
          </w:tcPr>
          <w:p w14:paraId="1F3B9115" w14:textId="7E539E9B" w:rsidR="00E6669A" w:rsidRPr="00351E09" w:rsidRDefault="00CE2FB1">
            <w:pPr>
              <w:contextualSpacing/>
              <w:rPr>
                <w:rFonts w:ascii="Arial" w:hAnsi="Arial" w:cs="Arial"/>
                <w:bCs/>
                <w:sz w:val="20"/>
                <w:szCs w:val="20"/>
                <w:lang w:val="en-GB"/>
              </w:rPr>
            </w:pPr>
            <w:r w:rsidRPr="00351E09">
              <w:rPr>
                <w:rFonts w:ascii="Arial" w:hAnsi="Arial" w:cs="Arial"/>
                <w:bCs/>
                <w:sz w:val="20"/>
                <w:szCs w:val="20"/>
                <w:lang w:val="en-GB"/>
              </w:rPr>
              <w:t>5</w:t>
            </w:r>
          </w:p>
        </w:tc>
        <w:tc>
          <w:tcPr>
            <w:tcW w:w="1667" w:type="pct"/>
          </w:tcPr>
          <w:p w14:paraId="4B9A38E8" w14:textId="77777777" w:rsidR="00D61A2E" w:rsidRPr="00351E09" w:rsidRDefault="00D61A2E" w:rsidP="00D61A2E">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awarding a rating of</w:t>
            </w:r>
            <w:r w:rsidRPr="00351E09">
              <w:rPr>
                <w:rStyle w:val="apple-converted-space"/>
                <w:rFonts w:ascii="Arial" w:hAnsi="Arial" w:cs="Arial"/>
                <w:color w:val="000000"/>
                <w:sz w:val="20"/>
                <w:szCs w:val="20"/>
              </w:rPr>
              <w:t> </w:t>
            </w:r>
            <w:r w:rsidRPr="00351E09">
              <w:rPr>
                <w:rStyle w:val="Strong"/>
                <w:rFonts w:ascii="Arial" w:hAnsi="Arial" w:cs="Arial"/>
                <w:color w:val="000000"/>
                <w:sz w:val="20"/>
                <w:szCs w:val="20"/>
              </w:rPr>
              <w:t>5 (Excellent)</w:t>
            </w:r>
            <w:r w:rsidRPr="00351E09">
              <w:rPr>
                <w:rStyle w:val="apple-converted-space"/>
                <w:rFonts w:ascii="Arial" w:hAnsi="Arial" w:cs="Arial"/>
                <w:color w:val="000000"/>
                <w:sz w:val="20"/>
                <w:szCs w:val="20"/>
              </w:rPr>
              <w:t> </w:t>
            </w:r>
            <w:r w:rsidRPr="00351E09">
              <w:rPr>
                <w:rFonts w:ascii="Arial" w:hAnsi="Arial" w:cs="Arial"/>
                <w:color w:val="000000"/>
                <w:sz w:val="20"/>
                <w:szCs w:val="20"/>
              </w:rPr>
              <w:t>for the tables and figures. We are pleased that they were considered clear, relevant, and necessary, and we will retain them as presented.</w:t>
            </w:r>
          </w:p>
          <w:p w14:paraId="4B399697" w14:textId="77777777" w:rsidR="00E6669A" w:rsidRPr="00351E09" w:rsidRDefault="00E6669A">
            <w:pPr>
              <w:keepNext/>
              <w:outlineLvl w:val="1"/>
              <w:rPr>
                <w:rFonts w:ascii="Arial" w:eastAsia="MS Mincho" w:hAnsi="Arial" w:cs="Arial"/>
                <w:bCs/>
                <w:sz w:val="20"/>
                <w:szCs w:val="20"/>
              </w:rPr>
            </w:pPr>
          </w:p>
        </w:tc>
      </w:tr>
      <w:tr w:rsidR="00E6669A" w:rsidRPr="00351E09" w14:paraId="2EA3F513" w14:textId="77777777">
        <w:trPr>
          <w:trHeight w:val="20"/>
          <w:jc w:val="center"/>
        </w:trPr>
        <w:tc>
          <w:tcPr>
            <w:tcW w:w="1666" w:type="pct"/>
            <w:noWrap/>
            <w:hideMark/>
          </w:tcPr>
          <w:p w14:paraId="37A8C705" w14:textId="77777777" w:rsidR="00E6669A" w:rsidRPr="00351E09" w:rsidRDefault="009D2DD3">
            <w:pPr>
              <w:rPr>
                <w:rFonts w:ascii="Arial" w:hAnsi="Arial" w:cs="Arial"/>
                <w:b/>
                <w:sz w:val="20"/>
                <w:szCs w:val="20"/>
                <w:lang w:val="en-GB"/>
              </w:rPr>
            </w:pPr>
            <w:r w:rsidRPr="00351E09">
              <w:rPr>
                <w:rFonts w:ascii="Arial" w:hAnsi="Arial" w:cs="Arial"/>
                <w:b/>
                <w:sz w:val="20"/>
                <w:szCs w:val="20"/>
                <w:lang w:val="en-GB"/>
              </w:rPr>
              <w:t>11. Does the discussion relate findings to existing literature?</w:t>
            </w:r>
          </w:p>
          <w:p w14:paraId="60E7DECF"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3A5B9CCB" w14:textId="77777777" w:rsidR="00E6669A" w:rsidRPr="00351E09" w:rsidRDefault="009D2DD3">
            <w:pPr>
              <w:rPr>
                <w:rFonts w:ascii="Arial" w:hAnsi="Arial" w:cs="Arial"/>
                <w:sz w:val="20"/>
                <w:szCs w:val="20"/>
                <w:lang w:val="en-GB"/>
              </w:rPr>
            </w:pPr>
            <w:r w:rsidRPr="00351E0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9AD94E" w14:textId="68F8A06F" w:rsidR="00E6669A" w:rsidRPr="00351E09" w:rsidRDefault="00CE2FB1">
            <w:pPr>
              <w:contextualSpacing/>
              <w:rPr>
                <w:rFonts w:ascii="Arial" w:hAnsi="Arial" w:cs="Arial"/>
                <w:bCs/>
                <w:sz w:val="20"/>
                <w:szCs w:val="20"/>
                <w:lang w:val="en-GB"/>
              </w:rPr>
            </w:pPr>
            <w:r w:rsidRPr="00351E09">
              <w:rPr>
                <w:rFonts w:ascii="Arial" w:hAnsi="Arial" w:cs="Arial"/>
                <w:bCs/>
                <w:sz w:val="20"/>
                <w:szCs w:val="20"/>
                <w:lang w:val="en-GB"/>
              </w:rPr>
              <w:t>4</w:t>
            </w:r>
          </w:p>
        </w:tc>
        <w:tc>
          <w:tcPr>
            <w:tcW w:w="1667" w:type="pct"/>
          </w:tcPr>
          <w:p w14:paraId="42E15461" w14:textId="77777777" w:rsidR="00D61A2E" w:rsidRPr="00351E09" w:rsidRDefault="00D61A2E" w:rsidP="00D61A2E">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rating this aspect as</w:t>
            </w:r>
            <w:r w:rsidRPr="00351E09">
              <w:rPr>
                <w:rStyle w:val="apple-converted-space"/>
                <w:rFonts w:ascii="Arial" w:hAnsi="Arial" w:cs="Arial"/>
                <w:color w:val="000000"/>
                <w:sz w:val="20"/>
                <w:szCs w:val="20"/>
              </w:rPr>
              <w:t> </w:t>
            </w:r>
            <w:r w:rsidRPr="00351E09">
              <w:rPr>
                <w:rStyle w:val="Strong"/>
                <w:rFonts w:ascii="Arial" w:hAnsi="Arial" w:cs="Arial"/>
                <w:color w:val="000000"/>
                <w:sz w:val="20"/>
                <w:szCs w:val="20"/>
              </w:rPr>
              <w:t>4 (Good)</w:t>
            </w:r>
            <w:r w:rsidRPr="00351E09">
              <w:rPr>
                <w:rFonts w:ascii="Arial" w:hAnsi="Arial" w:cs="Arial"/>
                <w:color w:val="000000"/>
                <w:sz w:val="20"/>
                <w:szCs w:val="20"/>
              </w:rPr>
              <w:t>. Since this manuscript is a study protocol, we will ensure that the anticipated discussion is clearly aligned with the existing literature and relevant evidence.</w:t>
            </w:r>
          </w:p>
          <w:p w14:paraId="3A8F8311" w14:textId="77777777" w:rsidR="00E6669A" w:rsidRPr="00351E09" w:rsidRDefault="00E6669A">
            <w:pPr>
              <w:keepNext/>
              <w:outlineLvl w:val="1"/>
              <w:rPr>
                <w:rFonts w:ascii="Arial" w:eastAsia="MS Mincho" w:hAnsi="Arial" w:cs="Arial"/>
                <w:bCs/>
                <w:sz w:val="20"/>
                <w:szCs w:val="20"/>
              </w:rPr>
            </w:pPr>
          </w:p>
        </w:tc>
      </w:tr>
      <w:tr w:rsidR="00E6669A" w:rsidRPr="00351E09" w14:paraId="23E66D44" w14:textId="77777777" w:rsidTr="00D61A2E">
        <w:trPr>
          <w:trHeight w:val="1799"/>
          <w:jc w:val="center"/>
        </w:trPr>
        <w:tc>
          <w:tcPr>
            <w:tcW w:w="1666" w:type="pct"/>
            <w:noWrap/>
            <w:hideMark/>
          </w:tcPr>
          <w:p w14:paraId="62FDA1D5" w14:textId="77777777" w:rsidR="00E6669A" w:rsidRPr="00351E09" w:rsidRDefault="009D2DD3">
            <w:pPr>
              <w:rPr>
                <w:rFonts w:ascii="Arial" w:hAnsi="Arial" w:cs="Arial"/>
                <w:b/>
                <w:sz w:val="20"/>
                <w:szCs w:val="20"/>
                <w:lang w:val="en-GB"/>
              </w:rPr>
            </w:pPr>
            <w:r w:rsidRPr="00351E09">
              <w:rPr>
                <w:rFonts w:ascii="Arial" w:hAnsi="Arial" w:cs="Arial"/>
                <w:b/>
                <w:sz w:val="20"/>
                <w:szCs w:val="20"/>
                <w:lang w:val="en-GB"/>
              </w:rPr>
              <w:t>12. Are the conclusions supported by the data?</w:t>
            </w:r>
          </w:p>
          <w:p w14:paraId="3736509B"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39BF1730" w14:textId="77777777" w:rsidR="00E6669A" w:rsidRPr="00351E09" w:rsidRDefault="009D2DD3">
            <w:pPr>
              <w:rPr>
                <w:rFonts w:ascii="Arial" w:hAnsi="Arial" w:cs="Arial"/>
                <w:sz w:val="20"/>
                <w:szCs w:val="20"/>
                <w:lang w:val="en-GB"/>
              </w:rPr>
            </w:pPr>
            <w:r w:rsidRPr="00351E0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E94DD9" w14:textId="75BBD7AE" w:rsidR="00E6669A" w:rsidRPr="00351E09" w:rsidRDefault="00CE2FB1">
            <w:pPr>
              <w:contextualSpacing/>
              <w:rPr>
                <w:rFonts w:ascii="Arial" w:hAnsi="Arial" w:cs="Arial"/>
                <w:bCs/>
                <w:sz w:val="20"/>
                <w:szCs w:val="20"/>
                <w:lang w:val="en-GB"/>
              </w:rPr>
            </w:pPr>
            <w:r w:rsidRPr="00351E09">
              <w:rPr>
                <w:rFonts w:ascii="Arial" w:hAnsi="Arial" w:cs="Arial"/>
                <w:bCs/>
                <w:sz w:val="20"/>
                <w:szCs w:val="20"/>
                <w:lang w:val="en-GB"/>
              </w:rPr>
              <w:t>5</w:t>
            </w:r>
          </w:p>
        </w:tc>
        <w:tc>
          <w:tcPr>
            <w:tcW w:w="1667" w:type="pct"/>
          </w:tcPr>
          <w:p w14:paraId="7B5C6D9F" w14:textId="31534AF7" w:rsidR="00E6669A" w:rsidRPr="00351E09" w:rsidRDefault="00D61A2E" w:rsidP="00D61A2E">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awarding a rating of</w:t>
            </w:r>
            <w:r w:rsidRPr="00351E09">
              <w:rPr>
                <w:rStyle w:val="apple-converted-space"/>
                <w:rFonts w:ascii="Arial" w:hAnsi="Arial" w:cs="Arial"/>
                <w:color w:val="000000"/>
                <w:sz w:val="20"/>
                <w:szCs w:val="20"/>
              </w:rPr>
              <w:t> </w:t>
            </w:r>
            <w:r w:rsidRPr="00351E09">
              <w:rPr>
                <w:rStyle w:val="Strong"/>
                <w:rFonts w:ascii="Arial" w:hAnsi="Arial" w:cs="Arial"/>
                <w:color w:val="000000"/>
                <w:sz w:val="20"/>
                <w:szCs w:val="20"/>
              </w:rPr>
              <w:t>5 (Excellent)</w:t>
            </w:r>
            <w:r w:rsidRPr="00351E09">
              <w:rPr>
                <w:rStyle w:val="apple-converted-space"/>
                <w:rFonts w:ascii="Arial" w:hAnsi="Arial" w:cs="Arial"/>
                <w:color w:val="000000"/>
                <w:sz w:val="20"/>
                <w:szCs w:val="20"/>
              </w:rPr>
              <w:t> </w:t>
            </w:r>
            <w:r w:rsidRPr="00351E09">
              <w:rPr>
                <w:rFonts w:ascii="Arial" w:hAnsi="Arial" w:cs="Arial"/>
                <w:color w:val="000000"/>
                <w:sz w:val="20"/>
                <w:szCs w:val="20"/>
              </w:rPr>
              <w:t>for this item. Since this manuscript is a study protocol, the conclusions are based on the study rationale and proposed methodology, and we will ensure they remain appropriately aligned with the intended scope of the protocol.</w:t>
            </w:r>
          </w:p>
        </w:tc>
      </w:tr>
      <w:tr w:rsidR="00E6669A" w:rsidRPr="00351E09" w14:paraId="7931E9A6" w14:textId="77777777">
        <w:trPr>
          <w:trHeight w:val="20"/>
          <w:jc w:val="center"/>
        </w:trPr>
        <w:tc>
          <w:tcPr>
            <w:tcW w:w="1666" w:type="pct"/>
            <w:noWrap/>
            <w:hideMark/>
          </w:tcPr>
          <w:p w14:paraId="59FA90F5" w14:textId="77777777" w:rsidR="00E6669A" w:rsidRPr="00351E09" w:rsidRDefault="009D2DD3">
            <w:pPr>
              <w:rPr>
                <w:rFonts w:ascii="Arial" w:hAnsi="Arial" w:cs="Arial"/>
                <w:b/>
                <w:sz w:val="20"/>
                <w:szCs w:val="20"/>
                <w:lang w:val="en-GB"/>
              </w:rPr>
            </w:pPr>
            <w:r w:rsidRPr="00351E09">
              <w:rPr>
                <w:rFonts w:ascii="Arial" w:hAnsi="Arial" w:cs="Arial"/>
                <w:b/>
                <w:sz w:val="20"/>
                <w:szCs w:val="20"/>
                <w:lang w:val="en-GB"/>
              </w:rPr>
              <w:t>13. Are the limitations of the study discussed?</w:t>
            </w:r>
          </w:p>
          <w:p w14:paraId="7C97FD3D"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6DDAFF20" w14:textId="77777777" w:rsidR="00E6669A" w:rsidRPr="00351E09" w:rsidRDefault="009D2DD3">
            <w:pPr>
              <w:rPr>
                <w:rFonts w:ascii="Arial" w:hAnsi="Arial" w:cs="Arial"/>
                <w:sz w:val="20"/>
                <w:szCs w:val="20"/>
                <w:lang w:val="en-GB"/>
              </w:rPr>
            </w:pPr>
            <w:r w:rsidRPr="00351E0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7A531C" w14:textId="3207A095" w:rsidR="00E6669A" w:rsidRPr="00351E09" w:rsidRDefault="00CE2FB1">
            <w:pPr>
              <w:contextualSpacing/>
              <w:rPr>
                <w:rFonts w:ascii="Arial" w:hAnsi="Arial" w:cs="Arial"/>
                <w:bCs/>
                <w:sz w:val="20"/>
                <w:szCs w:val="20"/>
                <w:lang w:val="en-GB"/>
              </w:rPr>
            </w:pPr>
            <w:r w:rsidRPr="00351E09">
              <w:rPr>
                <w:rFonts w:ascii="Arial" w:hAnsi="Arial" w:cs="Arial"/>
                <w:bCs/>
                <w:sz w:val="20"/>
                <w:szCs w:val="20"/>
                <w:lang w:val="en-GB"/>
              </w:rPr>
              <w:t>5</w:t>
            </w:r>
          </w:p>
        </w:tc>
        <w:tc>
          <w:tcPr>
            <w:tcW w:w="1667" w:type="pct"/>
          </w:tcPr>
          <w:p w14:paraId="40D2FC9D" w14:textId="6313597A" w:rsidR="00E6669A" w:rsidRPr="00351E09" w:rsidRDefault="00942105" w:rsidP="00942105">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awarding a rating of</w:t>
            </w:r>
            <w:r w:rsidRPr="00351E09">
              <w:rPr>
                <w:rStyle w:val="apple-converted-space"/>
                <w:rFonts w:ascii="Arial" w:hAnsi="Arial" w:cs="Arial"/>
                <w:color w:val="000000"/>
                <w:sz w:val="20"/>
                <w:szCs w:val="20"/>
              </w:rPr>
              <w:t> </w:t>
            </w:r>
            <w:r w:rsidRPr="00351E09">
              <w:rPr>
                <w:rStyle w:val="Strong"/>
                <w:rFonts w:ascii="Arial" w:hAnsi="Arial" w:cs="Arial"/>
                <w:color w:val="000000"/>
                <w:sz w:val="20"/>
                <w:szCs w:val="20"/>
              </w:rPr>
              <w:t>5 (Excellent)</w:t>
            </w:r>
            <w:r w:rsidRPr="00351E09">
              <w:rPr>
                <w:rStyle w:val="apple-converted-space"/>
                <w:rFonts w:ascii="Arial" w:hAnsi="Arial" w:cs="Arial"/>
                <w:color w:val="000000"/>
                <w:sz w:val="20"/>
                <w:szCs w:val="20"/>
              </w:rPr>
              <w:t> </w:t>
            </w:r>
            <w:r w:rsidRPr="00351E09">
              <w:rPr>
                <w:rFonts w:ascii="Arial" w:hAnsi="Arial" w:cs="Arial"/>
                <w:color w:val="000000"/>
                <w:sz w:val="20"/>
                <w:szCs w:val="20"/>
              </w:rPr>
              <w:t>for the discussion of the study limitations. We are pleased that this section was considered clear and adequate, and we will retain it as presented.</w:t>
            </w:r>
          </w:p>
        </w:tc>
      </w:tr>
      <w:tr w:rsidR="00E6669A" w:rsidRPr="00351E09" w14:paraId="367E937A" w14:textId="77777777">
        <w:trPr>
          <w:trHeight w:val="20"/>
          <w:jc w:val="center"/>
        </w:trPr>
        <w:tc>
          <w:tcPr>
            <w:tcW w:w="1666" w:type="pct"/>
            <w:noWrap/>
            <w:hideMark/>
          </w:tcPr>
          <w:p w14:paraId="0ADD849D" w14:textId="77777777" w:rsidR="00E6669A" w:rsidRPr="00351E09" w:rsidRDefault="009D2DD3">
            <w:pPr>
              <w:rPr>
                <w:rFonts w:ascii="Arial" w:hAnsi="Arial" w:cs="Arial"/>
                <w:b/>
                <w:sz w:val="20"/>
                <w:szCs w:val="20"/>
                <w:lang w:val="en-GB"/>
              </w:rPr>
            </w:pPr>
            <w:r w:rsidRPr="00351E09">
              <w:rPr>
                <w:rFonts w:ascii="Arial" w:hAnsi="Arial" w:cs="Arial"/>
                <w:b/>
                <w:sz w:val="20"/>
                <w:szCs w:val="20"/>
                <w:lang w:val="en-GB"/>
              </w:rPr>
              <w:t>14. Are the references relevant and sufficient (in number)?</w:t>
            </w:r>
          </w:p>
          <w:p w14:paraId="6F351F86"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64074320"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5 = Excellent 4 = Good 3 = Satisfactory 2 = Needs Improvement 1 = Poor </w:t>
            </w:r>
          </w:p>
          <w:p w14:paraId="05A70EC0" w14:textId="77777777" w:rsidR="00E6669A" w:rsidRPr="00351E09" w:rsidRDefault="009D2DD3">
            <w:pPr>
              <w:rPr>
                <w:rFonts w:ascii="Arial" w:hAnsi="Arial" w:cs="Arial"/>
                <w:sz w:val="20"/>
                <w:szCs w:val="20"/>
                <w:lang w:val="en-GB"/>
              </w:rPr>
            </w:pPr>
            <w:r w:rsidRPr="00351E09">
              <w:rPr>
                <w:rFonts w:ascii="Arial" w:hAnsi="Arial" w:cs="Arial"/>
                <w:color w:val="404040"/>
                <w:sz w:val="20"/>
                <w:szCs w:val="20"/>
                <w:shd w:val="clear" w:color="auto" w:fill="FFFFFF"/>
                <w:lang w:val="en-GB"/>
              </w:rPr>
              <w:lastRenderedPageBreak/>
              <w:t>N/A = Not Applicable</w:t>
            </w:r>
          </w:p>
        </w:tc>
        <w:tc>
          <w:tcPr>
            <w:tcW w:w="1667" w:type="pct"/>
          </w:tcPr>
          <w:p w14:paraId="74ED9358" w14:textId="424E2E1D" w:rsidR="00E6669A" w:rsidRPr="00351E09" w:rsidRDefault="00CE2FB1">
            <w:pPr>
              <w:contextualSpacing/>
              <w:rPr>
                <w:rFonts w:ascii="Arial" w:hAnsi="Arial" w:cs="Arial"/>
                <w:bCs/>
                <w:sz w:val="20"/>
                <w:szCs w:val="20"/>
                <w:lang w:val="en-GB"/>
              </w:rPr>
            </w:pPr>
            <w:r w:rsidRPr="00351E09">
              <w:rPr>
                <w:rFonts w:ascii="Arial" w:hAnsi="Arial" w:cs="Arial"/>
                <w:bCs/>
                <w:sz w:val="20"/>
                <w:szCs w:val="20"/>
                <w:lang w:val="en-GB"/>
              </w:rPr>
              <w:lastRenderedPageBreak/>
              <w:t>5</w:t>
            </w:r>
          </w:p>
        </w:tc>
        <w:tc>
          <w:tcPr>
            <w:tcW w:w="1667" w:type="pct"/>
          </w:tcPr>
          <w:p w14:paraId="593A8EA1" w14:textId="3CBBD43E" w:rsidR="00E6669A" w:rsidRPr="00351E09" w:rsidRDefault="00942105" w:rsidP="00942105">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awarding a rating of</w:t>
            </w:r>
            <w:r w:rsidRPr="00351E09">
              <w:rPr>
                <w:rStyle w:val="apple-converted-space"/>
                <w:rFonts w:ascii="Arial" w:hAnsi="Arial" w:cs="Arial"/>
                <w:color w:val="000000"/>
                <w:sz w:val="20"/>
                <w:szCs w:val="20"/>
              </w:rPr>
              <w:t> </w:t>
            </w:r>
            <w:r w:rsidRPr="00351E09">
              <w:rPr>
                <w:rStyle w:val="Strong"/>
                <w:rFonts w:ascii="Arial" w:hAnsi="Arial" w:cs="Arial"/>
                <w:color w:val="000000"/>
                <w:sz w:val="20"/>
                <w:szCs w:val="20"/>
              </w:rPr>
              <w:t>5 (Excellent)</w:t>
            </w:r>
            <w:r w:rsidRPr="00351E09">
              <w:rPr>
                <w:rStyle w:val="apple-converted-space"/>
                <w:rFonts w:ascii="Arial" w:hAnsi="Arial" w:cs="Arial"/>
                <w:color w:val="000000"/>
                <w:sz w:val="20"/>
                <w:szCs w:val="20"/>
              </w:rPr>
              <w:t> </w:t>
            </w:r>
            <w:r w:rsidRPr="00351E09">
              <w:rPr>
                <w:rFonts w:ascii="Arial" w:hAnsi="Arial" w:cs="Arial"/>
                <w:color w:val="000000"/>
                <w:sz w:val="20"/>
                <w:szCs w:val="20"/>
              </w:rPr>
              <w:t xml:space="preserve">for the references. We are pleased that the references were considered </w:t>
            </w:r>
            <w:r w:rsidRPr="00351E09">
              <w:rPr>
                <w:rFonts w:ascii="Arial" w:hAnsi="Arial" w:cs="Arial"/>
                <w:color w:val="000000"/>
                <w:sz w:val="20"/>
                <w:szCs w:val="20"/>
              </w:rPr>
              <w:lastRenderedPageBreak/>
              <w:t>relevant and sufficient, and we will retain them as presented.</w:t>
            </w:r>
          </w:p>
        </w:tc>
      </w:tr>
      <w:tr w:rsidR="00E6669A" w:rsidRPr="00351E09" w14:paraId="5606EF79" w14:textId="77777777">
        <w:trPr>
          <w:trHeight w:val="20"/>
          <w:jc w:val="center"/>
        </w:trPr>
        <w:tc>
          <w:tcPr>
            <w:tcW w:w="1666" w:type="pct"/>
            <w:noWrap/>
            <w:hideMark/>
          </w:tcPr>
          <w:p w14:paraId="30EC72C2" w14:textId="77777777" w:rsidR="00E6669A" w:rsidRPr="00351E09" w:rsidRDefault="009D2DD3">
            <w:pPr>
              <w:rPr>
                <w:rFonts w:ascii="Arial" w:hAnsi="Arial" w:cs="Arial"/>
                <w:b/>
                <w:sz w:val="20"/>
                <w:szCs w:val="20"/>
                <w:lang w:val="en-GB"/>
              </w:rPr>
            </w:pPr>
            <w:r w:rsidRPr="00351E09">
              <w:rPr>
                <w:rFonts w:ascii="Arial" w:hAnsi="Arial" w:cs="Arial"/>
                <w:b/>
                <w:sz w:val="20"/>
                <w:szCs w:val="20"/>
                <w:lang w:val="en-GB"/>
              </w:rPr>
              <w:lastRenderedPageBreak/>
              <w:t>15. Is the manuscript written in clear and understandable language?</w:t>
            </w:r>
          </w:p>
          <w:p w14:paraId="79FB423B"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Rating Scale: </w:t>
            </w:r>
          </w:p>
          <w:p w14:paraId="3728D5C2" w14:textId="77777777" w:rsidR="00E6669A" w:rsidRPr="00351E09" w:rsidRDefault="009D2DD3">
            <w:pPr>
              <w:rPr>
                <w:rFonts w:ascii="Arial" w:hAnsi="Arial" w:cs="Arial"/>
                <w:color w:val="404040"/>
                <w:sz w:val="20"/>
                <w:szCs w:val="20"/>
                <w:shd w:val="clear" w:color="auto" w:fill="FFFFFF"/>
                <w:lang w:val="en-GB"/>
              </w:rPr>
            </w:pPr>
            <w:r w:rsidRPr="00351E09">
              <w:rPr>
                <w:rFonts w:ascii="Arial" w:hAnsi="Arial" w:cs="Arial"/>
                <w:color w:val="404040"/>
                <w:sz w:val="20"/>
                <w:szCs w:val="20"/>
                <w:shd w:val="clear" w:color="auto" w:fill="FFFFFF"/>
                <w:lang w:val="en-GB"/>
              </w:rPr>
              <w:t xml:space="preserve">5 = Excellent 4 = Good 3 = Satisfactory 2 = Needs Improvement 1 = Poor </w:t>
            </w:r>
          </w:p>
          <w:p w14:paraId="349D44ED" w14:textId="77777777" w:rsidR="00E6669A" w:rsidRPr="00351E09" w:rsidRDefault="009D2DD3">
            <w:pPr>
              <w:rPr>
                <w:rFonts w:ascii="Arial" w:hAnsi="Arial" w:cs="Arial"/>
                <w:sz w:val="20"/>
                <w:szCs w:val="20"/>
                <w:lang w:val="en-GB"/>
              </w:rPr>
            </w:pPr>
            <w:r w:rsidRPr="00351E09">
              <w:rPr>
                <w:rFonts w:ascii="Arial" w:hAnsi="Arial" w:cs="Arial"/>
                <w:color w:val="404040"/>
                <w:sz w:val="20"/>
                <w:szCs w:val="20"/>
                <w:shd w:val="clear" w:color="auto" w:fill="FFFFFF"/>
                <w:lang w:val="en-GB"/>
              </w:rPr>
              <w:t>N/A = Not Applicable</w:t>
            </w:r>
          </w:p>
        </w:tc>
        <w:tc>
          <w:tcPr>
            <w:tcW w:w="1667" w:type="pct"/>
          </w:tcPr>
          <w:p w14:paraId="1069FC96" w14:textId="4C4BEAC5" w:rsidR="00E6669A" w:rsidRPr="00351E09" w:rsidRDefault="00CE2FB1">
            <w:pPr>
              <w:contextualSpacing/>
              <w:rPr>
                <w:rFonts w:ascii="Arial" w:hAnsi="Arial" w:cs="Arial"/>
                <w:bCs/>
                <w:sz w:val="20"/>
                <w:szCs w:val="20"/>
                <w:lang w:val="en-GB"/>
              </w:rPr>
            </w:pPr>
            <w:r w:rsidRPr="00351E09">
              <w:rPr>
                <w:rFonts w:ascii="Arial" w:hAnsi="Arial" w:cs="Arial"/>
                <w:bCs/>
                <w:sz w:val="20"/>
                <w:szCs w:val="20"/>
                <w:lang w:val="en-GB"/>
              </w:rPr>
              <w:t>5</w:t>
            </w:r>
          </w:p>
        </w:tc>
        <w:tc>
          <w:tcPr>
            <w:tcW w:w="1667" w:type="pct"/>
          </w:tcPr>
          <w:p w14:paraId="4D0BBAB7" w14:textId="16AC3832" w:rsidR="00E6669A" w:rsidRPr="00351E09" w:rsidRDefault="003F72B3" w:rsidP="003F72B3">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awarding a rating of</w:t>
            </w:r>
            <w:r w:rsidRPr="00351E09">
              <w:rPr>
                <w:rStyle w:val="apple-converted-space"/>
                <w:rFonts w:ascii="Arial" w:hAnsi="Arial" w:cs="Arial"/>
                <w:color w:val="000000"/>
                <w:sz w:val="20"/>
                <w:szCs w:val="20"/>
              </w:rPr>
              <w:t> </w:t>
            </w:r>
            <w:r w:rsidRPr="00351E09">
              <w:rPr>
                <w:rStyle w:val="Strong"/>
                <w:rFonts w:ascii="Arial" w:hAnsi="Arial" w:cs="Arial"/>
                <w:color w:val="000000"/>
                <w:sz w:val="20"/>
                <w:szCs w:val="20"/>
              </w:rPr>
              <w:t>5 (Excellent)</w:t>
            </w:r>
            <w:r w:rsidRPr="00351E09">
              <w:rPr>
                <w:rStyle w:val="apple-converted-space"/>
                <w:rFonts w:ascii="Arial" w:hAnsi="Arial" w:cs="Arial"/>
                <w:color w:val="000000"/>
                <w:sz w:val="20"/>
                <w:szCs w:val="20"/>
              </w:rPr>
              <w:t> </w:t>
            </w:r>
            <w:r w:rsidRPr="00351E09">
              <w:rPr>
                <w:rFonts w:ascii="Arial" w:hAnsi="Arial" w:cs="Arial"/>
                <w:color w:val="000000"/>
                <w:sz w:val="20"/>
                <w:szCs w:val="20"/>
              </w:rPr>
              <w:t>for the clarity and understandability of the manuscript. We are pleased that the language was considered clear, and we will maintain this level of clarity in the revised version</w:t>
            </w:r>
          </w:p>
        </w:tc>
      </w:tr>
    </w:tbl>
    <w:p w14:paraId="0914BF7A" w14:textId="77777777" w:rsidR="00E6669A" w:rsidRPr="00351E09" w:rsidRDefault="00E6669A">
      <w:pPr>
        <w:jc w:val="both"/>
        <w:rPr>
          <w:rFonts w:ascii="Arial" w:eastAsia="MS Mincho" w:hAnsi="Arial" w:cs="Arial"/>
          <w:b/>
          <w:bCs/>
          <w:sz w:val="20"/>
          <w:szCs w:val="20"/>
          <w:u w:val="single"/>
          <w:lang w:val="en-GB" w:eastAsia="x-none"/>
        </w:rPr>
      </w:pPr>
    </w:p>
    <w:p w14:paraId="7C0253DA" w14:textId="77777777" w:rsidR="00E6669A" w:rsidRPr="00351E09" w:rsidRDefault="009D2DD3">
      <w:pPr>
        <w:keepNext/>
        <w:outlineLvl w:val="1"/>
        <w:rPr>
          <w:rFonts w:ascii="Arial" w:eastAsia="MS Mincho" w:hAnsi="Arial" w:cs="Arial"/>
          <w:b/>
          <w:bCs/>
          <w:sz w:val="20"/>
          <w:szCs w:val="20"/>
          <w:u w:val="single"/>
          <w:lang w:val="en-GB"/>
        </w:rPr>
      </w:pPr>
      <w:r w:rsidRPr="00351E09">
        <w:rPr>
          <w:rFonts w:ascii="Arial" w:eastAsia="MS Mincho" w:hAnsi="Arial" w:cs="Arial"/>
          <w:b/>
          <w:bCs/>
          <w:sz w:val="20"/>
          <w:szCs w:val="20"/>
          <w:highlight w:val="yellow"/>
          <w:u w:val="single"/>
          <w:lang w:val="en-GB"/>
        </w:rPr>
        <w:t>PART 2.2 (Subjective Evaluation)</w:t>
      </w:r>
    </w:p>
    <w:p w14:paraId="0057DCAB" w14:textId="77777777" w:rsidR="00E6669A" w:rsidRPr="00351E09" w:rsidRDefault="00E6669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6669A" w:rsidRPr="00351E09" w14:paraId="6BF4DA30" w14:textId="77777777">
        <w:trPr>
          <w:trHeight w:val="20"/>
          <w:jc w:val="center"/>
        </w:trPr>
        <w:tc>
          <w:tcPr>
            <w:tcW w:w="1666" w:type="pct"/>
            <w:noWrap/>
          </w:tcPr>
          <w:p w14:paraId="45B93302" w14:textId="77777777" w:rsidR="00E6669A" w:rsidRPr="00351E09" w:rsidRDefault="00E6669A">
            <w:pPr>
              <w:keepNext/>
              <w:outlineLvl w:val="1"/>
              <w:rPr>
                <w:rFonts w:ascii="Arial" w:eastAsia="MS Mincho" w:hAnsi="Arial" w:cs="Arial"/>
                <w:b/>
                <w:bCs/>
                <w:sz w:val="20"/>
                <w:szCs w:val="20"/>
                <w:lang w:val="en-GB"/>
              </w:rPr>
            </w:pPr>
          </w:p>
        </w:tc>
        <w:tc>
          <w:tcPr>
            <w:tcW w:w="1667" w:type="pct"/>
          </w:tcPr>
          <w:p w14:paraId="6CE6B7FB" w14:textId="77777777" w:rsidR="00E6669A" w:rsidRPr="00351E09" w:rsidRDefault="009D2DD3">
            <w:pPr>
              <w:keepNext/>
              <w:outlineLvl w:val="1"/>
              <w:rPr>
                <w:rFonts w:ascii="Arial" w:eastAsia="MS Mincho" w:hAnsi="Arial" w:cs="Arial"/>
                <w:b/>
                <w:bCs/>
                <w:sz w:val="20"/>
                <w:szCs w:val="20"/>
                <w:lang w:val="en-GB"/>
              </w:rPr>
            </w:pPr>
            <w:r w:rsidRPr="00351E09">
              <w:rPr>
                <w:rFonts w:ascii="Arial" w:eastAsia="MS Mincho" w:hAnsi="Arial" w:cs="Arial"/>
                <w:b/>
                <w:bCs/>
                <w:sz w:val="20"/>
                <w:szCs w:val="20"/>
                <w:lang w:val="en-GB"/>
              </w:rPr>
              <w:t>Reviewer’s comment</w:t>
            </w:r>
          </w:p>
          <w:p w14:paraId="6A2D01C1" w14:textId="77777777" w:rsidR="00E6669A" w:rsidRPr="00351E09" w:rsidRDefault="00E6669A">
            <w:pPr>
              <w:rPr>
                <w:rFonts w:ascii="Arial" w:hAnsi="Arial" w:cs="Arial"/>
                <w:sz w:val="20"/>
                <w:szCs w:val="20"/>
                <w:lang w:val="en-GB"/>
              </w:rPr>
            </w:pPr>
          </w:p>
        </w:tc>
        <w:tc>
          <w:tcPr>
            <w:tcW w:w="1667" w:type="pct"/>
          </w:tcPr>
          <w:p w14:paraId="5BA946C4" w14:textId="77777777" w:rsidR="00E6669A" w:rsidRPr="00351E09" w:rsidRDefault="009D2DD3">
            <w:pPr>
              <w:spacing w:after="160" w:line="256" w:lineRule="auto"/>
              <w:rPr>
                <w:rFonts w:ascii="Arial" w:eastAsia="Calibri" w:hAnsi="Arial" w:cs="Arial"/>
                <w:kern w:val="2"/>
                <w:sz w:val="20"/>
                <w:szCs w:val="20"/>
                <w:lang w:val="en-IN"/>
              </w:rPr>
            </w:pPr>
            <w:r w:rsidRPr="00351E09">
              <w:rPr>
                <w:rFonts w:ascii="Arial" w:eastAsia="Calibri" w:hAnsi="Arial" w:cs="Arial"/>
                <w:b/>
                <w:kern w:val="2"/>
                <w:sz w:val="20"/>
                <w:szCs w:val="20"/>
                <w:lang w:val="en-IN"/>
              </w:rPr>
              <w:t>Author’s Feedback</w:t>
            </w:r>
            <w:r w:rsidRPr="00351E09">
              <w:rPr>
                <w:rFonts w:ascii="Arial" w:eastAsia="Calibri" w:hAnsi="Arial" w:cs="Arial"/>
                <w:kern w:val="2"/>
                <w:sz w:val="20"/>
                <w:szCs w:val="20"/>
                <w:lang w:val="en-IN"/>
              </w:rPr>
              <w:t xml:space="preserve"> (It is mandatory that authors should write his/her feedback here)</w:t>
            </w:r>
          </w:p>
          <w:p w14:paraId="080CBE80" w14:textId="77777777" w:rsidR="00E6669A" w:rsidRPr="00351E09" w:rsidRDefault="00E6669A">
            <w:pPr>
              <w:keepNext/>
              <w:outlineLvl w:val="1"/>
              <w:rPr>
                <w:rFonts w:ascii="Arial" w:eastAsia="MS Mincho" w:hAnsi="Arial" w:cs="Arial"/>
                <w:bCs/>
                <w:sz w:val="20"/>
                <w:szCs w:val="20"/>
                <w:lang w:val="en-GB"/>
              </w:rPr>
            </w:pPr>
          </w:p>
        </w:tc>
      </w:tr>
      <w:tr w:rsidR="00E6669A" w:rsidRPr="00351E09" w14:paraId="6D2596E0" w14:textId="77777777">
        <w:trPr>
          <w:trHeight w:val="20"/>
          <w:jc w:val="center"/>
        </w:trPr>
        <w:tc>
          <w:tcPr>
            <w:tcW w:w="1666" w:type="pct"/>
            <w:noWrap/>
          </w:tcPr>
          <w:p w14:paraId="2B634B4A" w14:textId="77777777" w:rsidR="00E6669A" w:rsidRPr="00351E09" w:rsidRDefault="009D2DD3">
            <w:pPr>
              <w:rPr>
                <w:rFonts w:ascii="Arial" w:hAnsi="Arial" w:cs="Arial"/>
                <w:b/>
                <w:bCs/>
                <w:sz w:val="20"/>
                <w:szCs w:val="20"/>
                <w:lang w:val="en-GB"/>
              </w:rPr>
            </w:pPr>
            <w:r w:rsidRPr="00351E09">
              <w:rPr>
                <w:rFonts w:ascii="Arial" w:hAnsi="Arial" w:cs="Arial"/>
                <w:b/>
                <w:bCs/>
                <w:sz w:val="20"/>
                <w:szCs w:val="20"/>
                <w:lang w:val="en-GB"/>
              </w:rPr>
              <w:t>Is the title of the article suitable?</w:t>
            </w:r>
          </w:p>
          <w:p w14:paraId="1B4C266F" w14:textId="77777777" w:rsidR="00E6669A" w:rsidRPr="00351E09" w:rsidRDefault="00E6669A">
            <w:pPr>
              <w:rPr>
                <w:rFonts w:ascii="Arial" w:hAnsi="Arial" w:cs="Arial"/>
                <w:bCs/>
                <w:sz w:val="20"/>
                <w:szCs w:val="20"/>
                <w:lang w:val="en-GB"/>
              </w:rPr>
            </w:pPr>
          </w:p>
          <w:p w14:paraId="536B2DEA" w14:textId="77777777" w:rsidR="00E6669A" w:rsidRPr="00351E09" w:rsidRDefault="009D2DD3">
            <w:pPr>
              <w:rPr>
                <w:rFonts w:ascii="Arial" w:hAnsi="Arial" w:cs="Arial"/>
                <w:bCs/>
                <w:sz w:val="20"/>
                <w:szCs w:val="20"/>
                <w:lang w:val="en-GB"/>
              </w:rPr>
            </w:pPr>
            <w:r w:rsidRPr="00351E09">
              <w:rPr>
                <w:rFonts w:ascii="Arial" w:hAnsi="Arial" w:cs="Arial"/>
                <w:bCs/>
                <w:sz w:val="20"/>
                <w:szCs w:val="20"/>
                <w:lang w:val="en-GB"/>
              </w:rPr>
              <w:t>If your answer is NO, please provide a brief, clear suggestion for improvement.</w:t>
            </w:r>
          </w:p>
          <w:p w14:paraId="51CD4FAF" w14:textId="77777777" w:rsidR="00E6669A" w:rsidRPr="00351E09" w:rsidRDefault="00E6669A">
            <w:pPr>
              <w:rPr>
                <w:rFonts w:ascii="Arial" w:hAnsi="Arial" w:cs="Arial"/>
                <w:sz w:val="20"/>
                <w:szCs w:val="20"/>
                <w:u w:val="single"/>
                <w:lang w:val="en-GB"/>
              </w:rPr>
            </w:pPr>
          </w:p>
        </w:tc>
        <w:tc>
          <w:tcPr>
            <w:tcW w:w="1667" w:type="pct"/>
          </w:tcPr>
          <w:p w14:paraId="4C76D912" w14:textId="374D78E1" w:rsidR="00E6669A" w:rsidRPr="00351E09" w:rsidRDefault="00CE2FB1">
            <w:pPr>
              <w:ind w:left="360"/>
              <w:rPr>
                <w:rFonts w:ascii="Arial" w:hAnsi="Arial" w:cs="Arial"/>
                <w:b/>
                <w:bCs/>
                <w:sz w:val="20"/>
                <w:szCs w:val="20"/>
                <w:lang w:val="en-GB"/>
              </w:rPr>
            </w:pPr>
            <w:r w:rsidRPr="00351E09">
              <w:rPr>
                <w:rFonts w:ascii="Arial" w:hAnsi="Arial" w:cs="Arial"/>
                <w:b/>
                <w:bCs/>
                <w:sz w:val="20"/>
                <w:szCs w:val="20"/>
                <w:lang w:val="en-GB"/>
              </w:rPr>
              <w:t xml:space="preserve">NO, it is better to mention the CPR resuscitation team leader. “Bridging the Gap in </w:t>
            </w:r>
            <w:proofErr w:type="spellStart"/>
            <w:r w:rsidRPr="00351E09">
              <w:rPr>
                <w:rFonts w:ascii="Arial" w:hAnsi="Arial" w:cs="Arial"/>
                <w:b/>
                <w:bCs/>
                <w:sz w:val="20"/>
                <w:szCs w:val="20"/>
                <w:lang w:val="en-GB"/>
              </w:rPr>
              <w:t>Pediatric</w:t>
            </w:r>
            <w:proofErr w:type="spellEnd"/>
            <w:r w:rsidRPr="00351E09">
              <w:rPr>
                <w:rFonts w:ascii="Arial" w:hAnsi="Arial" w:cs="Arial"/>
                <w:b/>
                <w:bCs/>
                <w:sz w:val="20"/>
                <w:szCs w:val="20"/>
                <w:lang w:val="en-GB"/>
              </w:rPr>
              <w:t xml:space="preserve"> Resuscitation: The Role of the Team Leader of General </w:t>
            </w:r>
            <w:proofErr w:type="spellStart"/>
            <w:r w:rsidRPr="00351E09">
              <w:rPr>
                <w:rFonts w:ascii="Arial" w:hAnsi="Arial" w:cs="Arial"/>
                <w:b/>
                <w:bCs/>
                <w:sz w:val="20"/>
                <w:szCs w:val="20"/>
                <w:lang w:val="en-GB"/>
              </w:rPr>
              <w:t>Pediatric</w:t>
            </w:r>
            <w:proofErr w:type="spellEnd"/>
            <w:r w:rsidRPr="00351E09">
              <w:rPr>
                <w:rFonts w:ascii="Arial" w:hAnsi="Arial" w:cs="Arial"/>
                <w:b/>
                <w:bCs/>
                <w:sz w:val="20"/>
                <w:szCs w:val="20"/>
                <w:lang w:val="en-GB"/>
              </w:rPr>
              <w:t xml:space="preserve"> Physicians as Acting Cardiologists During CPR—A Prospective Observational Study Protocol</w:t>
            </w:r>
          </w:p>
        </w:tc>
        <w:tc>
          <w:tcPr>
            <w:tcW w:w="1667" w:type="pct"/>
          </w:tcPr>
          <w:p w14:paraId="13C67756" w14:textId="77777777" w:rsidR="00B21229" w:rsidRPr="00351E09" w:rsidRDefault="00B21229" w:rsidP="00B21229">
            <w:pPr>
              <w:spacing w:line="300" w:lineRule="atLeast"/>
              <w:rPr>
                <w:rFonts w:ascii="Arial" w:hAnsi="Arial" w:cs="Arial"/>
                <w:color w:val="000000"/>
                <w:sz w:val="20"/>
                <w:szCs w:val="20"/>
              </w:rPr>
            </w:pPr>
            <w:r w:rsidRPr="00351E09">
              <w:rPr>
                <w:rFonts w:ascii="Arial" w:hAnsi="Arial" w:cs="Arial"/>
                <w:color w:val="000000"/>
                <w:sz w:val="20"/>
                <w:szCs w:val="20"/>
              </w:rPr>
              <w:t>Thank you for your thoughtful suggestion regarding the manuscript title. We appreciate your perspective on clarifying the role of the CPR resuscitation team leader. After careful consideration, we have decided to retain the original title, as it accurately reflects the scope and focus of our study. We believe the current title is clear and appropriately conveys the research objectives and context. We hope this explanation addresses your concern.</w:t>
            </w:r>
          </w:p>
          <w:p w14:paraId="067261FB" w14:textId="77777777" w:rsidR="00E6669A" w:rsidRPr="00351E09" w:rsidRDefault="00E6669A">
            <w:pPr>
              <w:keepNext/>
              <w:outlineLvl w:val="1"/>
              <w:rPr>
                <w:rFonts w:ascii="Arial" w:eastAsia="MS Mincho" w:hAnsi="Arial" w:cs="Arial"/>
                <w:bCs/>
                <w:sz w:val="20"/>
                <w:szCs w:val="20"/>
                <w:lang w:val="en-GB"/>
              </w:rPr>
            </w:pPr>
          </w:p>
        </w:tc>
      </w:tr>
      <w:tr w:rsidR="00E6669A" w:rsidRPr="00351E09" w14:paraId="232A4BCB" w14:textId="77777777">
        <w:trPr>
          <w:trHeight w:val="20"/>
          <w:jc w:val="center"/>
        </w:trPr>
        <w:tc>
          <w:tcPr>
            <w:tcW w:w="1666" w:type="pct"/>
            <w:noWrap/>
          </w:tcPr>
          <w:p w14:paraId="5619EE29" w14:textId="77777777" w:rsidR="00E6669A" w:rsidRPr="00351E09" w:rsidRDefault="009D2DD3">
            <w:pPr>
              <w:keepNext/>
              <w:outlineLvl w:val="1"/>
              <w:rPr>
                <w:rFonts w:ascii="Arial" w:eastAsia="MS Mincho" w:hAnsi="Arial" w:cs="Arial"/>
                <w:b/>
                <w:bCs/>
                <w:sz w:val="20"/>
                <w:szCs w:val="20"/>
                <w:lang w:val="en-GB"/>
              </w:rPr>
            </w:pPr>
            <w:r w:rsidRPr="00351E09">
              <w:rPr>
                <w:rFonts w:ascii="Arial" w:eastAsia="MS Mincho" w:hAnsi="Arial" w:cs="Arial"/>
                <w:b/>
                <w:bCs/>
                <w:sz w:val="20"/>
                <w:szCs w:val="20"/>
                <w:lang w:val="en-GB"/>
              </w:rPr>
              <w:t xml:space="preserve">Is the abstract of the article comprehensive? </w:t>
            </w:r>
          </w:p>
          <w:p w14:paraId="3BD26C31" w14:textId="77777777" w:rsidR="00E6669A" w:rsidRPr="00351E09" w:rsidRDefault="009D2DD3">
            <w:pPr>
              <w:rPr>
                <w:rFonts w:ascii="Arial" w:hAnsi="Arial" w:cs="Arial"/>
                <w:bCs/>
                <w:sz w:val="20"/>
                <w:szCs w:val="20"/>
                <w:lang w:val="en-GB"/>
              </w:rPr>
            </w:pPr>
            <w:r w:rsidRPr="00351E09">
              <w:rPr>
                <w:rFonts w:ascii="Arial" w:hAnsi="Arial" w:cs="Arial"/>
                <w:bCs/>
                <w:sz w:val="20"/>
                <w:szCs w:val="20"/>
                <w:lang w:val="en-GB"/>
              </w:rPr>
              <w:t>s</w:t>
            </w:r>
          </w:p>
          <w:p w14:paraId="128D70B7" w14:textId="77777777" w:rsidR="00E6669A" w:rsidRPr="00351E09" w:rsidRDefault="009D2DD3">
            <w:pPr>
              <w:rPr>
                <w:rFonts w:ascii="Arial" w:hAnsi="Arial" w:cs="Arial"/>
                <w:bCs/>
                <w:sz w:val="20"/>
                <w:szCs w:val="20"/>
                <w:lang w:val="en-GB"/>
              </w:rPr>
            </w:pPr>
            <w:r w:rsidRPr="00351E09">
              <w:rPr>
                <w:rFonts w:ascii="Arial" w:hAnsi="Arial" w:cs="Arial"/>
                <w:bCs/>
                <w:sz w:val="20"/>
                <w:szCs w:val="20"/>
                <w:lang w:val="en-GB"/>
              </w:rPr>
              <w:t>If your answer is NO, please provide a brief, clear suggestion for improvement.</w:t>
            </w:r>
          </w:p>
          <w:p w14:paraId="5729D8F2" w14:textId="77777777" w:rsidR="00E6669A" w:rsidRPr="00351E09" w:rsidRDefault="00E6669A">
            <w:pPr>
              <w:rPr>
                <w:rFonts w:ascii="Arial" w:hAnsi="Arial" w:cs="Arial"/>
                <w:sz w:val="20"/>
                <w:szCs w:val="20"/>
                <w:lang w:val="en-GB"/>
              </w:rPr>
            </w:pPr>
          </w:p>
        </w:tc>
        <w:tc>
          <w:tcPr>
            <w:tcW w:w="1667" w:type="pct"/>
          </w:tcPr>
          <w:p w14:paraId="7B74AC27" w14:textId="252836BD" w:rsidR="00E6669A" w:rsidRPr="00351E09" w:rsidRDefault="00CE2FB1">
            <w:pPr>
              <w:ind w:left="360"/>
              <w:rPr>
                <w:rFonts w:ascii="Arial" w:hAnsi="Arial" w:cs="Arial"/>
                <w:b/>
                <w:bCs/>
                <w:sz w:val="20"/>
                <w:szCs w:val="20"/>
                <w:lang w:val="en-GB"/>
              </w:rPr>
            </w:pPr>
            <w:r w:rsidRPr="00351E09">
              <w:rPr>
                <w:rFonts w:ascii="Arial" w:hAnsi="Arial" w:cs="Arial"/>
                <w:b/>
                <w:bCs/>
                <w:sz w:val="20"/>
                <w:szCs w:val="20"/>
                <w:lang w:val="en-GB"/>
              </w:rPr>
              <w:t>YES</w:t>
            </w:r>
          </w:p>
        </w:tc>
        <w:tc>
          <w:tcPr>
            <w:tcW w:w="1667" w:type="pct"/>
          </w:tcPr>
          <w:p w14:paraId="45FD581E" w14:textId="058386E5" w:rsidR="00E6669A" w:rsidRPr="00351E09" w:rsidRDefault="003F72B3" w:rsidP="003F72B3">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confirming that the abstract is comprehensive. We appreciate this positive assessment and will retain the abstract as presented.</w:t>
            </w:r>
          </w:p>
        </w:tc>
      </w:tr>
      <w:tr w:rsidR="00E6669A" w:rsidRPr="00351E09" w14:paraId="4F65F082" w14:textId="77777777">
        <w:trPr>
          <w:trHeight w:val="20"/>
          <w:jc w:val="center"/>
        </w:trPr>
        <w:tc>
          <w:tcPr>
            <w:tcW w:w="1666" w:type="pct"/>
            <w:noWrap/>
            <w:hideMark/>
          </w:tcPr>
          <w:p w14:paraId="28AA7CDF" w14:textId="77777777" w:rsidR="00E6669A" w:rsidRPr="00351E09" w:rsidRDefault="009D2DD3">
            <w:pPr>
              <w:keepNext/>
              <w:outlineLvl w:val="1"/>
              <w:rPr>
                <w:rFonts w:ascii="Arial" w:eastAsia="MS Mincho" w:hAnsi="Arial" w:cs="Arial"/>
                <w:bCs/>
                <w:sz w:val="20"/>
                <w:szCs w:val="20"/>
                <w:lang w:val="en-GB"/>
              </w:rPr>
            </w:pPr>
            <w:r w:rsidRPr="00351E09">
              <w:rPr>
                <w:rFonts w:ascii="Arial" w:eastAsia="MS Mincho" w:hAnsi="Arial" w:cs="Arial"/>
                <w:b/>
                <w:bCs/>
                <w:sz w:val="20"/>
                <w:szCs w:val="20"/>
                <w:lang w:val="en-GB"/>
              </w:rPr>
              <w:t xml:space="preserve">Is the manuscript scientifically correct? </w:t>
            </w:r>
            <w:r w:rsidRPr="00351E09">
              <w:rPr>
                <w:rFonts w:ascii="Arial" w:eastAsia="MS Mincho" w:hAnsi="Arial" w:cs="Arial"/>
                <w:b/>
                <w:bCs/>
                <w:sz w:val="20"/>
                <w:szCs w:val="20"/>
                <w:lang w:val="en-GB"/>
              </w:rPr>
              <w:br/>
            </w:r>
          </w:p>
          <w:p w14:paraId="2F852D7C" w14:textId="77777777" w:rsidR="00E6669A" w:rsidRPr="00351E09" w:rsidRDefault="009D2DD3">
            <w:pPr>
              <w:rPr>
                <w:rFonts w:ascii="Arial" w:hAnsi="Arial" w:cs="Arial"/>
                <w:bCs/>
                <w:sz w:val="20"/>
                <w:szCs w:val="20"/>
                <w:lang w:val="en-GB"/>
              </w:rPr>
            </w:pPr>
            <w:r w:rsidRPr="00351E09">
              <w:rPr>
                <w:rFonts w:ascii="Arial" w:hAnsi="Arial" w:cs="Arial"/>
                <w:bCs/>
                <w:sz w:val="20"/>
                <w:szCs w:val="20"/>
                <w:lang w:val="en-GB"/>
              </w:rPr>
              <w:t>If your answer is NO, please provide a brief, clear suggestion for improvement</w:t>
            </w:r>
          </w:p>
          <w:p w14:paraId="232EC9E9" w14:textId="77777777" w:rsidR="00E6669A" w:rsidRPr="00351E09" w:rsidRDefault="009D2DD3">
            <w:pPr>
              <w:rPr>
                <w:rFonts w:ascii="Arial" w:hAnsi="Arial" w:cs="Arial"/>
                <w:b/>
                <w:sz w:val="20"/>
                <w:szCs w:val="20"/>
                <w:lang w:val="en-GB"/>
              </w:rPr>
            </w:pPr>
            <w:r w:rsidRPr="00351E09">
              <w:rPr>
                <w:rFonts w:ascii="Arial" w:hAnsi="Arial" w:cs="Arial"/>
                <w:bCs/>
                <w:sz w:val="20"/>
                <w:szCs w:val="20"/>
                <w:lang w:val="en-GB"/>
              </w:rPr>
              <w:t>.</w:t>
            </w:r>
          </w:p>
        </w:tc>
        <w:tc>
          <w:tcPr>
            <w:tcW w:w="1667" w:type="pct"/>
          </w:tcPr>
          <w:p w14:paraId="5504BDA5" w14:textId="13FF8F70" w:rsidR="00E6669A" w:rsidRPr="00351E09" w:rsidRDefault="00CE2FB1">
            <w:pPr>
              <w:contextualSpacing/>
              <w:rPr>
                <w:rFonts w:ascii="Arial" w:hAnsi="Arial" w:cs="Arial"/>
                <w:bCs/>
                <w:sz w:val="20"/>
                <w:szCs w:val="20"/>
                <w:lang w:val="en-GB"/>
              </w:rPr>
            </w:pPr>
            <w:r w:rsidRPr="00351E09">
              <w:rPr>
                <w:rFonts w:ascii="Arial" w:hAnsi="Arial" w:cs="Arial"/>
                <w:bCs/>
                <w:sz w:val="20"/>
                <w:szCs w:val="20"/>
                <w:lang w:val="en-GB"/>
              </w:rPr>
              <w:t>YES</w:t>
            </w:r>
          </w:p>
        </w:tc>
        <w:tc>
          <w:tcPr>
            <w:tcW w:w="1667" w:type="pct"/>
          </w:tcPr>
          <w:p w14:paraId="31EC4027" w14:textId="4EC0A909" w:rsidR="00E6669A" w:rsidRPr="00351E09" w:rsidRDefault="003F72B3" w:rsidP="003F72B3">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confirming that the manuscript is scientifically correct. We appreciate this positive assessment and will retain the scientific content as presented.</w:t>
            </w:r>
          </w:p>
        </w:tc>
      </w:tr>
      <w:tr w:rsidR="00E6669A" w:rsidRPr="00351E09" w14:paraId="5AC9B3B9" w14:textId="77777777">
        <w:trPr>
          <w:trHeight w:val="20"/>
          <w:jc w:val="center"/>
        </w:trPr>
        <w:tc>
          <w:tcPr>
            <w:tcW w:w="1666" w:type="pct"/>
            <w:noWrap/>
          </w:tcPr>
          <w:p w14:paraId="14C88AFD" w14:textId="77777777" w:rsidR="00E6669A" w:rsidRPr="00351E09" w:rsidRDefault="009D2DD3">
            <w:pPr>
              <w:rPr>
                <w:rFonts w:ascii="Arial" w:hAnsi="Arial" w:cs="Arial"/>
                <w:b/>
                <w:bCs/>
                <w:sz w:val="20"/>
                <w:szCs w:val="20"/>
                <w:lang w:val="en-GB"/>
              </w:rPr>
            </w:pPr>
            <w:r w:rsidRPr="00351E09">
              <w:rPr>
                <w:rFonts w:ascii="Arial" w:hAnsi="Arial" w:cs="Arial"/>
                <w:b/>
                <w:bCs/>
                <w:sz w:val="20"/>
                <w:szCs w:val="20"/>
                <w:lang w:val="en-GB"/>
              </w:rPr>
              <w:t xml:space="preserve">Are the references sufficient and recent? </w:t>
            </w:r>
          </w:p>
          <w:p w14:paraId="6C88C4A1" w14:textId="77777777" w:rsidR="00E6669A" w:rsidRPr="00351E09" w:rsidRDefault="009D2DD3">
            <w:pPr>
              <w:rPr>
                <w:rFonts w:ascii="Arial" w:hAnsi="Arial" w:cs="Arial"/>
                <w:bCs/>
                <w:sz w:val="20"/>
                <w:szCs w:val="20"/>
                <w:lang w:val="en-GB"/>
              </w:rPr>
            </w:pPr>
            <w:r w:rsidRPr="00351E09">
              <w:rPr>
                <w:rFonts w:ascii="Arial" w:hAnsi="Arial" w:cs="Arial"/>
                <w:bCs/>
                <w:sz w:val="20"/>
                <w:szCs w:val="20"/>
                <w:lang w:val="en-GB"/>
              </w:rPr>
              <w:t>(YES or NO)</w:t>
            </w:r>
          </w:p>
          <w:p w14:paraId="55EC4195" w14:textId="77777777" w:rsidR="00E6669A" w:rsidRPr="00351E09" w:rsidRDefault="00E6669A">
            <w:pPr>
              <w:rPr>
                <w:rFonts w:ascii="Arial" w:hAnsi="Arial" w:cs="Arial"/>
                <w:bCs/>
                <w:sz w:val="20"/>
                <w:szCs w:val="20"/>
                <w:lang w:val="en-GB"/>
              </w:rPr>
            </w:pPr>
          </w:p>
          <w:p w14:paraId="639CDCF3" w14:textId="77777777" w:rsidR="00E6669A" w:rsidRPr="00351E09" w:rsidRDefault="009D2DD3">
            <w:pPr>
              <w:rPr>
                <w:rFonts w:ascii="Arial" w:hAnsi="Arial" w:cs="Arial"/>
                <w:bCs/>
                <w:sz w:val="20"/>
                <w:szCs w:val="20"/>
                <w:lang w:val="en-GB"/>
              </w:rPr>
            </w:pPr>
            <w:r w:rsidRPr="00351E09">
              <w:rPr>
                <w:rFonts w:ascii="Arial" w:hAnsi="Arial" w:cs="Arial"/>
                <w:bCs/>
                <w:sz w:val="20"/>
                <w:szCs w:val="20"/>
                <w:lang w:val="en-GB"/>
              </w:rPr>
              <w:t>If your answer is NO, please provide clear suggestion for improvement.</w:t>
            </w:r>
          </w:p>
          <w:p w14:paraId="13D53EBB" w14:textId="77777777" w:rsidR="00E6669A" w:rsidRPr="00351E09" w:rsidRDefault="00E6669A">
            <w:pPr>
              <w:rPr>
                <w:rFonts w:ascii="Arial" w:hAnsi="Arial" w:cs="Arial"/>
                <w:b/>
                <w:bCs/>
                <w:sz w:val="20"/>
                <w:szCs w:val="20"/>
                <w:lang w:val="en-GB"/>
              </w:rPr>
            </w:pPr>
          </w:p>
        </w:tc>
        <w:tc>
          <w:tcPr>
            <w:tcW w:w="1667" w:type="pct"/>
          </w:tcPr>
          <w:p w14:paraId="76D44759" w14:textId="6F10CAD9" w:rsidR="00E6669A" w:rsidRPr="00351E09" w:rsidRDefault="00CE2FB1">
            <w:pPr>
              <w:contextualSpacing/>
              <w:rPr>
                <w:rFonts w:ascii="Arial" w:hAnsi="Arial" w:cs="Arial"/>
                <w:bCs/>
                <w:sz w:val="20"/>
                <w:szCs w:val="20"/>
                <w:lang w:val="en-GB"/>
              </w:rPr>
            </w:pPr>
            <w:r w:rsidRPr="00351E09">
              <w:rPr>
                <w:rFonts w:ascii="Arial" w:hAnsi="Arial" w:cs="Arial"/>
                <w:bCs/>
                <w:sz w:val="20"/>
                <w:szCs w:val="20"/>
                <w:lang w:val="en-GB"/>
              </w:rPr>
              <w:t>YES</w:t>
            </w:r>
          </w:p>
        </w:tc>
        <w:tc>
          <w:tcPr>
            <w:tcW w:w="1667" w:type="pct"/>
          </w:tcPr>
          <w:p w14:paraId="48C2231C" w14:textId="1C8794DD" w:rsidR="00E6669A" w:rsidRPr="00351E09" w:rsidRDefault="003F72B3" w:rsidP="003F72B3">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confirming that the references are sufficient and recent. We appreciate this positive assessment and will retain the reference list as presented.</w:t>
            </w:r>
          </w:p>
        </w:tc>
      </w:tr>
      <w:tr w:rsidR="00E6669A" w:rsidRPr="00351E09" w14:paraId="05C922C3" w14:textId="77777777">
        <w:trPr>
          <w:trHeight w:val="20"/>
          <w:jc w:val="center"/>
        </w:trPr>
        <w:tc>
          <w:tcPr>
            <w:tcW w:w="1666" w:type="pct"/>
            <w:noWrap/>
          </w:tcPr>
          <w:p w14:paraId="0700B626" w14:textId="77777777" w:rsidR="00E6669A" w:rsidRPr="00351E09" w:rsidRDefault="009D2DD3">
            <w:pPr>
              <w:rPr>
                <w:rFonts w:ascii="Arial" w:hAnsi="Arial" w:cs="Arial"/>
                <w:b/>
                <w:bCs/>
                <w:sz w:val="20"/>
                <w:szCs w:val="20"/>
                <w:lang w:val="en-GB"/>
              </w:rPr>
            </w:pPr>
            <w:r w:rsidRPr="00351E09">
              <w:rPr>
                <w:rFonts w:ascii="Arial" w:hAnsi="Arial" w:cs="Arial"/>
                <w:b/>
                <w:bCs/>
                <w:sz w:val="20"/>
                <w:szCs w:val="20"/>
                <w:lang w:val="en-GB"/>
              </w:rPr>
              <w:t>Are there ethical issues in this manuscript?</w:t>
            </w:r>
          </w:p>
          <w:p w14:paraId="41587F89" w14:textId="77777777" w:rsidR="00E6669A" w:rsidRPr="00351E09" w:rsidRDefault="009D2DD3">
            <w:pPr>
              <w:rPr>
                <w:rFonts w:ascii="Arial" w:hAnsi="Arial" w:cs="Arial"/>
                <w:bCs/>
                <w:sz w:val="20"/>
                <w:szCs w:val="20"/>
                <w:lang w:val="en-GB"/>
              </w:rPr>
            </w:pPr>
            <w:r w:rsidRPr="00351E09">
              <w:rPr>
                <w:rFonts w:ascii="Arial" w:hAnsi="Arial" w:cs="Arial"/>
                <w:bCs/>
                <w:sz w:val="20"/>
                <w:szCs w:val="20"/>
                <w:lang w:val="en-GB"/>
              </w:rPr>
              <w:t>(YES or NO)</w:t>
            </w:r>
          </w:p>
          <w:p w14:paraId="7B21794B" w14:textId="77777777" w:rsidR="00E6669A" w:rsidRPr="00351E09" w:rsidRDefault="00E6669A">
            <w:pPr>
              <w:rPr>
                <w:rFonts w:ascii="Arial" w:hAnsi="Arial" w:cs="Arial"/>
                <w:bCs/>
                <w:sz w:val="20"/>
                <w:szCs w:val="20"/>
                <w:lang w:val="en-GB"/>
              </w:rPr>
            </w:pPr>
          </w:p>
          <w:p w14:paraId="4E3719DF" w14:textId="77777777" w:rsidR="00E6669A" w:rsidRPr="00351E09" w:rsidRDefault="009D2DD3">
            <w:pPr>
              <w:rPr>
                <w:rFonts w:ascii="Arial" w:hAnsi="Arial" w:cs="Arial"/>
                <w:bCs/>
                <w:sz w:val="20"/>
                <w:szCs w:val="20"/>
                <w:lang w:val="en-GB"/>
              </w:rPr>
            </w:pPr>
            <w:r w:rsidRPr="00351E09">
              <w:rPr>
                <w:rFonts w:ascii="Arial" w:hAnsi="Arial" w:cs="Arial"/>
                <w:bCs/>
                <w:sz w:val="20"/>
                <w:szCs w:val="20"/>
                <w:lang w:val="en-GB"/>
              </w:rPr>
              <w:t>(If yes, kindly please write down the ethical issues here in details)</w:t>
            </w:r>
          </w:p>
          <w:p w14:paraId="32E861F2" w14:textId="77777777" w:rsidR="00E6669A" w:rsidRPr="00351E09" w:rsidRDefault="00E6669A">
            <w:pPr>
              <w:rPr>
                <w:rFonts w:ascii="Arial" w:hAnsi="Arial" w:cs="Arial"/>
                <w:bCs/>
                <w:sz w:val="20"/>
                <w:szCs w:val="20"/>
                <w:lang w:val="en-GB"/>
              </w:rPr>
            </w:pPr>
          </w:p>
        </w:tc>
        <w:tc>
          <w:tcPr>
            <w:tcW w:w="1667" w:type="pct"/>
          </w:tcPr>
          <w:p w14:paraId="180243E7" w14:textId="18125E04" w:rsidR="00E6669A" w:rsidRPr="00351E09" w:rsidRDefault="00CE2FB1">
            <w:pPr>
              <w:contextualSpacing/>
              <w:rPr>
                <w:rFonts w:ascii="Arial" w:hAnsi="Arial" w:cs="Arial"/>
                <w:bCs/>
                <w:sz w:val="20"/>
                <w:szCs w:val="20"/>
                <w:lang w:val="en-GB"/>
              </w:rPr>
            </w:pPr>
            <w:r w:rsidRPr="00351E09">
              <w:rPr>
                <w:rFonts w:ascii="Arial" w:hAnsi="Arial" w:cs="Arial"/>
                <w:bCs/>
                <w:sz w:val="20"/>
                <w:szCs w:val="20"/>
                <w:lang w:val="en-GB"/>
              </w:rPr>
              <w:t>YES</w:t>
            </w:r>
          </w:p>
        </w:tc>
        <w:tc>
          <w:tcPr>
            <w:tcW w:w="1667" w:type="pct"/>
          </w:tcPr>
          <w:p w14:paraId="29F3B73B" w14:textId="44A196DD" w:rsidR="00E6669A" w:rsidRPr="00351E09" w:rsidRDefault="003F72B3" w:rsidP="003F72B3">
            <w:pPr>
              <w:spacing w:line="300" w:lineRule="atLeast"/>
              <w:rPr>
                <w:rFonts w:ascii="Arial" w:hAnsi="Arial" w:cs="Arial"/>
                <w:color w:val="000000"/>
                <w:sz w:val="20"/>
                <w:szCs w:val="20"/>
              </w:rPr>
            </w:pPr>
            <w:r w:rsidRPr="00351E09">
              <w:rPr>
                <w:rFonts w:ascii="Arial" w:hAnsi="Arial" w:cs="Arial"/>
                <w:color w:val="000000"/>
                <w:sz w:val="20"/>
                <w:szCs w:val="20"/>
              </w:rPr>
              <w:t>We thank the reviewers for identifying ethical issues as applicable to this manuscript. We have addressed these issues in the protocol by stating that formal IRB/Ethics Committee review will be obtained before implementation and that all future data collection will be non-interventional, anonymized, and conducted in accordance with applicable ethical standards.</w:t>
            </w:r>
          </w:p>
        </w:tc>
      </w:tr>
    </w:tbl>
    <w:p w14:paraId="10473B87" w14:textId="77777777" w:rsidR="00E6669A" w:rsidRPr="00351E09" w:rsidRDefault="00E6669A">
      <w:pPr>
        <w:keepNext/>
        <w:outlineLvl w:val="1"/>
        <w:rPr>
          <w:rFonts w:ascii="Arial" w:eastAsia="MS Mincho" w:hAnsi="Arial" w:cs="Arial"/>
          <w:b/>
          <w:bCs/>
          <w:sz w:val="20"/>
          <w:szCs w:val="20"/>
          <w:highlight w:val="yellow"/>
          <w:lang w:val="en-GB"/>
        </w:rPr>
      </w:pPr>
    </w:p>
    <w:sectPr w:rsidR="00E6669A" w:rsidRPr="00351E0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7B892" w14:textId="77777777" w:rsidR="00AA7993" w:rsidRDefault="00AA7993">
      <w:r>
        <w:separator/>
      </w:r>
    </w:p>
  </w:endnote>
  <w:endnote w:type="continuationSeparator" w:id="0">
    <w:p w14:paraId="5C8687F9" w14:textId="77777777" w:rsidR="00AA7993" w:rsidRDefault="00AA7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oolBoran">
    <w:charset w:val="00"/>
    <w:family w:val="swiss"/>
    <w:pitch w:val="variable"/>
    <w:sig w:usb0="80000003" w:usb1="00000000" w:usb2="00010000" w:usb3="00000000" w:csb0="00000001"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1EFF5" w14:textId="77777777" w:rsidR="00E6669A" w:rsidRDefault="00E6669A">
    <w:pPr>
      <w:pStyle w:val="Footer"/>
      <w:jc w:val="right"/>
    </w:pPr>
  </w:p>
  <w:p w14:paraId="6BDF5993" w14:textId="77777777" w:rsidR="00E6669A" w:rsidRDefault="009D2DD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27C58DB" w14:textId="77777777" w:rsidR="00E6669A" w:rsidRDefault="009D2DD3">
    <w:pPr>
      <w:pStyle w:val="Footer"/>
      <w:jc w:val="right"/>
      <w:rPr>
        <w:b/>
        <w:sz w:val="20"/>
      </w:rPr>
    </w:pPr>
    <w:r>
      <w:rPr>
        <w:b/>
        <w:sz w:val="20"/>
      </w:rPr>
      <w:t>V240326</w:t>
    </w:r>
  </w:p>
  <w:p w14:paraId="2769BE86" w14:textId="77777777" w:rsidR="00E6669A" w:rsidRDefault="00E6669A">
    <w:pPr>
      <w:pStyle w:val="Footer"/>
      <w:jc w:val="right"/>
    </w:pPr>
  </w:p>
  <w:p w14:paraId="1EBEE2FD" w14:textId="77777777" w:rsidR="00E6669A" w:rsidRDefault="00E6669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2DCEC" w14:textId="77777777" w:rsidR="00AA7993" w:rsidRDefault="00AA7993">
      <w:r>
        <w:separator/>
      </w:r>
    </w:p>
  </w:footnote>
  <w:footnote w:type="continuationSeparator" w:id="0">
    <w:p w14:paraId="76D39859" w14:textId="77777777" w:rsidR="00AA7993" w:rsidRDefault="00AA7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82793" w14:textId="77777777" w:rsidR="00E6669A" w:rsidRDefault="00E6669A">
    <w:pPr>
      <w:spacing w:before="100" w:beforeAutospacing="1" w:after="100" w:afterAutospacing="1"/>
      <w:jc w:val="center"/>
      <w:rPr>
        <w:b/>
        <w:bCs/>
        <w:color w:val="003399"/>
        <w:szCs w:val="20"/>
        <w:u w:val="single"/>
        <w:lang w:val="en-GB"/>
      </w:rPr>
    </w:pPr>
  </w:p>
  <w:p w14:paraId="7243324D" w14:textId="77777777" w:rsidR="00E6669A" w:rsidRDefault="009D2DD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68491342">
    <w:abstractNumId w:val="4"/>
  </w:num>
  <w:num w:numId="2" w16cid:durableId="1617642304">
    <w:abstractNumId w:val="8"/>
  </w:num>
  <w:num w:numId="3" w16cid:durableId="998391008">
    <w:abstractNumId w:val="7"/>
  </w:num>
  <w:num w:numId="4" w16cid:durableId="1016884821">
    <w:abstractNumId w:val="9"/>
  </w:num>
  <w:num w:numId="5" w16cid:durableId="502861653">
    <w:abstractNumId w:val="6"/>
  </w:num>
  <w:num w:numId="6" w16cid:durableId="1661424828">
    <w:abstractNumId w:val="0"/>
  </w:num>
  <w:num w:numId="7" w16cid:durableId="256600315">
    <w:abstractNumId w:val="3"/>
  </w:num>
  <w:num w:numId="8" w16cid:durableId="1678657489">
    <w:abstractNumId w:val="11"/>
  </w:num>
  <w:num w:numId="9" w16cid:durableId="1692796490">
    <w:abstractNumId w:val="10"/>
  </w:num>
  <w:num w:numId="10" w16cid:durableId="1310866506">
    <w:abstractNumId w:val="2"/>
  </w:num>
  <w:num w:numId="11" w16cid:durableId="131487962">
    <w:abstractNumId w:val="1"/>
  </w:num>
  <w:num w:numId="12" w16cid:durableId="20977509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69A"/>
    <w:rsid w:val="00146EA8"/>
    <w:rsid w:val="001C6BAB"/>
    <w:rsid w:val="00351E09"/>
    <w:rsid w:val="003F72B3"/>
    <w:rsid w:val="0049576E"/>
    <w:rsid w:val="004B4955"/>
    <w:rsid w:val="004C680E"/>
    <w:rsid w:val="005A5A2C"/>
    <w:rsid w:val="007053F8"/>
    <w:rsid w:val="0078697A"/>
    <w:rsid w:val="007912D3"/>
    <w:rsid w:val="007B0008"/>
    <w:rsid w:val="007B681C"/>
    <w:rsid w:val="007F4DF6"/>
    <w:rsid w:val="00814D65"/>
    <w:rsid w:val="009114A5"/>
    <w:rsid w:val="00914671"/>
    <w:rsid w:val="00942105"/>
    <w:rsid w:val="00951750"/>
    <w:rsid w:val="00997D12"/>
    <w:rsid w:val="009D2DD3"/>
    <w:rsid w:val="00A876D6"/>
    <w:rsid w:val="00AA7993"/>
    <w:rsid w:val="00AB5E79"/>
    <w:rsid w:val="00B12671"/>
    <w:rsid w:val="00B21229"/>
    <w:rsid w:val="00B63295"/>
    <w:rsid w:val="00C45CC5"/>
    <w:rsid w:val="00CA3755"/>
    <w:rsid w:val="00CB0CB1"/>
    <w:rsid w:val="00CE2FB1"/>
    <w:rsid w:val="00CF2064"/>
    <w:rsid w:val="00D61A2E"/>
    <w:rsid w:val="00D819D6"/>
    <w:rsid w:val="00E33836"/>
    <w:rsid w:val="00E6669A"/>
    <w:rsid w:val="00EB0192"/>
  </w:rsids>
  <m:mathPr>
    <m:mathFont m:val="Cambria Math"/>
    <m:brkBin m:val="before"/>
    <m:brkBinSub m:val="--"/>
    <m:smallFrac m:val="0"/>
    <m:dispDef/>
    <m:lMargin m:val="0"/>
    <m:rMargin m:val="0"/>
    <m:defJc m:val="centerGroup"/>
    <m:wrapIndent m:val="1440"/>
    <m:intLim m:val="subSup"/>
    <m:naryLim m:val="undOvr"/>
  </m:mathPr>
  <w:themeFontLang w:val="en-IN"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695E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2B3"/>
    <w:rPr>
      <w:rFonts w:ascii="Times New Roman" w:eastAsia="Times New Roman" w:hAnsi="Times New Roman"/>
      <w:sz w:val="24"/>
      <w:szCs w:val="24"/>
      <w:lang w:val="en-PH"/>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lang w:val="en-U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val="en-US"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val="en-US"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rPr>
      <w:lang w:val="en-US"/>
    </w:r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apple-converted-space">
    <w:name w:val="apple-converted-space"/>
    <w:basedOn w:val="DefaultParagraphFont"/>
    <w:rsid w:val="00D61A2E"/>
  </w:style>
  <w:style w:type="character" w:styleId="Strong">
    <w:name w:val="Strong"/>
    <w:basedOn w:val="DefaultParagraphFont"/>
    <w:uiPriority w:val="22"/>
    <w:qFormat/>
    <w:rsid w:val="00D61A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1862</Words>
  <Characters>10615</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12453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21</cp:revision>
  <dcterms:created xsi:type="dcterms:W3CDTF">2026-05-15T11:40:00Z</dcterms:created>
  <dcterms:modified xsi:type="dcterms:W3CDTF">2026-05-19T10:09:00Z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