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79F0" w:rsidRPr="00DF773E" w14:paraId="07B8DBDB" w14:textId="77777777">
        <w:trPr>
          <w:trHeight w:val="20"/>
          <w:jc w:val="center"/>
        </w:trPr>
        <w:tc>
          <w:tcPr>
            <w:tcW w:w="1186" w:type="pct"/>
          </w:tcPr>
          <w:p w14:paraId="528CE464" w14:textId="77777777" w:rsidR="000F79F0" w:rsidRPr="00DF773E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222AFA4" w14:textId="77777777" w:rsidR="000F79F0" w:rsidRPr="00DF773E" w:rsidRDefault="007D0EBC" w:rsidP="00586212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7" w:history="1">
              <w:r w:rsidR="00586212" w:rsidRPr="00DF773E">
                <w:rPr>
                  <w:rStyle w:val="Hyperlink"/>
                  <w:rFonts w:ascii="Arial" w:eastAsia="MS Mincho" w:hAnsi="Arial" w:cs="Arial"/>
                  <w:sz w:val="20"/>
                  <w:szCs w:val="20"/>
                </w:rPr>
                <w:t xml:space="preserve">Asian Journal of Advances in Research </w:t>
              </w:r>
            </w:hyperlink>
          </w:p>
        </w:tc>
      </w:tr>
      <w:tr w:rsidR="000F79F0" w:rsidRPr="00DF773E" w14:paraId="1B480F07" w14:textId="77777777">
        <w:trPr>
          <w:trHeight w:val="20"/>
          <w:jc w:val="center"/>
        </w:trPr>
        <w:tc>
          <w:tcPr>
            <w:tcW w:w="1186" w:type="pct"/>
          </w:tcPr>
          <w:p w14:paraId="59D719A8" w14:textId="77777777" w:rsidR="000F79F0" w:rsidRPr="00DF773E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C001C3D" w14:textId="77777777" w:rsidR="000F79F0" w:rsidRPr="00DF773E" w:rsidRDefault="006227A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</w:t>
            </w:r>
            <w:r w:rsidR="00586212" w:rsidRPr="00DF77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AJOAIR</w:t>
            </w:r>
            <w:r w:rsidRPr="00DF77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_5977</w:t>
            </w:r>
          </w:p>
        </w:tc>
      </w:tr>
      <w:tr w:rsidR="000F79F0" w:rsidRPr="00DF773E" w14:paraId="3A15449B" w14:textId="77777777">
        <w:trPr>
          <w:trHeight w:val="20"/>
          <w:jc w:val="center"/>
        </w:trPr>
        <w:tc>
          <w:tcPr>
            <w:tcW w:w="1186" w:type="pct"/>
          </w:tcPr>
          <w:p w14:paraId="3675423B" w14:textId="77777777" w:rsidR="000F79F0" w:rsidRPr="00DF773E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B7A9E3C" w14:textId="77777777" w:rsidR="000F79F0" w:rsidRPr="00DF773E" w:rsidRDefault="006227A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Comparative Morphological Study of the Parotid and Submandibular Glands in Adult Persian Cats (Felis catus) and Adult French Lop Rabbits (Oryctolagus cuniculus </w:t>
            </w:r>
            <w:proofErr w:type="spellStart"/>
            <w:r w:rsidRPr="00DF773E">
              <w:rPr>
                <w:rFonts w:ascii="Arial" w:hAnsi="Arial" w:cs="Arial"/>
                <w:b/>
                <w:sz w:val="20"/>
                <w:szCs w:val="20"/>
                <w:lang w:val="en-GB"/>
              </w:rPr>
              <w:t>domesticus</w:t>
            </w:r>
            <w:proofErr w:type="spellEnd"/>
            <w:r w:rsidRPr="00DF773E">
              <w:rPr>
                <w:rFonts w:ascii="Arial" w:hAnsi="Arial" w:cs="Arial"/>
                <w:b/>
                <w:sz w:val="20"/>
                <w:szCs w:val="20"/>
                <w:lang w:val="en-GB"/>
              </w:rPr>
              <w:t>)</w:t>
            </w:r>
          </w:p>
        </w:tc>
      </w:tr>
      <w:tr w:rsidR="000F79F0" w:rsidRPr="00DF773E" w14:paraId="4DC67317" w14:textId="77777777">
        <w:trPr>
          <w:trHeight w:val="20"/>
          <w:jc w:val="center"/>
        </w:trPr>
        <w:tc>
          <w:tcPr>
            <w:tcW w:w="1186" w:type="pct"/>
          </w:tcPr>
          <w:p w14:paraId="5CF5BBDC" w14:textId="77777777" w:rsidR="000F79F0" w:rsidRPr="00DF773E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A34C0AF" w14:textId="77777777" w:rsidR="000F79F0" w:rsidRPr="00DF773E" w:rsidRDefault="00851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4D0EAA4" w14:textId="77777777" w:rsidR="000F79F0" w:rsidRPr="00DF773E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F6A631D" w14:textId="77777777" w:rsidR="000F79F0" w:rsidRPr="00DF773E" w:rsidRDefault="000F79F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F6923FB" w14:textId="77777777" w:rsidR="000F79F0" w:rsidRPr="00DF773E" w:rsidRDefault="0085150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DF773E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DF773E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F9622DC" w14:textId="77777777" w:rsidR="000F79F0" w:rsidRPr="00DF773E" w:rsidRDefault="000F79F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F79F0" w:rsidRPr="00DF773E" w14:paraId="2FC00780" w14:textId="77777777">
        <w:trPr>
          <w:trHeight w:val="20"/>
          <w:jc w:val="center"/>
        </w:trPr>
        <w:tc>
          <w:tcPr>
            <w:tcW w:w="1789" w:type="pct"/>
            <w:noWrap/>
          </w:tcPr>
          <w:p w14:paraId="7DC4211E" w14:textId="77777777" w:rsidR="000F79F0" w:rsidRPr="00DF773E" w:rsidRDefault="000F79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68377BE0" w14:textId="77777777" w:rsidR="000F79F0" w:rsidRPr="00DF773E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773E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33982382" w14:textId="77777777" w:rsidR="000F79F0" w:rsidRPr="00DF773E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F77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F773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E96F19D" w14:textId="77777777" w:rsidR="000F79F0" w:rsidRPr="00DF773E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F79F0" w:rsidRPr="00DF773E" w14:paraId="5239E6C0" w14:textId="77777777">
        <w:trPr>
          <w:trHeight w:val="20"/>
          <w:jc w:val="center"/>
        </w:trPr>
        <w:tc>
          <w:tcPr>
            <w:tcW w:w="1789" w:type="pct"/>
            <w:noWrap/>
          </w:tcPr>
          <w:p w14:paraId="74EC8FE4" w14:textId="77777777" w:rsidR="000F79F0" w:rsidRPr="00DF773E" w:rsidRDefault="0085150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259083A" w14:textId="77777777" w:rsidR="000F79F0" w:rsidRPr="00DF773E" w:rsidRDefault="00FF369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Manuscript is of scientific importance. </w:t>
            </w:r>
          </w:p>
          <w:p w14:paraId="1C9D7037" w14:textId="77777777" w:rsidR="00FF369F" w:rsidRPr="00DF773E" w:rsidRDefault="00FF369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bCs/>
                <w:sz w:val="20"/>
                <w:szCs w:val="20"/>
              </w:rPr>
              <w:t>Morphological</w:t>
            </w:r>
            <w:r w:rsidRPr="00DF773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 </w:t>
            </w:r>
            <w:r w:rsidRPr="00DF77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Study of the Parotid and Submandibular Glands in Adult Persian Cats and Adult French Lop Rabbits is well explained. </w:t>
            </w:r>
          </w:p>
        </w:tc>
        <w:tc>
          <w:tcPr>
            <w:tcW w:w="1367" w:type="pct"/>
          </w:tcPr>
          <w:p w14:paraId="5EE6AAF8" w14:textId="0B8965FC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</w:tbl>
    <w:p w14:paraId="12563ADB" w14:textId="77777777" w:rsidR="000F79F0" w:rsidRPr="00DF773E" w:rsidRDefault="000F79F0">
      <w:pPr>
        <w:rPr>
          <w:rFonts w:ascii="Arial" w:hAnsi="Arial" w:cs="Arial"/>
          <w:sz w:val="20"/>
          <w:szCs w:val="20"/>
          <w:lang w:val="en-GB"/>
        </w:rPr>
      </w:pPr>
    </w:p>
    <w:p w14:paraId="74B28B70" w14:textId="77777777" w:rsidR="000F79F0" w:rsidRPr="00DF773E" w:rsidRDefault="00851508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DF773E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009C304B" w14:textId="77777777" w:rsidR="000F79F0" w:rsidRPr="00DF773E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F79F0" w:rsidRPr="00DF773E" w14:paraId="2927DFC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2F5503E" w14:textId="77777777" w:rsidR="000F79F0" w:rsidRPr="00DF773E" w:rsidRDefault="000F79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18140756" w14:textId="77777777" w:rsidR="000F79F0" w:rsidRPr="00DF773E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773E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536A1EAE" w14:textId="77777777" w:rsidR="000F79F0" w:rsidRPr="00DF773E" w:rsidRDefault="0085150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77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F773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F79F0" w:rsidRPr="00DF773E" w14:paraId="33AEE0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BFA582" w14:textId="77777777" w:rsidR="000F79F0" w:rsidRPr="00DF773E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3D677C" w14:textId="77777777" w:rsidR="000F79F0" w:rsidRPr="00DF773E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7D23D" w14:textId="77777777" w:rsidR="000F79F0" w:rsidRPr="00DF773E" w:rsidRDefault="00851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097855" w14:textId="77777777" w:rsidR="000F79F0" w:rsidRPr="00DF773E" w:rsidRDefault="00FF36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5A0641" w14:textId="311A2B65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F773E" w14:paraId="57B008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E1B662" w14:textId="77777777" w:rsidR="000F79F0" w:rsidRPr="00DF773E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773E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2C1EB7B4" w14:textId="77777777" w:rsidR="000F79F0" w:rsidRPr="00DF773E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7A2FA9" w14:textId="77777777" w:rsidR="000F79F0" w:rsidRPr="00DF773E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8333DF" w14:textId="77777777" w:rsidR="000F79F0" w:rsidRPr="00DF773E" w:rsidRDefault="00FF36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69C4CF" w14:textId="53FF9A08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F773E" w14:paraId="7AC4AD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30AB52" w14:textId="77777777" w:rsidR="000F79F0" w:rsidRPr="00DF773E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773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12913CC" w14:textId="77777777" w:rsidR="000F79F0" w:rsidRPr="00DF773E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95CFD" w14:textId="77777777" w:rsidR="000F79F0" w:rsidRPr="00DF773E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A1349F" w14:textId="77777777" w:rsidR="000F79F0" w:rsidRPr="00DF773E" w:rsidRDefault="00FF36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6C8204" w14:textId="0FC504AB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F773E" w14:paraId="39AAFC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418787" w14:textId="77777777" w:rsidR="000F79F0" w:rsidRPr="00DF773E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773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AF93981" w14:textId="77777777" w:rsidR="000F79F0" w:rsidRPr="00DF773E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20068B" w14:textId="77777777" w:rsidR="000F79F0" w:rsidRPr="00DF773E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A7E5ED" w14:textId="77777777" w:rsidR="000F79F0" w:rsidRPr="00DF773E" w:rsidRDefault="00FF36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2C905D" w14:textId="1450CCD8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F773E" w14:paraId="242A1C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A1D33B" w14:textId="77777777" w:rsidR="000F79F0" w:rsidRPr="00DF773E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773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E317A24" w14:textId="77777777" w:rsidR="000F79F0" w:rsidRPr="00DF773E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278CB9" w14:textId="77777777" w:rsidR="000F79F0" w:rsidRPr="00DF773E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4E6048" w14:textId="77777777" w:rsidR="000F79F0" w:rsidRPr="00DF773E" w:rsidRDefault="00FF36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4D0AA83" w14:textId="7ACF4133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F773E" w14:paraId="60675F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A3EEC2" w14:textId="77777777" w:rsidR="000F79F0" w:rsidRPr="00DF773E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773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20B79B1" w14:textId="77777777" w:rsidR="000F79F0" w:rsidRPr="00DF773E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4866D3" w14:textId="77777777" w:rsidR="000F79F0" w:rsidRPr="00DF773E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9D794E" w14:textId="77777777" w:rsidR="000F79F0" w:rsidRPr="00DF773E" w:rsidRDefault="00FF36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D437835" w14:textId="7C052D59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F773E" w14:paraId="2D1967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B6285F" w14:textId="77777777" w:rsidR="000F79F0" w:rsidRPr="00DF773E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773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F37BC9E" w14:textId="77777777" w:rsidR="000F79F0" w:rsidRPr="00DF773E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4C0032" w14:textId="77777777" w:rsidR="000F79F0" w:rsidRPr="00DF773E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B04F50" w14:textId="77777777" w:rsidR="000F79F0" w:rsidRPr="00DF773E" w:rsidRDefault="00FF36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4DF7F0A" w14:textId="6DA997DB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F773E" w14:paraId="4A73D4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9E6419" w14:textId="77777777" w:rsidR="000F79F0" w:rsidRPr="00DF773E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773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172F7B6" w14:textId="77777777" w:rsidR="000F79F0" w:rsidRPr="00DF773E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95D8C9" w14:textId="77777777" w:rsidR="000F79F0" w:rsidRPr="00DF773E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AA5E6E" w14:textId="77777777" w:rsidR="000F79F0" w:rsidRPr="00DF773E" w:rsidRDefault="00FF36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DF77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  <w:proofErr w:type="spellEnd"/>
          </w:p>
        </w:tc>
        <w:tc>
          <w:tcPr>
            <w:tcW w:w="1367" w:type="pct"/>
          </w:tcPr>
          <w:p w14:paraId="67F55968" w14:textId="1E339563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F773E" w14:paraId="48AF6C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AC3E04" w14:textId="77777777" w:rsidR="000F79F0" w:rsidRPr="00DF773E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2D40188" w14:textId="77777777" w:rsidR="000F79F0" w:rsidRPr="00DF773E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4BB5B0" w14:textId="77777777" w:rsidR="000F79F0" w:rsidRPr="00DF773E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8627BC" w14:textId="77777777" w:rsidR="000F79F0" w:rsidRPr="00DF773E" w:rsidRDefault="00FF369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6AF2872" w14:textId="3BF6AEF0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F773E" w14:paraId="5FDEA7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DDFD0A" w14:textId="77777777" w:rsidR="000F79F0" w:rsidRPr="00DF773E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B4131C3" w14:textId="77777777" w:rsidR="000F79F0" w:rsidRPr="00DF773E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1EEA78" w14:textId="77777777" w:rsidR="000F79F0" w:rsidRPr="00DF773E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15D542" w14:textId="77777777" w:rsidR="000F79F0" w:rsidRPr="00DF773E" w:rsidRDefault="00FF369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A332C0" w14:textId="01A1FAF8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F773E" w14:paraId="6BFEF1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C3F2C1" w14:textId="77777777" w:rsidR="000F79F0" w:rsidRPr="00DF773E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744DD83" w14:textId="77777777" w:rsidR="000F79F0" w:rsidRPr="00DF773E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F2A6C3" w14:textId="77777777" w:rsidR="000F79F0" w:rsidRPr="00DF773E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F434D8" w14:textId="77777777" w:rsidR="000F79F0" w:rsidRPr="00DF773E" w:rsidRDefault="00FF369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9C3089" w14:textId="3E259E09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F773E" w14:paraId="542419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81C862" w14:textId="77777777" w:rsidR="000F79F0" w:rsidRPr="00DF773E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3F117F7" w14:textId="77777777" w:rsidR="000F79F0" w:rsidRPr="00DF773E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3139B2" w14:textId="77777777" w:rsidR="000F79F0" w:rsidRPr="00DF773E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7F28C5" w14:textId="77777777" w:rsidR="000F79F0" w:rsidRPr="00DF773E" w:rsidRDefault="00FF369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34BF5DE" w14:textId="442CA3F9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F773E" w14:paraId="3E677E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F2DA6F" w14:textId="77777777" w:rsidR="000F79F0" w:rsidRPr="00DF773E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AB277C5" w14:textId="77777777" w:rsidR="000F79F0" w:rsidRPr="00DF773E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970D1" w14:textId="77777777" w:rsidR="000F79F0" w:rsidRPr="00DF773E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5A013B" w14:textId="77777777" w:rsidR="000F79F0" w:rsidRPr="00DF773E" w:rsidRDefault="00FF369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EDFF49" w14:textId="7F9B718D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F773E" w14:paraId="348F46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7EB5B4" w14:textId="77777777" w:rsidR="000F79F0" w:rsidRPr="00DF773E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F0D8A6A" w14:textId="77777777" w:rsidR="000F79F0" w:rsidRPr="00DF773E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3DE0C" w14:textId="77777777" w:rsidR="000F79F0" w:rsidRPr="00DF773E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EA4E86" w14:textId="77777777" w:rsidR="000F79F0" w:rsidRPr="00DF773E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DD32E31" w14:textId="77777777" w:rsidR="000F79F0" w:rsidRPr="00DF773E" w:rsidRDefault="00FF369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99FDA86" w14:textId="09603639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F773E" w14:paraId="0A3193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9F1DC5" w14:textId="77777777" w:rsidR="000F79F0" w:rsidRPr="00DF773E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DF773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2E460E52" w14:textId="77777777" w:rsidR="000F79F0" w:rsidRPr="00DF773E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A02E17" w14:textId="77777777" w:rsidR="000F79F0" w:rsidRPr="00DF773E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14FB14" w14:textId="77777777" w:rsidR="000F79F0" w:rsidRPr="00DF773E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F0F61F" w14:textId="77777777" w:rsidR="000F79F0" w:rsidRPr="00DF773E" w:rsidRDefault="00FF369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261EE485" w14:textId="4B0CCFE5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</w:tbl>
    <w:p w14:paraId="5AEF9074" w14:textId="77777777" w:rsidR="000F79F0" w:rsidRPr="00DF773E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3859DF7" w14:textId="77777777" w:rsidR="000F79F0" w:rsidRPr="00DF773E" w:rsidRDefault="00851508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DF773E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2809CED2" w14:textId="77777777" w:rsidR="000F79F0" w:rsidRPr="00DF773E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F79F0" w:rsidRPr="00DF773E" w14:paraId="59493B8A" w14:textId="77777777">
        <w:trPr>
          <w:trHeight w:val="20"/>
          <w:jc w:val="center"/>
        </w:trPr>
        <w:tc>
          <w:tcPr>
            <w:tcW w:w="1672" w:type="pct"/>
            <w:noWrap/>
          </w:tcPr>
          <w:p w14:paraId="1B5009B6" w14:textId="77777777" w:rsidR="000F79F0" w:rsidRPr="00DF773E" w:rsidRDefault="000F79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6891402A" w14:textId="77777777" w:rsidR="000F79F0" w:rsidRPr="00DF773E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773E">
              <w:rPr>
                <w:rFonts w:ascii="Arial" w:hAnsi="Arial" w:cs="Arial"/>
                <w:lang w:val="en-GB"/>
              </w:rPr>
              <w:t>Reviewer’s comment</w:t>
            </w:r>
          </w:p>
          <w:p w14:paraId="27577C2D" w14:textId="77777777" w:rsidR="000F79F0" w:rsidRPr="00DF773E" w:rsidRDefault="000F79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24399EB" w14:textId="77777777" w:rsidR="000F79F0" w:rsidRPr="00DF773E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F77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F773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74C8D3" w14:textId="77777777" w:rsidR="000F79F0" w:rsidRPr="00DF773E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F79F0" w:rsidRPr="00DF773E" w14:paraId="28168C50" w14:textId="77777777">
        <w:trPr>
          <w:trHeight w:val="20"/>
          <w:jc w:val="center"/>
        </w:trPr>
        <w:tc>
          <w:tcPr>
            <w:tcW w:w="1672" w:type="pct"/>
            <w:noWrap/>
          </w:tcPr>
          <w:p w14:paraId="697E04C2" w14:textId="77777777" w:rsidR="000F79F0" w:rsidRPr="00DF773E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896856" w14:textId="77777777" w:rsidR="000F79F0" w:rsidRPr="00DF773E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746743" w14:textId="77777777" w:rsidR="000F79F0" w:rsidRPr="00DF773E" w:rsidRDefault="00851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8AA3BC5" w14:textId="77777777" w:rsidR="000F79F0" w:rsidRPr="00DF773E" w:rsidRDefault="00FF36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5C3EAE0" w14:textId="45905DF5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F773E" w14:paraId="66F6E2B7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1192FC" w14:textId="77777777" w:rsidR="000F79F0" w:rsidRPr="00DF773E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773E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314090AF" w14:textId="77777777" w:rsidR="000F79F0" w:rsidRPr="00DF773E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FB59D3" w14:textId="77777777" w:rsidR="000F79F0" w:rsidRPr="00DF773E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9B1BBBD" w14:textId="77777777" w:rsidR="000F79F0" w:rsidRPr="00DF773E" w:rsidRDefault="00FF36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27BEB19" w14:textId="4E714AB5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F773E" w14:paraId="67F10237" w14:textId="77777777">
        <w:trPr>
          <w:trHeight w:val="20"/>
          <w:jc w:val="center"/>
        </w:trPr>
        <w:tc>
          <w:tcPr>
            <w:tcW w:w="1672" w:type="pct"/>
            <w:noWrap/>
          </w:tcPr>
          <w:p w14:paraId="28646F02" w14:textId="77777777" w:rsidR="000F79F0" w:rsidRPr="00DF773E" w:rsidRDefault="0085150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DF773E">
              <w:rPr>
                <w:rFonts w:ascii="Arial" w:hAnsi="Arial" w:cs="Arial"/>
                <w:lang w:val="en-GB"/>
              </w:rPr>
              <w:br/>
            </w:r>
          </w:p>
          <w:p w14:paraId="3003791E" w14:textId="77777777" w:rsidR="000F79F0" w:rsidRPr="00DF773E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04A4220" w14:textId="77777777" w:rsidR="000F79F0" w:rsidRPr="00DF773E" w:rsidRDefault="00FF369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BD79162" w14:textId="6B4BDF43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F773E" w14:paraId="4611F062" w14:textId="77777777">
        <w:trPr>
          <w:trHeight w:val="20"/>
          <w:jc w:val="center"/>
        </w:trPr>
        <w:tc>
          <w:tcPr>
            <w:tcW w:w="1672" w:type="pct"/>
            <w:noWrap/>
          </w:tcPr>
          <w:p w14:paraId="23EED8DD" w14:textId="77777777" w:rsidR="000F79F0" w:rsidRPr="00DF773E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026ACF" w14:textId="77777777" w:rsidR="000F79F0" w:rsidRPr="00DF773E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0C8367C" w14:textId="77777777" w:rsidR="000F79F0" w:rsidRPr="00DF773E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DED7C4" w14:textId="77777777" w:rsidR="000F79F0" w:rsidRPr="00DF773E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F082DD4" w14:textId="77777777" w:rsidR="000F79F0" w:rsidRPr="00DF773E" w:rsidRDefault="00FF369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7D30921" w14:textId="70C84CC0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DF773E" w14:paraId="0E2D8B4C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93FBEB0" w14:textId="77777777" w:rsidR="000F79F0" w:rsidRPr="00DF773E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D832CAB" w14:textId="77777777" w:rsidR="000F79F0" w:rsidRPr="00DF773E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5587F2" w14:textId="77777777" w:rsidR="000F79F0" w:rsidRPr="00DF773E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4D1100" w14:textId="77777777" w:rsidR="000F79F0" w:rsidRPr="00DF773E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F920EC8" w14:textId="77777777" w:rsidR="000F79F0" w:rsidRPr="00DF773E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14DEA12" w14:textId="77777777" w:rsidR="000F79F0" w:rsidRPr="00DF773E" w:rsidRDefault="00FF369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773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5197F18" w14:textId="7F6573EE" w:rsidR="000F79F0" w:rsidRPr="00DF773E" w:rsidRDefault="00355AD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773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</w:tbl>
    <w:p w14:paraId="04459258" w14:textId="77777777" w:rsidR="000F79F0" w:rsidRPr="00DF773E" w:rsidRDefault="000F79F0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bookmarkEnd w:id="0"/>
    <w:p w14:paraId="7C0BE221" w14:textId="77777777" w:rsidR="000F79F0" w:rsidRPr="00DF773E" w:rsidRDefault="000F79F0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0F79F0" w:rsidRPr="00DF773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9BCD2" w14:textId="77777777" w:rsidR="007D0EBC" w:rsidRDefault="007D0EBC">
      <w:r>
        <w:separator/>
      </w:r>
    </w:p>
  </w:endnote>
  <w:endnote w:type="continuationSeparator" w:id="0">
    <w:p w14:paraId="3906A4EC" w14:textId="77777777" w:rsidR="007D0EBC" w:rsidRDefault="007D0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0A087" w14:textId="77777777" w:rsidR="000F79F0" w:rsidRDefault="000F79F0">
    <w:pPr>
      <w:pStyle w:val="Footer"/>
      <w:jc w:val="right"/>
    </w:pPr>
  </w:p>
  <w:p w14:paraId="2CFB0FF2" w14:textId="77777777" w:rsidR="000F79F0" w:rsidRDefault="0085150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733C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733C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69F7388" w14:textId="77777777" w:rsidR="000F79F0" w:rsidRDefault="0085150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E200039" w14:textId="77777777" w:rsidR="000F79F0" w:rsidRDefault="000F79F0">
    <w:pPr>
      <w:pStyle w:val="Footer"/>
      <w:jc w:val="right"/>
    </w:pPr>
  </w:p>
  <w:p w14:paraId="4CB5600D" w14:textId="77777777" w:rsidR="000F79F0" w:rsidRDefault="000F79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56C62" w14:textId="77777777" w:rsidR="007D0EBC" w:rsidRDefault="007D0EBC">
      <w:r>
        <w:separator/>
      </w:r>
    </w:p>
  </w:footnote>
  <w:footnote w:type="continuationSeparator" w:id="0">
    <w:p w14:paraId="016BBE96" w14:textId="77777777" w:rsidR="007D0EBC" w:rsidRDefault="007D0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5180D" w14:textId="77777777" w:rsidR="000F79F0" w:rsidRDefault="000F79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5D877D3" w14:textId="77777777" w:rsidR="000F79F0" w:rsidRDefault="0085150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79F0"/>
    <w:rsid w:val="000675E3"/>
    <w:rsid w:val="000F79F0"/>
    <w:rsid w:val="00191FF0"/>
    <w:rsid w:val="001C588C"/>
    <w:rsid w:val="00227A6D"/>
    <w:rsid w:val="00313DC1"/>
    <w:rsid w:val="00355AD3"/>
    <w:rsid w:val="0039701D"/>
    <w:rsid w:val="004E2788"/>
    <w:rsid w:val="00586212"/>
    <w:rsid w:val="006227AF"/>
    <w:rsid w:val="00643D79"/>
    <w:rsid w:val="006E41C8"/>
    <w:rsid w:val="007678DE"/>
    <w:rsid w:val="007C2545"/>
    <w:rsid w:val="007D0EBC"/>
    <w:rsid w:val="00813700"/>
    <w:rsid w:val="00851508"/>
    <w:rsid w:val="008B1684"/>
    <w:rsid w:val="008E5727"/>
    <w:rsid w:val="00D6333A"/>
    <w:rsid w:val="00D733C6"/>
    <w:rsid w:val="00DF773E"/>
    <w:rsid w:val="00E84541"/>
    <w:rsid w:val="00EE6295"/>
    <w:rsid w:val="00F21789"/>
    <w:rsid w:val="00F2626F"/>
    <w:rsid w:val="00FA3800"/>
    <w:rsid w:val="00FF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AD3EDB"/>
  <w15:docId w15:val="{8854F267-69C0-4C0E-8647-5BC2C4DF6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78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58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E2788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588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bimph.com/journal/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المستقبل للحاسبات - سنجار</Company>
  <LinksUpToDate>false</LinksUpToDate>
  <CharactersWithSpaces>4220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13</cp:revision>
  <dcterms:created xsi:type="dcterms:W3CDTF">2026-04-26T17:54:00Z</dcterms:created>
  <dcterms:modified xsi:type="dcterms:W3CDTF">2026-04-27T10:36:00Z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