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5B9BE50B" w14:textId="77777777">
        <w:trPr>
          <w:trHeight w:val="20"/>
          <w:jc w:val="center"/>
        </w:trPr>
        <w:tc>
          <w:tcPr>
            <w:tcW w:w="1186" w:type="pct"/>
          </w:tcPr>
          <w:p w14:paraId="1C5CF352" w14:textId="77777777" w:rsidR="000F79F0" w:rsidRDefault="00851508" w:rsidP="00516698">
            <w:pPr>
              <w:pStyle w:val="Heading2"/>
            </w:pPr>
            <w:r>
              <w:t xml:space="preserve">Journal </w:t>
            </w:r>
            <w:proofErr w:type="gramStart"/>
            <w:r>
              <w:t>Name:</w:t>
            </w:r>
            <w:proofErr w:type="gramEnd"/>
          </w:p>
        </w:tc>
        <w:tc>
          <w:tcPr>
            <w:tcW w:w="3814" w:type="pct"/>
          </w:tcPr>
          <w:p w14:paraId="34EF4E4E" w14:textId="77777777" w:rsidR="000F79F0" w:rsidRPr="004E2788" w:rsidRDefault="00743F29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E66C57" w:rsidRPr="00E66C57">
                <w:rPr>
                  <w:rStyle w:val="Hyperlink"/>
                </w:rPr>
                <w:t>Asian Journal of Advances in Research</w:t>
              </w:r>
            </w:hyperlink>
          </w:p>
        </w:tc>
      </w:tr>
      <w:tr w:rsidR="000F79F0" w14:paraId="1ED321A9" w14:textId="77777777">
        <w:trPr>
          <w:trHeight w:val="20"/>
          <w:jc w:val="center"/>
        </w:trPr>
        <w:tc>
          <w:tcPr>
            <w:tcW w:w="1186" w:type="pct"/>
          </w:tcPr>
          <w:p w14:paraId="06AEC79E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2CAC19" w14:textId="77777777" w:rsidR="000F79F0" w:rsidRDefault="006227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2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E66C57" w:rsidRPr="00E66C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AJOAIR</w:t>
            </w:r>
            <w:r w:rsidRPr="00622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_5977</w:t>
            </w:r>
          </w:p>
        </w:tc>
      </w:tr>
      <w:tr w:rsidR="000F79F0" w14:paraId="461CB092" w14:textId="77777777">
        <w:trPr>
          <w:trHeight w:val="20"/>
          <w:jc w:val="center"/>
        </w:trPr>
        <w:tc>
          <w:tcPr>
            <w:tcW w:w="1186" w:type="pct"/>
          </w:tcPr>
          <w:p w14:paraId="24BF1D7F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DB6774" w14:textId="77777777" w:rsidR="000F79F0" w:rsidRDefault="006227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27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Comparative Study of the Parotid and Submandibular Glands in Adult Persian Cats (Felis catus) and Adult French Lop Rabbits (Oryctolagus cuniculus </w:t>
            </w:r>
            <w:proofErr w:type="spellStart"/>
            <w:r w:rsidRPr="006227AF">
              <w:rPr>
                <w:rFonts w:ascii="Arial" w:hAnsi="Arial" w:cs="Arial"/>
                <w:b/>
                <w:sz w:val="20"/>
                <w:szCs w:val="20"/>
                <w:lang w:val="en-GB"/>
              </w:rPr>
              <w:t>domesticus</w:t>
            </w:r>
            <w:proofErr w:type="spellEnd"/>
            <w:r w:rsidRPr="006227AF">
              <w:rPr>
                <w:rFonts w:ascii="Arial" w:hAnsi="Arial" w:cs="Arial"/>
                <w:b/>
                <w:sz w:val="20"/>
                <w:szCs w:val="20"/>
                <w:lang w:val="en-GB"/>
              </w:rPr>
              <w:t>)</w:t>
            </w:r>
          </w:p>
        </w:tc>
      </w:tr>
      <w:tr w:rsidR="000F79F0" w14:paraId="1A334DDA" w14:textId="77777777">
        <w:trPr>
          <w:trHeight w:val="20"/>
          <w:jc w:val="center"/>
        </w:trPr>
        <w:tc>
          <w:tcPr>
            <w:tcW w:w="1186" w:type="pct"/>
          </w:tcPr>
          <w:p w14:paraId="55AEAC4D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14E8F4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239B075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56666A6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47CB0D8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E990D56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1FA433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A15EEE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9C39D44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74F426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C7235C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7F6360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64F05A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65B092" w14:textId="77777777" w:rsidR="000F79F0" w:rsidRDefault="0051669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Will help in studying the comparative anatomy of pets </w:t>
            </w:r>
          </w:p>
        </w:tc>
        <w:tc>
          <w:tcPr>
            <w:tcW w:w="1367" w:type="pct"/>
          </w:tcPr>
          <w:p w14:paraId="48339EE4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5F9C39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1AF8FC2B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CEEBFB5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1C98001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3D6489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446B72F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EE50A1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14:paraId="6E9975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73BE9" w14:textId="77777777"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D201CE" w14:textId="77777777"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C2376" w14:textId="77777777"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947B9" w14:textId="77777777" w:rsidR="000F79F0" w:rsidRDefault="005166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116697" w14:textId="3B7186B1" w:rsidR="000F79F0" w:rsidRDefault="00990E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097259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3847B5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A2392D7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522C4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378D2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CECBEF" w14:textId="5AC9A3CD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3C6D55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B0BDA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E325488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1B0F0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4DB543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2FAF85" w14:textId="049DD335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1B6D0A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748E7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034A17C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3C42C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9B9AE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C52D71" w14:textId="35BC42AA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406CA7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41C176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2A7ACAD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83666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BC0D1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D102FD" w14:textId="12564642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6D4B69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7077D1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CB15F0C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82C32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45608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C5188B" w14:textId="12D204EE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5F5FCE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231D19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B20018D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86446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BC5DE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C2B9D5" w14:textId="1E13E5B8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66C3E4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77B3ED" w14:textId="7777777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03E8D07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4F7D1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940890" w14:textId="77777777" w:rsidR="00370D89" w:rsidRDefault="00370D89" w:rsidP="00370D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1932EF" w14:textId="7C6093B7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2E52CD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693E3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042310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1EE1C" w14:textId="77777777" w:rsidR="00370D89" w:rsidRDefault="00370D89" w:rsidP="00370D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88516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765976" w14:textId="200FC573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30D18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08D89D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BF5F9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082647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13CF1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7BF0DF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D476A7" w14:textId="442B0C89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1AE53F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92B69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7358BA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F9B88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9E8093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B7953E" w14:textId="428CBFB5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3990DD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29C8B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FC686C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ECE9B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88BBD7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9B1566" w14:textId="2CA36330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0B102E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97AD40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DE20F5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30D07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379DF6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B3A6BB" w14:textId="1320F983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429B7A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3F4AA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2DDFB1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B8382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20F5F5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8888C7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F40CCB" w14:textId="7310DE98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70D89" w14:paraId="7F1675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EEC48" w14:textId="77777777" w:rsidR="00370D89" w:rsidRDefault="00370D89" w:rsidP="00370D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47B7C64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FFA4B" w14:textId="77777777" w:rsidR="00370D89" w:rsidRDefault="00370D89" w:rsidP="00370D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11F3BA" w14:textId="77777777" w:rsidR="00370D89" w:rsidRDefault="00370D89" w:rsidP="00370D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BFF04C" w14:textId="77777777" w:rsidR="00370D89" w:rsidRDefault="00370D89" w:rsidP="00370D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27289A0" w14:textId="69385C69" w:rsidR="00370D89" w:rsidRDefault="00370D89" w:rsidP="00370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8B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1CA6E9B3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603EFC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95D23E8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46AC2DFF" w14:textId="77777777" w:rsidTr="00D15F3D">
        <w:trPr>
          <w:trHeight w:val="20"/>
          <w:jc w:val="center"/>
        </w:trPr>
        <w:tc>
          <w:tcPr>
            <w:tcW w:w="1672" w:type="pct"/>
            <w:noWrap/>
          </w:tcPr>
          <w:p w14:paraId="35377DBB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CDF51D7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E5375F5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2E0EB1B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A84000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15F3D" w14:paraId="7D213ECA" w14:textId="77777777" w:rsidTr="00D15F3D">
        <w:trPr>
          <w:trHeight w:val="20"/>
          <w:jc w:val="center"/>
        </w:trPr>
        <w:tc>
          <w:tcPr>
            <w:tcW w:w="1672" w:type="pct"/>
            <w:noWrap/>
          </w:tcPr>
          <w:p w14:paraId="566D5BFD" w14:textId="77777777" w:rsidR="00D15F3D" w:rsidRDefault="00D15F3D" w:rsidP="00D15F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6ED645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EFB59" w14:textId="77777777" w:rsidR="00D15F3D" w:rsidRDefault="00D15F3D" w:rsidP="00D15F3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9D367C" w14:textId="77777777" w:rsidR="00D15F3D" w:rsidRDefault="00D15F3D" w:rsidP="00D15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84012E1" w14:textId="3A6B2350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B3AA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5F3D" w14:paraId="78067C62" w14:textId="77777777" w:rsidTr="00D15F3D">
        <w:trPr>
          <w:trHeight w:val="20"/>
          <w:jc w:val="center"/>
        </w:trPr>
        <w:tc>
          <w:tcPr>
            <w:tcW w:w="1672" w:type="pct"/>
            <w:noWrap/>
          </w:tcPr>
          <w:p w14:paraId="7F72D1A7" w14:textId="77777777" w:rsidR="00D15F3D" w:rsidRDefault="00D15F3D" w:rsidP="00D15F3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2E1E0B0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75A4DD" w14:textId="77777777" w:rsidR="00D15F3D" w:rsidRDefault="00D15F3D" w:rsidP="00D15F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42A5E6" w14:textId="77777777" w:rsidR="00D15F3D" w:rsidRDefault="00D15F3D" w:rsidP="00D15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1E34CCF" w14:textId="3B367E04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B3AA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5F3D" w14:paraId="7FB3E993" w14:textId="77777777" w:rsidTr="00D15F3D">
        <w:trPr>
          <w:trHeight w:val="20"/>
          <w:jc w:val="center"/>
        </w:trPr>
        <w:tc>
          <w:tcPr>
            <w:tcW w:w="1672" w:type="pct"/>
            <w:noWrap/>
          </w:tcPr>
          <w:p w14:paraId="2BDEBDFA" w14:textId="77777777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B2AFBC3" w14:textId="77777777" w:rsidR="00D15F3D" w:rsidRDefault="00D15F3D" w:rsidP="00D15F3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091672" w14:textId="77777777" w:rsidR="00D15F3D" w:rsidRDefault="00D15F3D" w:rsidP="00D15F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6AEEC82" w14:textId="348D4402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B3AA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5F3D" w14:paraId="699B1B3B" w14:textId="77777777" w:rsidTr="00D15F3D">
        <w:trPr>
          <w:trHeight w:val="20"/>
          <w:jc w:val="center"/>
        </w:trPr>
        <w:tc>
          <w:tcPr>
            <w:tcW w:w="1672" w:type="pct"/>
            <w:noWrap/>
          </w:tcPr>
          <w:p w14:paraId="3414AF01" w14:textId="77777777" w:rsidR="00D15F3D" w:rsidRDefault="00D15F3D" w:rsidP="00D15F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8A83EB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4F39DF3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FF2301" w14:textId="77777777" w:rsidR="00D15F3D" w:rsidRDefault="00D15F3D" w:rsidP="00D15F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EED241" w14:textId="77777777" w:rsidR="00D15F3D" w:rsidRDefault="00D15F3D" w:rsidP="00D15F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04C8E1" w14:textId="2A76D16D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B3AA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D15F3D" w14:paraId="190400B6" w14:textId="77777777" w:rsidTr="00D15F3D">
        <w:trPr>
          <w:trHeight w:val="896"/>
          <w:jc w:val="center"/>
        </w:trPr>
        <w:tc>
          <w:tcPr>
            <w:tcW w:w="1672" w:type="pct"/>
            <w:noWrap/>
          </w:tcPr>
          <w:p w14:paraId="7E7088D0" w14:textId="77777777" w:rsidR="00D15F3D" w:rsidRDefault="00D15F3D" w:rsidP="00D15F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3D975D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E491BE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B80062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F3B20E" w14:textId="77777777" w:rsidR="00D15F3D" w:rsidRDefault="00D15F3D" w:rsidP="00D15F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3027FA1" w14:textId="77777777" w:rsidR="00D15F3D" w:rsidRDefault="00D15F3D" w:rsidP="00D15F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1E71457" w14:textId="2B4D0E21" w:rsidR="00D15F3D" w:rsidRDefault="00D15F3D" w:rsidP="00D15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B3AA7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bookmarkEnd w:id="0"/>
    </w:tbl>
    <w:p w14:paraId="499BF4F3" w14:textId="77777777" w:rsidR="000F79F0" w:rsidRDefault="000F79F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F10ECE9" w14:textId="77777777" w:rsidR="000F79F0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8B3D0" w14:textId="77777777" w:rsidR="00743F29" w:rsidRDefault="00743F29">
      <w:r>
        <w:separator/>
      </w:r>
    </w:p>
  </w:endnote>
  <w:endnote w:type="continuationSeparator" w:id="0">
    <w:p w14:paraId="1184FD6D" w14:textId="77777777" w:rsidR="00743F29" w:rsidRDefault="0074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20970" w14:textId="77777777" w:rsidR="000F79F0" w:rsidRDefault="000F79F0">
    <w:pPr>
      <w:pStyle w:val="Footer"/>
      <w:jc w:val="right"/>
    </w:pPr>
  </w:p>
  <w:p w14:paraId="72E0E3DA" w14:textId="77777777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1669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1669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8921E0D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97BC4D" w14:textId="77777777" w:rsidR="000F79F0" w:rsidRDefault="000F79F0">
    <w:pPr>
      <w:pStyle w:val="Footer"/>
      <w:jc w:val="right"/>
    </w:pPr>
  </w:p>
  <w:p w14:paraId="501FBF2C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80E48" w14:textId="77777777" w:rsidR="00743F29" w:rsidRDefault="00743F29">
      <w:r>
        <w:separator/>
      </w:r>
    </w:p>
  </w:footnote>
  <w:footnote w:type="continuationSeparator" w:id="0">
    <w:p w14:paraId="577A288F" w14:textId="77777777" w:rsidR="00743F29" w:rsidRDefault="0074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EF9D5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F34215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9F0"/>
    <w:rsid w:val="0006349D"/>
    <w:rsid w:val="000C6CA5"/>
    <w:rsid w:val="000F79F0"/>
    <w:rsid w:val="00227A6D"/>
    <w:rsid w:val="00363CF2"/>
    <w:rsid w:val="00370D89"/>
    <w:rsid w:val="003A784E"/>
    <w:rsid w:val="004E2788"/>
    <w:rsid w:val="00516698"/>
    <w:rsid w:val="006227AF"/>
    <w:rsid w:val="00703873"/>
    <w:rsid w:val="00743F29"/>
    <w:rsid w:val="00747C8D"/>
    <w:rsid w:val="008062A2"/>
    <w:rsid w:val="00813700"/>
    <w:rsid w:val="00851508"/>
    <w:rsid w:val="00894513"/>
    <w:rsid w:val="009634F9"/>
    <w:rsid w:val="00971AA1"/>
    <w:rsid w:val="00990EA5"/>
    <w:rsid w:val="00A03965"/>
    <w:rsid w:val="00A23B70"/>
    <w:rsid w:val="00BA0FBE"/>
    <w:rsid w:val="00BE0495"/>
    <w:rsid w:val="00D15F3D"/>
    <w:rsid w:val="00E02151"/>
    <w:rsid w:val="00E66C57"/>
    <w:rsid w:val="00F6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BDE4"/>
  <w15:docId w15:val="{8EB0A813-F6AB-42FF-BD16-1E54F5F9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UnresolvedMention">
    <w:name w:val="Unresolved Mention"/>
    <w:uiPriority w:val="99"/>
    <w:semiHidden/>
    <w:unhideWhenUsed/>
    <w:rsid w:val="00E66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sian%20Journal%20of%20Advances%20in%20Re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2026-03-24T06:15:00Z</dcterms:created>
  <dcterms:modified xsi:type="dcterms:W3CDTF">2026-04-27T10:37:00Z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