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A0A26" w:rsidRPr="007200B3" w14:paraId="278919F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E33A9EA" w14:textId="77777777" w:rsidR="005A0A26" w:rsidRPr="007200B3" w:rsidRDefault="00F7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200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490B6B6" w14:textId="77777777" w:rsidR="005A0A26" w:rsidRPr="007200B3" w:rsidRDefault="0008647E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6" w:history="1">
              <w:r w:rsidR="00F73762" w:rsidRPr="007200B3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5A0A26" w:rsidRPr="007200B3" w14:paraId="7F9F0E4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E0BB5CD" w14:textId="77777777" w:rsidR="005A0A26" w:rsidRPr="007200B3" w:rsidRDefault="00F7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3F8A8F4" w14:textId="77777777" w:rsidR="005A0A26" w:rsidRPr="007200B3" w:rsidRDefault="00F73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Ms_UPJOZ_5988</w:t>
            </w:r>
          </w:p>
        </w:tc>
      </w:tr>
      <w:tr w:rsidR="005A0A26" w:rsidRPr="007200B3" w14:paraId="32A9398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7A4E9A2" w14:textId="77777777" w:rsidR="005A0A26" w:rsidRPr="007200B3" w:rsidRDefault="00F7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7C059A4" w14:textId="77777777" w:rsidR="005A0A26" w:rsidRPr="007200B3" w:rsidRDefault="00F73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soil and sand on infectivity of entomopathogenic fungi against white grub </w:t>
            </w:r>
            <w:proofErr w:type="spellStart"/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Holotrichia</w:t>
            </w:r>
            <w:proofErr w:type="spellEnd"/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longipennis</w:t>
            </w:r>
            <w:proofErr w:type="spellEnd"/>
          </w:p>
        </w:tc>
      </w:tr>
      <w:tr w:rsidR="005A0A26" w:rsidRPr="007200B3" w14:paraId="5D6A94F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E4DA40" w14:textId="77777777" w:rsidR="005A0A26" w:rsidRPr="007200B3" w:rsidRDefault="00F7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3F5FE85" w14:textId="77777777" w:rsidR="005A0A26" w:rsidRPr="007200B3" w:rsidRDefault="00F73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6138A0B" w14:textId="77777777" w:rsidR="005A0A26" w:rsidRPr="007200B3" w:rsidRDefault="005A0A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EE3AF7" w14:textId="77777777" w:rsidR="005A0A26" w:rsidRPr="007200B3" w:rsidRDefault="005A0A2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EDC1EE0" w14:textId="77777777" w:rsidR="005A0A26" w:rsidRPr="007200B3" w:rsidRDefault="00F737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200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200B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B339277" w14:textId="77777777" w:rsidR="005A0A26" w:rsidRPr="007200B3" w:rsidRDefault="005A0A2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A0A26" w:rsidRPr="007200B3" w14:paraId="31D862F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FC7DC5E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C984120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00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202EEA7" w14:textId="77777777" w:rsidR="005A0A26" w:rsidRPr="007200B3" w:rsidRDefault="00F737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00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00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F3197C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24718C6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578BBBE" w14:textId="77777777" w:rsidR="005A0A26" w:rsidRPr="007200B3" w:rsidRDefault="00F737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00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E2E10D2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Compared to other chemical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pesticides,biopesticides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safer and better option for the management of grubs and other soil dwelling pests so use of entomopathogenic fungi like Beauveria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bassiana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Metarhizium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great approach for encouraging organic farming</w:t>
            </w:r>
          </w:p>
        </w:tc>
        <w:tc>
          <w:tcPr>
            <w:tcW w:w="1367" w:type="pct"/>
            <w:shd w:val="clear" w:color="auto" w:fill="auto"/>
          </w:tcPr>
          <w:p w14:paraId="47F63A09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E35EB9" w14:textId="77777777" w:rsidR="005A0A26" w:rsidRPr="007200B3" w:rsidRDefault="005A0A26">
      <w:pPr>
        <w:rPr>
          <w:rFonts w:ascii="Arial" w:hAnsi="Arial" w:cs="Arial"/>
          <w:sz w:val="20"/>
          <w:szCs w:val="20"/>
          <w:lang w:val="en-GB"/>
        </w:rPr>
      </w:pPr>
    </w:p>
    <w:p w14:paraId="4972FD40" w14:textId="77777777" w:rsidR="005A0A26" w:rsidRPr="007200B3" w:rsidRDefault="00F737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200B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A30BB46" w14:textId="77777777" w:rsidR="005A0A26" w:rsidRPr="007200B3" w:rsidRDefault="005A0A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A0A26" w:rsidRPr="007200B3" w14:paraId="26ED3053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186879F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EBEBCF4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00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49F74C1" w14:textId="77777777" w:rsidR="005A0A26" w:rsidRPr="007200B3" w:rsidRDefault="00F737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00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0A26" w:rsidRPr="007200B3" w14:paraId="1E82BD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64D769" w14:textId="77777777" w:rsidR="005A0A26" w:rsidRPr="007200B3" w:rsidRDefault="00F7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4D5931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84DCF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9BEFA2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5E0813F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123177D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2DE6BD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00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972B97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FFDC1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972B35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63DC43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34D4AC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07F935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0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B99998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93402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273A00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5D6336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08318C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101217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0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F1BC2C2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D7F85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27447A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D39CBA1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083216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CC7851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0B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87A1BC9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B98992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B0189F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5F57BE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3EC619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8E1586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0B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3B33DDE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1385F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66E284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7048B4F2" w14:textId="76C4E580" w:rsidR="00AE540A" w:rsidRPr="007200B3" w:rsidRDefault="00AE5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added some new references in introduction as well as in result and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discussion.you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add this reference Pathogenicity of entomopathogenic fungi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Metarhizium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anisoplia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white grub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Holotrichia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serrata(2020) by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Jagpal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singh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14:paraId="2C94087A" w14:textId="77777777" w:rsidR="005A0A26" w:rsidRPr="007200B3" w:rsidRDefault="005A0A26" w:rsidP="00AE540A">
            <w:pPr>
              <w:pStyle w:val="Heading2"/>
              <w:jc w:val="left"/>
              <w:rPr>
                <w:rFonts w:ascii="Arial" w:hAnsi="Arial" w:cs="Arial"/>
                <w:lang w:val="en-IN"/>
              </w:rPr>
            </w:pPr>
          </w:p>
        </w:tc>
      </w:tr>
      <w:tr w:rsidR="005A0A26" w:rsidRPr="007200B3" w14:paraId="2D9E49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4E4BCE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0B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83A6A3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49D91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9E1108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74A4927E" w14:textId="77777777" w:rsidR="00AE540A" w:rsidRPr="007200B3" w:rsidRDefault="00AE540A" w:rsidP="00AE5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Please mention the incubation temperature and humidity at that time you performed the experiment.</w:t>
            </w:r>
          </w:p>
          <w:p w14:paraId="6663CFB6" w14:textId="6894EFB8" w:rsidR="00AE540A" w:rsidRPr="007200B3" w:rsidRDefault="00AE540A" w:rsidP="00AE5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thing the infected grub picture </w:t>
            </w:r>
            <w:proofErr w:type="spellStart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doest</w:t>
            </w:r>
            <w:proofErr w:type="spellEnd"/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specify the type of microscope used to click the image as well as the magnification has not mentioned in figure.</w:t>
            </w:r>
          </w:p>
        </w:tc>
        <w:tc>
          <w:tcPr>
            <w:tcW w:w="1367" w:type="pct"/>
            <w:shd w:val="clear" w:color="auto" w:fill="auto"/>
          </w:tcPr>
          <w:p w14:paraId="73D58504" w14:textId="7D244695" w:rsidR="005A0A26" w:rsidRPr="007200B3" w:rsidRDefault="005A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26" w:rsidRPr="007200B3" w14:paraId="0BD7F4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42582D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0B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A1390E1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C06C1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845D6F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8B29B99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55944C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91A4F7" w14:textId="77777777" w:rsidR="005A0A26" w:rsidRPr="007200B3" w:rsidRDefault="00F7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F090C6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EE7FE" w14:textId="77777777" w:rsidR="005A0A26" w:rsidRPr="007200B3" w:rsidRDefault="00F7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59B82C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19B56C2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6B986E3A" w14:textId="77777777" w:rsidTr="00E301D1">
        <w:trPr>
          <w:trHeight w:val="1401"/>
          <w:jc w:val="center"/>
        </w:trPr>
        <w:tc>
          <w:tcPr>
            <w:tcW w:w="1790" w:type="pct"/>
            <w:shd w:val="clear" w:color="auto" w:fill="auto"/>
            <w:noWrap/>
          </w:tcPr>
          <w:p w14:paraId="2400AF24" w14:textId="77777777" w:rsidR="005A0A26" w:rsidRPr="007200B3" w:rsidRDefault="00F7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8663F2B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3BB2D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AFB957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B45C2F2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00D46C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F59A87" w14:textId="77777777" w:rsidR="005A0A26" w:rsidRPr="007200B3" w:rsidRDefault="00F7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A1A253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332A6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674AD0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6694B3A9" w14:textId="03A56BB6" w:rsidR="00E301D1" w:rsidRPr="007200B3" w:rsidRDefault="00E301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Added more references for proven your results because lots of work already done on it.</w:t>
            </w:r>
          </w:p>
        </w:tc>
        <w:tc>
          <w:tcPr>
            <w:tcW w:w="1367" w:type="pct"/>
            <w:shd w:val="clear" w:color="auto" w:fill="auto"/>
          </w:tcPr>
          <w:p w14:paraId="0594E85B" w14:textId="2E71E678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5A0A26" w:rsidRPr="007200B3" w14:paraId="251820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B1180D" w14:textId="77777777" w:rsidR="005A0A26" w:rsidRPr="007200B3" w:rsidRDefault="00F7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CE76DB3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88B06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B84E7E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75F082F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011A503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438D9B" w14:textId="77777777" w:rsidR="005A0A26" w:rsidRPr="007200B3" w:rsidRDefault="00F7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2BE6EB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0D707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539F5E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0FA58B64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2C0D42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DD48A7" w14:textId="77777777" w:rsidR="005A0A26" w:rsidRPr="007200B3" w:rsidRDefault="00F7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683474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8FCAF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D4E9E5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45252CE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2AB7404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124F02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2F3A56" w14:textId="77777777" w:rsidR="005A0A26" w:rsidRPr="007200B3" w:rsidRDefault="00F7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E0C328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34134" w14:textId="77777777" w:rsidR="005A0A26" w:rsidRPr="007200B3" w:rsidRDefault="00F7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CC256E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24A0741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5517D6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46EEFB" w14:textId="77777777" w:rsidR="005A0A26" w:rsidRPr="007200B3" w:rsidRDefault="005A0A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7EB055" w14:textId="77777777" w:rsidR="005A0A26" w:rsidRPr="007200B3" w:rsidRDefault="00F737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200B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B313C7" w14:textId="77777777" w:rsidR="005A0A26" w:rsidRPr="007200B3" w:rsidRDefault="005A0A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A0A26" w:rsidRPr="007200B3" w14:paraId="52402641" w14:textId="77777777" w:rsidTr="007200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62D184D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EF78AB7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00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CCDEB12" w14:textId="77777777" w:rsidR="005A0A26" w:rsidRPr="007200B3" w:rsidRDefault="005A0A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386E8A87" w14:textId="77777777" w:rsidR="005A0A26" w:rsidRPr="007200B3" w:rsidRDefault="00F737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00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00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6A52C3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24B6630C" w14:textId="77777777" w:rsidTr="007200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7A61C2" w14:textId="77777777" w:rsidR="005A0A26" w:rsidRPr="007200B3" w:rsidRDefault="00F7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A0510A" w14:textId="77777777" w:rsidR="005A0A26" w:rsidRPr="007200B3" w:rsidRDefault="005A0A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5E4CF3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7384197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475120F0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7E618D13" w14:textId="77777777" w:rsidTr="007200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23A61DA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00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40FBC92" w14:textId="77777777" w:rsidR="005A0A26" w:rsidRPr="007200B3" w:rsidRDefault="005A0A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6D0898" w14:textId="77777777" w:rsidR="005A0A26" w:rsidRPr="007200B3" w:rsidRDefault="00F7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0CAB18E" w14:textId="77777777" w:rsidR="005A0A26" w:rsidRPr="007200B3" w:rsidRDefault="00F737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C4726B8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6A594662" w14:textId="77777777" w:rsidTr="007200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0A6BD1C" w14:textId="77777777" w:rsidR="005A0A26" w:rsidRPr="007200B3" w:rsidRDefault="00F737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200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200B3">
              <w:rPr>
                <w:rFonts w:ascii="Arial" w:hAnsi="Arial" w:cs="Arial"/>
                <w:lang w:val="en-GB" w:eastAsia="en-US"/>
              </w:rPr>
              <w:br/>
            </w:r>
          </w:p>
          <w:p w14:paraId="2568D110" w14:textId="77777777" w:rsidR="005A0A26" w:rsidRPr="007200B3" w:rsidRDefault="00F7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9F39A4C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09B38DE4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46CB1B54" w14:textId="77777777" w:rsidTr="007200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0BE4254" w14:textId="77777777" w:rsidR="005A0A26" w:rsidRPr="007200B3" w:rsidRDefault="00F7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3D283F" w14:textId="77777777" w:rsidR="005A0A26" w:rsidRPr="007200B3" w:rsidRDefault="00F7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F54EE6" w14:textId="77777777" w:rsidR="005A0A26" w:rsidRPr="007200B3" w:rsidRDefault="005A0A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A360F3" w14:textId="77777777" w:rsidR="005A0A26" w:rsidRPr="007200B3" w:rsidRDefault="00F7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E6B0F3E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200B3">
              <w:rPr>
                <w:rFonts w:ascii="Arial" w:hAnsi="Arial" w:cs="Arial"/>
                <w:bCs/>
                <w:sz w:val="20"/>
                <w:szCs w:val="20"/>
              </w:rPr>
              <w:t>No,added</w:t>
            </w:r>
            <w:proofErr w:type="spellEnd"/>
            <w:r w:rsidRPr="007200B3">
              <w:rPr>
                <w:rFonts w:ascii="Arial" w:hAnsi="Arial" w:cs="Arial"/>
                <w:bCs/>
                <w:sz w:val="20"/>
                <w:szCs w:val="20"/>
              </w:rPr>
              <w:t xml:space="preserve"> more and latest references</w:t>
            </w:r>
          </w:p>
        </w:tc>
        <w:tc>
          <w:tcPr>
            <w:tcW w:w="1542" w:type="pct"/>
            <w:shd w:val="clear" w:color="auto" w:fill="auto"/>
          </w:tcPr>
          <w:p w14:paraId="69AB8ECE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0A26" w:rsidRPr="007200B3" w14:paraId="7D9601EC" w14:textId="77777777" w:rsidTr="007200B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141D05D" w14:textId="77777777" w:rsidR="005A0A26" w:rsidRPr="007200B3" w:rsidRDefault="00F7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F2A3FA" w14:textId="77777777" w:rsidR="005A0A26" w:rsidRPr="007200B3" w:rsidRDefault="00F7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4EA44A" w14:textId="77777777" w:rsidR="005A0A26" w:rsidRPr="007200B3" w:rsidRDefault="005A0A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4084AD" w14:textId="77777777" w:rsidR="005A0A26" w:rsidRPr="007200B3" w:rsidRDefault="00F7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7AAE4F" w14:textId="77777777" w:rsidR="005A0A26" w:rsidRPr="007200B3" w:rsidRDefault="005A0A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ED3384F" w14:textId="77777777" w:rsidR="005A0A26" w:rsidRPr="007200B3" w:rsidRDefault="00F7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200B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14:paraId="331F1C2D" w14:textId="77777777" w:rsidR="005A0A26" w:rsidRPr="007200B3" w:rsidRDefault="005A0A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E76216" w14:textId="77777777" w:rsidR="007200B3" w:rsidRPr="007200B3" w:rsidRDefault="007200B3" w:rsidP="007200B3">
      <w:pPr>
        <w:rPr>
          <w:rFonts w:ascii="Arial" w:hAnsi="Arial" w:cs="Arial"/>
          <w:b/>
          <w:sz w:val="20"/>
          <w:szCs w:val="20"/>
          <w:u w:val="single"/>
        </w:rPr>
      </w:pPr>
      <w:r w:rsidRPr="007200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AAAC91E" w14:textId="77777777" w:rsidR="007200B3" w:rsidRPr="007200B3" w:rsidRDefault="007200B3" w:rsidP="007200B3">
      <w:pPr>
        <w:rPr>
          <w:rFonts w:ascii="Arial" w:hAnsi="Arial" w:cs="Arial"/>
          <w:sz w:val="20"/>
          <w:szCs w:val="20"/>
        </w:rPr>
      </w:pPr>
      <w:r w:rsidRPr="007200B3">
        <w:rPr>
          <w:rFonts w:ascii="Arial" w:hAnsi="Arial" w:cs="Arial"/>
          <w:sz w:val="20"/>
          <w:szCs w:val="20"/>
        </w:rPr>
        <w:t>.</w:t>
      </w:r>
      <w:r w:rsidRPr="007200B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200B3">
        <w:rPr>
          <w:rFonts w:ascii="Arial" w:hAnsi="Arial" w:cs="Arial"/>
          <w:color w:val="000000"/>
          <w:sz w:val="20"/>
          <w:szCs w:val="20"/>
        </w:rPr>
        <w:t>Rinni</w:t>
      </w:r>
      <w:proofErr w:type="spellEnd"/>
      <w:r w:rsidRPr="007200B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200B3">
        <w:rPr>
          <w:rFonts w:ascii="Arial" w:hAnsi="Arial" w:cs="Arial"/>
          <w:color w:val="000000"/>
          <w:sz w:val="20"/>
          <w:szCs w:val="20"/>
        </w:rPr>
        <w:t>Sahrawat</w:t>
      </w:r>
      <w:proofErr w:type="spellEnd"/>
      <w:r w:rsidRPr="007200B3">
        <w:rPr>
          <w:rFonts w:ascii="Arial" w:hAnsi="Arial" w:cs="Arial"/>
          <w:sz w:val="20"/>
          <w:szCs w:val="20"/>
        </w:rPr>
        <w:t xml:space="preserve">, </w:t>
      </w:r>
      <w:r w:rsidRPr="007200B3">
        <w:rPr>
          <w:rFonts w:ascii="Arial" w:hAnsi="Arial" w:cs="Arial"/>
          <w:color w:val="000000"/>
          <w:sz w:val="20"/>
          <w:szCs w:val="20"/>
        </w:rPr>
        <w:t>MIET</w:t>
      </w:r>
      <w:r w:rsidRPr="007200B3">
        <w:rPr>
          <w:rFonts w:ascii="Arial" w:hAnsi="Arial" w:cs="Arial"/>
          <w:sz w:val="20"/>
          <w:szCs w:val="20"/>
        </w:rPr>
        <w:t xml:space="preserve">, </w:t>
      </w:r>
      <w:r w:rsidRPr="007200B3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63CD3B2C" w14:textId="77777777" w:rsidR="005A0A26" w:rsidRPr="007200B3" w:rsidRDefault="005A0A2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5A0A26" w:rsidRPr="007200B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6076" w14:textId="77777777" w:rsidR="0008647E" w:rsidRDefault="0008647E">
      <w:r>
        <w:separator/>
      </w:r>
    </w:p>
  </w:endnote>
  <w:endnote w:type="continuationSeparator" w:id="0">
    <w:p w14:paraId="5CC60B76" w14:textId="77777777" w:rsidR="0008647E" w:rsidRDefault="0008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CF5FF" w14:textId="77777777" w:rsidR="005A0A26" w:rsidRDefault="005A0A26">
    <w:pPr>
      <w:pStyle w:val="Footer"/>
      <w:jc w:val="right"/>
    </w:pPr>
  </w:p>
  <w:p w14:paraId="5E7AB7C8" w14:textId="306EDE82" w:rsidR="005A0A26" w:rsidRDefault="00F737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F4D2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F4D2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31379C5" w14:textId="77777777" w:rsidR="005A0A26" w:rsidRDefault="00F737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FA57A6" w14:textId="77777777" w:rsidR="005A0A26" w:rsidRDefault="005A0A26">
    <w:pPr>
      <w:pStyle w:val="Footer"/>
      <w:jc w:val="right"/>
    </w:pPr>
  </w:p>
  <w:p w14:paraId="498948BD" w14:textId="77777777" w:rsidR="005A0A26" w:rsidRDefault="005A0A2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79C37" w14:textId="77777777" w:rsidR="0008647E" w:rsidRDefault="0008647E">
      <w:r>
        <w:separator/>
      </w:r>
    </w:p>
  </w:footnote>
  <w:footnote w:type="continuationSeparator" w:id="0">
    <w:p w14:paraId="4424A8E9" w14:textId="77777777" w:rsidR="0008647E" w:rsidRDefault="0008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E6C8" w14:textId="77777777" w:rsidR="005A0A26" w:rsidRDefault="005A0A2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4D0086E" w14:textId="77777777" w:rsidR="005A0A26" w:rsidRDefault="00F737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8647E"/>
    <w:rsid w:val="000A2A65"/>
    <w:rsid w:val="000A4AB0"/>
    <w:rsid w:val="000F79F0"/>
    <w:rsid w:val="001F184C"/>
    <w:rsid w:val="001F4D2B"/>
    <w:rsid w:val="00342E5E"/>
    <w:rsid w:val="0045011C"/>
    <w:rsid w:val="004D425A"/>
    <w:rsid w:val="004E2788"/>
    <w:rsid w:val="00594020"/>
    <w:rsid w:val="005A0A26"/>
    <w:rsid w:val="006F0037"/>
    <w:rsid w:val="007200B3"/>
    <w:rsid w:val="007B172F"/>
    <w:rsid w:val="007D286E"/>
    <w:rsid w:val="008042C1"/>
    <w:rsid w:val="00807494"/>
    <w:rsid w:val="00822D44"/>
    <w:rsid w:val="00851508"/>
    <w:rsid w:val="00917DA1"/>
    <w:rsid w:val="00935345"/>
    <w:rsid w:val="0094462F"/>
    <w:rsid w:val="00971982"/>
    <w:rsid w:val="009940E8"/>
    <w:rsid w:val="00A34D67"/>
    <w:rsid w:val="00A80BFD"/>
    <w:rsid w:val="00AA17E3"/>
    <w:rsid w:val="00AD1E29"/>
    <w:rsid w:val="00AE540A"/>
    <w:rsid w:val="00B450DE"/>
    <w:rsid w:val="00C3779F"/>
    <w:rsid w:val="00C824A1"/>
    <w:rsid w:val="00D27140"/>
    <w:rsid w:val="00E301D1"/>
    <w:rsid w:val="00E55049"/>
    <w:rsid w:val="00EE7470"/>
    <w:rsid w:val="00F73762"/>
    <w:rsid w:val="03F2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CAB3B"/>
  <w15:docId w15:val="{2DDBF230-0510-4482-8885-E173FAA7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imph.com/index.php/UPJOZ/inde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45</cp:revision>
  <dcterms:created xsi:type="dcterms:W3CDTF">2026-03-24T06:15:00Z</dcterms:created>
  <dcterms:modified xsi:type="dcterms:W3CDTF">2026-04-24T11:45:00Z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A50F83875BE14DA4A0A236ABDB22B7C6_12</vt:lpwstr>
  </property>
</Properties>
</file>