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574A0" w:rsidRPr="00FF2FF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4A0" w:rsidRPr="00FF2FFD" w:rsidRDefault="000214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F2F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574A0" w:rsidRPr="00FF2FFD" w:rsidRDefault="0002144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1574A0" w:rsidRPr="00FF2FF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4A0" w:rsidRPr="00FF2FFD" w:rsidRDefault="000214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574A0" w:rsidRPr="00FF2FFD" w:rsidRDefault="00722A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Ms_UPJOZ_5944</w:t>
            </w:r>
          </w:p>
        </w:tc>
      </w:tr>
      <w:tr w:rsidR="001574A0" w:rsidRPr="00FF2FF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4A0" w:rsidRPr="00FF2FFD" w:rsidRDefault="000214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574A0" w:rsidRPr="00FF2FFD" w:rsidRDefault="00722A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Multi- Drug Resistant Pseudomonas aeruginosa Isolated from a Burn Wound </w:t>
            </w:r>
            <w:proofErr w:type="spellStart"/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>Infection,with</w:t>
            </w:r>
            <w:proofErr w:type="spellEnd"/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Phenotypic Characterization and Antimicrobial Susceptibility Profile</w:t>
            </w:r>
          </w:p>
        </w:tc>
      </w:tr>
      <w:tr w:rsidR="001574A0" w:rsidRPr="00FF2FF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4A0" w:rsidRPr="00FF2FFD" w:rsidRDefault="0002144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574A0" w:rsidRPr="00FF2FFD" w:rsidRDefault="000214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574A0" w:rsidRPr="00FF2FFD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574A0" w:rsidRPr="00FF2FFD" w:rsidRDefault="001574A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574A0" w:rsidRPr="00FF2FFD" w:rsidRDefault="0002144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F2FF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F2FF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574A0" w:rsidRPr="00FF2FFD" w:rsidRDefault="001574A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574A0" w:rsidRPr="00FF2FF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FF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0214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2F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2F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574A0" w:rsidRPr="00FF2FFD" w:rsidRDefault="001574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574A0" w:rsidRPr="00FF2FFD" w:rsidRDefault="001574A0">
      <w:pPr>
        <w:rPr>
          <w:rFonts w:ascii="Arial" w:hAnsi="Arial" w:cs="Arial"/>
          <w:sz w:val="20"/>
          <w:szCs w:val="20"/>
          <w:lang w:val="en-GB"/>
        </w:rPr>
      </w:pPr>
    </w:p>
    <w:p w:rsidR="001574A0" w:rsidRPr="00FF2FFD" w:rsidRDefault="0002144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F2FF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574A0" w:rsidRPr="00FF2FFD" w:rsidRDefault="001574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574A0" w:rsidRPr="00FF2FF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FF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02144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2F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FF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FF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FF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FF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FF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FF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FF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4E7DED"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</w:t>
            </w: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  <w:r w:rsidR="004E7DED"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(Good)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FF2FF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4A0" w:rsidRPr="00FF2FFD" w:rsidRDefault="0002144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574A0" w:rsidRPr="00FF2FFD" w:rsidRDefault="001574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574A0" w:rsidRPr="00FF2FFD" w:rsidRDefault="0002144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F2FF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574A0" w:rsidRPr="00FF2FFD" w:rsidRDefault="001574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574A0" w:rsidRPr="00FF2F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FF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574A0" w:rsidRPr="00FF2FFD" w:rsidRDefault="00157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74A0" w:rsidRPr="00FF2FFD" w:rsidRDefault="0002144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2F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2F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574A0" w:rsidRPr="00FF2FFD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F2FF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574A0" w:rsidRPr="00FF2FFD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74A0" w:rsidRPr="00FF2FFD" w:rsidRDefault="000214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4A0" w:rsidRPr="00FF2FFD" w:rsidRDefault="004E7DE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Pr="00FF2FFD" w:rsidRDefault="000214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F2FF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F2FFD">
              <w:rPr>
                <w:rFonts w:ascii="Arial" w:hAnsi="Arial" w:cs="Arial"/>
                <w:lang w:val="en-GB" w:eastAsia="en-US"/>
              </w:rPr>
              <w:br/>
            </w:r>
          </w:p>
          <w:p w:rsidR="001574A0" w:rsidRPr="00FF2FFD" w:rsidRDefault="0002144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574A0" w:rsidRPr="00FF2FFD" w:rsidRDefault="000214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74A0" w:rsidRPr="00FF2FFD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74A0" w:rsidRPr="00FF2FFD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74A0" w:rsidRPr="00FF2FF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574A0" w:rsidRPr="00FF2FFD" w:rsidRDefault="000214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574A0" w:rsidRPr="00FF2FFD" w:rsidRDefault="000214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74A0" w:rsidRPr="00FF2FFD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74A0" w:rsidRPr="00FF2FFD" w:rsidRDefault="000214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574A0" w:rsidRPr="00FF2FFD" w:rsidRDefault="00157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574A0" w:rsidRPr="00FF2FFD" w:rsidRDefault="004E7D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74A0" w:rsidRPr="00FF2FFD" w:rsidRDefault="001574A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574A0" w:rsidRPr="00FF2FFD" w:rsidRDefault="001574A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574A0" w:rsidRPr="00FF2FFD" w:rsidRDefault="000214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F2FF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074D2" w:rsidRPr="00FF2FF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1574A0" w:rsidRPr="00FF2FFD" w:rsidRDefault="001574A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574A0" w:rsidRPr="00FF2FF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574A0" w:rsidRPr="00FF2FFD" w:rsidRDefault="000214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2FF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574A0" w:rsidRPr="00FF2FFD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574A0" w:rsidRPr="00FF2FF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574A0" w:rsidRPr="00FF2FFD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574A0" w:rsidRPr="00FF2FFD" w:rsidRDefault="000214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574A0" w:rsidRPr="00FF2FF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574A0" w:rsidRPr="00FF2FFD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574A0" w:rsidRPr="00FF2FFD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574A0" w:rsidRPr="00FF2FFD" w:rsidRDefault="004E7D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FFD">
              <w:rPr>
                <w:rFonts w:ascii="Arial" w:hAnsi="Arial" w:cs="Arial"/>
                <w:sz w:val="20"/>
                <w:szCs w:val="20"/>
                <w:lang w:val="en-GB"/>
              </w:rPr>
              <w:t>The manuscript is good and written well and there is slightly modification in reference section</w:t>
            </w:r>
          </w:p>
          <w:p w:rsidR="001574A0" w:rsidRPr="00FF2FFD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574A0" w:rsidRPr="00FF2FFD" w:rsidRDefault="00157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F2FFD" w:rsidRPr="00FF2FFD" w:rsidRDefault="00FF2FFD" w:rsidP="00FF2F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F2FFD" w:rsidRPr="00FF2FFD" w:rsidRDefault="00FF2FFD" w:rsidP="00FF2F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2FFD">
        <w:rPr>
          <w:rFonts w:ascii="Arial" w:hAnsi="Arial" w:cs="Arial"/>
          <w:b/>
          <w:u w:val="single"/>
        </w:rPr>
        <w:t>Reviewer details:</w:t>
      </w:r>
    </w:p>
    <w:p w:rsidR="00FF2FFD" w:rsidRPr="00FF2FFD" w:rsidRDefault="00FF2FFD" w:rsidP="00FF2FFD">
      <w:pPr>
        <w:rPr>
          <w:rFonts w:ascii="Arial" w:hAnsi="Arial" w:cs="Arial"/>
          <w:sz w:val="20"/>
          <w:szCs w:val="20"/>
        </w:rPr>
      </w:pPr>
      <w:proofErr w:type="spellStart"/>
      <w:r w:rsidRPr="00FF2FFD">
        <w:rPr>
          <w:rFonts w:ascii="Arial" w:hAnsi="Arial" w:cs="Arial"/>
          <w:color w:val="000000"/>
          <w:sz w:val="20"/>
          <w:szCs w:val="20"/>
        </w:rPr>
        <w:t>Ramalingappa</w:t>
      </w:r>
      <w:proofErr w:type="spellEnd"/>
      <w:r w:rsidRPr="00FF2FFD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F2FFD">
        <w:rPr>
          <w:rFonts w:ascii="Arial" w:hAnsi="Arial" w:cs="Arial"/>
          <w:color w:val="000000"/>
          <w:sz w:val="20"/>
          <w:szCs w:val="20"/>
        </w:rPr>
        <w:t>Davangere</w:t>
      </w:r>
      <w:proofErr w:type="spellEnd"/>
      <w:r w:rsidRPr="00FF2FFD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FF2FFD">
        <w:rPr>
          <w:rFonts w:ascii="Arial" w:hAnsi="Arial" w:cs="Arial"/>
          <w:color w:val="000000"/>
          <w:sz w:val="20"/>
          <w:szCs w:val="20"/>
        </w:rPr>
        <w:br/>
      </w:r>
    </w:p>
    <w:p w:rsidR="001574A0" w:rsidRPr="00FF2FFD" w:rsidRDefault="001574A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574A0" w:rsidRPr="00FF2FFD" w:rsidRDefault="001574A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1574A0" w:rsidRPr="00FF2FFD" w:rsidRDefault="001574A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1574A0" w:rsidRPr="00FF2FF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5C2" w:rsidRDefault="00A955C2">
      <w:r>
        <w:separator/>
      </w:r>
    </w:p>
  </w:endnote>
  <w:endnote w:type="continuationSeparator" w:id="0">
    <w:p w:rsidR="00A955C2" w:rsidRDefault="00A9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A0" w:rsidRDefault="001574A0">
    <w:pPr>
      <w:pStyle w:val="Footer"/>
      <w:jc w:val="right"/>
    </w:pPr>
  </w:p>
  <w:p w:rsidR="001574A0" w:rsidRDefault="0002144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E77A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E77A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574A0" w:rsidRDefault="0002144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574A0" w:rsidRDefault="001574A0">
    <w:pPr>
      <w:pStyle w:val="Footer"/>
      <w:jc w:val="right"/>
    </w:pPr>
  </w:p>
  <w:p w:rsidR="001574A0" w:rsidRDefault="001574A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5C2" w:rsidRDefault="00A955C2">
      <w:r>
        <w:separator/>
      </w:r>
    </w:p>
  </w:footnote>
  <w:footnote w:type="continuationSeparator" w:id="0">
    <w:p w:rsidR="00A955C2" w:rsidRDefault="00A9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4A0" w:rsidRDefault="001574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574A0" w:rsidRDefault="0002144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4A0"/>
    <w:rsid w:val="00021448"/>
    <w:rsid w:val="001574A0"/>
    <w:rsid w:val="001812DA"/>
    <w:rsid w:val="00225C45"/>
    <w:rsid w:val="00235FAF"/>
    <w:rsid w:val="00285FE9"/>
    <w:rsid w:val="003134F2"/>
    <w:rsid w:val="004E7DED"/>
    <w:rsid w:val="006F0EF0"/>
    <w:rsid w:val="00722A4E"/>
    <w:rsid w:val="008502E2"/>
    <w:rsid w:val="008E77A9"/>
    <w:rsid w:val="00903915"/>
    <w:rsid w:val="009A0E2F"/>
    <w:rsid w:val="00A955C2"/>
    <w:rsid w:val="00C54C7F"/>
    <w:rsid w:val="00CC670F"/>
    <w:rsid w:val="00D074D2"/>
    <w:rsid w:val="00DE4E51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A4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722A4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F2F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