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D45C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45CB8" w:rsidRDefault="00547F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D45CB8" w:rsidRDefault="00547F5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D45C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45CB8" w:rsidRDefault="00547F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D45CB8" w:rsidRDefault="00DC3B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C3B4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Ms_UPJOZ_5965</w:t>
            </w:r>
          </w:p>
        </w:tc>
      </w:tr>
      <w:tr w:rsidR="00D45C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45CB8" w:rsidRDefault="00547F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D45CB8" w:rsidRDefault="00DC3B4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C3B4C">
              <w:rPr>
                <w:rFonts w:ascii="Arial" w:hAnsi="Arial" w:cs="Arial"/>
                <w:b/>
                <w:sz w:val="20"/>
                <w:szCs w:val="20"/>
                <w:lang w:val="en-GB"/>
              </w:rPr>
              <w:t>Growth Performance of Broiler Chickens Fed Diet Supplemented with Papaya (</w:t>
            </w:r>
            <w:proofErr w:type="spellStart"/>
            <w:r w:rsidRPr="00DC3B4C">
              <w:rPr>
                <w:rFonts w:ascii="Arial" w:hAnsi="Arial" w:cs="Arial"/>
                <w:b/>
                <w:sz w:val="20"/>
                <w:szCs w:val="20"/>
                <w:lang w:val="en-GB"/>
              </w:rPr>
              <w:t>Carica</w:t>
            </w:r>
            <w:proofErr w:type="spellEnd"/>
            <w:r w:rsidRPr="00DC3B4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papaya) Leaves Powder  </w:t>
            </w:r>
          </w:p>
        </w:tc>
      </w:tr>
      <w:tr w:rsidR="00D45CB8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D45CB8" w:rsidRDefault="00547F5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D45CB8" w:rsidRDefault="00547F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D45CB8" w:rsidRDefault="00D4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D45CB8" w:rsidRDefault="00D45CB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:rsidR="00D45CB8" w:rsidRDefault="00547F55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D45CB8" w:rsidRDefault="00D45CB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D45CB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45CB8" w:rsidRDefault="00D4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D45CB8" w:rsidRDefault="00547F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D45CB8" w:rsidRDefault="00547F5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D45CB8" w:rsidRDefault="00D45C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45CB8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D45CB8" w:rsidRDefault="00547F55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B07411" w:rsidRDefault="00B07411" w:rsidP="00B07411">
            <w:p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B07411">
              <w:rPr>
                <w:lang w:val="en-IN" w:eastAsia="en-IN"/>
              </w:rPr>
              <w:t>The research on broiler chickens fed papaya (</w:t>
            </w:r>
            <w:proofErr w:type="spellStart"/>
            <w:r w:rsidRPr="00B07411">
              <w:rPr>
                <w:lang w:val="en-IN" w:eastAsia="en-IN"/>
              </w:rPr>
              <w:t>Carica</w:t>
            </w:r>
            <w:proofErr w:type="spellEnd"/>
            <w:r w:rsidRPr="00B07411">
              <w:rPr>
                <w:lang w:val="en-IN" w:eastAsia="en-IN"/>
              </w:rPr>
              <w:t xml:space="preserve"> papaya) leaves powder enhances poultry production efficiency with natural additives. Supplementing diets with 1% papaya leaves powder improves body weight, feed conversion, production efficiency, and econ</w:t>
            </w:r>
            <w:r>
              <w:rPr>
                <w:lang w:val="en-IN" w:eastAsia="en-IN"/>
              </w:rPr>
              <w:t>omic returns.</w:t>
            </w:r>
          </w:p>
          <w:p w:rsidR="00B07411" w:rsidRDefault="00B07411" w:rsidP="00B07411">
            <w:p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B07411">
              <w:rPr>
                <w:lang w:val="en-IN" w:eastAsia="en-IN"/>
              </w:rPr>
              <w:t xml:space="preserve">Papaya leaves powder is a cost-effective growth promoter, reducing reliance on synthetic additives. However, 2% supplementation may reduce feed intake and growth, indicating the need for optimal dosing. </w:t>
            </w:r>
          </w:p>
          <w:p w:rsidR="00B07411" w:rsidRPr="00B07411" w:rsidRDefault="00B07411" w:rsidP="00B07411">
            <w:pPr>
              <w:spacing w:before="100" w:beforeAutospacing="1" w:after="100" w:afterAutospacing="1"/>
              <w:jc w:val="both"/>
              <w:rPr>
                <w:lang w:val="en-IN" w:eastAsia="en-IN"/>
              </w:rPr>
            </w:pPr>
            <w:r w:rsidRPr="00B07411">
              <w:rPr>
                <w:lang w:val="en-IN" w:eastAsia="en-IN"/>
              </w:rPr>
              <w:t>This research supports sustainable poultry nutrition strategies that enhance productivity and profitability while promoting animal health and welfare.</w:t>
            </w:r>
          </w:p>
          <w:p w:rsidR="00D45CB8" w:rsidRDefault="00D45CB8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FD68C1" w:rsidRPr="00FD68C1" w:rsidRDefault="00FD68C1" w:rsidP="00FD68C1">
            <w:pPr>
              <w:rPr>
                <w:rFonts w:eastAsia="Arial Unicode MS"/>
                <w:sz w:val="20"/>
                <w:szCs w:val="20"/>
                <w:lang w:val="en-GB"/>
              </w:rPr>
            </w:pPr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  <w:p w:rsidR="00D45CB8" w:rsidRDefault="00D45C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D45CB8" w:rsidRDefault="00D45CB8">
      <w:pPr>
        <w:rPr>
          <w:rFonts w:ascii="Arial" w:hAnsi="Arial" w:cs="Arial"/>
          <w:sz w:val="20"/>
          <w:szCs w:val="20"/>
          <w:lang w:val="en-GB"/>
        </w:rPr>
      </w:pPr>
    </w:p>
    <w:p w:rsidR="00D45CB8" w:rsidRDefault="00547F55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D45CB8" w:rsidRDefault="00D45CB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D45CB8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D45CB8" w:rsidRDefault="00D4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D45CB8" w:rsidRDefault="00547F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D45CB8" w:rsidRDefault="00547F5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FD68C1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D68C1" w:rsidRDefault="00FD68C1" w:rsidP="00FD68C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D68C1" w:rsidRDefault="00FD68C1" w:rsidP="00FD68C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D68C1" w:rsidRDefault="00FD68C1" w:rsidP="00FD68C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D68C1" w:rsidRDefault="00FD68C1" w:rsidP="00FD68C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D68C1" w:rsidRDefault="00FD68C1" w:rsidP="00FD68C1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3E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8A" w:rsidRDefault="00A93E8A" w:rsidP="00A93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8A" w:rsidRDefault="00A93E8A" w:rsidP="00A93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3E8A" w:rsidRDefault="00A93E8A" w:rsidP="00A93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3E8A" w:rsidRDefault="00A93E8A" w:rsidP="00A93E8A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3E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8A" w:rsidRDefault="00A93E8A" w:rsidP="00A93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8A" w:rsidRDefault="00A93E8A" w:rsidP="00A93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3E8A" w:rsidRDefault="00A93E8A" w:rsidP="00A93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3E8A" w:rsidRDefault="00A93E8A" w:rsidP="00A93E8A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3E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8A" w:rsidRDefault="00A93E8A" w:rsidP="00A93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8A" w:rsidRDefault="00A93E8A" w:rsidP="00A93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93E8A" w:rsidRDefault="00A93E8A" w:rsidP="00A93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93E8A" w:rsidRDefault="00A93E8A" w:rsidP="00A93E8A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3E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8A" w:rsidRDefault="00A93E8A" w:rsidP="00A93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3E8A" w:rsidRDefault="00A93E8A" w:rsidP="00A93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3E8A" w:rsidRDefault="00A93E8A" w:rsidP="00A93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93E8A" w:rsidRDefault="00A93E8A" w:rsidP="00A93E8A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A93E8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93E8A" w:rsidRDefault="00A93E8A" w:rsidP="00A93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93E8A" w:rsidRDefault="00A93E8A" w:rsidP="00A93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93E8A" w:rsidRDefault="00A93E8A" w:rsidP="00A93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93E8A" w:rsidRDefault="00A93E8A" w:rsidP="00A93E8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93E8A" w:rsidRDefault="00A93E8A" w:rsidP="00A93E8A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:rsidR="00D45CB8" w:rsidRDefault="00D45CB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D45CB8" w:rsidRDefault="00547F55">
      <w:pPr>
        <w:pStyle w:val="Heading2"/>
        <w:jc w:val="left"/>
        <w:rPr>
          <w:rFonts w:ascii="Arial" w:hAnsi="Arial" w:cs="Arial"/>
          <w:u w:val="single"/>
          <w:lang w:val="en-GB"/>
        </w:rPr>
      </w:pPr>
      <w:r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D45CB8" w:rsidRDefault="00D45CB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D45CB8" w:rsidTr="004064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D45CB8" w:rsidRDefault="00D45CB8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D45CB8" w:rsidRDefault="00547F5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Reviewer’s comment</w:t>
            </w:r>
          </w:p>
          <w:p w:rsidR="00D45CB8" w:rsidRDefault="00D45CB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D45CB8" w:rsidRDefault="00547F55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45CB8" w:rsidRDefault="00D45CB8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40642B" w:rsidTr="004064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642B" w:rsidRDefault="0040642B" w:rsidP="004064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642B" w:rsidRDefault="0040642B" w:rsidP="0040642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642B" w:rsidRDefault="0040642B" w:rsidP="004064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0642B" w:rsidRDefault="0040642B" w:rsidP="0040642B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0642B" w:rsidTr="004064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642B" w:rsidRDefault="0040642B" w:rsidP="0040642B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642B" w:rsidRDefault="0040642B" w:rsidP="0040642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642B" w:rsidRDefault="0040642B" w:rsidP="0040642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0642B" w:rsidRDefault="0040642B" w:rsidP="0040642B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0642B" w:rsidTr="004064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642B" w:rsidRDefault="0040642B" w:rsidP="0040642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>
              <w:rPr>
                <w:rFonts w:ascii="Arial" w:hAnsi="Arial" w:cs="Arial"/>
                <w:lang w:val="en-GB"/>
              </w:rPr>
              <w:br/>
            </w:r>
          </w:p>
          <w:p w:rsidR="0040642B" w:rsidRDefault="0040642B" w:rsidP="0040642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642B" w:rsidRDefault="0040642B" w:rsidP="004064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0642B" w:rsidRDefault="0040642B" w:rsidP="0040642B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0642B" w:rsidTr="0040642B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40642B" w:rsidRDefault="0040642B" w:rsidP="004064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642B" w:rsidRDefault="0040642B" w:rsidP="004064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40642B" w:rsidRDefault="0040642B" w:rsidP="004064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40642B" w:rsidRDefault="0040642B" w:rsidP="0040642B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  <w:tr w:rsidR="0040642B" w:rsidTr="0040642B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40642B" w:rsidRDefault="0040642B" w:rsidP="0040642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40642B" w:rsidRDefault="0040642B" w:rsidP="0040642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40642B" w:rsidRDefault="0040642B" w:rsidP="0040642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40642B" w:rsidRDefault="0040642B" w:rsidP="0040642B">
            <w:r w:rsidRPr="00FD68C1">
              <w:rPr>
                <w:rFonts w:eastAsia="MS Mincho" w:cs="Helvetica"/>
                <w:bCs/>
                <w:sz w:val="20"/>
                <w:szCs w:val="20"/>
                <w:lang w:val="en-GB"/>
              </w:rPr>
              <w:t>Ok noted thanks</w:t>
            </w:r>
          </w:p>
        </w:tc>
      </w:tr>
    </w:tbl>
    <w:p w:rsidR="00D45CB8" w:rsidRDefault="00D45CB8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p w:rsidR="00D45CB8" w:rsidRDefault="00547F55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B244D6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D45CB8" w:rsidRDefault="00D45CB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D45CB8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D45CB8" w:rsidRDefault="00547F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D45CB8" w:rsidRDefault="00D4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D45CB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D45CB8" w:rsidRDefault="00D4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45CB8" w:rsidRDefault="00547F5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55A7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Title Enhancement</w:t>
            </w:r>
          </w:p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Consider refining the title for clarity and impact, for example:</w:t>
            </w:r>
          </w:p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“Effect of Dietary Papaya (</w:t>
            </w:r>
            <w:proofErr w:type="spellStart"/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Carica</w:t>
            </w:r>
            <w:proofErr w:type="spellEnd"/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 xml:space="preserve"> papaya) Leaves Powder Supplementation on Growth Performance, Feed Efficiency, and Economic Returns in Broiler Chickens”</w:t>
            </w:r>
          </w:p>
          <w:p w:rsidR="00355A78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This emphasizes the scope and outcomes more explicitly.</w:t>
            </w:r>
          </w:p>
        </w:tc>
        <w:tc>
          <w:tcPr>
            <w:tcW w:w="2216" w:type="pct"/>
            <w:shd w:val="clear" w:color="auto" w:fill="auto"/>
          </w:tcPr>
          <w:p w:rsidR="00355A78" w:rsidRDefault="00355A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Title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corrected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355A7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Abstract Improvement</w:t>
            </w:r>
          </w:p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Include specific numerical results for key parameters (e.g., final body weight, FCR) to strengthen the abstract’s quantitative impact.</w:t>
            </w:r>
          </w:p>
          <w:p w:rsidR="00355A78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Clarify the negative impact observed at 2% supplementation with a brief explanation (e.g., reduced feed intake due to palatability issues).</w:t>
            </w:r>
          </w:p>
        </w:tc>
        <w:tc>
          <w:tcPr>
            <w:tcW w:w="2216" w:type="pct"/>
            <w:shd w:val="clear" w:color="auto" w:fill="auto"/>
          </w:tcPr>
          <w:p w:rsidR="00355A78" w:rsidRDefault="00355A78" w:rsidP="00355A7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Improvements in Abstract are made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355A7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Introduction</w:t>
            </w:r>
          </w:p>
          <w:p w:rsidR="00355A78" w:rsidRPr="00C8110D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Provide a clearer rationale for choosing papaya leaves powder specifically, highlighting gaps in Indian research more explicitly.</w:t>
            </w:r>
          </w:p>
          <w:p w:rsidR="00355A78" w:rsidRDefault="00355A78" w:rsidP="00355A78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Elaborate on the significance of papaya leaves’ bioactive compounds and their expected mode of action in broilers.</w:t>
            </w:r>
          </w:p>
        </w:tc>
        <w:tc>
          <w:tcPr>
            <w:tcW w:w="2216" w:type="pct"/>
            <w:shd w:val="clear" w:color="auto" w:fill="auto"/>
          </w:tcPr>
          <w:p w:rsidR="00355A78" w:rsidRDefault="001C183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 xml:space="preserve">Corrections are made in Introduction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355A7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1C1839" w:rsidRPr="00C8110D" w:rsidRDefault="001C1839" w:rsidP="001C183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Materials and Methods</w:t>
            </w:r>
          </w:p>
          <w:p w:rsidR="001C1839" w:rsidRPr="00C8110D" w:rsidRDefault="001C1839" w:rsidP="001C183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Add more detail on the environmental and housing conditions to improve reproducibility (e.g., temperature, humidity, lighting).</w:t>
            </w:r>
          </w:p>
          <w:p w:rsidR="00355A78" w:rsidRDefault="001C1839" w:rsidP="001C183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Specify how feed intake was measured (e.g., feed offered minus feed leftover) and how mortality, if any, was handled in calculations.</w:t>
            </w:r>
          </w:p>
        </w:tc>
        <w:tc>
          <w:tcPr>
            <w:tcW w:w="2216" w:type="pct"/>
            <w:shd w:val="clear" w:color="auto" w:fill="auto"/>
          </w:tcPr>
          <w:p w:rsidR="00355A78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are made in </w:t>
            </w: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Materials and Methods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1C1839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Results and Discussion</w:t>
            </w:r>
          </w:p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Strengthen the discussion by integrating more comparative analysis with previous studies, particularly contrasting findings from Indian and international research.</w:t>
            </w:r>
          </w:p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Discuss potential mechanisms behind the negative effects at 2% supplementation in greater depth, possibly suggesting thresholds for bioactive compounds’ toxicity or palatability issues.</w:t>
            </w:r>
          </w:p>
          <w:p w:rsidR="001C183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Clarify the significance of weekly variations in body weight gain and feed intake, relating them to growth phases.</w:t>
            </w:r>
          </w:p>
        </w:tc>
        <w:tc>
          <w:tcPr>
            <w:tcW w:w="2216" w:type="pct"/>
            <w:shd w:val="clear" w:color="auto" w:fill="auto"/>
          </w:tcPr>
          <w:p w:rsidR="001C1839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are made in </w:t>
            </w: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Results and Discussion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1C1839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Tables and Data Presentation</w:t>
            </w:r>
          </w:p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 xml:space="preserve">Ensure all tables have clear, consistent formatting and units (e.g., g/bird, </w:t>
            </w:r>
            <w:proofErr w:type="gramStart"/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Rs./</w:t>
            </w:r>
            <w:proofErr w:type="gramEnd"/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bird).</w:t>
            </w:r>
          </w:p>
          <w:p w:rsidR="001C183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Include a brief explanation of superscripts in table footnotes for clarity on statistical significance.</w:t>
            </w:r>
          </w:p>
        </w:tc>
        <w:tc>
          <w:tcPr>
            <w:tcW w:w="2216" w:type="pct"/>
            <w:shd w:val="clear" w:color="auto" w:fill="auto"/>
          </w:tcPr>
          <w:p w:rsidR="001C1839" w:rsidRDefault="00701059" w:rsidP="007010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are made in Tables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701059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Conclusion</w:t>
            </w:r>
          </w:p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Emphasize practical implications, such as recommending 1% papaya leaves powder as a cost-effective natural growth promoter.</w:t>
            </w:r>
          </w:p>
          <w:p w:rsidR="00701059" w:rsidRPr="00C8110D" w:rsidRDefault="00701059" w:rsidP="00701059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Suggest directions for future research, such as exploring effects on immunity, carcass quality, or different broiler strains.</w:t>
            </w:r>
          </w:p>
        </w:tc>
        <w:tc>
          <w:tcPr>
            <w:tcW w:w="2216" w:type="pct"/>
            <w:shd w:val="clear" w:color="auto" w:fill="auto"/>
          </w:tcPr>
          <w:p w:rsidR="00701059" w:rsidRDefault="00701059" w:rsidP="0070105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are made in Conclusion 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  <w:tr w:rsidR="00D45CB8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C8110D" w:rsidRPr="00C8110D" w:rsidRDefault="00C8110D" w:rsidP="00C8110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Language and Style</w:t>
            </w:r>
          </w:p>
          <w:p w:rsidR="00C8110D" w:rsidRPr="00C8110D" w:rsidRDefault="00C8110D" w:rsidP="00C8110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Refine language for conciseness and clarity, avoiding redundancy (e.g., repeated explanation of papain’s role).</w:t>
            </w:r>
          </w:p>
          <w:p w:rsidR="00C8110D" w:rsidRPr="00C8110D" w:rsidRDefault="00C8110D" w:rsidP="00C8110D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110D">
              <w:rPr>
                <w:rFonts w:ascii="Arial" w:hAnsi="Arial" w:cs="Arial"/>
                <w:sz w:val="20"/>
                <w:szCs w:val="20"/>
                <w:lang w:val="en-GB"/>
              </w:rPr>
              <w:t>Improve flow by linking results directly to their biological or economic implications.</w:t>
            </w:r>
          </w:p>
          <w:p w:rsidR="00D45CB8" w:rsidRDefault="00D4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45CB8" w:rsidRDefault="00D45CB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D45CB8" w:rsidRDefault="00701059" w:rsidP="002852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Corrections are made </w:t>
            </w:r>
            <w:r w:rsidR="0028522C">
              <w:rPr>
                <w:rFonts w:ascii="Arial" w:hAnsi="Arial" w:cs="Arial"/>
                <w:sz w:val="20"/>
                <w:szCs w:val="20"/>
                <w:lang w:val="en-GB"/>
              </w:rPr>
              <w:t xml:space="preserve">as </w:t>
            </w:r>
            <w:r>
              <w:rPr>
                <w:bCs/>
                <w:sz w:val="20"/>
                <w:szCs w:val="20"/>
                <w:lang w:val="en-GB"/>
              </w:rPr>
              <w:t>suggested by the reviewer</w:t>
            </w:r>
          </w:p>
        </w:tc>
      </w:tr>
    </w:tbl>
    <w:p w:rsidR="00D45CB8" w:rsidRDefault="00D45CB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D45CB8" w:rsidRDefault="00D45CB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:rsidR="00D45CB8" w:rsidRDefault="00D45CB8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D45CB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6531" w:rsidRDefault="007E6531">
      <w:r>
        <w:separator/>
      </w:r>
    </w:p>
  </w:endnote>
  <w:endnote w:type="continuationSeparator" w:id="0">
    <w:p w:rsidR="007E6531" w:rsidRDefault="007E6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CB8" w:rsidRDefault="00D45CB8">
    <w:pPr>
      <w:pStyle w:val="Footer"/>
      <w:jc w:val="right"/>
    </w:pPr>
  </w:p>
  <w:p w:rsidR="00D45CB8" w:rsidRDefault="00547F5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8522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8522C">
      <w:rPr>
        <w:b/>
        <w:noProof/>
        <w:sz w:val="20"/>
      </w:rPr>
      <w:t>3</w:t>
    </w:r>
    <w:r>
      <w:rPr>
        <w:b/>
        <w:sz w:val="20"/>
      </w:rPr>
      <w:fldChar w:fldCharType="end"/>
    </w:r>
  </w:p>
  <w:p w:rsidR="00D45CB8" w:rsidRDefault="00547F5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D45CB8" w:rsidRDefault="00D45CB8">
    <w:pPr>
      <w:pStyle w:val="Footer"/>
      <w:jc w:val="right"/>
    </w:pPr>
  </w:p>
  <w:p w:rsidR="00D45CB8" w:rsidRDefault="00D45CB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6531" w:rsidRDefault="007E6531">
      <w:r>
        <w:separator/>
      </w:r>
    </w:p>
  </w:footnote>
  <w:footnote w:type="continuationSeparator" w:id="0">
    <w:p w:rsidR="007E6531" w:rsidRDefault="007E65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5CB8" w:rsidRDefault="00D45CB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D45CB8" w:rsidRDefault="00547F55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CB8"/>
    <w:rsid w:val="001C1839"/>
    <w:rsid w:val="0028522C"/>
    <w:rsid w:val="00355A78"/>
    <w:rsid w:val="00404690"/>
    <w:rsid w:val="0040642B"/>
    <w:rsid w:val="00547F55"/>
    <w:rsid w:val="00701059"/>
    <w:rsid w:val="007917EA"/>
    <w:rsid w:val="007E6531"/>
    <w:rsid w:val="009173CF"/>
    <w:rsid w:val="00A93E8A"/>
    <w:rsid w:val="00B07411"/>
    <w:rsid w:val="00B244D6"/>
    <w:rsid w:val="00B37F3C"/>
    <w:rsid w:val="00C70FF6"/>
    <w:rsid w:val="00C8110D"/>
    <w:rsid w:val="00D1082A"/>
    <w:rsid w:val="00D45CB8"/>
    <w:rsid w:val="00DC3B4C"/>
    <w:rsid w:val="00DE7034"/>
    <w:rsid w:val="00E57CBD"/>
    <w:rsid w:val="00EC5BD7"/>
    <w:rsid w:val="00F96220"/>
    <w:rsid w:val="00FD68C1"/>
    <w:rsid w:val="00FE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033023-B666-4E7F-A839-CD422DE24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ai-insert">
    <w:name w:val="ai-insert"/>
    <w:rsid w:val="00B07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7784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16</cp:revision>
  <dcterms:created xsi:type="dcterms:W3CDTF">2026-04-13T10:23:00Z</dcterms:created>
  <dcterms:modified xsi:type="dcterms:W3CDTF">2026-04-14T06:29:00Z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