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F81171" w:rsidRPr="006275B6" w14:paraId="0C960F3E" w14:textId="77777777">
        <w:trPr>
          <w:trHeight w:val="20"/>
          <w:jc w:val="center"/>
        </w:trPr>
        <w:tc>
          <w:tcPr>
            <w:tcW w:w="1186" w:type="pct"/>
          </w:tcPr>
          <w:p w14:paraId="2FA48FCE" w14:textId="77777777" w:rsidR="00F81171" w:rsidRPr="006275B6" w:rsidRDefault="00CC0B37">
            <w:pPr>
              <w:pStyle w:val="BodyText"/>
              <w:ind w:left="90"/>
              <w:jc w:val="left"/>
              <w:rPr>
                <w:rFonts w:ascii="Arial" w:hAnsi="Arial" w:cs="Arial"/>
                <w:bCs/>
                <w:sz w:val="20"/>
                <w:szCs w:val="20"/>
                <w:lang w:val="en-GB"/>
              </w:rPr>
            </w:pPr>
            <w:r w:rsidRPr="006275B6">
              <w:rPr>
                <w:rFonts w:ascii="Arial" w:hAnsi="Arial" w:cs="Arial"/>
                <w:bCs/>
                <w:sz w:val="20"/>
                <w:szCs w:val="20"/>
                <w:lang w:val="en-GB"/>
              </w:rPr>
              <w:t>Journal Name:</w:t>
            </w:r>
          </w:p>
        </w:tc>
        <w:tc>
          <w:tcPr>
            <w:tcW w:w="3814" w:type="pct"/>
          </w:tcPr>
          <w:p w14:paraId="572DA169" w14:textId="77777777" w:rsidR="00F81171" w:rsidRPr="006275B6" w:rsidRDefault="00CC0B37">
            <w:pPr>
              <w:rPr>
                <w:rFonts w:ascii="Arial" w:hAnsi="Arial" w:cs="Arial"/>
                <w:b/>
                <w:bCs/>
                <w:color w:val="0000FF"/>
                <w:sz w:val="20"/>
                <w:szCs w:val="20"/>
                <w:lang w:val="en-GB"/>
              </w:rPr>
            </w:pPr>
            <w:r w:rsidRPr="006275B6">
              <w:rPr>
                <w:rFonts w:ascii="Arial" w:hAnsi="Arial" w:cs="Arial"/>
                <w:b/>
                <w:bCs/>
                <w:color w:val="0000FF"/>
                <w:sz w:val="20"/>
                <w:szCs w:val="20"/>
                <w:lang w:val="en-GB"/>
              </w:rPr>
              <w:t>Asian Journal of Advances in Medical Science</w:t>
            </w:r>
          </w:p>
        </w:tc>
      </w:tr>
      <w:tr w:rsidR="00F81171" w:rsidRPr="006275B6" w14:paraId="24BCD076" w14:textId="77777777">
        <w:trPr>
          <w:trHeight w:val="20"/>
          <w:jc w:val="center"/>
        </w:trPr>
        <w:tc>
          <w:tcPr>
            <w:tcW w:w="1186" w:type="pct"/>
          </w:tcPr>
          <w:p w14:paraId="73D365AF" w14:textId="77777777" w:rsidR="00F81171" w:rsidRPr="006275B6" w:rsidRDefault="00CC0B37">
            <w:pPr>
              <w:pStyle w:val="BodyText"/>
              <w:ind w:left="90"/>
              <w:jc w:val="left"/>
              <w:rPr>
                <w:rFonts w:ascii="Arial" w:hAnsi="Arial" w:cs="Arial"/>
                <w:bCs/>
                <w:sz w:val="20"/>
                <w:szCs w:val="20"/>
                <w:lang w:val="en-GB"/>
              </w:rPr>
            </w:pPr>
            <w:r w:rsidRPr="006275B6">
              <w:rPr>
                <w:rFonts w:ascii="Arial" w:hAnsi="Arial" w:cs="Arial"/>
                <w:bCs/>
                <w:sz w:val="20"/>
                <w:szCs w:val="20"/>
                <w:lang w:val="en-GB"/>
              </w:rPr>
              <w:t>Manuscript Number:</w:t>
            </w:r>
          </w:p>
        </w:tc>
        <w:tc>
          <w:tcPr>
            <w:tcW w:w="3814" w:type="pct"/>
          </w:tcPr>
          <w:p w14:paraId="0FF0D234" w14:textId="77777777" w:rsidR="00F81171" w:rsidRPr="006275B6" w:rsidRDefault="0029738F">
            <w:pPr>
              <w:pStyle w:val="NormalWeb"/>
              <w:spacing w:before="0" w:beforeAutospacing="0" w:after="0" w:afterAutospacing="0"/>
              <w:rPr>
                <w:rFonts w:ascii="Arial" w:hAnsi="Arial" w:cs="Arial"/>
                <w:b/>
                <w:bCs/>
                <w:sz w:val="20"/>
                <w:szCs w:val="20"/>
                <w:lang w:val="en-GB"/>
              </w:rPr>
            </w:pPr>
            <w:r w:rsidRPr="006275B6">
              <w:rPr>
                <w:rFonts w:ascii="Arial" w:hAnsi="Arial" w:cs="Arial"/>
                <w:b/>
                <w:bCs/>
                <w:sz w:val="20"/>
                <w:szCs w:val="20"/>
                <w:lang w:val="en-GB"/>
              </w:rPr>
              <w:t>Ms_AJOAIMS_5950</w:t>
            </w:r>
          </w:p>
        </w:tc>
      </w:tr>
      <w:tr w:rsidR="00F81171" w:rsidRPr="006275B6" w14:paraId="7C126B68" w14:textId="77777777">
        <w:trPr>
          <w:trHeight w:val="20"/>
          <w:jc w:val="center"/>
        </w:trPr>
        <w:tc>
          <w:tcPr>
            <w:tcW w:w="1186" w:type="pct"/>
          </w:tcPr>
          <w:p w14:paraId="7A9601DA" w14:textId="77777777" w:rsidR="00F81171" w:rsidRPr="006275B6" w:rsidRDefault="00CC0B37">
            <w:pPr>
              <w:pStyle w:val="BodyText"/>
              <w:ind w:left="90"/>
              <w:jc w:val="left"/>
              <w:rPr>
                <w:rFonts w:ascii="Arial" w:hAnsi="Arial" w:cs="Arial"/>
                <w:bCs/>
                <w:sz w:val="20"/>
                <w:szCs w:val="20"/>
                <w:lang w:val="en-GB"/>
              </w:rPr>
            </w:pPr>
            <w:r w:rsidRPr="006275B6">
              <w:rPr>
                <w:rFonts w:ascii="Arial" w:hAnsi="Arial" w:cs="Arial"/>
                <w:bCs/>
                <w:sz w:val="20"/>
                <w:szCs w:val="20"/>
                <w:lang w:val="en-GB"/>
              </w:rPr>
              <w:t xml:space="preserve">Title of the Manuscript: </w:t>
            </w:r>
          </w:p>
        </w:tc>
        <w:tc>
          <w:tcPr>
            <w:tcW w:w="3814" w:type="pct"/>
          </w:tcPr>
          <w:p w14:paraId="67D1F0DE" w14:textId="281CCD3C" w:rsidR="00F81171" w:rsidRPr="006275B6" w:rsidRDefault="00E17A3E">
            <w:pPr>
              <w:pStyle w:val="NormalWeb"/>
              <w:spacing w:before="0" w:beforeAutospacing="0" w:after="0" w:afterAutospacing="0"/>
              <w:rPr>
                <w:rFonts w:ascii="Arial" w:hAnsi="Arial" w:cs="Arial"/>
                <w:b/>
                <w:sz w:val="20"/>
                <w:szCs w:val="20"/>
                <w:lang w:val="en-GB"/>
              </w:rPr>
            </w:pPr>
            <w:r w:rsidRPr="006275B6">
              <w:rPr>
                <w:rFonts w:ascii="Arial" w:hAnsi="Arial" w:cs="Arial"/>
                <w:b/>
                <w:sz w:val="20"/>
                <w:szCs w:val="20"/>
                <w:lang w:val="en-GB"/>
              </w:rPr>
              <w:t>Effectiveness of Laser v</w:t>
            </w:r>
            <w:r w:rsidR="007209CB" w:rsidRPr="006275B6">
              <w:rPr>
                <w:rFonts w:ascii="Arial" w:hAnsi="Arial" w:cs="Arial"/>
                <w:b/>
                <w:sz w:val="20"/>
                <w:szCs w:val="20"/>
                <w:lang w:val="en-GB"/>
              </w:rPr>
              <w:t>/s</w:t>
            </w:r>
            <w:r w:rsidRPr="006275B6">
              <w:rPr>
                <w:rFonts w:ascii="Arial" w:hAnsi="Arial" w:cs="Arial"/>
                <w:b/>
                <w:sz w:val="20"/>
                <w:szCs w:val="20"/>
                <w:lang w:val="en-GB"/>
              </w:rPr>
              <w:t xml:space="preserve"> Infrared Radiation in Reducing Pain and Improving Quality of Life Among IT Professionals: A Narrative Review</w:t>
            </w:r>
          </w:p>
        </w:tc>
      </w:tr>
      <w:tr w:rsidR="00F81171" w:rsidRPr="006275B6" w14:paraId="0D7F6A2F" w14:textId="77777777">
        <w:trPr>
          <w:trHeight w:val="20"/>
          <w:jc w:val="center"/>
        </w:trPr>
        <w:tc>
          <w:tcPr>
            <w:tcW w:w="1186" w:type="pct"/>
          </w:tcPr>
          <w:p w14:paraId="69AF7129" w14:textId="77777777" w:rsidR="00F81171" w:rsidRPr="006275B6" w:rsidRDefault="00CC0B37">
            <w:pPr>
              <w:pStyle w:val="BodyText"/>
              <w:ind w:left="90"/>
              <w:jc w:val="left"/>
              <w:rPr>
                <w:rFonts w:ascii="Arial" w:hAnsi="Arial" w:cs="Arial"/>
                <w:bCs/>
                <w:sz w:val="20"/>
                <w:szCs w:val="20"/>
                <w:lang w:val="en-GB"/>
              </w:rPr>
            </w:pPr>
            <w:r w:rsidRPr="006275B6">
              <w:rPr>
                <w:rFonts w:ascii="Arial" w:hAnsi="Arial" w:cs="Arial"/>
                <w:bCs/>
                <w:sz w:val="20"/>
                <w:szCs w:val="20"/>
                <w:lang w:val="en-GB"/>
              </w:rPr>
              <w:t>Type of the Article</w:t>
            </w:r>
          </w:p>
        </w:tc>
        <w:tc>
          <w:tcPr>
            <w:tcW w:w="3814" w:type="pct"/>
          </w:tcPr>
          <w:p w14:paraId="0A951FD1" w14:textId="77777777" w:rsidR="00F81171" w:rsidRPr="006275B6" w:rsidRDefault="00CC0B37">
            <w:pPr>
              <w:pStyle w:val="NormalWeb"/>
              <w:spacing w:before="0" w:beforeAutospacing="0" w:after="0" w:afterAutospacing="0"/>
              <w:rPr>
                <w:rFonts w:ascii="Arial" w:hAnsi="Arial" w:cs="Arial"/>
                <w:b/>
                <w:sz w:val="20"/>
                <w:szCs w:val="20"/>
                <w:lang w:val="en-GB"/>
              </w:rPr>
            </w:pPr>
            <w:r w:rsidRPr="006275B6">
              <w:rPr>
                <w:rFonts w:ascii="Arial" w:hAnsi="Arial" w:cs="Arial"/>
                <w:b/>
                <w:sz w:val="20"/>
                <w:szCs w:val="20"/>
                <w:lang w:val="en-GB"/>
              </w:rPr>
              <w:t>REVIEW ARTICLE</w:t>
            </w:r>
          </w:p>
          <w:p w14:paraId="15F25A50" w14:textId="77777777" w:rsidR="00F81171" w:rsidRPr="006275B6" w:rsidRDefault="00F81171">
            <w:pPr>
              <w:pStyle w:val="NormalWeb"/>
              <w:spacing w:before="0" w:beforeAutospacing="0" w:after="0" w:afterAutospacing="0"/>
              <w:rPr>
                <w:rFonts w:ascii="Arial" w:hAnsi="Arial" w:cs="Arial"/>
                <w:b/>
                <w:sz w:val="20"/>
                <w:szCs w:val="20"/>
                <w:lang w:val="en-GB"/>
              </w:rPr>
            </w:pPr>
          </w:p>
        </w:tc>
      </w:tr>
    </w:tbl>
    <w:p w14:paraId="3378991C" w14:textId="77777777" w:rsidR="00F81171" w:rsidRPr="006275B6" w:rsidRDefault="00F81171">
      <w:pPr>
        <w:pStyle w:val="BodyText"/>
        <w:rPr>
          <w:rFonts w:ascii="Arial" w:hAnsi="Arial" w:cs="Arial"/>
          <w:sz w:val="20"/>
          <w:szCs w:val="20"/>
          <w:lang w:val="en-GB"/>
        </w:rPr>
      </w:pPr>
    </w:p>
    <w:p w14:paraId="3496A7AE" w14:textId="77777777" w:rsidR="00F81171" w:rsidRPr="006275B6" w:rsidRDefault="00CC0B37">
      <w:pPr>
        <w:pStyle w:val="BodyText"/>
        <w:rPr>
          <w:rFonts w:ascii="Arial" w:hAnsi="Arial" w:cs="Arial"/>
          <w:b/>
          <w:sz w:val="20"/>
          <w:szCs w:val="20"/>
          <w:u w:val="single"/>
          <w:lang w:val="en-GB"/>
        </w:rPr>
      </w:pPr>
      <w:r w:rsidRPr="006275B6">
        <w:rPr>
          <w:rFonts w:ascii="Arial" w:hAnsi="Arial" w:cs="Arial"/>
          <w:b/>
          <w:sz w:val="20"/>
          <w:szCs w:val="20"/>
          <w:highlight w:val="yellow"/>
          <w:u w:val="single"/>
          <w:lang w:val="en-GB"/>
        </w:rPr>
        <w:t>PART 1 (Importance of the manuscript)</w:t>
      </w:r>
    </w:p>
    <w:p w14:paraId="12AB9641" w14:textId="77777777" w:rsidR="00F81171" w:rsidRPr="006275B6" w:rsidRDefault="00F81171">
      <w:pPr>
        <w:pStyle w:val="BodyText"/>
        <w:ind w:left="1440"/>
        <w:rPr>
          <w:rFonts w:ascii="Arial" w:hAnsi="Arial" w:cs="Arial"/>
          <w:bCs/>
          <w:sz w:val="20"/>
          <w:szCs w:val="20"/>
          <w:lang w:val="en-GB"/>
        </w:rPr>
      </w:pPr>
    </w:p>
    <w:p w14:paraId="5BAFFF7F" w14:textId="77777777" w:rsidR="00F81171" w:rsidRPr="006275B6" w:rsidRDefault="00F81171">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F81171" w:rsidRPr="006275B6" w14:paraId="3AEE6DCF" w14:textId="77777777">
        <w:trPr>
          <w:trHeight w:val="20"/>
          <w:jc w:val="center"/>
        </w:trPr>
        <w:tc>
          <w:tcPr>
            <w:tcW w:w="1789" w:type="pct"/>
            <w:noWrap/>
          </w:tcPr>
          <w:p w14:paraId="09E99AB5" w14:textId="77777777" w:rsidR="00F81171" w:rsidRPr="006275B6" w:rsidRDefault="00F81171">
            <w:pPr>
              <w:pStyle w:val="Heading2"/>
              <w:keepNext w:val="0"/>
              <w:jc w:val="left"/>
              <w:rPr>
                <w:rFonts w:ascii="Arial" w:hAnsi="Arial" w:cs="Arial"/>
                <w:lang w:val="en-GB"/>
              </w:rPr>
            </w:pPr>
          </w:p>
        </w:tc>
        <w:tc>
          <w:tcPr>
            <w:tcW w:w="1844" w:type="pct"/>
          </w:tcPr>
          <w:p w14:paraId="61E0D6FC" w14:textId="77777777" w:rsidR="00F81171" w:rsidRPr="006275B6" w:rsidRDefault="00CC0B37">
            <w:pPr>
              <w:pStyle w:val="Heading2"/>
              <w:keepNext w:val="0"/>
              <w:jc w:val="left"/>
              <w:rPr>
                <w:rFonts w:ascii="Arial" w:hAnsi="Arial" w:cs="Arial"/>
                <w:lang w:val="en-GB"/>
              </w:rPr>
            </w:pPr>
            <w:r w:rsidRPr="006275B6">
              <w:rPr>
                <w:rFonts w:ascii="Arial" w:hAnsi="Arial" w:cs="Arial"/>
                <w:lang w:val="en-GB"/>
              </w:rPr>
              <w:t>Comments of the Reviewers</w:t>
            </w:r>
          </w:p>
        </w:tc>
        <w:tc>
          <w:tcPr>
            <w:tcW w:w="1367" w:type="pct"/>
          </w:tcPr>
          <w:p w14:paraId="09A47B75" w14:textId="77777777" w:rsidR="00F81171" w:rsidRPr="006275B6" w:rsidRDefault="00CC0B37">
            <w:pPr>
              <w:spacing w:after="160" w:line="259" w:lineRule="auto"/>
              <w:rPr>
                <w:rFonts w:ascii="Arial" w:eastAsia="Calibri" w:hAnsi="Arial" w:cs="Arial"/>
                <w:kern w:val="2"/>
                <w:sz w:val="20"/>
                <w:szCs w:val="20"/>
                <w:lang w:val="en-GB"/>
              </w:rPr>
            </w:pPr>
            <w:r w:rsidRPr="006275B6">
              <w:rPr>
                <w:rFonts w:ascii="Arial" w:eastAsia="Calibri" w:hAnsi="Arial" w:cs="Arial"/>
                <w:b/>
                <w:kern w:val="2"/>
                <w:sz w:val="20"/>
                <w:szCs w:val="20"/>
                <w:lang w:val="en-GB"/>
              </w:rPr>
              <w:t>Author’s Feedback</w:t>
            </w:r>
            <w:r w:rsidRPr="006275B6">
              <w:rPr>
                <w:rFonts w:ascii="Arial" w:eastAsia="Calibri" w:hAnsi="Arial" w:cs="Arial"/>
                <w:kern w:val="2"/>
                <w:sz w:val="20"/>
                <w:szCs w:val="20"/>
                <w:lang w:val="en-GB"/>
              </w:rPr>
              <w:t xml:space="preserve"> </w:t>
            </w:r>
          </w:p>
          <w:p w14:paraId="0620FF4A" w14:textId="77777777" w:rsidR="00F81171" w:rsidRPr="006275B6" w:rsidRDefault="00F81171">
            <w:pPr>
              <w:pStyle w:val="Heading2"/>
              <w:keepNext w:val="0"/>
              <w:jc w:val="left"/>
              <w:rPr>
                <w:rFonts w:ascii="Arial" w:hAnsi="Arial" w:cs="Arial"/>
                <w:b w:val="0"/>
                <w:lang w:val="en-GB"/>
              </w:rPr>
            </w:pPr>
          </w:p>
        </w:tc>
      </w:tr>
      <w:tr w:rsidR="00F81171" w:rsidRPr="006275B6" w14:paraId="6754549D" w14:textId="77777777">
        <w:trPr>
          <w:trHeight w:val="20"/>
          <w:jc w:val="center"/>
        </w:trPr>
        <w:tc>
          <w:tcPr>
            <w:tcW w:w="1789" w:type="pct"/>
            <w:noWrap/>
          </w:tcPr>
          <w:p w14:paraId="67F77351" w14:textId="77777777" w:rsidR="00F81171" w:rsidRPr="006275B6" w:rsidRDefault="00CC0B37">
            <w:pPr>
              <w:rPr>
                <w:rFonts w:ascii="Arial" w:hAnsi="Arial" w:cs="Arial"/>
                <w:bCs/>
                <w:sz w:val="20"/>
                <w:szCs w:val="20"/>
                <w:lang w:val="en-GB"/>
              </w:rPr>
            </w:pPr>
            <w:r w:rsidRPr="006275B6">
              <w:rPr>
                <w:rFonts w:ascii="Arial" w:hAnsi="Arial" w:cs="Arial"/>
                <w:b/>
                <w:bCs/>
                <w:sz w:val="20"/>
                <w:szCs w:val="20"/>
                <w:lang w:val="en-GB"/>
              </w:rPr>
              <w:t>Please write a few sentences regarding the importance of this manuscript for the scientific community.</w:t>
            </w:r>
            <w:r w:rsidRPr="006275B6">
              <w:rPr>
                <w:rFonts w:ascii="Arial" w:hAnsi="Arial" w:cs="Arial"/>
                <w:bCs/>
                <w:sz w:val="20"/>
                <w:szCs w:val="20"/>
                <w:lang w:val="en-GB"/>
              </w:rPr>
              <w:t xml:space="preserve"> A minimum of 3-4 sentences may be required for this part.</w:t>
            </w:r>
          </w:p>
          <w:p w14:paraId="1B0FD174" w14:textId="77777777" w:rsidR="00F81171" w:rsidRPr="006275B6" w:rsidRDefault="00F81171">
            <w:pPr>
              <w:rPr>
                <w:rFonts w:ascii="Arial" w:eastAsia="MS Mincho" w:hAnsi="Arial" w:cs="Arial"/>
                <w:bCs/>
                <w:sz w:val="20"/>
                <w:szCs w:val="20"/>
                <w:lang w:val="en-GB"/>
              </w:rPr>
            </w:pPr>
          </w:p>
        </w:tc>
        <w:tc>
          <w:tcPr>
            <w:tcW w:w="1844" w:type="pct"/>
          </w:tcPr>
          <w:p w14:paraId="48E31F9D" w14:textId="77777777" w:rsidR="00F81171" w:rsidRPr="006275B6" w:rsidRDefault="00BB61DE" w:rsidP="00BB61DE">
            <w:pPr>
              <w:pStyle w:val="ListParagraph"/>
              <w:spacing w:line="360" w:lineRule="auto"/>
              <w:ind w:left="0"/>
              <w:jc w:val="both"/>
              <w:rPr>
                <w:rFonts w:ascii="Arial" w:hAnsi="Arial" w:cs="Arial"/>
                <w:b/>
                <w:bCs/>
                <w:sz w:val="20"/>
                <w:szCs w:val="20"/>
                <w:lang w:val="en-GB"/>
              </w:rPr>
            </w:pPr>
            <w:r w:rsidRPr="006275B6">
              <w:rPr>
                <w:rFonts w:ascii="Arial" w:hAnsi="Arial" w:cs="Arial"/>
                <w:bCs/>
                <w:sz w:val="20"/>
                <w:szCs w:val="20"/>
                <w:lang w:val="en-GB"/>
              </w:rPr>
              <w:t>This manuscript addresses a clinically relevant issue: trapezius-related pain (</w:t>
            </w:r>
            <w:proofErr w:type="spellStart"/>
            <w:r w:rsidRPr="006275B6">
              <w:rPr>
                <w:rFonts w:ascii="Arial" w:hAnsi="Arial" w:cs="Arial"/>
                <w:bCs/>
                <w:sz w:val="20"/>
                <w:szCs w:val="20"/>
                <w:lang w:val="en-GB"/>
              </w:rPr>
              <w:t>trapezitis</w:t>
            </w:r>
            <w:proofErr w:type="spellEnd"/>
            <w:r w:rsidRPr="006275B6">
              <w:rPr>
                <w:rFonts w:ascii="Arial" w:hAnsi="Arial" w:cs="Arial"/>
                <w:bCs/>
                <w:sz w:val="20"/>
                <w:szCs w:val="20"/>
                <w:lang w:val="en-GB"/>
              </w:rPr>
              <w:t>) in IT professionals, a growing occupational health concern due to prolonged static postures. It synthesizes evidence on laser therapy (LLLT/HILT) and infrared radiation (IRR/FIR), highlighting their potential in pain relief and quality of life improvement. The review fills a gap in occupation-specific literature, offering value for physiotherapists designing interventions for desk-based workers. However, its narrative format limits meta-analytic depth, reducing generalizability</w:t>
            </w:r>
            <w:r w:rsidRPr="006275B6">
              <w:rPr>
                <w:rFonts w:ascii="Arial" w:hAnsi="Arial" w:cs="Arial"/>
                <w:b/>
                <w:bCs/>
                <w:sz w:val="20"/>
                <w:szCs w:val="20"/>
                <w:lang w:val="en-GB"/>
              </w:rPr>
              <w:t>.</w:t>
            </w:r>
          </w:p>
        </w:tc>
        <w:tc>
          <w:tcPr>
            <w:tcW w:w="1367" w:type="pct"/>
          </w:tcPr>
          <w:p w14:paraId="4C40A705" w14:textId="74DF1E8D" w:rsidR="00F81171" w:rsidRPr="006275B6" w:rsidRDefault="007209CB" w:rsidP="008C4F21">
            <w:pPr>
              <w:pStyle w:val="Heading2"/>
              <w:keepNext w:val="0"/>
              <w:jc w:val="left"/>
              <w:rPr>
                <w:rFonts w:ascii="Arial" w:hAnsi="Arial" w:cs="Arial"/>
                <w:b w:val="0"/>
                <w:lang w:val="en-GB"/>
              </w:rPr>
            </w:pPr>
            <w:r w:rsidRPr="006275B6">
              <w:rPr>
                <w:rFonts w:ascii="Arial" w:hAnsi="Arial" w:cs="Arial"/>
                <w:b w:val="0"/>
                <w:lang w:val="en-GB"/>
              </w:rPr>
              <w:t xml:space="preserve">We sincerely thank the reviewer for the insightful comments and for recognizing the clinical relevance of our manuscript. We agree that </w:t>
            </w:r>
            <w:proofErr w:type="spellStart"/>
            <w:r w:rsidRPr="006275B6">
              <w:rPr>
                <w:rFonts w:ascii="Arial" w:hAnsi="Arial" w:cs="Arial"/>
                <w:b w:val="0"/>
                <w:lang w:val="en-GB"/>
              </w:rPr>
              <w:t>trapezitis</w:t>
            </w:r>
            <w:proofErr w:type="spellEnd"/>
            <w:r w:rsidRPr="006275B6">
              <w:rPr>
                <w:rFonts w:ascii="Arial" w:hAnsi="Arial" w:cs="Arial"/>
                <w:b w:val="0"/>
                <w:lang w:val="en-GB"/>
              </w:rPr>
              <w:t xml:space="preserve"> among IT professionals is an important occupational health concern. Our review aims to summarize the available evidence on laser and infrared therapies and provide useful insights for physiotherapy practice. We also acknowledge the limitation of the narrative review design, which may not provide the level of evidence seen in systematic reviews or meta-analyses.</w:t>
            </w:r>
          </w:p>
        </w:tc>
      </w:tr>
    </w:tbl>
    <w:p w14:paraId="656C8E12" w14:textId="77777777" w:rsidR="00F81171" w:rsidRPr="006275B6" w:rsidRDefault="00F81171">
      <w:pPr>
        <w:rPr>
          <w:rFonts w:ascii="Arial" w:hAnsi="Arial" w:cs="Arial"/>
          <w:sz w:val="20"/>
          <w:szCs w:val="20"/>
          <w:lang w:val="en-GB"/>
        </w:rPr>
      </w:pPr>
    </w:p>
    <w:p w14:paraId="10932587" w14:textId="77777777" w:rsidR="00F81171" w:rsidRPr="006275B6" w:rsidRDefault="00CC0B37">
      <w:pPr>
        <w:pStyle w:val="Heading2"/>
        <w:keepNext w:val="0"/>
        <w:jc w:val="left"/>
        <w:rPr>
          <w:rFonts w:ascii="Arial" w:hAnsi="Arial" w:cs="Arial"/>
          <w:u w:val="single"/>
          <w:lang w:val="en-GB"/>
        </w:rPr>
      </w:pPr>
      <w:r w:rsidRPr="006275B6">
        <w:rPr>
          <w:rFonts w:ascii="Arial" w:hAnsi="Arial" w:cs="Arial"/>
          <w:highlight w:val="yellow"/>
          <w:u w:val="single"/>
          <w:lang w:val="en-GB"/>
        </w:rPr>
        <w:t>PART 2.1 (Objective Publication)</w:t>
      </w:r>
    </w:p>
    <w:p w14:paraId="78136F7A" w14:textId="77777777" w:rsidR="00F81171" w:rsidRPr="006275B6" w:rsidRDefault="00F8117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F81171" w:rsidRPr="006275B6" w14:paraId="064E9C43" w14:textId="77777777">
        <w:trPr>
          <w:trHeight w:val="20"/>
          <w:jc w:val="center"/>
        </w:trPr>
        <w:tc>
          <w:tcPr>
            <w:tcW w:w="5000" w:type="pct"/>
            <w:gridSpan w:val="3"/>
            <w:noWrap/>
          </w:tcPr>
          <w:p w14:paraId="1CA88772" w14:textId="77777777" w:rsidR="00F81171" w:rsidRPr="006275B6" w:rsidRDefault="00F81171">
            <w:pPr>
              <w:rPr>
                <w:rFonts w:ascii="Arial" w:hAnsi="Arial" w:cs="Arial"/>
                <w:sz w:val="20"/>
                <w:szCs w:val="20"/>
                <w:lang w:val="en-GB"/>
              </w:rPr>
            </w:pPr>
          </w:p>
          <w:p w14:paraId="0860D817" w14:textId="77777777" w:rsidR="00F81171" w:rsidRPr="006275B6" w:rsidRDefault="00F81171">
            <w:pPr>
              <w:rPr>
                <w:rFonts w:ascii="Arial" w:hAnsi="Arial" w:cs="Arial"/>
                <w:sz w:val="20"/>
                <w:szCs w:val="20"/>
                <w:lang w:val="en-GB"/>
              </w:rPr>
            </w:pPr>
          </w:p>
        </w:tc>
      </w:tr>
      <w:tr w:rsidR="00F81171" w:rsidRPr="006275B6" w14:paraId="79F231D7" w14:textId="77777777">
        <w:trPr>
          <w:trHeight w:val="20"/>
          <w:jc w:val="center"/>
        </w:trPr>
        <w:tc>
          <w:tcPr>
            <w:tcW w:w="1790" w:type="pct"/>
            <w:noWrap/>
          </w:tcPr>
          <w:p w14:paraId="10CD68C5" w14:textId="77777777" w:rsidR="00F81171" w:rsidRPr="006275B6" w:rsidRDefault="00F81171">
            <w:pPr>
              <w:pStyle w:val="Heading2"/>
              <w:keepNext w:val="0"/>
              <w:jc w:val="left"/>
              <w:rPr>
                <w:rFonts w:ascii="Arial" w:hAnsi="Arial" w:cs="Arial"/>
                <w:lang w:val="en-GB"/>
              </w:rPr>
            </w:pPr>
          </w:p>
        </w:tc>
        <w:tc>
          <w:tcPr>
            <w:tcW w:w="1843" w:type="pct"/>
          </w:tcPr>
          <w:p w14:paraId="33390A69" w14:textId="77777777" w:rsidR="00F81171" w:rsidRPr="006275B6" w:rsidRDefault="00CC0B37">
            <w:pPr>
              <w:pStyle w:val="Heading2"/>
              <w:keepNext w:val="0"/>
              <w:jc w:val="left"/>
              <w:rPr>
                <w:rFonts w:ascii="Arial" w:hAnsi="Arial" w:cs="Arial"/>
                <w:lang w:val="en-GB"/>
              </w:rPr>
            </w:pPr>
            <w:r w:rsidRPr="006275B6">
              <w:rPr>
                <w:rFonts w:ascii="Arial" w:hAnsi="Arial" w:cs="Arial"/>
                <w:lang w:val="en-GB"/>
              </w:rPr>
              <w:t>Rating of the Reviewers</w:t>
            </w:r>
          </w:p>
        </w:tc>
        <w:tc>
          <w:tcPr>
            <w:tcW w:w="1367" w:type="pct"/>
          </w:tcPr>
          <w:p w14:paraId="2E512481" w14:textId="77777777" w:rsidR="00F81171" w:rsidRPr="006275B6" w:rsidRDefault="00CC0B37">
            <w:pPr>
              <w:spacing w:after="160" w:line="259" w:lineRule="auto"/>
              <w:rPr>
                <w:rFonts w:ascii="Arial" w:hAnsi="Arial" w:cs="Arial"/>
                <w:b/>
                <w:sz w:val="20"/>
                <w:szCs w:val="20"/>
                <w:lang w:val="en-GB"/>
              </w:rPr>
            </w:pPr>
            <w:r w:rsidRPr="006275B6">
              <w:rPr>
                <w:rFonts w:ascii="Arial" w:eastAsia="Calibri" w:hAnsi="Arial" w:cs="Arial"/>
                <w:b/>
                <w:kern w:val="2"/>
                <w:sz w:val="20"/>
                <w:szCs w:val="20"/>
                <w:lang w:val="en-GB"/>
              </w:rPr>
              <w:t>Author’s Feedback</w:t>
            </w:r>
            <w:r w:rsidRPr="006275B6">
              <w:rPr>
                <w:rFonts w:ascii="Arial" w:eastAsia="Calibri" w:hAnsi="Arial" w:cs="Arial"/>
                <w:kern w:val="2"/>
                <w:sz w:val="20"/>
                <w:szCs w:val="20"/>
                <w:lang w:val="en-GB"/>
              </w:rPr>
              <w:t xml:space="preserve"> </w:t>
            </w:r>
          </w:p>
        </w:tc>
      </w:tr>
      <w:tr w:rsidR="00F81171" w:rsidRPr="006275B6" w14:paraId="5B95CED3" w14:textId="77777777">
        <w:trPr>
          <w:trHeight w:val="20"/>
          <w:jc w:val="center"/>
        </w:trPr>
        <w:tc>
          <w:tcPr>
            <w:tcW w:w="1790" w:type="pct"/>
            <w:noWrap/>
          </w:tcPr>
          <w:p w14:paraId="5B6F0229" w14:textId="77777777" w:rsidR="00F81171" w:rsidRPr="006275B6" w:rsidRDefault="00CC0B37">
            <w:pPr>
              <w:rPr>
                <w:rFonts w:ascii="Arial" w:hAnsi="Arial" w:cs="Arial"/>
                <w:b/>
                <w:bCs/>
                <w:sz w:val="20"/>
                <w:szCs w:val="20"/>
                <w:lang w:val="en-GB"/>
              </w:rPr>
            </w:pPr>
            <w:r w:rsidRPr="006275B6">
              <w:rPr>
                <w:rFonts w:ascii="Arial" w:hAnsi="Arial" w:cs="Arial"/>
                <w:b/>
                <w:bCs/>
                <w:sz w:val="20"/>
                <w:szCs w:val="20"/>
                <w:lang w:val="en-GB"/>
              </w:rPr>
              <w:t xml:space="preserve">1. Is the title clear and appropriate for the paper? </w:t>
            </w:r>
          </w:p>
          <w:p w14:paraId="4CB2BEE1" w14:textId="77777777" w:rsidR="00F81171" w:rsidRPr="006275B6" w:rsidRDefault="00CC0B37">
            <w:pPr>
              <w:rPr>
                <w:rFonts w:ascii="Arial" w:hAnsi="Arial" w:cs="Arial"/>
                <w:color w:val="404040"/>
                <w:sz w:val="20"/>
                <w:szCs w:val="20"/>
                <w:shd w:val="clear" w:color="auto" w:fill="FFFFFF"/>
                <w:lang w:val="en-GB"/>
              </w:rPr>
            </w:pPr>
            <w:r w:rsidRPr="006275B6">
              <w:rPr>
                <w:rFonts w:ascii="Arial" w:hAnsi="Arial" w:cs="Arial"/>
                <w:color w:val="404040"/>
                <w:sz w:val="20"/>
                <w:szCs w:val="20"/>
                <w:shd w:val="clear" w:color="auto" w:fill="FFFFFF"/>
                <w:lang w:val="en-GB"/>
              </w:rPr>
              <w:t xml:space="preserve">Rating Scale: </w:t>
            </w:r>
          </w:p>
          <w:p w14:paraId="00518B5E" w14:textId="77777777" w:rsidR="00F81171" w:rsidRPr="006275B6" w:rsidRDefault="00CC0B37">
            <w:pPr>
              <w:rPr>
                <w:rFonts w:ascii="Arial" w:hAnsi="Arial" w:cs="Arial"/>
                <w:sz w:val="20"/>
                <w:szCs w:val="20"/>
                <w:u w:val="single"/>
                <w:lang w:val="en-GB"/>
              </w:rPr>
            </w:pPr>
            <w:r w:rsidRPr="006275B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35C4F84" w14:textId="77777777" w:rsidR="00F81171" w:rsidRPr="006275B6" w:rsidRDefault="00BB61DE">
            <w:pPr>
              <w:ind w:left="360"/>
              <w:rPr>
                <w:rFonts w:ascii="Arial" w:hAnsi="Arial" w:cs="Arial"/>
                <w:b/>
                <w:bCs/>
                <w:sz w:val="20"/>
                <w:szCs w:val="20"/>
                <w:lang w:val="en-GB"/>
              </w:rPr>
            </w:pPr>
            <w:r w:rsidRPr="006275B6">
              <w:rPr>
                <w:rFonts w:ascii="Arial" w:hAnsi="Arial" w:cs="Arial"/>
                <w:b/>
                <w:bCs/>
                <w:sz w:val="20"/>
                <w:szCs w:val="20"/>
                <w:lang w:val="en-GB"/>
              </w:rPr>
              <w:t>4</w:t>
            </w:r>
          </w:p>
        </w:tc>
        <w:tc>
          <w:tcPr>
            <w:tcW w:w="1367" w:type="pct"/>
          </w:tcPr>
          <w:p w14:paraId="176367E7" w14:textId="3972E793" w:rsidR="00F81171" w:rsidRPr="006275B6" w:rsidRDefault="007209CB" w:rsidP="008C4F21">
            <w:pPr>
              <w:pStyle w:val="Heading2"/>
              <w:keepNext w:val="0"/>
              <w:jc w:val="left"/>
              <w:rPr>
                <w:rFonts w:ascii="Arial" w:hAnsi="Arial" w:cs="Arial"/>
                <w:b w:val="0"/>
                <w:lang w:val="en-GB"/>
              </w:rPr>
            </w:pPr>
            <w:r w:rsidRPr="006275B6">
              <w:rPr>
                <w:rFonts w:ascii="Arial" w:hAnsi="Arial" w:cs="Arial"/>
                <w:b w:val="0"/>
                <w:lang w:val="en-GB"/>
              </w:rPr>
              <w:t>We are grateful for the reviewer’s constructive suggestions. Appropriate revisions have been made to improve the clarity of the methodology, enhance the literature analysis, and strengthen the overall presentation of the manuscript.</w:t>
            </w:r>
          </w:p>
        </w:tc>
      </w:tr>
      <w:tr w:rsidR="00F81171" w:rsidRPr="006275B6" w14:paraId="68EE241A" w14:textId="77777777">
        <w:trPr>
          <w:trHeight w:val="20"/>
          <w:jc w:val="center"/>
        </w:trPr>
        <w:tc>
          <w:tcPr>
            <w:tcW w:w="1790" w:type="pct"/>
            <w:noWrap/>
          </w:tcPr>
          <w:p w14:paraId="1D2C608D" w14:textId="77777777" w:rsidR="00F81171" w:rsidRPr="006275B6" w:rsidRDefault="00CC0B37">
            <w:pPr>
              <w:pStyle w:val="Heading2"/>
              <w:keepNext w:val="0"/>
              <w:jc w:val="left"/>
              <w:rPr>
                <w:rFonts w:ascii="Arial" w:hAnsi="Arial" w:cs="Arial"/>
                <w:lang w:val="en-GB"/>
              </w:rPr>
            </w:pPr>
            <w:r w:rsidRPr="006275B6">
              <w:rPr>
                <w:rFonts w:ascii="Arial" w:hAnsi="Arial" w:cs="Arial"/>
                <w:lang w:val="en-GB"/>
              </w:rPr>
              <w:t xml:space="preserve">2. Is the abstract of the article comprehensive? </w:t>
            </w:r>
          </w:p>
          <w:p w14:paraId="4A80CA47" w14:textId="77777777" w:rsidR="00F81171" w:rsidRPr="006275B6" w:rsidRDefault="00CC0B37">
            <w:pPr>
              <w:rPr>
                <w:rFonts w:ascii="Arial" w:hAnsi="Arial" w:cs="Arial"/>
                <w:color w:val="404040"/>
                <w:sz w:val="20"/>
                <w:szCs w:val="20"/>
                <w:shd w:val="clear" w:color="auto" w:fill="FFFFFF"/>
                <w:lang w:val="en-GB"/>
              </w:rPr>
            </w:pPr>
            <w:r w:rsidRPr="006275B6">
              <w:rPr>
                <w:rFonts w:ascii="Arial" w:hAnsi="Arial" w:cs="Arial"/>
                <w:color w:val="404040"/>
                <w:sz w:val="20"/>
                <w:szCs w:val="20"/>
                <w:shd w:val="clear" w:color="auto" w:fill="FFFFFF"/>
                <w:lang w:val="en-GB"/>
              </w:rPr>
              <w:t xml:space="preserve">Rating Scale: </w:t>
            </w:r>
          </w:p>
          <w:p w14:paraId="49DCE374" w14:textId="77777777" w:rsidR="00F81171" w:rsidRPr="006275B6" w:rsidRDefault="00CC0B37">
            <w:pPr>
              <w:rPr>
                <w:rFonts w:ascii="Arial" w:hAnsi="Arial" w:cs="Arial"/>
                <w:sz w:val="20"/>
                <w:szCs w:val="20"/>
                <w:lang w:val="en-GB"/>
              </w:rPr>
            </w:pPr>
            <w:r w:rsidRPr="006275B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A0EB4EE" w14:textId="77777777" w:rsidR="00F81171" w:rsidRPr="006275B6" w:rsidRDefault="00BB61DE">
            <w:pPr>
              <w:ind w:left="360"/>
              <w:rPr>
                <w:rFonts w:ascii="Arial" w:hAnsi="Arial" w:cs="Arial"/>
                <w:b/>
                <w:bCs/>
                <w:sz w:val="20"/>
                <w:szCs w:val="20"/>
                <w:lang w:val="en-GB"/>
              </w:rPr>
            </w:pPr>
            <w:r w:rsidRPr="006275B6">
              <w:rPr>
                <w:rFonts w:ascii="Arial" w:hAnsi="Arial" w:cs="Arial"/>
                <w:b/>
                <w:bCs/>
                <w:sz w:val="20"/>
                <w:szCs w:val="20"/>
                <w:lang w:val="en-GB"/>
              </w:rPr>
              <w:t>3</w:t>
            </w:r>
          </w:p>
        </w:tc>
        <w:tc>
          <w:tcPr>
            <w:tcW w:w="1367" w:type="pct"/>
          </w:tcPr>
          <w:p w14:paraId="613FD57E" w14:textId="77777777" w:rsidR="00F81171" w:rsidRPr="006275B6" w:rsidRDefault="00F81171">
            <w:pPr>
              <w:pStyle w:val="Heading2"/>
              <w:keepNext w:val="0"/>
              <w:jc w:val="left"/>
              <w:rPr>
                <w:rFonts w:ascii="Arial" w:hAnsi="Arial" w:cs="Arial"/>
                <w:b w:val="0"/>
                <w:lang w:val="en-GB"/>
              </w:rPr>
            </w:pPr>
          </w:p>
        </w:tc>
      </w:tr>
      <w:tr w:rsidR="00F81171" w:rsidRPr="006275B6" w14:paraId="71B8AF22" w14:textId="77777777">
        <w:trPr>
          <w:trHeight w:val="20"/>
          <w:jc w:val="center"/>
        </w:trPr>
        <w:tc>
          <w:tcPr>
            <w:tcW w:w="1790" w:type="pct"/>
            <w:noWrap/>
          </w:tcPr>
          <w:p w14:paraId="12EBF7C7" w14:textId="77777777" w:rsidR="00F81171" w:rsidRPr="006275B6" w:rsidRDefault="00CC0B37">
            <w:pPr>
              <w:pStyle w:val="Heading2"/>
              <w:keepNext w:val="0"/>
              <w:jc w:val="left"/>
              <w:rPr>
                <w:rFonts w:ascii="Arial" w:hAnsi="Arial" w:cs="Arial"/>
                <w:lang w:val="en-GB"/>
              </w:rPr>
            </w:pPr>
            <w:r w:rsidRPr="006275B6">
              <w:rPr>
                <w:rFonts w:ascii="Arial" w:hAnsi="Arial" w:cs="Arial"/>
                <w:lang w:val="en-GB"/>
              </w:rPr>
              <w:t>3. Are the keywords appropriate and useful?</w:t>
            </w:r>
          </w:p>
          <w:p w14:paraId="018D4A37" w14:textId="77777777" w:rsidR="00F81171" w:rsidRPr="006275B6" w:rsidRDefault="00CC0B37">
            <w:pPr>
              <w:rPr>
                <w:rFonts w:ascii="Arial" w:hAnsi="Arial" w:cs="Arial"/>
                <w:color w:val="404040"/>
                <w:sz w:val="20"/>
                <w:szCs w:val="20"/>
                <w:shd w:val="clear" w:color="auto" w:fill="FFFFFF"/>
                <w:lang w:val="en-GB"/>
              </w:rPr>
            </w:pPr>
            <w:r w:rsidRPr="006275B6">
              <w:rPr>
                <w:rFonts w:ascii="Arial" w:hAnsi="Arial" w:cs="Arial"/>
                <w:color w:val="404040"/>
                <w:sz w:val="20"/>
                <w:szCs w:val="20"/>
                <w:shd w:val="clear" w:color="auto" w:fill="FFFFFF"/>
                <w:lang w:val="en-GB"/>
              </w:rPr>
              <w:t xml:space="preserve">Rating Scale: </w:t>
            </w:r>
          </w:p>
          <w:p w14:paraId="2464C6F2" w14:textId="77777777" w:rsidR="00F81171" w:rsidRPr="006275B6" w:rsidRDefault="00CC0B37">
            <w:pPr>
              <w:rPr>
                <w:rFonts w:ascii="Arial" w:hAnsi="Arial" w:cs="Arial"/>
                <w:sz w:val="20"/>
                <w:szCs w:val="20"/>
                <w:lang w:val="en-GB"/>
              </w:rPr>
            </w:pPr>
            <w:r w:rsidRPr="006275B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930F6C6" w14:textId="77777777" w:rsidR="00F81171" w:rsidRPr="006275B6" w:rsidRDefault="00BB61DE">
            <w:pPr>
              <w:ind w:left="360"/>
              <w:rPr>
                <w:rFonts w:ascii="Arial" w:hAnsi="Arial" w:cs="Arial"/>
                <w:b/>
                <w:bCs/>
                <w:sz w:val="20"/>
                <w:szCs w:val="20"/>
                <w:lang w:val="en-GB"/>
              </w:rPr>
            </w:pPr>
            <w:r w:rsidRPr="006275B6">
              <w:rPr>
                <w:rFonts w:ascii="Arial" w:hAnsi="Arial" w:cs="Arial"/>
                <w:b/>
                <w:bCs/>
                <w:sz w:val="20"/>
                <w:szCs w:val="20"/>
                <w:lang w:val="en-GB"/>
              </w:rPr>
              <w:t>4</w:t>
            </w:r>
          </w:p>
        </w:tc>
        <w:tc>
          <w:tcPr>
            <w:tcW w:w="1367" w:type="pct"/>
          </w:tcPr>
          <w:p w14:paraId="7677EC7F" w14:textId="77777777" w:rsidR="00F81171" w:rsidRPr="006275B6" w:rsidRDefault="00F81171">
            <w:pPr>
              <w:pStyle w:val="Heading2"/>
              <w:keepNext w:val="0"/>
              <w:jc w:val="left"/>
              <w:rPr>
                <w:rFonts w:ascii="Arial" w:hAnsi="Arial" w:cs="Arial"/>
                <w:b w:val="0"/>
                <w:lang w:val="en-GB"/>
              </w:rPr>
            </w:pPr>
          </w:p>
        </w:tc>
      </w:tr>
      <w:tr w:rsidR="00F81171" w:rsidRPr="006275B6" w14:paraId="32485067" w14:textId="77777777">
        <w:trPr>
          <w:trHeight w:val="20"/>
          <w:jc w:val="center"/>
        </w:trPr>
        <w:tc>
          <w:tcPr>
            <w:tcW w:w="1790" w:type="pct"/>
            <w:noWrap/>
          </w:tcPr>
          <w:p w14:paraId="552393E0" w14:textId="77777777" w:rsidR="00F81171" w:rsidRPr="006275B6" w:rsidRDefault="00CC0B37">
            <w:pPr>
              <w:pStyle w:val="Heading2"/>
              <w:keepNext w:val="0"/>
              <w:jc w:val="left"/>
              <w:rPr>
                <w:rFonts w:ascii="Arial" w:hAnsi="Arial" w:cs="Arial"/>
                <w:lang w:val="en-GB"/>
              </w:rPr>
            </w:pPr>
            <w:r w:rsidRPr="006275B6">
              <w:rPr>
                <w:rFonts w:ascii="Arial" w:hAnsi="Arial" w:cs="Arial"/>
                <w:lang w:val="en-GB"/>
              </w:rPr>
              <w:t>4. Is the background information of the paper sufficient and well organized?</w:t>
            </w:r>
          </w:p>
          <w:p w14:paraId="50ECE133" w14:textId="77777777" w:rsidR="00F81171" w:rsidRPr="006275B6" w:rsidRDefault="00CC0B37">
            <w:pPr>
              <w:rPr>
                <w:rFonts w:ascii="Arial" w:hAnsi="Arial" w:cs="Arial"/>
                <w:color w:val="404040"/>
                <w:sz w:val="20"/>
                <w:szCs w:val="20"/>
                <w:shd w:val="clear" w:color="auto" w:fill="FFFFFF"/>
                <w:lang w:val="en-GB"/>
              </w:rPr>
            </w:pPr>
            <w:r w:rsidRPr="006275B6">
              <w:rPr>
                <w:rFonts w:ascii="Arial" w:hAnsi="Arial" w:cs="Arial"/>
                <w:color w:val="404040"/>
                <w:sz w:val="20"/>
                <w:szCs w:val="20"/>
                <w:shd w:val="clear" w:color="auto" w:fill="FFFFFF"/>
                <w:lang w:val="en-GB"/>
              </w:rPr>
              <w:t xml:space="preserve">Rating Scale: </w:t>
            </w:r>
          </w:p>
          <w:p w14:paraId="2A883FCA" w14:textId="77777777" w:rsidR="00F81171" w:rsidRPr="006275B6" w:rsidRDefault="00CC0B37">
            <w:pPr>
              <w:rPr>
                <w:rFonts w:ascii="Arial" w:hAnsi="Arial" w:cs="Arial"/>
                <w:sz w:val="20"/>
                <w:szCs w:val="20"/>
                <w:lang w:val="en-GB"/>
              </w:rPr>
            </w:pPr>
            <w:r w:rsidRPr="006275B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803EF31" w14:textId="77777777" w:rsidR="00F81171" w:rsidRPr="006275B6" w:rsidRDefault="00BB61DE">
            <w:pPr>
              <w:ind w:left="360"/>
              <w:rPr>
                <w:rFonts w:ascii="Arial" w:hAnsi="Arial" w:cs="Arial"/>
                <w:b/>
                <w:bCs/>
                <w:sz w:val="20"/>
                <w:szCs w:val="20"/>
                <w:lang w:val="en-GB"/>
              </w:rPr>
            </w:pPr>
            <w:r w:rsidRPr="006275B6">
              <w:rPr>
                <w:rFonts w:ascii="Arial" w:hAnsi="Arial" w:cs="Arial"/>
                <w:b/>
                <w:bCs/>
                <w:sz w:val="20"/>
                <w:szCs w:val="20"/>
                <w:lang w:val="en-GB"/>
              </w:rPr>
              <w:t>4</w:t>
            </w:r>
          </w:p>
        </w:tc>
        <w:tc>
          <w:tcPr>
            <w:tcW w:w="1367" w:type="pct"/>
          </w:tcPr>
          <w:p w14:paraId="59FBF73A" w14:textId="77777777" w:rsidR="00F81171" w:rsidRPr="006275B6" w:rsidRDefault="00F81171">
            <w:pPr>
              <w:pStyle w:val="Heading2"/>
              <w:keepNext w:val="0"/>
              <w:jc w:val="left"/>
              <w:rPr>
                <w:rFonts w:ascii="Arial" w:hAnsi="Arial" w:cs="Arial"/>
                <w:b w:val="0"/>
                <w:lang w:val="en-GB"/>
              </w:rPr>
            </w:pPr>
          </w:p>
        </w:tc>
      </w:tr>
      <w:tr w:rsidR="00F81171" w:rsidRPr="006275B6" w14:paraId="1B1541C7" w14:textId="77777777">
        <w:trPr>
          <w:trHeight w:val="20"/>
          <w:jc w:val="center"/>
        </w:trPr>
        <w:tc>
          <w:tcPr>
            <w:tcW w:w="1790" w:type="pct"/>
            <w:noWrap/>
          </w:tcPr>
          <w:p w14:paraId="1B413B37" w14:textId="77777777" w:rsidR="00F81171" w:rsidRPr="006275B6" w:rsidRDefault="00CC0B37">
            <w:pPr>
              <w:pStyle w:val="Heading2"/>
              <w:keepNext w:val="0"/>
              <w:jc w:val="left"/>
              <w:rPr>
                <w:rFonts w:ascii="Arial" w:hAnsi="Arial" w:cs="Arial"/>
                <w:lang w:val="en-GB"/>
              </w:rPr>
            </w:pPr>
            <w:r w:rsidRPr="006275B6">
              <w:rPr>
                <w:rFonts w:ascii="Arial" w:hAnsi="Arial" w:cs="Arial"/>
                <w:lang w:val="en-GB"/>
              </w:rPr>
              <w:t>5. Are the objectives clearly stated?</w:t>
            </w:r>
          </w:p>
          <w:p w14:paraId="30895E82" w14:textId="77777777" w:rsidR="00F81171" w:rsidRPr="006275B6" w:rsidRDefault="00CC0B37">
            <w:pPr>
              <w:rPr>
                <w:rFonts w:ascii="Arial" w:hAnsi="Arial" w:cs="Arial"/>
                <w:color w:val="404040"/>
                <w:sz w:val="20"/>
                <w:szCs w:val="20"/>
                <w:shd w:val="clear" w:color="auto" w:fill="FFFFFF"/>
                <w:lang w:val="en-GB"/>
              </w:rPr>
            </w:pPr>
            <w:r w:rsidRPr="006275B6">
              <w:rPr>
                <w:rFonts w:ascii="Arial" w:hAnsi="Arial" w:cs="Arial"/>
                <w:color w:val="404040"/>
                <w:sz w:val="20"/>
                <w:szCs w:val="20"/>
                <w:shd w:val="clear" w:color="auto" w:fill="FFFFFF"/>
                <w:lang w:val="en-GB"/>
              </w:rPr>
              <w:t xml:space="preserve">Rating Scale: </w:t>
            </w:r>
          </w:p>
          <w:p w14:paraId="20FB7D8A" w14:textId="77777777" w:rsidR="00F81171" w:rsidRPr="006275B6" w:rsidRDefault="00CC0B37">
            <w:pPr>
              <w:rPr>
                <w:rFonts w:ascii="Arial" w:hAnsi="Arial" w:cs="Arial"/>
                <w:sz w:val="20"/>
                <w:szCs w:val="20"/>
                <w:lang w:val="en-GB"/>
              </w:rPr>
            </w:pPr>
            <w:r w:rsidRPr="006275B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B0BE894" w14:textId="77777777" w:rsidR="00F81171" w:rsidRPr="006275B6" w:rsidRDefault="00BB61DE">
            <w:pPr>
              <w:ind w:left="360"/>
              <w:rPr>
                <w:rFonts w:ascii="Arial" w:hAnsi="Arial" w:cs="Arial"/>
                <w:b/>
                <w:bCs/>
                <w:sz w:val="20"/>
                <w:szCs w:val="20"/>
                <w:lang w:val="en-GB"/>
              </w:rPr>
            </w:pPr>
            <w:r w:rsidRPr="006275B6">
              <w:rPr>
                <w:rFonts w:ascii="Arial" w:hAnsi="Arial" w:cs="Arial"/>
                <w:b/>
                <w:bCs/>
                <w:sz w:val="20"/>
                <w:szCs w:val="20"/>
                <w:lang w:val="en-GB"/>
              </w:rPr>
              <w:t>4</w:t>
            </w:r>
          </w:p>
        </w:tc>
        <w:tc>
          <w:tcPr>
            <w:tcW w:w="1367" w:type="pct"/>
          </w:tcPr>
          <w:p w14:paraId="42E6609D" w14:textId="77777777" w:rsidR="00F81171" w:rsidRPr="006275B6" w:rsidRDefault="00F81171">
            <w:pPr>
              <w:pStyle w:val="Heading2"/>
              <w:keepNext w:val="0"/>
              <w:jc w:val="left"/>
              <w:rPr>
                <w:rFonts w:ascii="Arial" w:hAnsi="Arial" w:cs="Arial"/>
                <w:b w:val="0"/>
                <w:lang w:val="en-GB"/>
              </w:rPr>
            </w:pPr>
          </w:p>
        </w:tc>
      </w:tr>
      <w:tr w:rsidR="00F81171" w:rsidRPr="006275B6" w14:paraId="0EF55FFA" w14:textId="77777777">
        <w:trPr>
          <w:trHeight w:val="20"/>
          <w:jc w:val="center"/>
        </w:trPr>
        <w:tc>
          <w:tcPr>
            <w:tcW w:w="1790" w:type="pct"/>
            <w:noWrap/>
          </w:tcPr>
          <w:p w14:paraId="1989217F" w14:textId="77777777" w:rsidR="00F81171" w:rsidRPr="006275B6" w:rsidRDefault="00CC0B37">
            <w:pPr>
              <w:pStyle w:val="Heading2"/>
              <w:keepNext w:val="0"/>
              <w:jc w:val="left"/>
              <w:rPr>
                <w:rFonts w:ascii="Arial" w:hAnsi="Arial" w:cs="Arial"/>
                <w:lang w:val="en-GB"/>
              </w:rPr>
            </w:pPr>
            <w:r w:rsidRPr="006275B6">
              <w:rPr>
                <w:rFonts w:ascii="Arial" w:hAnsi="Arial" w:cs="Arial"/>
                <w:lang w:val="en-GB"/>
              </w:rPr>
              <w:t>6. Is the literature review relevant?</w:t>
            </w:r>
          </w:p>
          <w:p w14:paraId="3CD6D370" w14:textId="77777777" w:rsidR="00F81171" w:rsidRPr="006275B6" w:rsidRDefault="00CC0B37">
            <w:pPr>
              <w:rPr>
                <w:rFonts w:ascii="Arial" w:hAnsi="Arial" w:cs="Arial"/>
                <w:color w:val="404040"/>
                <w:sz w:val="20"/>
                <w:szCs w:val="20"/>
                <w:shd w:val="clear" w:color="auto" w:fill="FFFFFF"/>
                <w:lang w:val="en-GB"/>
              </w:rPr>
            </w:pPr>
            <w:r w:rsidRPr="006275B6">
              <w:rPr>
                <w:rFonts w:ascii="Arial" w:hAnsi="Arial" w:cs="Arial"/>
                <w:color w:val="404040"/>
                <w:sz w:val="20"/>
                <w:szCs w:val="20"/>
                <w:shd w:val="clear" w:color="auto" w:fill="FFFFFF"/>
                <w:lang w:val="en-GB"/>
              </w:rPr>
              <w:t xml:space="preserve">Rating Scale: </w:t>
            </w:r>
          </w:p>
          <w:p w14:paraId="187A4269" w14:textId="77777777" w:rsidR="00F81171" w:rsidRPr="006275B6" w:rsidRDefault="00CC0B37">
            <w:pPr>
              <w:rPr>
                <w:rFonts w:ascii="Arial" w:hAnsi="Arial" w:cs="Arial"/>
                <w:sz w:val="20"/>
                <w:szCs w:val="20"/>
                <w:lang w:val="en-GB"/>
              </w:rPr>
            </w:pPr>
            <w:r w:rsidRPr="006275B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5527E01" w14:textId="77777777" w:rsidR="00F81171" w:rsidRPr="006275B6" w:rsidRDefault="00BB61DE">
            <w:pPr>
              <w:ind w:left="360"/>
              <w:rPr>
                <w:rFonts w:ascii="Arial" w:hAnsi="Arial" w:cs="Arial"/>
                <w:b/>
                <w:bCs/>
                <w:sz w:val="20"/>
                <w:szCs w:val="20"/>
                <w:lang w:val="en-GB"/>
              </w:rPr>
            </w:pPr>
            <w:r w:rsidRPr="006275B6">
              <w:rPr>
                <w:rFonts w:ascii="Arial" w:hAnsi="Arial" w:cs="Arial"/>
                <w:b/>
                <w:bCs/>
                <w:sz w:val="20"/>
                <w:szCs w:val="20"/>
                <w:lang w:val="en-GB"/>
              </w:rPr>
              <w:t>4</w:t>
            </w:r>
          </w:p>
        </w:tc>
        <w:tc>
          <w:tcPr>
            <w:tcW w:w="1367" w:type="pct"/>
          </w:tcPr>
          <w:p w14:paraId="68B8A741" w14:textId="77777777" w:rsidR="00F81171" w:rsidRPr="006275B6" w:rsidRDefault="00F81171">
            <w:pPr>
              <w:pStyle w:val="Heading2"/>
              <w:keepNext w:val="0"/>
              <w:jc w:val="left"/>
              <w:rPr>
                <w:rFonts w:ascii="Arial" w:hAnsi="Arial" w:cs="Arial"/>
                <w:b w:val="0"/>
                <w:lang w:val="en-GB"/>
              </w:rPr>
            </w:pPr>
          </w:p>
        </w:tc>
      </w:tr>
      <w:tr w:rsidR="00F81171" w:rsidRPr="006275B6" w14:paraId="4F44D2A2" w14:textId="77777777">
        <w:trPr>
          <w:trHeight w:val="20"/>
          <w:jc w:val="center"/>
        </w:trPr>
        <w:tc>
          <w:tcPr>
            <w:tcW w:w="1790" w:type="pct"/>
            <w:noWrap/>
          </w:tcPr>
          <w:p w14:paraId="766FBADB" w14:textId="77777777" w:rsidR="00F81171" w:rsidRPr="006275B6" w:rsidRDefault="00CC0B37">
            <w:pPr>
              <w:pStyle w:val="Heading2"/>
              <w:keepNext w:val="0"/>
              <w:jc w:val="left"/>
              <w:rPr>
                <w:rFonts w:ascii="Arial" w:hAnsi="Arial" w:cs="Arial"/>
                <w:lang w:val="en-GB"/>
              </w:rPr>
            </w:pPr>
            <w:r w:rsidRPr="006275B6">
              <w:rPr>
                <w:rFonts w:ascii="Arial" w:hAnsi="Arial" w:cs="Arial"/>
                <w:lang w:val="en-GB"/>
              </w:rPr>
              <w:t>7. Is the literature review recent?</w:t>
            </w:r>
          </w:p>
          <w:p w14:paraId="376056E0" w14:textId="77777777" w:rsidR="00F81171" w:rsidRPr="006275B6" w:rsidRDefault="00CC0B37">
            <w:pPr>
              <w:rPr>
                <w:rFonts w:ascii="Arial" w:hAnsi="Arial" w:cs="Arial"/>
                <w:color w:val="404040"/>
                <w:sz w:val="20"/>
                <w:szCs w:val="20"/>
                <w:shd w:val="clear" w:color="auto" w:fill="FFFFFF"/>
                <w:lang w:val="en-GB"/>
              </w:rPr>
            </w:pPr>
            <w:r w:rsidRPr="006275B6">
              <w:rPr>
                <w:rFonts w:ascii="Arial" w:hAnsi="Arial" w:cs="Arial"/>
                <w:color w:val="404040"/>
                <w:sz w:val="20"/>
                <w:szCs w:val="20"/>
                <w:shd w:val="clear" w:color="auto" w:fill="FFFFFF"/>
                <w:lang w:val="en-GB"/>
              </w:rPr>
              <w:t xml:space="preserve">Rating Scale: </w:t>
            </w:r>
          </w:p>
          <w:p w14:paraId="05F197D6" w14:textId="77777777" w:rsidR="00F81171" w:rsidRPr="006275B6" w:rsidRDefault="00CC0B37">
            <w:pPr>
              <w:pStyle w:val="Heading2"/>
              <w:keepNext w:val="0"/>
              <w:jc w:val="left"/>
              <w:rPr>
                <w:rFonts w:ascii="Arial" w:hAnsi="Arial" w:cs="Arial"/>
                <w:lang w:val="en-GB"/>
              </w:rPr>
            </w:pPr>
            <w:r w:rsidRPr="006275B6">
              <w:rPr>
                <w:rFonts w:ascii="Arial" w:hAnsi="Arial" w:cs="Arial"/>
                <w:color w:val="404040"/>
                <w:shd w:val="clear" w:color="auto" w:fill="FFFFFF"/>
                <w:lang w:val="en-GB"/>
              </w:rPr>
              <w:t>5 = Excellent 4 = Good 3 = Satisfactory 2 = Needs Improvement 1 = Poor N/A = Not Applicable</w:t>
            </w:r>
          </w:p>
        </w:tc>
        <w:tc>
          <w:tcPr>
            <w:tcW w:w="1843" w:type="pct"/>
          </w:tcPr>
          <w:p w14:paraId="205A92A8" w14:textId="77777777" w:rsidR="00F81171" w:rsidRPr="006275B6" w:rsidRDefault="00BB61DE">
            <w:pPr>
              <w:ind w:left="360"/>
              <w:rPr>
                <w:rFonts w:ascii="Arial" w:hAnsi="Arial" w:cs="Arial"/>
                <w:b/>
                <w:bCs/>
                <w:sz w:val="20"/>
                <w:szCs w:val="20"/>
                <w:lang w:val="en-GB"/>
              </w:rPr>
            </w:pPr>
            <w:r w:rsidRPr="006275B6">
              <w:rPr>
                <w:rFonts w:ascii="Arial" w:hAnsi="Arial" w:cs="Arial"/>
                <w:b/>
                <w:bCs/>
                <w:sz w:val="20"/>
                <w:szCs w:val="20"/>
                <w:lang w:val="en-GB"/>
              </w:rPr>
              <w:t>5</w:t>
            </w:r>
          </w:p>
        </w:tc>
        <w:tc>
          <w:tcPr>
            <w:tcW w:w="1367" w:type="pct"/>
          </w:tcPr>
          <w:p w14:paraId="4DB90D6C" w14:textId="77777777" w:rsidR="00F81171" w:rsidRPr="006275B6" w:rsidRDefault="00F81171">
            <w:pPr>
              <w:pStyle w:val="Heading2"/>
              <w:keepNext w:val="0"/>
              <w:jc w:val="left"/>
              <w:rPr>
                <w:rFonts w:ascii="Arial" w:hAnsi="Arial" w:cs="Arial"/>
                <w:b w:val="0"/>
                <w:lang w:val="en-GB"/>
              </w:rPr>
            </w:pPr>
          </w:p>
        </w:tc>
      </w:tr>
      <w:tr w:rsidR="00F81171" w:rsidRPr="006275B6" w14:paraId="00024E3E" w14:textId="77777777">
        <w:trPr>
          <w:trHeight w:val="20"/>
          <w:jc w:val="center"/>
        </w:trPr>
        <w:tc>
          <w:tcPr>
            <w:tcW w:w="1790" w:type="pct"/>
            <w:noWrap/>
          </w:tcPr>
          <w:p w14:paraId="1E5167FF" w14:textId="77777777" w:rsidR="00F81171" w:rsidRPr="006275B6" w:rsidRDefault="00CC0B37">
            <w:pPr>
              <w:pStyle w:val="Heading2"/>
              <w:keepNext w:val="0"/>
              <w:jc w:val="left"/>
              <w:rPr>
                <w:rFonts w:ascii="Arial" w:hAnsi="Arial" w:cs="Arial"/>
                <w:lang w:val="en-GB"/>
              </w:rPr>
            </w:pPr>
            <w:r w:rsidRPr="006275B6">
              <w:rPr>
                <w:rFonts w:ascii="Arial" w:hAnsi="Arial" w:cs="Arial"/>
                <w:lang w:val="en-GB"/>
              </w:rPr>
              <w:t xml:space="preserve">8. Is the literature search methodology explained properly? </w:t>
            </w:r>
          </w:p>
          <w:p w14:paraId="340F5EA1" w14:textId="77777777" w:rsidR="00F81171" w:rsidRPr="006275B6" w:rsidRDefault="00CC0B37">
            <w:pPr>
              <w:rPr>
                <w:rFonts w:ascii="Arial" w:hAnsi="Arial" w:cs="Arial"/>
                <w:color w:val="404040"/>
                <w:sz w:val="20"/>
                <w:szCs w:val="20"/>
                <w:shd w:val="clear" w:color="auto" w:fill="FFFFFF"/>
                <w:lang w:val="en-GB"/>
              </w:rPr>
            </w:pPr>
            <w:r w:rsidRPr="006275B6">
              <w:rPr>
                <w:rFonts w:ascii="Arial" w:hAnsi="Arial" w:cs="Arial"/>
                <w:color w:val="404040"/>
                <w:sz w:val="20"/>
                <w:szCs w:val="20"/>
                <w:shd w:val="clear" w:color="auto" w:fill="FFFFFF"/>
                <w:lang w:val="en-GB"/>
              </w:rPr>
              <w:t xml:space="preserve">Rating Scale: </w:t>
            </w:r>
          </w:p>
          <w:p w14:paraId="4CAE1AC8" w14:textId="77777777" w:rsidR="00F81171" w:rsidRPr="006275B6" w:rsidRDefault="00CC0B37">
            <w:pPr>
              <w:rPr>
                <w:rFonts w:ascii="Arial" w:hAnsi="Arial" w:cs="Arial"/>
                <w:sz w:val="20"/>
                <w:szCs w:val="20"/>
                <w:lang w:val="en-GB"/>
              </w:rPr>
            </w:pPr>
            <w:r w:rsidRPr="006275B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E4651C2" w14:textId="77777777" w:rsidR="00F81171" w:rsidRPr="006275B6" w:rsidRDefault="00BB61DE">
            <w:pPr>
              <w:ind w:left="360"/>
              <w:rPr>
                <w:rFonts w:ascii="Arial" w:hAnsi="Arial" w:cs="Arial"/>
                <w:b/>
                <w:bCs/>
                <w:sz w:val="20"/>
                <w:szCs w:val="20"/>
                <w:lang w:val="en-GB"/>
              </w:rPr>
            </w:pPr>
            <w:r w:rsidRPr="006275B6">
              <w:rPr>
                <w:rFonts w:ascii="Arial" w:hAnsi="Arial" w:cs="Arial"/>
                <w:b/>
                <w:bCs/>
                <w:sz w:val="20"/>
                <w:szCs w:val="20"/>
                <w:lang w:val="en-GB"/>
              </w:rPr>
              <w:t>2</w:t>
            </w:r>
          </w:p>
        </w:tc>
        <w:tc>
          <w:tcPr>
            <w:tcW w:w="1367" w:type="pct"/>
          </w:tcPr>
          <w:p w14:paraId="7ABB56EA" w14:textId="18338CD6" w:rsidR="00F81171" w:rsidRPr="006275B6" w:rsidRDefault="008C4F21" w:rsidP="008C4F21">
            <w:pPr>
              <w:pStyle w:val="Heading2"/>
              <w:keepNext w:val="0"/>
              <w:jc w:val="left"/>
              <w:rPr>
                <w:rFonts w:ascii="Arial" w:hAnsi="Arial" w:cs="Arial"/>
                <w:b w:val="0"/>
                <w:lang w:val="en-GB"/>
              </w:rPr>
            </w:pPr>
            <w:r w:rsidRPr="006275B6">
              <w:rPr>
                <w:rFonts w:ascii="Arial" w:hAnsi="Arial" w:cs="Arial"/>
                <w:b w:val="0"/>
                <w:lang w:val="en-GB"/>
              </w:rPr>
              <w:t>We sincerely thank the reviewer for the detailed evaluation and constructive feedback. We have carefully considered the comments and revised the manuscript accordingly. In particular, the methodology section has been improved to clearly describe the literature search strategy, including databases used, keywords, and selection criteria, to enhance clarity and transparency. Additional revisions have also been made to strengthen the overall quality and presentation of the manuscript.</w:t>
            </w:r>
          </w:p>
        </w:tc>
      </w:tr>
      <w:tr w:rsidR="00F81171" w:rsidRPr="006275B6" w14:paraId="71A7AE09" w14:textId="77777777">
        <w:trPr>
          <w:trHeight w:val="20"/>
          <w:jc w:val="center"/>
        </w:trPr>
        <w:tc>
          <w:tcPr>
            <w:tcW w:w="1790" w:type="pct"/>
            <w:noWrap/>
          </w:tcPr>
          <w:p w14:paraId="73803E1E" w14:textId="77777777" w:rsidR="00F81171" w:rsidRPr="006275B6" w:rsidRDefault="00CC0B37">
            <w:pPr>
              <w:pStyle w:val="Heading2"/>
              <w:keepNext w:val="0"/>
              <w:jc w:val="left"/>
              <w:rPr>
                <w:rFonts w:ascii="Arial" w:hAnsi="Arial" w:cs="Arial"/>
                <w:lang w:val="en-GB"/>
              </w:rPr>
            </w:pPr>
            <w:r w:rsidRPr="006275B6">
              <w:rPr>
                <w:rFonts w:ascii="Arial" w:hAnsi="Arial" w:cs="Arial"/>
                <w:lang w:val="en-GB"/>
              </w:rPr>
              <w:t>9. Is the Critical analysis of literature done?</w:t>
            </w:r>
          </w:p>
          <w:p w14:paraId="19DBFB70" w14:textId="77777777" w:rsidR="00F81171" w:rsidRPr="006275B6" w:rsidRDefault="00CC0B37">
            <w:pPr>
              <w:rPr>
                <w:rFonts w:ascii="Arial" w:hAnsi="Arial" w:cs="Arial"/>
                <w:color w:val="404040"/>
                <w:sz w:val="20"/>
                <w:szCs w:val="20"/>
                <w:shd w:val="clear" w:color="auto" w:fill="FFFFFF"/>
                <w:lang w:val="en-GB"/>
              </w:rPr>
            </w:pPr>
            <w:r w:rsidRPr="006275B6">
              <w:rPr>
                <w:rFonts w:ascii="Arial" w:hAnsi="Arial" w:cs="Arial"/>
                <w:color w:val="404040"/>
                <w:sz w:val="20"/>
                <w:szCs w:val="20"/>
                <w:shd w:val="clear" w:color="auto" w:fill="FFFFFF"/>
                <w:lang w:val="en-GB"/>
              </w:rPr>
              <w:t xml:space="preserve">Rating Scale: </w:t>
            </w:r>
          </w:p>
          <w:p w14:paraId="2749C6BD" w14:textId="77777777" w:rsidR="00F81171" w:rsidRPr="006275B6" w:rsidRDefault="00CC0B37">
            <w:pPr>
              <w:rPr>
                <w:rFonts w:ascii="Arial" w:hAnsi="Arial" w:cs="Arial"/>
                <w:sz w:val="20"/>
                <w:szCs w:val="20"/>
                <w:lang w:val="en-GB"/>
              </w:rPr>
            </w:pPr>
            <w:r w:rsidRPr="006275B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45A0C56" w14:textId="77777777" w:rsidR="00F81171" w:rsidRPr="006275B6" w:rsidRDefault="00BB61DE">
            <w:pPr>
              <w:ind w:left="360"/>
              <w:rPr>
                <w:rFonts w:ascii="Arial" w:hAnsi="Arial" w:cs="Arial"/>
                <w:b/>
                <w:bCs/>
                <w:sz w:val="20"/>
                <w:szCs w:val="20"/>
                <w:lang w:val="en-GB"/>
              </w:rPr>
            </w:pPr>
            <w:r w:rsidRPr="006275B6">
              <w:rPr>
                <w:rFonts w:ascii="Arial" w:hAnsi="Arial" w:cs="Arial"/>
                <w:b/>
                <w:bCs/>
                <w:sz w:val="20"/>
                <w:szCs w:val="20"/>
                <w:lang w:val="en-GB"/>
              </w:rPr>
              <w:t>3</w:t>
            </w:r>
          </w:p>
        </w:tc>
        <w:tc>
          <w:tcPr>
            <w:tcW w:w="1367" w:type="pct"/>
          </w:tcPr>
          <w:p w14:paraId="1D982A9E" w14:textId="77777777" w:rsidR="00F81171" w:rsidRPr="006275B6" w:rsidRDefault="00F81171">
            <w:pPr>
              <w:pStyle w:val="Heading2"/>
              <w:keepNext w:val="0"/>
              <w:jc w:val="left"/>
              <w:rPr>
                <w:rFonts w:ascii="Arial" w:hAnsi="Arial" w:cs="Arial"/>
                <w:b w:val="0"/>
                <w:lang w:val="en-GB"/>
              </w:rPr>
            </w:pPr>
          </w:p>
        </w:tc>
      </w:tr>
      <w:tr w:rsidR="00F81171" w:rsidRPr="006275B6" w14:paraId="419C9E81" w14:textId="77777777">
        <w:trPr>
          <w:trHeight w:val="20"/>
          <w:jc w:val="center"/>
        </w:trPr>
        <w:tc>
          <w:tcPr>
            <w:tcW w:w="1790" w:type="pct"/>
            <w:noWrap/>
          </w:tcPr>
          <w:p w14:paraId="48CC89C7" w14:textId="77777777" w:rsidR="00F81171" w:rsidRPr="006275B6" w:rsidRDefault="00CC0B37">
            <w:pPr>
              <w:rPr>
                <w:rFonts w:ascii="Arial" w:hAnsi="Arial" w:cs="Arial"/>
                <w:b/>
                <w:sz w:val="20"/>
                <w:szCs w:val="20"/>
                <w:lang w:val="en-GB"/>
              </w:rPr>
            </w:pPr>
            <w:r w:rsidRPr="006275B6">
              <w:rPr>
                <w:rFonts w:ascii="Arial" w:hAnsi="Arial" w:cs="Arial"/>
                <w:b/>
                <w:sz w:val="20"/>
                <w:szCs w:val="20"/>
                <w:lang w:val="en-GB"/>
              </w:rPr>
              <w:lastRenderedPageBreak/>
              <w:t xml:space="preserve">10. Is </w:t>
            </w:r>
            <w:r w:rsidRPr="006275B6">
              <w:rPr>
                <w:rFonts w:ascii="Arial" w:hAnsi="Arial" w:cs="Arial"/>
                <w:sz w:val="20"/>
                <w:szCs w:val="20"/>
                <w:lang w:val="en-GB"/>
              </w:rPr>
              <w:t xml:space="preserve">Identification of research gaps/future directions </w:t>
            </w:r>
            <w:proofErr w:type="gramStart"/>
            <w:r w:rsidRPr="006275B6">
              <w:rPr>
                <w:rFonts w:ascii="Arial" w:hAnsi="Arial" w:cs="Arial"/>
                <w:sz w:val="20"/>
                <w:szCs w:val="20"/>
                <w:lang w:val="en-GB"/>
              </w:rPr>
              <w:t xml:space="preserve">done </w:t>
            </w:r>
            <w:r w:rsidRPr="006275B6">
              <w:rPr>
                <w:rFonts w:ascii="Arial" w:hAnsi="Arial" w:cs="Arial"/>
                <w:b/>
                <w:sz w:val="20"/>
                <w:szCs w:val="20"/>
                <w:lang w:val="en-GB"/>
              </w:rPr>
              <w:t>?</w:t>
            </w:r>
            <w:proofErr w:type="gramEnd"/>
          </w:p>
          <w:p w14:paraId="69CE7088" w14:textId="77777777" w:rsidR="00F81171" w:rsidRPr="006275B6" w:rsidRDefault="00CC0B37">
            <w:pPr>
              <w:rPr>
                <w:rFonts w:ascii="Arial" w:hAnsi="Arial" w:cs="Arial"/>
                <w:color w:val="404040"/>
                <w:sz w:val="20"/>
                <w:szCs w:val="20"/>
                <w:shd w:val="clear" w:color="auto" w:fill="FFFFFF"/>
                <w:lang w:val="en-GB"/>
              </w:rPr>
            </w:pPr>
            <w:r w:rsidRPr="006275B6">
              <w:rPr>
                <w:rFonts w:ascii="Arial" w:hAnsi="Arial" w:cs="Arial"/>
                <w:color w:val="404040"/>
                <w:sz w:val="20"/>
                <w:szCs w:val="20"/>
                <w:shd w:val="clear" w:color="auto" w:fill="FFFFFF"/>
                <w:lang w:val="en-GB"/>
              </w:rPr>
              <w:t xml:space="preserve">Rating Scale: </w:t>
            </w:r>
          </w:p>
          <w:p w14:paraId="2FBFF80F" w14:textId="77777777" w:rsidR="00F81171" w:rsidRPr="006275B6" w:rsidRDefault="00CC0B37">
            <w:pPr>
              <w:rPr>
                <w:rFonts w:ascii="Arial" w:hAnsi="Arial" w:cs="Arial"/>
                <w:sz w:val="20"/>
                <w:szCs w:val="20"/>
                <w:lang w:val="en-GB"/>
              </w:rPr>
            </w:pPr>
            <w:r w:rsidRPr="006275B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29C2B71" w14:textId="77777777" w:rsidR="00F81171" w:rsidRPr="006275B6" w:rsidRDefault="00BB61DE">
            <w:pPr>
              <w:pStyle w:val="ListParagraph"/>
              <w:ind w:left="0"/>
              <w:rPr>
                <w:rFonts w:ascii="Arial" w:hAnsi="Arial" w:cs="Arial"/>
                <w:bCs/>
                <w:sz w:val="20"/>
                <w:szCs w:val="20"/>
                <w:lang w:val="en-GB"/>
              </w:rPr>
            </w:pPr>
            <w:r w:rsidRPr="006275B6">
              <w:rPr>
                <w:rFonts w:ascii="Arial" w:hAnsi="Arial" w:cs="Arial"/>
                <w:bCs/>
                <w:sz w:val="20"/>
                <w:szCs w:val="20"/>
                <w:lang w:val="en-GB"/>
              </w:rPr>
              <w:t xml:space="preserve">       4</w:t>
            </w:r>
          </w:p>
        </w:tc>
        <w:tc>
          <w:tcPr>
            <w:tcW w:w="1367" w:type="pct"/>
          </w:tcPr>
          <w:p w14:paraId="6C3B7FA4" w14:textId="77777777" w:rsidR="00F81171" w:rsidRPr="006275B6" w:rsidRDefault="00F81171">
            <w:pPr>
              <w:pStyle w:val="Heading2"/>
              <w:keepNext w:val="0"/>
              <w:jc w:val="left"/>
              <w:rPr>
                <w:rFonts w:ascii="Arial" w:hAnsi="Arial" w:cs="Arial"/>
                <w:b w:val="0"/>
                <w:lang w:val="en-GB"/>
              </w:rPr>
            </w:pPr>
          </w:p>
        </w:tc>
      </w:tr>
      <w:tr w:rsidR="00F81171" w:rsidRPr="006275B6" w14:paraId="40AE72A4" w14:textId="77777777">
        <w:trPr>
          <w:trHeight w:val="20"/>
          <w:jc w:val="center"/>
        </w:trPr>
        <w:tc>
          <w:tcPr>
            <w:tcW w:w="1790" w:type="pct"/>
            <w:noWrap/>
          </w:tcPr>
          <w:p w14:paraId="3079924E" w14:textId="77777777" w:rsidR="00F81171" w:rsidRPr="006275B6" w:rsidRDefault="00CC0B37">
            <w:pPr>
              <w:rPr>
                <w:rFonts w:ascii="Arial" w:hAnsi="Arial" w:cs="Arial"/>
                <w:b/>
                <w:sz w:val="20"/>
                <w:szCs w:val="20"/>
                <w:lang w:val="en-GB"/>
              </w:rPr>
            </w:pPr>
            <w:r w:rsidRPr="006275B6">
              <w:rPr>
                <w:rFonts w:ascii="Arial" w:hAnsi="Arial" w:cs="Arial"/>
                <w:b/>
                <w:sz w:val="20"/>
                <w:szCs w:val="20"/>
                <w:lang w:val="en-GB"/>
              </w:rPr>
              <w:t>11. Are the conclusions logically arrived?</w:t>
            </w:r>
          </w:p>
          <w:p w14:paraId="42EE9333" w14:textId="77777777" w:rsidR="00F81171" w:rsidRPr="006275B6" w:rsidRDefault="00CC0B37">
            <w:pPr>
              <w:rPr>
                <w:rFonts w:ascii="Arial" w:hAnsi="Arial" w:cs="Arial"/>
                <w:color w:val="404040"/>
                <w:sz w:val="20"/>
                <w:szCs w:val="20"/>
                <w:shd w:val="clear" w:color="auto" w:fill="FFFFFF"/>
                <w:lang w:val="en-GB"/>
              </w:rPr>
            </w:pPr>
            <w:r w:rsidRPr="006275B6">
              <w:rPr>
                <w:rFonts w:ascii="Arial" w:hAnsi="Arial" w:cs="Arial"/>
                <w:color w:val="404040"/>
                <w:sz w:val="20"/>
                <w:szCs w:val="20"/>
                <w:shd w:val="clear" w:color="auto" w:fill="FFFFFF"/>
                <w:lang w:val="en-GB"/>
              </w:rPr>
              <w:t xml:space="preserve">Rating Scale: </w:t>
            </w:r>
          </w:p>
          <w:p w14:paraId="5591F5B3" w14:textId="77777777" w:rsidR="00F81171" w:rsidRPr="006275B6" w:rsidRDefault="00CC0B37">
            <w:pPr>
              <w:rPr>
                <w:rFonts w:ascii="Arial" w:hAnsi="Arial" w:cs="Arial"/>
                <w:sz w:val="20"/>
                <w:szCs w:val="20"/>
                <w:lang w:val="en-GB"/>
              </w:rPr>
            </w:pPr>
            <w:r w:rsidRPr="006275B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B8BBCA0" w14:textId="77777777" w:rsidR="00F81171" w:rsidRPr="006275B6" w:rsidRDefault="00BB61DE">
            <w:pPr>
              <w:pStyle w:val="ListParagraph"/>
              <w:ind w:left="0"/>
              <w:rPr>
                <w:rFonts w:ascii="Arial" w:hAnsi="Arial" w:cs="Arial"/>
                <w:bCs/>
                <w:sz w:val="20"/>
                <w:szCs w:val="20"/>
                <w:lang w:val="en-GB"/>
              </w:rPr>
            </w:pPr>
            <w:r w:rsidRPr="006275B6">
              <w:rPr>
                <w:rFonts w:ascii="Arial" w:hAnsi="Arial" w:cs="Arial"/>
                <w:bCs/>
                <w:sz w:val="20"/>
                <w:szCs w:val="20"/>
                <w:lang w:val="en-GB"/>
              </w:rPr>
              <w:t xml:space="preserve">      4</w:t>
            </w:r>
          </w:p>
        </w:tc>
        <w:tc>
          <w:tcPr>
            <w:tcW w:w="1367" w:type="pct"/>
          </w:tcPr>
          <w:p w14:paraId="1AD035D8" w14:textId="77777777" w:rsidR="00F81171" w:rsidRPr="006275B6" w:rsidRDefault="00F81171">
            <w:pPr>
              <w:pStyle w:val="Heading2"/>
              <w:keepNext w:val="0"/>
              <w:jc w:val="left"/>
              <w:rPr>
                <w:rFonts w:ascii="Arial" w:hAnsi="Arial" w:cs="Arial"/>
                <w:b w:val="0"/>
                <w:lang w:val="en-GB"/>
              </w:rPr>
            </w:pPr>
          </w:p>
        </w:tc>
      </w:tr>
      <w:tr w:rsidR="00F81171" w:rsidRPr="006275B6" w14:paraId="6F4702F4" w14:textId="77777777">
        <w:trPr>
          <w:trHeight w:val="20"/>
          <w:jc w:val="center"/>
        </w:trPr>
        <w:tc>
          <w:tcPr>
            <w:tcW w:w="1790" w:type="pct"/>
            <w:noWrap/>
          </w:tcPr>
          <w:p w14:paraId="7F70C8E1" w14:textId="77777777" w:rsidR="00F81171" w:rsidRPr="006275B6" w:rsidRDefault="00CC0B37">
            <w:pPr>
              <w:rPr>
                <w:rFonts w:ascii="Arial" w:hAnsi="Arial" w:cs="Arial"/>
                <w:b/>
                <w:sz w:val="20"/>
                <w:szCs w:val="20"/>
                <w:lang w:val="en-GB"/>
              </w:rPr>
            </w:pPr>
            <w:r w:rsidRPr="006275B6">
              <w:rPr>
                <w:rFonts w:ascii="Arial" w:hAnsi="Arial" w:cs="Arial"/>
                <w:b/>
                <w:sz w:val="20"/>
                <w:szCs w:val="20"/>
                <w:lang w:val="en-GB"/>
              </w:rPr>
              <w:t>12. Are the limitations of the paper discussed?</w:t>
            </w:r>
          </w:p>
          <w:p w14:paraId="24D74EA2" w14:textId="77777777" w:rsidR="00F81171" w:rsidRPr="006275B6" w:rsidRDefault="00CC0B37">
            <w:pPr>
              <w:rPr>
                <w:rFonts w:ascii="Arial" w:hAnsi="Arial" w:cs="Arial"/>
                <w:color w:val="404040"/>
                <w:sz w:val="20"/>
                <w:szCs w:val="20"/>
                <w:shd w:val="clear" w:color="auto" w:fill="FFFFFF"/>
                <w:lang w:val="en-GB"/>
              </w:rPr>
            </w:pPr>
            <w:r w:rsidRPr="006275B6">
              <w:rPr>
                <w:rFonts w:ascii="Arial" w:hAnsi="Arial" w:cs="Arial"/>
                <w:color w:val="404040"/>
                <w:sz w:val="20"/>
                <w:szCs w:val="20"/>
                <w:shd w:val="clear" w:color="auto" w:fill="FFFFFF"/>
                <w:lang w:val="en-GB"/>
              </w:rPr>
              <w:t xml:space="preserve">Rating Scale: </w:t>
            </w:r>
          </w:p>
          <w:p w14:paraId="72F07018" w14:textId="77777777" w:rsidR="00F81171" w:rsidRPr="006275B6" w:rsidRDefault="00CC0B37">
            <w:pPr>
              <w:rPr>
                <w:rFonts w:ascii="Arial" w:hAnsi="Arial" w:cs="Arial"/>
                <w:sz w:val="20"/>
                <w:szCs w:val="20"/>
                <w:lang w:val="en-GB"/>
              </w:rPr>
            </w:pPr>
            <w:r w:rsidRPr="006275B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D09415B" w14:textId="77777777" w:rsidR="00F81171" w:rsidRPr="006275B6" w:rsidRDefault="00BB61DE">
            <w:pPr>
              <w:pStyle w:val="ListParagraph"/>
              <w:ind w:left="0"/>
              <w:rPr>
                <w:rFonts w:ascii="Arial" w:hAnsi="Arial" w:cs="Arial"/>
                <w:bCs/>
                <w:sz w:val="20"/>
                <w:szCs w:val="20"/>
                <w:lang w:val="en-GB"/>
              </w:rPr>
            </w:pPr>
            <w:r w:rsidRPr="006275B6">
              <w:rPr>
                <w:rFonts w:ascii="Arial" w:hAnsi="Arial" w:cs="Arial"/>
                <w:bCs/>
                <w:sz w:val="20"/>
                <w:szCs w:val="20"/>
                <w:lang w:val="en-GB"/>
              </w:rPr>
              <w:t xml:space="preserve">        3</w:t>
            </w:r>
          </w:p>
        </w:tc>
        <w:tc>
          <w:tcPr>
            <w:tcW w:w="1367" w:type="pct"/>
          </w:tcPr>
          <w:p w14:paraId="371D049E" w14:textId="77777777" w:rsidR="00F81171" w:rsidRPr="006275B6" w:rsidRDefault="00F81171">
            <w:pPr>
              <w:pStyle w:val="Heading2"/>
              <w:keepNext w:val="0"/>
              <w:jc w:val="left"/>
              <w:rPr>
                <w:rFonts w:ascii="Arial" w:hAnsi="Arial" w:cs="Arial"/>
                <w:b w:val="0"/>
                <w:lang w:val="en-GB"/>
              </w:rPr>
            </w:pPr>
          </w:p>
        </w:tc>
      </w:tr>
      <w:tr w:rsidR="00F81171" w:rsidRPr="006275B6" w14:paraId="417F7265" w14:textId="77777777">
        <w:trPr>
          <w:trHeight w:val="20"/>
          <w:jc w:val="center"/>
        </w:trPr>
        <w:tc>
          <w:tcPr>
            <w:tcW w:w="1790" w:type="pct"/>
            <w:noWrap/>
          </w:tcPr>
          <w:p w14:paraId="12493784" w14:textId="77777777" w:rsidR="00F81171" w:rsidRPr="006275B6" w:rsidRDefault="00CC0B37">
            <w:pPr>
              <w:rPr>
                <w:rFonts w:ascii="Arial" w:hAnsi="Arial" w:cs="Arial"/>
                <w:b/>
                <w:sz w:val="20"/>
                <w:szCs w:val="20"/>
                <w:lang w:val="en-GB"/>
              </w:rPr>
            </w:pPr>
            <w:r w:rsidRPr="006275B6">
              <w:rPr>
                <w:rFonts w:ascii="Arial" w:hAnsi="Arial" w:cs="Arial"/>
                <w:b/>
                <w:sz w:val="20"/>
                <w:szCs w:val="20"/>
                <w:lang w:val="en-GB"/>
              </w:rPr>
              <w:t xml:space="preserve">13. What is the </w:t>
            </w:r>
            <w:r w:rsidRPr="006275B6">
              <w:rPr>
                <w:rFonts w:ascii="Arial" w:hAnsi="Arial" w:cs="Arial"/>
                <w:sz w:val="20"/>
                <w:szCs w:val="20"/>
                <w:lang w:val="en-GB"/>
              </w:rPr>
              <w:t>Quality of references (i.e. from peer reviewed authentic sources)</w:t>
            </w:r>
          </w:p>
          <w:p w14:paraId="1DE37396" w14:textId="77777777" w:rsidR="00F81171" w:rsidRPr="006275B6" w:rsidRDefault="00CC0B37">
            <w:pPr>
              <w:rPr>
                <w:rFonts w:ascii="Arial" w:hAnsi="Arial" w:cs="Arial"/>
                <w:color w:val="404040"/>
                <w:sz w:val="20"/>
                <w:szCs w:val="20"/>
                <w:shd w:val="clear" w:color="auto" w:fill="FFFFFF"/>
                <w:lang w:val="en-GB"/>
              </w:rPr>
            </w:pPr>
            <w:r w:rsidRPr="006275B6">
              <w:rPr>
                <w:rFonts w:ascii="Arial" w:hAnsi="Arial" w:cs="Arial"/>
                <w:color w:val="404040"/>
                <w:sz w:val="20"/>
                <w:szCs w:val="20"/>
                <w:shd w:val="clear" w:color="auto" w:fill="FFFFFF"/>
                <w:lang w:val="en-GB"/>
              </w:rPr>
              <w:t xml:space="preserve">Rating Scale: </w:t>
            </w:r>
          </w:p>
          <w:p w14:paraId="39D5F08C" w14:textId="77777777" w:rsidR="00F81171" w:rsidRPr="006275B6" w:rsidRDefault="00CC0B37">
            <w:pPr>
              <w:rPr>
                <w:rFonts w:ascii="Arial" w:hAnsi="Arial" w:cs="Arial"/>
                <w:color w:val="404040"/>
                <w:sz w:val="20"/>
                <w:szCs w:val="20"/>
                <w:shd w:val="clear" w:color="auto" w:fill="FFFFFF"/>
                <w:lang w:val="en-GB"/>
              </w:rPr>
            </w:pPr>
            <w:r w:rsidRPr="006275B6">
              <w:rPr>
                <w:rFonts w:ascii="Arial" w:hAnsi="Arial" w:cs="Arial"/>
                <w:color w:val="404040"/>
                <w:sz w:val="20"/>
                <w:szCs w:val="20"/>
                <w:shd w:val="clear" w:color="auto" w:fill="FFFFFF"/>
                <w:lang w:val="en-GB"/>
              </w:rPr>
              <w:t xml:space="preserve">5 = Excellent 4 = Good 3 = Satisfactory 2 = Needs Improvement 1 = Poor </w:t>
            </w:r>
          </w:p>
          <w:p w14:paraId="5F7A0765" w14:textId="77777777" w:rsidR="00F81171" w:rsidRPr="006275B6" w:rsidRDefault="00CC0B37">
            <w:pPr>
              <w:rPr>
                <w:rFonts w:ascii="Arial" w:hAnsi="Arial" w:cs="Arial"/>
                <w:sz w:val="20"/>
                <w:szCs w:val="20"/>
                <w:lang w:val="en-GB"/>
              </w:rPr>
            </w:pPr>
            <w:r w:rsidRPr="006275B6">
              <w:rPr>
                <w:rFonts w:ascii="Arial" w:hAnsi="Arial" w:cs="Arial"/>
                <w:color w:val="404040"/>
                <w:sz w:val="20"/>
                <w:szCs w:val="20"/>
                <w:shd w:val="clear" w:color="auto" w:fill="FFFFFF"/>
                <w:lang w:val="en-GB"/>
              </w:rPr>
              <w:t>N/A = Not Applicable</w:t>
            </w:r>
          </w:p>
        </w:tc>
        <w:tc>
          <w:tcPr>
            <w:tcW w:w="1843" w:type="pct"/>
          </w:tcPr>
          <w:p w14:paraId="677A940B" w14:textId="77777777" w:rsidR="00F81171" w:rsidRPr="006275B6" w:rsidRDefault="00BB61DE">
            <w:pPr>
              <w:pStyle w:val="ListParagraph"/>
              <w:ind w:left="0"/>
              <w:rPr>
                <w:rFonts w:ascii="Arial" w:hAnsi="Arial" w:cs="Arial"/>
                <w:bCs/>
                <w:sz w:val="20"/>
                <w:szCs w:val="20"/>
                <w:lang w:val="en-GB"/>
              </w:rPr>
            </w:pPr>
            <w:r w:rsidRPr="006275B6">
              <w:rPr>
                <w:rFonts w:ascii="Arial" w:hAnsi="Arial" w:cs="Arial"/>
                <w:bCs/>
                <w:sz w:val="20"/>
                <w:szCs w:val="20"/>
                <w:lang w:val="en-GB"/>
              </w:rPr>
              <w:t xml:space="preserve">      4</w:t>
            </w:r>
          </w:p>
        </w:tc>
        <w:tc>
          <w:tcPr>
            <w:tcW w:w="1367" w:type="pct"/>
          </w:tcPr>
          <w:p w14:paraId="648E487B" w14:textId="77777777" w:rsidR="00F81171" w:rsidRPr="006275B6" w:rsidRDefault="00F81171">
            <w:pPr>
              <w:pStyle w:val="Heading2"/>
              <w:keepNext w:val="0"/>
              <w:jc w:val="left"/>
              <w:rPr>
                <w:rFonts w:ascii="Arial" w:hAnsi="Arial" w:cs="Arial"/>
                <w:b w:val="0"/>
                <w:lang w:val="en-GB"/>
              </w:rPr>
            </w:pPr>
          </w:p>
        </w:tc>
      </w:tr>
      <w:tr w:rsidR="00F81171" w:rsidRPr="006275B6" w14:paraId="1AA5A57A" w14:textId="77777777">
        <w:trPr>
          <w:trHeight w:val="20"/>
          <w:jc w:val="center"/>
        </w:trPr>
        <w:tc>
          <w:tcPr>
            <w:tcW w:w="1790" w:type="pct"/>
            <w:noWrap/>
          </w:tcPr>
          <w:p w14:paraId="5154731E" w14:textId="77777777" w:rsidR="00F81171" w:rsidRPr="006275B6" w:rsidRDefault="00CC0B37">
            <w:pPr>
              <w:rPr>
                <w:rFonts w:ascii="Arial" w:hAnsi="Arial" w:cs="Arial"/>
                <w:b/>
                <w:sz w:val="20"/>
                <w:szCs w:val="20"/>
                <w:lang w:val="en-GB"/>
              </w:rPr>
            </w:pPr>
            <w:r w:rsidRPr="006275B6">
              <w:rPr>
                <w:rFonts w:ascii="Arial" w:hAnsi="Arial" w:cs="Arial"/>
                <w:b/>
                <w:sz w:val="20"/>
                <w:szCs w:val="20"/>
                <w:lang w:val="en-GB"/>
              </w:rPr>
              <w:t>14. Is the manuscript written in clear and understandable language?</w:t>
            </w:r>
          </w:p>
          <w:p w14:paraId="2FD12B5A" w14:textId="77777777" w:rsidR="00F81171" w:rsidRPr="006275B6" w:rsidRDefault="00CC0B37">
            <w:pPr>
              <w:rPr>
                <w:rFonts w:ascii="Arial" w:hAnsi="Arial" w:cs="Arial"/>
                <w:color w:val="404040"/>
                <w:sz w:val="20"/>
                <w:szCs w:val="20"/>
                <w:shd w:val="clear" w:color="auto" w:fill="FFFFFF"/>
                <w:lang w:val="en-GB"/>
              </w:rPr>
            </w:pPr>
            <w:r w:rsidRPr="006275B6">
              <w:rPr>
                <w:rFonts w:ascii="Arial" w:hAnsi="Arial" w:cs="Arial"/>
                <w:color w:val="404040"/>
                <w:sz w:val="20"/>
                <w:szCs w:val="20"/>
                <w:shd w:val="clear" w:color="auto" w:fill="FFFFFF"/>
                <w:lang w:val="en-GB"/>
              </w:rPr>
              <w:t xml:space="preserve">Rating Scale: </w:t>
            </w:r>
          </w:p>
          <w:p w14:paraId="0678F34A" w14:textId="77777777" w:rsidR="00F81171" w:rsidRPr="006275B6" w:rsidRDefault="00CC0B37">
            <w:pPr>
              <w:rPr>
                <w:rFonts w:ascii="Arial" w:hAnsi="Arial" w:cs="Arial"/>
                <w:color w:val="404040"/>
                <w:sz w:val="20"/>
                <w:szCs w:val="20"/>
                <w:shd w:val="clear" w:color="auto" w:fill="FFFFFF"/>
                <w:lang w:val="en-GB"/>
              </w:rPr>
            </w:pPr>
            <w:r w:rsidRPr="006275B6">
              <w:rPr>
                <w:rFonts w:ascii="Arial" w:hAnsi="Arial" w:cs="Arial"/>
                <w:color w:val="404040"/>
                <w:sz w:val="20"/>
                <w:szCs w:val="20"/>
                <w:shd w:val="clear" w:color="auto" w:fill="FFFFFF"/>
                <w:lang w:val="en-GB"/>
              </w:rPr>
              <w:t xml:space="preserve">5 = Excellent 4 = Good 3 = Satisfactory 2 = Needs Improvement 1 = Poor </w:t>
            </w:r>
          </w:p>
          <w:p w14:paraId="691A1E52" w14:textId="77777777" w:rsidR="00F81171" w:rsidRPr="006275B6" w:rsidRDefault="00CC0B37">
            <w:pPr>
              <w:rPr>
                <w:rFonts w:ascii="Arial" w:hAnsi="Arial" w:cs="Arial"/>
                <w:sz w:val="20"/>
                <w:szCs w:val="20"/>
                <w:lang w:val="en-GB"/>
              </w:rPr>
            </w:pPr>
            <w:r w:rsidRPr="006275B6">
              <w:rPr>
                <w:rFonts w:ascii="Arial" w:hAnsi="Arial" w:cs="Arial"/>
                <w:color w:val="404040"/>
                <w:sz w:val="20"/>
                <w:szCs w:val="20"/>
                <w:shd w:val="clear" w:color="auto" w:fill="FFFFFF"/>
                <w:lang w:val="en-GB"/>
              </w:rPr>
              <w:t>N/A = Not Applicable</w:t>
            </w:r>
          </w:p>
        </w:tc>
        <w:tc>
          <w:tcPr>
            <w:tcW w:w="1843" w:type="pct"/>
          </w:tcPr>
          <w:p w14:paraId="2A0A11B9" w14:textId="77777777" w:rsidR="00F81171" w:rsidRPr="006275B6" w:rsidRDefault="00BB61DE">
            <w:pPr>
              <w:pStyle w:val="ListParagraph"/>
              <w:ind w:left="0"/>
              <w:rPr>
                <w:rFonts w:ascii="Arial" w:hAnsi="Arial" w:cs="Arial"/>
                <w:bCs/>
                <w:sz w:val="20"/>
                <w:szCs w:val="20"/>
                <w:lang w:val="en-GB"/>
              </w:rPr>
            </w:pPr>
            <w:r w:rsidRPr="006275B6">
              <w:rPr>
                <w:rFonts w:ascii="Arial" w:hAnsi="Arial" w:cs="Arial"/>
                <w:bCs/>
                <w:sz w:val="20"/>
                <w:szCs w:val="20"/>
                <w:lang w:val="en-GB"/>
              </w:rPr>
              <w:t xml:space="preserve">     4</w:t>
            </w:r>
          </w:p>
        </w:tc>
        <w:tc>
          <w:tcPr>
            <w:tcW w:w="1367" w:type="pct"/>
          </w:tcPr>
          <w:p w14:paraId="5F56A931" w14:textId="77777777" w:rsidR="00F81171" w:rsidRPr="006275B6" w:rsidRDefault="00F81171">
            <w:pPr>
              <w:pStyle w:val="Heading2"/>
              <w:keepNext w:val="0"/>
              <w:jc w:val="left"/>
              <w:rPr>
                <w:rFonts w:ascii="Arial" w:hAnsi="Arial" w:cs="Arial"/>
                <w:b w:val="0"/>
                <w:lang w:val="en-GB"/>
              </w:rPr>
            </w:pPr>
          </w:p>
        </w:tc>
      </w:tr>
    </w:tbl>
    <w:p w14:paraId="1F4B54F4" w14:textId="77777777" w:rsidR="00F81171" w:rsidRPr="006275B6" w:rsidRDefault="00F81171">
      <w:pPr>
        <w:pStyle w:val="BodyText"/>
        <w:rPr>
          <w:rFonts w:ascii="Arial" w:hAnsi="Arial" w:cs="Arial"/>
          <w:b/>
          <w:bCs/>
          <w:sz w:val="20"/>
          <w:szCs w:val="20"/>
          <w:u w:val="single"/>
          <w:lang w:val="en-GB"/>
        </w:rPr>
      </w:pPr>
      <w:bookmarkStart w:id="0" w:name="_GoBack"/>
      <w:bookmarkEnd w:id="0"/>
    </w:p>
    <w:p w14:paraId="2806D9A7" w14:textId="77777777" w:rsidR="00F81171" w:rsidRPr="006275B6" w:rsidRDefault="00CC0B37">
      <w:pPr>
        <w:pStyle w:val="Heading2"/>
        <w:keepNext w:val="0"/>
        <w:jc w:val="left"/>
        <w:rPr>
          <w:rFonts w:ascii="Arial" w:hAnsi="Arial" w:cs="Arial"/>
          <w:u w:val="single"/>
          <w:lang w:val="en-GB"/>
        </w:rPr>
      </w:pPr>
      <w:r w:rsidRPr="006275B6">
        <w:rPr>
          <w:rFonts w:ascii="Arial" w:hAnsi="Arial" w:cs="Arial"/>
          <w:highlight w:val="yellow"/>
          <w:u w:val="single"/>
          <w:lang w:val="en-GB"/>
        </w:rPr>
        <w:t>PART 2.2 (Subjective Evaluation)</w:t>
      </w:r>
    </w:p>
    <w:p w14:paraId="29D89A4F" w14:textId="77777777" w:rsidR="00F81171" w:rsidRPr="006275B6" w:rsidRDefault="00F8117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58"/>
        <w:gridCol w:w="6048"/>
        <w:gridCol w:w="4164"/>
      </w:tblGrid>
      <w:tr w:rsidR="00F81171" w:rsidRPr="006275B6" w14:paraId="3A324A05" w14:textId="77777777">
        <w:trPr>
          <w:trHeight w:val="20"/>
          <w:jc w:val="center"/>
        </w:trPr>
        <w:tc>
          <w:tcPr>
            <w:tcW w:w="1265" w:type="pct"/>
            <w:noWrap/>
          </w:tcPr>
          <w:p w14:paraId="75A49CD7" w14:textId="77777777" w:rsidR="00F81171" w:rsidRPr="006275B6" w:rsidRDefault="00F81171">
            <w:pPr>
              <w:pStyle w:val="Heading2"/>
              <w:keepNext w:val="0"/>
              <w:jc w:val="left"/>
              <w:rPr>
                <w:rFonts w:ascii="Arial" w:hAnsi="Arial" w:cs="Arial"/>
                <w:lang w:val="en-GB"/>
              </w:rPr>
            </w:pPr>
          </w:p>
        </w:tc>
        <w:tc>
          <w:tcPr>
            <w:tcW w:w="2212" w:type="pct"/>
          </w:tcPr>
          <w:p w14:paraId="4721E3A2" w14:textId="77777777" w:rsidR="00F81171" w:rsidRPr="006275B6" w:rsidRDefault="00CC0B37">
            <w:pPr>
              <w:pStyle w:val="Heading2"/>
              <w:keepNext w:val="0"/>
              <w:jc w:val="left"/>
              <w:rPr>
                <w:rFonts w:ascii="Arial" w:hAnsi="Arial" w:cs="Arial"/>
                <w:lang w:val="en-GB"/>
              </w:rPr>
            </w:pPr>
            <w:r w:rsidRPr="006275B6">
              <w:rPr>
                <w:rFonts w:ascii="Arial" w:hAnsi="Arial" w:cs="Arial"/>
                <w:lang w:val="en-GB"/>
              </w:rPr>
              <w:t>Reviewer’s comment</w:t>
            </w:r>
          </w:p>
          <w:p w14:paraId="7A269DAE" w14:textId="77777777" w:rsidR="00F81171" w:rsidRPr="006275B6" w:rsidRDefault="00F81171">
            <w:pPr>
              <w:rPr>
                <w:rFonts w:ascii="Arial" w:hAnsi="Arial" w:cs="Arial"/>
                <w:sz w:val="20"/>
                <w:szCs w:val="20"/>
                <w:lang w:val="en-GB"/>
              </w:rPr>
            </w:pPr>
          </w:p>
        </w:tc>
        <w:tc>
          <w:tcPr>
            <w:tcW w:w="1523" w:type="pct"/>
          </w:tcPr>
          <w:p w14:paraId="367C28A1" w14:textId="77777777" w:rsidR="00F81171" w:rsidRPr="006275B6" w:rsidRDefault="00CC0B37">
            <w:pPr>
              <w:spacing w:after="160" w:line="259" w:lineRule="auto"/>
              <w:rPr>
                <w:rFonts w:ascii="Arial" w:eastAsia="Calibri" w:hAnsi="Arial" w:cs="Arial"/>
                <w:kern w:val="2"/>
                <w:sz w:val="20"/>
                <w:szCs w:val="20"/>
                <w:lang w:val="en-IN"/>
              </w:rPr>
            </w:pPr>
            <w:r w:rsidRPr="006275B6">
              <w:rPr>
                <w:rFonts w:ascii="Arial" w:eastAsia="Calibri" w:hAnsi="Arial" w:cs="Arial"/>
                <w:b/>
                <w:kern w:val="2"/>
                <w:sz w:val="20"/>
                <w:szCs w:val="20"/>
                <w:lang w:val="en-IN"/>
              </w:rPr>
              <w:t>Author’s Feedback</w:t>
            </w:r>
            <w:r w:rsidRPr="006275B6">
              <w:rPr>
                <w:rFonts w:ascii="Arial" w:eastAsia="Calibri" w:hAnsi="Arial" w:cs="Arial"/>
                <w:kern w:val="2"/>
                <w:sz w:val="20"/>
                <w:szCs w:val="20"/>
                <w:lang w:val="en-IN"/>
              </w:rPr>
              <w:t xml:space="preserve"> (It is mandatory that authors should write his/her feedback here)</w:t>
            </w:r>
          </w:p>
          <w:p w14:paraId="542F6B40" w14:textId="77777777" w:rsidR="00F81171" w:rsidRPr="006275B6" w:rsidRDefault="00F81171">
            <w:pPr>
              <w:pStyle w:val="Heading2"/>
              <w:keepNext w:val="0"/>
              <w:jc w:val="left"/>
              <w:rPr>
                <w:rFonts w:ascii="Arial" w:hAnsi="Arial" w:cs="Arial"/>
                <w:b w:val="0"/>
                <w:lang w:val="en-GB"/>
              </w:rPr>
            </w:pPr>
          </w:p>
        </w:tc>
      </w:tr>
      <w:tr w:rsidR="00F81171" w:rsidRPr="006275B6" w14:paraId="0FED48B7" w14:textId="77777777">
        <w:trPr>
          <w:trHeight w:val="20"/>
          <w:jc w:val="center"/>
        </w:trPr>
        <w:tc>
          <w:tcPr>
            <w:tcW w:w="1265" w:type="pct"/>
            <w:noWrap/>
          </w:tcPr>
          <w:p w14:paraId="364E7E81" w14:textId="77777777" w:rsidR="00F81171" w:rsidRPr="006275B6" w:rsidRDefault="00CC0B37">
            <w:pPr>
              <w:rPr>
                <w:rFonts w:ascii="Arial" w:hAnsi="Arial" w:cs="Arial"/>
                <w:b/>
                <w:bCs/>
                <w:sz w:val="20"/>
                <w:szCs w:val="20"/>
                <w:lang w:val="en-GB"/>
              </w:rPr>
            </w:pPr>
            <w:r w:rsidRPr="006275B6">
              <w:rPr>
                <w:rFonts w:ascii="Arial" w:hAnsi="Arial" w:cs="Arial"/>
                <w:b/>
                <w:bCs/>
                <w:sz w:val="20"/>
                <w:szCs w:val="20"/>
                <w:lang w:val="en-GB"/>
              </w:rPr>
              <w:t>Is the title of the article suitable?</w:t>
            </w:r>
          </w:p>
          <w:p w14:paraId="7C57E8C9" w14:textId="77777777" w:rsidR="00F81171" w:rsidRPr="006275B6" w:rsidRDefault="00F81171">
            <w:pPr>
              <w:rPr>
                <w:rFonts w:ascii="Arial" w:hAnsi="Arial" w:cs="Arial"/>
                <w:bCs/>
                <w:sz w:val="20"/>
                <w:szCs w:val="20"/>
                <w:lang w:val="en-GB"/>
              </w:rPr>
            </w:pPr>
          </w:p>
          <w:p w14:paraId="538A63A0" w14:textId="77777777" w:rsidR="00F81171" w:rsidRPr="006275B6" w:rsidRDefault="00CC0B37">
            <w:pPr>
              <w:rPr>
                <w:rFonts w:ascii="Arial" w:hAnsi="Arial" w:cs="Arial"/>
                <w:sz w:val="20"/>
                <w:szCs w:val="20"/>
                <w:u w:val="single"/>
                <w:lang w:val="en-GB"/>
              </w:rPr>
            </w:pPr>
            <w:r w:rsidRPr="006275B6">
              <w:rPr>
                <w:rFonts w:ascii="Arial" w:hAnsi="Arial" w:cs="Arial"/>
                <w:bCs/>
                <w:sz w:val="20"/>
                <w:szCs w:val="20"/>
                <w:lang w:val="en-GB"/>
              </w:rPr>
              <w:t>If your answer is NO, please provide a brief, clear suggestion for improvement.</w:t>
            </w:r>
          </w:p>
        </w:tc>
        <w:tc>
          <w:tcPr>
            <w:tcW w:w="2212" w:type="pct"/>
          </w:tcPr>
          <w:p w14:paraId="7F1CCDA8" w14:textId="77777777" w:rsidR="00BB61DE" w:rsidRPr="006275B6" w:rsidRDefault="00BB61DE">
            <w:pPr>
              <w:ind w:left="360"/>
              <w:rPr>
                <w:rFonts w:ascii="Arial" w:hAnsi="Arial" w:cs="Arial"/>
                <w:b/>
                <w:bCs/>
                <w:sz w:val="20"/>
                <w:szCs w:val="20"/>
                <w:lang w:val="en-GB"/>
              </w:rPr>
            </w:pPr>
          </w:p>
          <w:p w14:paraId="0F0AB2C0" w14:textId="77777777" w:rsidR="00BB61DE" w:rsidRPr="006275B6" w:rsidRDefault="00BB61DE">
            <w:pPr>
              <w:ind w:left="360"/>
              <w:rPr>
                <w:rFonts w:ascii="Arial" w:hAnsi="Arial" w:cs="Arial"/>
                <w:bCs/>
                <w:sz w:val="20"/>
                <w:szCs w:val="20"/>
                <w:lang w:val="en-GB"/>
              </w:rPr>
            </w:pPr>
            <w:r w:rsidRPr="006275B6">
              <w:rPr>
                <w:rFonts w:ascii="Arial" w:hAnsi="Arial" w:cs="Arial"/>
                <w:bCs/>
                <w:sz w:val="20"/>
                <w:szCs w:val="20"/>
                <w:lang w:val="en-GB"/>
              </w:rPr>
              <w:t>YES</w:t>
            </w:r>
          </w:p>
          <w:p w14:paraId="28782806" w14:textId="77777777" w:rsidR="00BB61DE" w:rsidRPr="006275B6" w:rsidRDefault="00BB61DE">
            <w:pPr>
              <w:ind w:left="360"/>
              <w:rPr>
                <w:rFonts w:ascii="Arial" w:hAnsi="Arial" w:cs="Arial"/>
                <w:bCs/>
                <w:sz w:val="20"/>
                <w:szCs w:val="20"/>
                <w:lang w:val="en-GB"/>
              </w:rPr>
            </w:pPr>
          </w:p>
          <w:p w14:paraId="24A43178" w14:textId="77777777" w:rsidR="00F81171" w:rsidRPr="006275B6" w:rsidRDefault="00BB61DE" w:rsidP="00BB61DE">
            <w:pPr>
              <w:rPr>
                <w:rFonts w:ascii="Arial" w:hAnsi="Arial" w:cs="Arial"/>
                <w:b/>
                <w:bCs/>
                <w:sz w:val="20"/>
                <w:szCs w:val="20"/>
                <w:lang w:val="en-GB"/>
              </w:rPr>
            </w:pPr>
            <w:r w:rsidRPr="006275B6">
              <w:rPr>
                <w:rFonts w:ascii="Arial" w:hAnsi="Arial" w:cs="Arial"/>
                <w:bCs/>
                <w:sz w:val="20"/>
                <w:szCs w:val="20"/>
                <w:lang w:val="en-GB"/>
              </w:rPr>
              <w:t>The title is clear but could use "versus" instead of "v/s" for formality</w:t>
            </w:r>
          </w:p>
        </w:tc>
        <w:tc>
          <w:tcPr>
            <w:tcW w:w="1523" w:type="pct"/>
          </w:tcPr>
          <w:p w14:paraId="4A0A806A" w14:textId="27FAEE0E" w:rsidR="00F81171" w:rsidRPr="006275B6" w:rsidRDefault="007209CB">
            <w:pPr>
              <w:pStyle w:val="Heading2"/>
              <w:keepNext w:val="0"/>
              <w:jc w:val="left"/>
              <w:rPr>
                <w:rFonts w:ascii="Arial" w:hAnsi="Arial" w:cs="Arial"/>
                <w:b w:val="0"/>
                <w:lang w:val="en-GB"/>
              </w:rPr>
            </w:pPr>
            <w:r w:rsidRPr="006275B6">
              <w:rPr>
                <w:rFonts w:ascii="Arial" w:hAnsi="Arial" w:cs="Arial"/>
                <w:b w:val="0"/>
                <w:lang w:val="en-GB"/>
              </w:rPr>
              <w:t>We thank the reviewer for the helpful suggestion. The term v/s has been replaced with versus to improve formality and clarity.</w:t>
            </w:r>
          </w:p>
        </w:tc>
      </w:tr>
      <w:tr w:rsidR="00F81171" w:rsidRPr="006275B6" w14:paraId="12F9ED0B" w14:textId="77777777">
        <w:trPr>
          <w:trHeight w:val="20"/>
          <w:jc w:val="center"/>
        </w:trPr>
        <w:tc>
          <w:tcPr>
            <w:tcW w:w="1265" w:type="pct"/>
            <w:noWrap/>
          </w:tcPr>
          <w:p w14:paraId="1D0B3EAB" w14:textId="77777777" w:rsidR="00F81171" w:rsidRPr="006275B6" w:rsidRDefault="00CC0B37">
            <w:pPr>
              <w:pStyle w:val="Heading2"/>
              <w:keepNext w:val="0"/>
              <w:jc w:val="left"/>
              <w:rPr>
                <w:rFonts w:ascii="Arial" w:hAnsi="Arial" w:cs="Arial"/>
                <w:lang w:val="en-GB"/>
              </w:rPr>
            </w:pPr>
            <w:r w:rsidRPr="006275B6">
              <w:rPr>
                <w:rFonts w:ascii="Arial" w:hAnsi="Arial" w:cs="Arial"/>
                <w:lang w:val="en-GB"/>
              </w:rPr>
              <w:t xml:space="preserve">Is the abstract of the article comprehensive? </w:t>
            </w:r>
          </w:p>
          <w:p w14:paraId="536FE3B6" w14:textId="77777777" w:rsidR="00F81171" w:rsidRPr="006275B6" w:rsidRDefault="00F81171">
            <w:pPr>
              <w:rPr>
                <w:rFonts w:ascii="Arial" w:hAnsi="Arial" w:cs="Arial"/>
                <w:bCs/>
                <w:sz w:val="20"/>
                <w:szCs w:val="20"/>
                <w:lang w:val="en-GB"/>
              </w:rPr>
            </w:pPr>
          </w:p>
          <w:p w14:paraId="067FA2CC" w14:textId="77777777" w:rsidR="00F81171" w:rsidRPr="006275B6" w:rsidRDefault="00CC0B37">
            <w:pPr>
              <w:rPr>
                <w:rFonts w:ascii="Arial" w:hAnsi="Arial" w:cs="Arial"/>
                <w:sz w:val="20"/>
                <w:szCs w:val="20"/>
                <w:lang w:val="en-GB"/>
              </w:rPr>
            </w:pPr>
            <w:r w:rsidRPr="006275B6">
              <w:rPr>
                <w:rFonts w:ascii="Arial" w:hAnsi="Arial" w:cs="Arial"/>
                <w:bCs/>
                <w:sz w:val="20"/>
                <w:szCs w:val="20"/>
                <w:lang w:val="en-GB"/>
              </w:rPr>
              <w:t>If your answer is NO, please provide a brief, clear suggestion for improvement.</w:t>
            </w:r>
          </w:p>
        </w:tc>
        <w:tc>
          <w:tcPr>
            <w:tcW w:w="2212" w:type="pct"/>
          </w:tcPr>
          <w:p w14:paraId="6995323D" w14:textId="77777777" w:rsidR="00BB61DE" w:rsidRPr="006275B6" w:rsidRDefault="00BB61DE" w:rsidP="00BB61DE">
            <w:pPr>
              <w:spacing w:line="360" w:lineRule="auto"/>
              <w:ind w:left="360"/>
              <w:rPr>
                <w:rFonts w:ascii="Arial" w:hAnsi="Arial" w:cs="Arial"/>
                <w:bCs/>
                <w:sz w:val="20"/>
                <w:szCs w:val="20"/>
                <w:lang w:val="en-GB"/>
              </w:rPr>
            </w:pPr>
            <w:r w:rsidRPr="006275B6">
              <w:rPr>
                <w:rFonts w:ascii="Arial" w:hAnsi="Arial" w:cs="Arial"/>
                <w:bCs/>
                <w:sz w:val="20"/>
                <w:szCs w:val="20"/>
                <w:lang w:val="en-GB"/>
              </w:rPr>
              <w:t>NO</w:t>
            </w:r>
          </w:p>
          <w:p w14:paraId="1BB54EF7" w14:textId="77777777" w:rsidR="00BB61DE" w:rsidRPr="006275B6" w:rsidRDefault="00BB61DE" w:rsidP="00BB61DE">
            <w:pPr>
              <w:spacing w:line="360" w:lineRule="auto"/>
              <w:ind w:left="360"/>
              <w:rPr>
                <w:rFonts w:ascii="Arial" w:hAnsi="Arial" w:cs="Arial"/>
                <w:bCs/>
                <w:sz w:val="20"/>
                <w:szCs w:val="20"/>
                <w:lang w:val="en-GB"/>
              </w:rPr>
            </w:pPr>
          </w:p>
          <w:p w14:paraId="15A3166D" w14:textId="77777777" w:rsidR="00F81171" w:rsidRPr="006275B6" w:rsidRDefault="00BB61DE" w:rsidP="00BB61DE">
            <w:pPr>
              <w:spacing w:line="360" w:lineRule="auto"/>
              <w:rPr>
                <w:rFonts w:ascii="Arial" w:hAnsi="Arial" w:cs="Arial"/>
                <w:b/>
                <w:bCs/>
                <w:sz w:val="20"/>
                <w:szCs w:val="20"/>
                <w:lang w:val="en-GB"/>
              </w:rPr>
            </w:pPr>
            <w:r w:rsidRPr="006275B6">
              <w:rPr>
                <w:rFonts w:ascii="Arial" w:hAnsi="Arial" w:cs="Arial"/>
                <w:bCs/>
                <w:sz w:val="20"/>
                <w:szCs w:val="20"/>
                <w:lang w:val="en-GB"/>
              </w:rPr>
              <w:t>Suggestion: Expand methods to specify inclusion/exclusion criteria and PRISMA flow</w:t>
            </w:r>
          </w:p>
        </w:tc>
        <w:tc>
          <w:tcPr>
            <w:tcW w:w="1523" w:type="pct"/>
          </w:tcPr>
          <w:p w14:paraId="2CA00C05" w14:textId="6C4F7527" w:rsidR="00F81171" w:rsidRPr="006275B6" w:rsidRDefault="007209CB" w:rsidP="008C4F21">
            <w:pPr>
              <w:pStyle w:val="Heading2"/>
              <w:keepNext w:val="0"/>
              <w:jc w:val="left"/>
              <w:rPr>
                <w:rFonts w:ascii="Arial" w:hAnsi="Arial" w:cs="Arial"/>
                <w:b w:val="0"/>
                <w:lang w:val="en-GB"/>
              </w:rPr>
            </w:pPr>
            <w:r w:rsidRPr="006275B6">
              <w:rPr>
                <w:rFonts w:ascii="Arial" w:hAnsi="Arial" w:cs="Arial"/>
                <w:b w:val="0"/>
                <w:lang w:val="en-GB"/>
              </w:rPr>
              <w:t>We sincerely appreciate the reviewer’s valuable suggestion. As this study is a narrative review, PRISMA guidelines were not applied. However, the abstract has been revised to clearly describe the literature search strategy, including databases used, keywords, and selection approach, to improve transparency.</w:t>
            </w:r>
          </w:p>
        </w:tc>
      </w:tr>
      <w:tr w:rsidR="00F81171" w:rsidRPr="006275B6" w14:paraId="196BB34C" w14:textId="77777777">
        <w:trPr>
          <w:trHeight w:val="20"/>
          <w:jc w:val="center"/>
        </w:trPr>
        <w:tc>
          <w:tcPr>
            <w:tcW w:w="1265" w:type="pct"/>
            <w:noWrap/>
          </w:tcPr>
          <w:p w14:paraId="19076E94" w14:textId="77777777" w:rsidR="00F81171" w:rsidRPr="006275B6" w:rsidRDefault="00CC0B37">
            <w:pPr>
              <w:pStyle w:val="Heading2"/>
              <w:keepNext w:val="0"/>
              <w:jc w:val="left"/>
              <w:rPr>
                <w:rFonts w:ascii="Arial" w:hAnsi="Arial" w:cs="Arial"/>
                <w:b w:val="0"/>
                <w:lang w:val="en-GB"/>
              </w:rPr>
            </w:pPr>
            <w:r w:rsidRPr="006275B6">
              <w:rPr>
                <w:rFonts w:ascii="Arial" w:hAnsi="Arial" w:cs="Arial"/>
                <w:lang w:val="en-GB"/>
              </w:rPr>
              <w:t xml:space="preserve">Is the manuscript scientifically correct? </w:t>
            </w:r>
            <w:r w:rsidRPr="006275B6">
              <w:rPr>
                <w:rFonts w:ascii="Arial" w:hAnsi="Arial" w:cs="Arial"/>
                <w:lang w:val="en-GB"/>
              </w:rPr>
              <w:br/>
            </w:r>
          </w:p>
          <w:p w14:paraId="4D29E45A" w14:textId="77777777" w:rsidR="00F81171" w:rsidRPr="006275B6" w:rsidRDefault="00CC0B37">
            <w:pPr>
              <w:rPr>
                <w:rFonts w:ascii="Arial" w:hAnsi="Arial" w:cs="Arial"/>
                <w:b/>
                <w:sz w:val="20"/>
                <w:szCs w:val="20"/>
                <w:lang w:val="en-GB"/>
              </w:rPr>
            </w:pPr>
            <w:r w:rsidRPr="006275B6">
              <w:rPr>
                <w:rFonts w:ascii="Arial" w:hAnsi="Arial" w:cs="Arial"/>
                <w:bCs/>
                <w:sz w:val="20"/>
                <w:szCs w:val="20"/>
                <w:lang w:val="en-GB"/>
              </w:rPr>
              <w:t>If your answer is NO, please provide a brief, clear suggestion for improvement.</w:t>
            </w:r>
          </w:p>
        </w:tc>
        <w:tc>
          <w:tcPr>
            <w:tcW w:w="2212" w:type="pct"/>
          </w:tcPr>
          <w:p w14:paraId="5B2A4090" w14:textId="77777777" w:rsidR="00F81171" w:rsidRPr="006275B6" w:rsidRDefault="00BB61DE">
            <w:pPr>
              <w:pStyle w:val="ListParagraph"/>
              <w:ind w:left="0"/>
              <w:rPr>
                <w:rFonts w:ascii="Arial" w:hAnsi="Arial" w:cs="Arial"/>
                <w:bCs/>
                <w:sz w:val="20"/>
                <w:szCs w:val="20"/>
                <w:lang w:val="en-GB"/>
              </w:rPr>
            </w:pPr>
            <w:r w:rsidRPr="006275B6">
              <w:rPr>
                <w:rFonts w:ascii="Arial" w:hAnsi="Arial" w:cs="Arial"/>
                <w:bCs/>
                <w:sz w:val="20"/>
                <w:szCs w:val="20"/>
                <w:lang w:val="en-GB"/>
              </w:rPr>
              <w:t xml:space="preserve">  YES</w:t>
            </w:r>
          </w:p>
        </w:tc>
        <w:tc>
          <w:tcPr>
            <w:tcW w:w="1523" w:type="pct"/>
          </w:tcPr>
          <w:p w14:paraId="7EFBB56B" w14:textId="31B03B59" w:rsidR="00F81171" w:rsidRPr="006275B6" w:rsidRDefault="007209CB">
            <w:pPr>
              <w:pStyle w:val="Heading2"/>
              <w:keepNext w:val="0"/>
              <w:jc w:val="left"/>
              <w:rPr>
                <w:rFonts w:ascii="Arial" w:hAnsi="Arial" w:cs="Arial"/>
                <w:b w:val="0"/>
                <w:lang w:val="en-GB"/>
              </w:rPr>
            </w:pPr>
            <w:r w:rsidRPr="006275B6">
              <w:rPr>
                <w:rFonts w:ascii="Arial" w:hAnsi="Arial" w:cs="Arial"/>
                <w:b w:val="0"/>
                <w:lang w:val="en-GB"/>
              </w:rPr>
              <w:t>We thank the reviewer for the positive feedback. No changes were required.</w:t>
            </w:r>
          </w:p>
        </w:tc>
      </w:tr>
      <w:tr w:rsidR="00F81171" w:rsidRPr="006275B6" w14:paraId="7B2A53AA" w14:textId="77777777">
        <w:trPr>
          <w:trHeight w:val="20"/>
          <w:jc w:val="center"/>
        </w:trPr>
        <w:tc>
          <w:tcPr>
            <w:tcW w:w="1265" w:type="pct"/>
            <w:noWrap/>
          </w:tcPr>
          <w:p w14:paraId="53CA33F7" w14:textId="77777777" w:rsidR="00F81171" w:rsidRPr="006275B6" w:rsidRDefault="00CC0B37">
            <w:pPr>
              <w:rPr>
                <w:rFonts w:ascii="Arial" w:hAnsi="Arial" w:cs="Arial"/>
                <w:b/>
                <w:bCs/>
                <w:sz w:val="20"/>
                <w:szCs w:val="20"/>
                <w:lang w:val="en-GB"/>
              </w:rPr>
            </w:pPr>
            <w:r w:rsidRPr="006275B6">
              <w:rPr>
                <w:rFonts w:ascii="Arial" w:hAnsi="Arial" w:cs="Arial"/>
                <w:b/>
                <w:bCs/>
                <w:sz w:val="20"/>
                <w:szCs w:val="20"/>
                <w:lang w:val="en-GB"/>
              </w:rPr>
              <w:t xml:space="preserve">Are the references sufficient and recent? </w:t>
            </w:r>
          </w:p>
          <w:p w14:paraId="0F385DE7" w14:textId="77777777" w:rsidR="00F81171" w:rsidRPr="006275B6" w:rsidRDefault="00F81171">
            <w:pPr>
              <w:rPr>
                <w:rFonts w:ascii="Arial" w:hAnsi="Arial" w:cs="Arial"/>
                <w:bCs/>
                <w:sz w:val="20"/>
                <w:szCs w:val="20"/>
                <w:lang w:val="en-GB"/>
              </w:rPr>
            </w:pPr>
          </w:p>
          <w:p w14:paraId="0077323A" w14:textId="77777777" w:rsidR="00F81171" w:rsidRPr="006275B6" w:rsidRDefault="00CC0B37">
            <w:pPr>
              <w:rPr>
                <w:rFonts w:ascii="Arial" w:hAnsi="Arial" w:cs="Arial"/>
                <w:b/>
                <w:bCs/>
                <w:sz w:val="20"/>
                <w:szCs w:val="20"/>
                <w:lang w:val="en-GB"/>
              </w:rPr>
            </w:pPr>
            <w:r w:rsidRPr="006275B6">
              <w:rPr>
                <w:rFonts w:ascii="Arial" w:hAnsi="Arial" w:cs="Arial"/>
                <w:bCs/>
                <w:sz w:val="20"/>
                <w:szCs w:val="20"/>
                <w:lang w:val="en-GB"/>
              </w:rPr>
              <w:t>If your answer is NO, please provide clear suggestion for improvement.</w:t>
            </w:r>
          </w:p>
        </w:tc>
        <w:tc>
          <w:tcPr>
            <w:tcW w:w="2212" w:type="pct"/>
          </w:tcPr>
          <w:p w14:paraId="77CE7D3C" w14:textId="77777777" w:rsidR="00F81171" w:rsidRPr="006275B6" w:rsidRDefault="00BB61DE">
            <w:pPr>
              <w:pStyle w:val="ListParagraph"/>
              <w:ind w:left="0"/>
              <w:rPr>
                <w:rFonts w:ascii="Arial" w:hAnsi="Arial" w:cs="Arial"/>
                <w:bCs/>
                <w:sz w:val="20"/>
                <w:szCs w:val="20"/>
                <w:lang w:val="en-GB"/>
              </w:rPr>
            </w:pPr>
            <w:r w:rsidRPr="006275B6">
              <w:rPr>
                <w:rFonts w:ascii="Arial" w:hAnsi="Arial" w:cs="Arial"/>
                <w:bCs/>
                <w:sz w:val="20"/>
                <w:szCs w:val="20"/>
                <w:lang w:val="en-GB"/>
              </w:rPr>
              <w:t>YES</w:t>
            </w:r>
          </w:p>
        </w:tc>
        <w:tc>
          <w:tcPr>
            <w:tcW w:w="1523" w:type="pct"/>
          </w:tcPr>
          <w:p w14:paraId="47A76068" w14:textId="39374315" w:rsidR="00F81171" w:rsidRPr="006275B6" w:rsidRDefault="007209CB">
            <w:pPr>
              <w:pStyle w:val="Heading2"/>
              <w:keepNext w:val="0"/>
              <w:jc w:val="left"/>
              <w:rPr>
                <w:rFonts w:ascii="Arial" w:hAnsi="Arial" w:cs="Arial"/>
                <w:b w:val="0"/>
                <w:lang w:val="en-GB"/>
              </w:rPr>
            </w:pPr>
            <w:r w:rsidRPr="006275B6">
              <w:rPr>
                <w:rFonts w:ascii="Arial" w:hAnsi="Arial" w:cs="Arial"/>
                <w:b w:val="0"/>
                <w:lang w:val="en-GB"/>
              </w:rPr>
              <w:t>We appreciate the reviewer’s comment. References have been reviewed and updated where necessary to ensure relevance and recency.</w:t>
            </w:r>
          </w:p>
        </w:tc>
      </w:tr>
      <w:tr w:rsidR="00F81171" w:rsidRPr="006275B6" w14:paraId="29B47881" w14:textId="77777777">
        <w:trPr>
          <w:trHeight w:val="20"/>
          <w:jc w:val="center"/>
        </w:trPr>
        <w:tc>
          <w:tcPr>
            <w:tcW w:w="1265" w:type="pct"/>
            <w:noWrap/>
          </w:tcPr>
          <w:p w14:paraId="21D89174" w14:textId="77777777" w:rsidR="00F81171" w:rsidRPr="006275B6" w:rsidRDefault="00CC0B37">
            <w:pPr>
              <w:rPr>
                <w:rFonts w:ascii="Arial" w:hAnsi="Arial" w:cs="Arial"/>
                <w:b/>
                <w:bCs/>
                <w:sz w:val="20"/>
                <w:szCs w:val="20"/>
                <w:lang w:val="en-GB"/>
              </w:rPr>
            </w:pPr>
            <w:r w:rsidRPr="006275B6">
              <w:rPr>
                <w:rFonts w:ascii="Arial" w:hAnsi="Arial" w:cs="Arial"/>
                <w:b/>
                <w:bCs/>
                <w:sz w:val="20"/>
                <w:szCs w:val="20"/>
                <w:lang w:val="en-GB"/>
              </w:rPr>
              <w:t>Are there ethical issues in this manuscript?</w:t>
            </w:r>
          </w:p>
          <w:p w14:paraId="0C50C9D0" w14:textId="77777777" w:rsidR="00F81171" w:rsidRPr="006275B6" w:rsidRDefault="00CC0B37">
            <w:pPr>
              <w:rPr>
                <w:rFonts w:ascii="Arial" w:hAnsi="Arial" w:cs="Arial"/>
                <w:bCs/>
                <w:sz w:val="20"/>
                <w:szCs w:val="20"/>
                <w:lang w:val="en-GB"/>
              </w:rPr>
            </w:pPr>
            <w:r w:rsidRPr="006275B6">
              <w:rPr>
                <w:rFonts w:ascii="Arial" w:hAnsi="Arial" w:cs="Arial"/>
                <w:bCs/>
                <w:sz w:val="20"/>
                <w:szCs w:val="20"/>
                <w:lang w:val="en-GB"/>
              </w:rPr>
              <w:t>(YES or NO)</w:t>
            </w:r>
          </w:p>
          <w:p w14:paraId="125AECA8" w14:textId="77777777" w:rsidR="00F81171" w:rsidRPr="006275B6" w:rsidRDefault="00F81171">
            <w:pPr>
              <w:rPr>
                <w:rFonts w:ascii="Arial" w:hAnsi="Arial" w:cs="Arial"/>
                <w:bCs/>
                <w:sz w:val="20"/>
                <w:szCs w:val="20"/>
                <w:lang w:val="en-GB"/>
              </w:rPr>
            </w:pPr>
          </w:p>
          <w:p w14:paraId="4535B66F" w14:textId="77777777" w:rsidR="00F81171" w:rsidRPr="006275B6" w:rsidRDefault="00CC0B37">
            <w:pPr>
              <w:rPr>
                <w:rFonts w:ascii="Arial" w:hAnsi="Arial" w:cs="Arial"/>
                <w:bCs/>
                <w:sz w:val="20"/>
                <w:szCs w:val="20"/>
                <w:lang w:val="en-GB"/>
              </w:rPr>
            </w:pPr>
            <w:r w:rsidRPr="006275B6">
              <w:rPr>
                <w:rFonts w:ascii="Arial" w:hAnsi="Arial" w:cs="Arial"/>
                <w:bCs/>
                <w:sz w:val="20"/>
                <w:szCs w:val="20"/>
                <w:lang w:val="en-GB"/>
              </w:rPr>
              <w:t>(If yes, kindly please write down the ethical issues here in details)</w:t>
            </w:r>
          </w:p>
          <w:p w14:paraId="38A48C27" w14:textId="77777777" w:rsidR="00F81171" w:rsidRPr="006275B6" w:rsidRDefault="00F81171">
            <w:pPr>
              <w:rPr>
                <w:rFonts w:ascii="Arial" w:hAnsi="Arial" w:cs="Arial"/>
                <w:b/>
                <w:bCs/>
                <w:sz w:val="20"/>
                <w:szCs w:val="20"/>
                <w:lang w:val="en-GB"/>
              </w:rPr>
            </w:pPr>
          </w:p>
        </w:tc>
        <w:tc>
          <w:tcPr>
            <w:tcW w:w="2212" w:type="pct"/>
          </w:tcPr>
          <w:p w14:paraId="1BA1871E" w14:textId="77777777" w:rsidR="00F81171" w:rsidRPr="006275B6" w:rsidRDefault="00BB61DE">
            <w:pPr>
              <w:pStyle w:val="ListParagraph"/>
              <w:ind w:left="0"/>
              <w:rPr>
                <w:rFonts w:ascii="Arial" w:hAnsi="Arial" w:cs="Arial"/>
                <w:bCs/>
                <w:sz w:val="20"/>
                <w:szCs w:val="20"/>
                <w:lang w:val="en-GB"/>
              </w:rPr>
            </w:pPr>
            <w:r w:rsidRPr="006275B6">
              <w:rPr>
                <w:rFonts w:ascii="Arial" w:hAnsi="Arial" w:cs="Arial"/>
                <w:bCs/>
                <w:sz w:val="20"/>
                <w:szCs w:val="20"/>
                <w:lang w:val="en-GB"/>
              </w:rPr>
              <w:t>NO</w:t>
            </w:r>
          </w:p>
        </w:tc>
        <w:tc>
          <w:tcPr>
            <w:tcW w:w="1523" w:type="pct"/>
          </w:tcPr>
          <w:p w14:paraId="1EC9404C" w14:textId="29FC27B7" w:rsidR="00F81171" w:rsidRPr="006275B6" w:rsidRDefault="007209CB">
            <w:pPr>
              <w:pStyle w:val="Heading2"/>
              <w:keepNext w:val="0"/>
              <w:jc w:val="left"/>
              <w:rPr>
                <w:rFonts w:ascii="Arial" w:hAnsi="Arial" w:cs="Arial"/>
                <w:b w:val="0"/>
                <w:lang w:val="en-GB"/>
              </w:rPr>
            </w:pPr>
            <w:r w:rsidRPr="006275B6">
              <w:rPr>
                <w:rFonts w:ascii="Arial" w:hAnsi="Arial" w:cs="Arial"/>
                <w:b w:val="0"/>
                <w:lang w:val="en-GB"/>
              </w:rPr>
              <w:t>We acknowledge the reviewer’s observation. No ethical issues were identified.</w:t>
            </w:r>
          </w:p>
        </w:tc>
      </w:tr>
    </w:tbl>
    <w:p w14:paraId="0B7FBEFD" w14:textId="77777777" w:rsidR="00F81171" w:rsidRPr="006275B6" w:rsidRDefault="00F81171">
      <w:pPr>
        <w:rPr>
          <w:rFonts w:ascii="Arial" w:hAnsi="Arial" w:cs="Arial"/>
          <w:sz w:val="20"/>
          <w:szCs w:val="20"/>
          <w:lang w:val="en-GB"/>
        </w:rPr>
      </w:pPr>
    </w:p>
    <w:p w14:paraId="3ECEA662" w14:textId="77777777" w:rsidR="00F81171" w:rsidRPr="006275B6" w:rsidRDefault="00F81171">
      <w:pPr>
        <w:pStyle w:val="BodyText"/>
        <w:rPr>
          <w:rFonts w:ascii="Arial" w:hAnsi="Arial" w:cs="Arial"/>
          <w:b/>
          <w:bCs/>
          <w:sz w:val="20"/>
          <w:szCs w:val="20"/>
          <w:u w:val="single"/>
          <w:lang w:val="en-GB"/>
        </w:rPr>
      </w:pPr>
    </w:p>
    <w:p w14:paraId="18D1D977" w14:textId="77777777" w:rsidR="00F81171" w:rsidRPr="006275B6" w:rsidRDefault="00F81171">
      <w:pPr>
        <w:pStyle w:val="BodyText"/>
        <w:rPr>
          <w:rFonts w:ascii="Arial" w:hAnsi="Arial" w:cs="Arial"/>
          <w:b/>
          <w:bCs/>
          <w:sz w:val="20"/>
          <w:szCs w:val="20"/>
          <w:u w:val="single"/>
          <w:lang w:val="en-GB"/>
        </w:rPr>
      </w:pPr>
    </w:p>
    <w:p w14:paraId="4590783B" w14:textId="77777777" w:rsidR="00F81171" w:rsidRPr="006275B6" w:rsidRDefault="00F81171">
      <w:pPr>
        <w:pStyle w:val="BodyText"/>
        <w:rPr>
          <w:rFonts w:ascii="Arial" w:hAnsi="Arial" w:cs="Arial"/>
          <w:b/>
          <w:bCs/>
          <w:sz w:val="20"/>
          <w:szCs w:val="20"/>
          <w:u w:val="single"/>
          <w:lang w:val="en-GB"/>
        </w:rPr>
      </w:pPr>
    </w:p>
    <w:sectPr w:rsidR="00F81171" w:rsidRPr="006275B6">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3FFE76" w14:textId="77777777" w:rsidR="003E096C" w:rsidRDefault="003E096C">
      <w:r>
        <w:separator/>
      </w:r>
    </w:p>
  </w:endnote>
  <w:endnote w:type="continuationSeparator" w:id="0">
    <w:p w14:paraId="2EED6E87" w14:textId="77777777" w:rsidR="003E096C" w:rsidRDefault="003E09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Gautami">
    <w:panose1 w:val="02000500000000000000"/>
    <w:charset w:val="00"/>
    <w:family w:val="swiss"/>
    <w:pitch w:val="variable"/>
    <w:sig w:usb0="002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751DC" w14:textId="77777777" w:rsidR="00F81171" w:rsidRDefault="00CC0B3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FE0EB6">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FE0EB6">
      <w:rPr>
        <w:b/>
        <w:noProof/>
        <w:sz w:val="20"/>
      </w:rPr>
      <w:t>3</w:t>
    </w:r>
    <w:r>
      <w:rPr>
        <w:b/>
        <w:sz w:val="20"/>
      </w:rPr>
      <w:fldChar w:fldCharType="end"/>
    </w:r>
    <w:r>
      <w:rPr>
        <w:b/>
        <w:sz w:val="20"/>
      </w:rPr>
      <w:br/>
      <w:t>V240326</w:t>
    </w:r>
  </w:p>
  <w:p w14:paraId="0E7C5C49" w14:textId="77777777" w:rsidR="00F81171" w:rsidRDefault="00F81171">
    <w:pPr>
      <w:pStyle w:val="Footer"/>
      <w:jc w:val="right"/>
    </w:pPr>
  </w:p>
  <w:p w14:paraId="53ED1D8E" w14:textId="77777777" w:rsidR="00F81171" w:rsidRDefault="00F81171">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3C7F44" w14:textId="77777777" w:rsidR="003E096C" w:rsidRDefault="003E096C">
      <w:r>
        <w:separator/>
      </w:r>
    </w:p>
  </w:footnote>
  <w:footnote w:type="continuationSeparator" w:id="0">
    <w:p w14:paraId="138DCC40" w14:textId="77777777" w:rsidR="003E096C" w:rsidRDefault="003E09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6F1D8F" w14:textId="77777777" w:rsidR="00F81171" w:rsidRDefault="00F81171">
    <w:pPr>
      <w:spacing w:before="100" w:beforeAutospacing="1" w:after="100" w:afterAutospacing="1"/>
      <w:jc w:val="center"/>
      <w:rPr>
        <w:rFonts w:ascii="Arial" w:hAnsi="Arial" w:cs="Arial"/>
        <w:b/>
        <w:bCs/>
        <w:color w:val="003399"/>
        <w:szCs w:val="20"/>
        <w:u w:val="single"/>
        <w:lang w:val="en-GB"/>
      </w:rPr>
    </w:pPr>
  </w:p>
  <w:p w14:paraId="04CDC9AD" w14:textId="77777777" w:rsidR="00F81171" w:rsidRDefault="00CC0B37">
    <w:pPr>
      <w:spacing w:before="100" w:beforeAutospacing="1" w:after="100" w:afterAutospacing="1"/>
      <w:jc w:val="center"/>
      <w:rPr>
        <w:color w:val="000000"/>
        <w:sz w:val="20"/>
      </w:rPr>
    </w:pPr>
    <w:r w:rsidRPr="00B35317">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1171"/>
    <w:rsid w:val="001B5AEA"/>
    <w:rsid w:val="0029738F"/>
    <w:rsid w:val="003E096C"/>
    <w:rsid w:val="004517BA"/>
    <w:rsid w:val="005130A8"/>
    <w:rsid w:val="00544DBC"/>
    <w:rsid w:val="0055705C"/>
    <w:rsid w:val="005B5167"/>
    <w:rsid w:val="006275B6"/>
    <w:rsid w:val="007209CB"/>
    <w:rsid w:val="00766A13"/>
    <w:rsid w:val="008C4F21"/>
    <w:rsid w:val="009B6EB7"/>
    <w:rsid w:val="00A361CE"/>
    <w:rsid w:val="00B35317"/>
    <w:rsid w:val="00B9034D"/>
    <w:rsid w:val="00BB61DE"/>
    <w:rsid w:val="00C074D1"/>
    <w:rsid w:val="00CC0B37"/>
    <w:rsid w:val="00E17A3E"/>
    <w:rsid w:val="00E20BE9"/>
    <w:rsid w:val="00EA1D75"/>
    <w:rsid w:val="00F81171"/>
    <w:rsid w:val="00FE0EB6"/>
  </w:rsids>
  <m:mathPr>
    <m:mathFont m:val="Cambria Math"/>
    <m:brkBin m:val="before"/>
    <m:brkBinSub m:val="--"/>
    <m:smallFrac m:val="0"/>
    <m:dispDef/>
    <m:lMargin m:val="0"/>
    <m:rMargin m:val="0"/>
    <m:defJc m:val="centerGroup"/>
    <m:wrapIndent m:val="1440"/>
    <m:intLim m:val="subSup"/>
    <m:naryLim m:val="undOvr"/>
  </m:mathPr>
  <w:themeFontLang w:val="en-IN" w:bidi="te-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663CAC"/>
  <w15:docId w15:val="{19EC34FD-8170-4199-8296-9EDB57A96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960</Words>
  <Characters>5476</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6424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14</cp:revision>
  <dcterms:created xsi:type="dcterms:W3CDTF">2026-04-08T17:52:00Z</dcterms:created>
  <dcterms:modified xsi:type="dcterms:W3CDTF">2026-04-10T08:11:00Z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