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4677F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4677F" w:rsidRDefault="00D4677F" w:rsidP="00D4677F">
      <w:pPr>
        <w:pStyle w:val="Affiliation"/>
        <w:spacing w:after="0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Dr. Takashi </w:t>
      </w:r>
      <w:proofErr w:type="spellStart"/>
      <w:r>
        <w:rPr>
          <w:rFonts w:ascii="Arial" w:hAnsi="Arial" w:cs="Arial"/>
        </w:rPr>
        <w:t>Ikeno</w:t>
      </w:r>
      <w:proofErr w:type="spellEnd"/>
      <w:r>
        <w:rPr>
          <w:rFonts w:ascii="Arial" w:hAnsi="Arial" w:cs="Arial"/>
        </w:rPr>
        <w:t>, National Cancer Center Hospital East,</w:t>
      </w:r>
      <w:r>
        <w:t xml:space="preserve"> </w:t>
      </w:r>
      <w:r>
        <w:rPr>
          <w:rFonts w:ascii="Arial" w:hAnsi="Arial" w:cs="Arial"/>
        </w:rPr>
        <w:t>Clinical Research Support Office, Japan</w:t>
      </w:r>
    </w:p>
    <w:p w:rsidR="00D4677F" w:rsidRPr="009344FF" w:rsidRDefault="00D4677F" w:rsidP="009344FF">
      <w:pPr>
        <w:rPr>
          <w:b/>
          <w:u w:val="single"/>
        </w:rPr>
      </w:pPr>
    </w:p>
    <w:sectPr w:rsidR="00D4677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00C3"/>
  <w15:docId w15:val="{32CE7EE3-FC3B-4A61-AB92-21F93E3A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4677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1175</cp:lastModifiedBy>
  <cp:revision>3</cp:revision>
  <dcterms:created xsi:type="dcterms:W3CDTF">2025-02-19T08:37:00Z</dcterms:created>
  <dcterms:modified xsi:type="dcterms:W3CDTF">2026-04-21T13:22:00Z</dcterms:modified>
</cp:coreProperties>
</file>