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1D954" w14:textId="77777777" w:rsidR="00C955F6" w:rsidRPr="00C955F6" w:rsidRDefault="00C955F6" w:rsidP="00C955F6">
      <w:pPr>
        <w:spacing w:before="78" w:line="354" w:lineRule="auto"/>
        <w:ind w:left="4175" w:right="60" w:hanging="4068"/>
        <w:rPr>
          <w:b/>
          <w:bCs/>
          <w:i/>
          <w:iCs/>
          <w:sz w:val="24"/>
          <w:szCs w:val="24"/>
          <w:u w:val="single"/>
        </w:rPr>
      </w:pPr>
      <w:r w:rsidRPr="00C955F6">
        <w:rPr>
          <w:b/>
          <w:bCs/>
          <w:i/>
          <w:iCs/>
          <w:sz w:val="24"/>
          <w:szCs w:val="24"/>
          <w:u w:val="single"/>
        </w:rPr>
        <w:t>Review Article</w:t>
      </w:r>
    </w:p>
    <w:p w14:paraId="75E99AC1" w14:textId="77777777" w:rsidR="00CE7EE2" w:rsidRDefault="00022387">
      <w:pPr>
        <w:spacing w:before="78" w:line="354" w:lineRule="auto"/>
        <w:ind w:left="4175" w:right="60" w:hanging="406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pacing w:val="5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1DE2CC7C" w14:textId="77777777" w:rsidR="00CE7EE2" w:rsidRDefault="00CE7EE2">
      <w:pPr>
        <w:spacing w:line="200" w:lineRule="exact"/>
      </w:pPr>
    </w:p>
    <w:p w14:paraId="5666515E" w14:textId="77777777" w:rsidR="00CE7EE2" w:rsidRDefault="00CE7EE2">
      <w:pPr>
        <w:spacing w:line="200" w:lineRule="exact"/>
      </w:pPr>
    </w:p>
    <w:p w14:paraId="45FC4087" w14:textId="77777777" w:rsidR="00CE7EE2" w:rsidRDefault="00CE7EE2">
      <w:pPr>
        <w:spacing w:line="200" w:lineRule="exact"/>
      </w:pPr>
    </w:p>
    <w:p w14:paraId="7944437F" w14:textId="77777777" w:rsidR="00CE7EE2" w:rsidRDefault="00CE7EE2">
      <w:pPr>
        <w:spacing w:line="200" w:lineRule="exact"/>
      </w:pPr>
    </w:p>
    <w:p w14:paraId="4ADE51C7" w14:textId="77777777" w:rsidR="00CE7EE2" w:rsidRDefault="00CE7EE2">
      <w:pPr>
        <w:spacing w:before="1" w:line="220" w:lineRule="exact"/>
        <w:rPr>
          <w:sz w:val="22"/>
          <w:szCs w:val="22"/>
        </w:rPr>
      </w:pPr>
    </w:p>
    <w:p w14:paraId="149DC3B5" w14:textId="77777777" w:rsidR="00CE7EE2" w:rsidRDefault="00022387">
      <w:pPr>
        <w:spacing w:before="63"/>
        <w:ind w:left="100" w:right="8154"/>
        <w:jc w:val="both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-6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0369A55D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06F99384" w14:textId="77777777" w:rsidR="00CE7EE2" w:rsidRDefault="00022387">
      <w:pPr>
        <w:spacing w:line="360" w:lineRule="auto"/>
        <w:ind w:left="100" w:right="63"/>
        <w:jc w:val="both"/>
        <w:rPr>
          <w:sz w:val="24"/>
          <w:szCs w:val="24"/>
        </w:rPr>
      </w:pP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og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10"/>
          <w:sz w:val="24"/>
          <w:szCs w:val="24"/>
        </w:rPr>
        <w:t>y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f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oo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b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4"/>
          <w:sz w:val="24"/>
          <w:szCs w:val="24"/>
        </w:rPr>
        <w:t>lli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ni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2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ph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c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z w:val="24"/>
          <w:szCs w:val="24"/>
        </w:rPr>
        <w:t>v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G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nly 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0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4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-1"/>
          <w:sz w:val="24"/>
          <w:szCs w:val="24"/>
        </w:rPr>
        <w:t>ce</w:t>
      </w:r>
      <w:r>
        <w:rPr>
          <w:color w:val="232323"/>
          <w:sz w:val="24"/>
          <w:szCs w:val="24"/>
        </w:rPr>
        <w:t>pt</w:t>
      </w:r>
      <w:r>
        <w:rPr>
          <w:color w:val="232323"/>
          <w:spacing w:val="2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16"/>
          <w:sz w:val="24"/>
          <w:szCs w:val="24"/>
        </w:rPr>
        <w:t xml:space="preserve"> </w:t>
      </w:r>
      <w:commentRangeStart w:id="0"/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commentRangeEnd w:id="0"/>
      <w:r w:rsidR="007B757B">
        <w:rPr>
          <w:rStyle w:val="CommentReference"/>
        </w:rPr>
        <w:commentReference w:id="0"/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ee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2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due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us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2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t.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5"/>
          <w:sz w:val="24"/>
          <w:szCs w:val="24"/>
        </w:rPr>
        <w:t>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1936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1979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by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40%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6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l 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eca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commentRangeStart w:id="1"/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commentRangeEnd w:id="1"/>
      <w:r w:rsidR="007B757B">
        <w:rPr>
          <w:rStyle w:val="CommentReference"/>
        </w:rPr>
        <w:commentReference w:id="1"/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g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g,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6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 xml:space="preserve">l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1970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2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177.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-9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-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2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5"/>
          <w:sz w:val="24"/>
          <w:szCs w:val="24"/>
        </w:rPr>
        <w:t xml:space="preserve"> </w:t>
      </w:r>
      <w:r>
        <w:rPr>
          <w:color w:val="232323"/>
          <w:spacing w:val="10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20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8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6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-9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-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3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-9"/>
          <w:sz w:val="24"/>
          <w:szCs w:val="24"/>
        </w:rPr>
        <w:t xml:space="preserve"> 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 xml:space="preserve">d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1972,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 xml:space="preserve">h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i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ws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5"/>
          <w:sz w:val="24"/>
          <w:szCs w:val="24"/>
        </w:rPr>
        <w:t xml:space="preserve"> 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phy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g,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ca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n</w:t>
      </w:r>
      <w:r>
        <w:rPr>
          <w:color w:val="232323"/>
          <w:spacing w:val="6"/>
          <w:sz w:val="24"/>
          <w:szCs w:val="24"/>
        </w:rPr>
        <w:t>-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f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 xml:space="preserve">he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 p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n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 xml:space="preserve">c 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v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10"/>
          <w:sz w:val="24"/>
          <w:szCs w:val="24"/>
        </w:rPr>
        <w:t>y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 xml:space="preserve"> 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proofErr w:type="spellStart"/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proofErr w:type="spellEnd"/>
      <w:r>
        <w:rPr>
          <w:color w:val="232323"/>
          <w:sz w:val="24"/>
          <w:szCs w:val="24"/>
        </w:rPr>
        <w:t>.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'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 w</w:t>
      </w:r>
      <w:r>
        <w:rPr>
          <w:color w:val="232323"/>
          <w:spacing w:val="3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to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5"/>
          <w:sz w:val="24"/>
          <w:szCs w:val="24"/>
        </w:rPr>
        <w:t>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g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10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 xml:space="preserve"> 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in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1"/>
          <w:sz w:val="24"/>
          <w:szCs w:val="24"/>
        </w:rPr>
        <w:t>cce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z w:val="24"/>
          <w:szCs w:val="24"/>
        </w:rPr>
        <w:t xml:space="preserve">l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im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f </w:t>
      </w:r>
      <w:r>
        <w:rPr>
          <w:color w:val="232323"/>
          <w:spacing w:val="1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4"/>
          <w:sz w:val="24"/>
          <w:szCs w:val="24"/>
        </w:rPr>
        <w:t>j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,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1"/>
          <w:sz w:val="24"/>
          <w:szCs w:val="24"/>
        </w:rPr>
        <w:t>rr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>y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z w:val="24"/>
          <w:szCs w:val="24"/>
        </w:rPr>
        <w:t xml:space="preserve">s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674.</w:t>
      </w:r>
    </w:p>
    <w:p w14:paraId="2F9CE14E" w14:textId="77777777" w:rsidR="00CE7EE2" w:rsidRDefault="00CE7EE2">
      <w:pPr>
        <w:spacing w:line="200" w:lineRule="exact"/>
      </w:pPr>
    </w:p>
    <w:p w14:paraId="307C4993" w14:textId="77777777" w:rsidR="00CE7EE2" w:rsidRDefault="00CE7EE2">
      <w:pPr>
        <w:spacing w:before="11" w:line="240" w:lineRule="exact"/>
        <w:rPr>
          <w:sz w:val="24"/>
          <w:szCs w:val="24"/>
        </w:rPr>
      </w:pPr>
    </w:p>
    <w:p w14:paraId="2B1F56E2" w14:textId="77777777" w:rsidR="00CE7EE2" w:rsidRDefault="00022387">
      <w:pPr>
        <w:ind w:left="100" w:right="2561"/>
        <w:jc w:val="both"/>
        <w:rPr>
          <w:sz w:val="24"/>
          <w:szCs w:val="24"/>
        </w:rPr>
        <w:sectPr w:rsidR="00CE7E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C54E4B4" w14:textId="77777777" w:rsidR="00CE7EE2" w:rsidRDefault="00022387">
      <w:pPr>
        <w:spacing w:before="61"/>
        <w:ind w:left="100" w:right="7752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on</w:t>
      </w:r>
      <w:r>
        <w:rPr>
          <w:b/>
          <w:sz w:val="24"/>
          <w:szCs w:val="24"/>
        </w:rPr>
        <w:t>:</w:t>
      </w:r>
    </w:p>
    <w:p w14:paraId="0FD6CDF9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3EA8713F" w14:textId="62D5A55E" w:rsidR="00CE7EE2" w:rsidRDefault="00022387">
      <w:pPr>
        <w:spacing w:line="359" w:lineRule="auto"/>
        <w:ind w:left="100" w:right="73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wny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2"/>
          <w:sz w:val="24"/>
          <w:szCs w:val="24"/>
        </w:rPr>
        <w:t>-s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commentRangeStart w:id="2"/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commentRangeEnd w:id="2"/>
      <w:r w:rsidR="007B757B">
        <w:rPr>
          <w:rStyle w:val="CommentReference"/>
        </w:rPr>
        <w:commentReference w:id="2"/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 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d.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2011; </w:t>
      </w:r>
      <w:r w:rsidRPr="00022387">
        <w:rPr>
          <w:sz w:val="24"/>
          <w:szCs w:val="24"/>
        </w:rPr>
        <w:t>Sharma et al., 2013; Shivaji et al., 2003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F0D42AB" w14:textId="77777777" w:rsidR="00CE7EE2" w:rsidRDefault="00CE7EE2">
      <w:pPr>
        <w:spacing w:before="15" w:line="200" w:lineRule="exact"/>
      </w:pPr>
    </w:p>
    <w:p w14:paraId="1AC39096" w14:textId="59C5E307" w:rsidR="00CE7EE2" w:rsidRDefault="00022387">
      <w:pPr>
        <w:spacing w:line="359" w:lineRule="auto"/>
        <w:ind w:left="100" w:right="7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commentRangeStart w:id="3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p</w:t>
      </w:r>
      <w:commentRangeEnd w:id="3"/>
      <w:proofErr w:type="gramEnd"/>
      <w:r w:rsidR="00A05092">
        <w:rPr>
          <w:rStyle w:val="CommentReference"/>
        </w:rPr>
        <w:commentReference w:id="3"/>
      </w:r>
      <w:r>
        <w:rPr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 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 xml:space="preserve">7; </w:t>
      </w:r>
      <w:r w:rsidRPr="00022387">
        <w:rPr>
          <w:spacing w:val="3"/>
          <w:sz w:val="24"/>
          <w:szCs w:val="24"/>
        </w:rPr>
        <w:t xml:space="preserve">Banerjee &amp; </w:t>
      </w:r>
      <w:proofErr w:type="spellStart"/>
      <w:r w:rsidRPr="00022387">
        <w:rPr>
          <w:spacing w:val="3"/>
          <w:sz w:val="24"/>
          <w:szCs w:val="24"/>
        </w:rPr>
        <w:t>Jhala</w:t>
      </w:r>
      <w:proofErr w:type="spellEnd"/>
      <w:r w:rsidRPr="00022387">
        <w:rPr>
          <w:spacing w:val="3"/>
          <w:sz w:val="24"/>
          <w:szCs w:val="24"/>
        </w:rPr>
        <w:t>, 2012; Barnett et al., 2006</w:t>
      </w:r>
      <w:r>
        <w:rPr>
          <w:sz w:val="24"/>
          <w:szCs w:val="24"/>
        </w:rPr>
        <w:t>)</w:t>
      </w:r>
    </w:p>
    <w:p w14:paraId="5B8E84A3" w14:textId="77777777" w:rsidR="00CE7EE2" w:rsidRDefault="00CE7EE2">
      <w:pPr>
        <w:spacing w:before="7" w:line="200" w:lineRule="exact"/>
      </w:pPr>
    </w:p>
    <w:p w14:paraId="05833942" w14:textId="77777777" w:rsidR="00CE7EE2" w:rsidRDefault="00022387">
      <w:pPr>
        <w:spacing w:line="361" w:lineRule="auto"/>
        <w:ind w:left="100" w:right="8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6385CDD" w14:textId="77777777" w:rsidR="00CE7EE2" w:rsidRDefault="00CE7EE2">
      <w:pPr>
        <w:spacing w:before="4" w:line="200" w:lineRule="exact"/>
      </w:pPr>
    </w:p>
    <w:p w14:paraId="0B4F537E" w14:textId="77777777" w:rsidR="00CE7EE2" w:rsidRDefault="00022387">
      <w:pPr>
        <w:ind w:left="100" w:right="5138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7D42CE01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06E5F647" w14:textId="77777777" w:rsidR="00CE7EE2" w:rsidRDefault="00CE7EE2">
      <w:pPr>
        <w:spacing w:line="200" w:lineRule="exact"/>
      </w:pPr>
    </w:p>
    <w:p w14:paraId="3F25A349" w14:textId="77777777" w:rsidR="00CE7EE2" w:rsidRDefault="00022387">
      <w:pPr>
        <w:spacing w:line="360" w:lineRule="auto"/>
        <w:ind w:left="100" w:right="70"/>
        <w:jc w:val="both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commentRangeStart w:id="4"/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commentRangeEnd w:id="4"/>
      <w:r w:rsidR="00A05092">
        <w:rPr>
          <w:rStyle w:val="CommentReference"/>
        </w:rPr>
        <w:commentReference w:id="4"/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up 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1981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1F608C7" w14:textId="77777777" w:rsidR="00CE7EE2" w:rsidRDefault="00CE7EE2">
      <w:pPr>
        <w:spacing w:before="5" w:line="200" w:lineRule="exact"/>
      </w:pPr>
    </w:p>
    <w:p w14:paraId="76BB8B4A" w14:textId="77777777" w:rsidR="00CE7EE2" w:rsidRDefault="00022387">
      <w:pPr>
        <w:spacing w:line="360" w:lineRule="auto"/>
        <w:ind w:left="100" w:right="70"/>
        <w:jc w:val="both"/>
        <w:rPr>
          <w:sz w:val="24"/>
          <w:szCs w:val="24"/>
        </w:rPr>
      </w:pP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 to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O'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 1987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l.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. l.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nly 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3DB7D49" w14:textId="77777777" w:rsidR="00CE7EE2" w:rsidRDefault="00CE7EE2">
      <w:pPr>
        <w:spacing w:line="200" w:lineRule="exact"/>
      </w:pPr>
    </w:p>
    <w:p w14:paraId="66622678" w14:textId="77777777" w:rsidR="00CE7EE2" w:rsidRDefault="00CE7EE2">
      <w:pPr>
        <w:spacing w:before="15" w:line="240" w:lineRule="exact"/>
        <w:rPr>
          <w:sz w:val="24"/>
          <w:szCs w:val="24"/>
        </w:rPr>
      </w:pPr>
    </w:p>
    <w:p w14:paraId="5E6AB856" w14:textId="77777777" w:rsidR="00CE7EE2" w:rsidRDefault="00022387">
      <w:pPr>
        <w:ind w:left="100" w:right="4520"/>
        <w:jc w:val="both"/>
        <w:rPr>
          <w:sz w:val="24"/>
          <w:szCs w:val="24"/>
        </w:rPr>
        <w:sectPr w:rsidR="00CE7EE2">
          <w:pgSz w:w="11920" w:h="16840"/>
          <w:pgMar w:top="1300" w:right="132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 Ha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at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14:paraId="3F2EA6EA" w14:textId="77777777" w:rsidR="00CE7EE2" w:rsidRDefault="00022387">
      <w:pPr>
        <w:spacing w:before="76" w:line="359" w:lineRule="auto"/>
        <w:ind w:left="140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ugh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1920;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to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due  to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</w:t>
      </w:r>
    </w:p>
    <w:p w14:paraId="7BC63985" w14:textId="77777777" w:rsidR="00CE7EE2" w:rsidRDefault="00022387">
      <w:pPr>
        <w:spacing w:before="67"/>
        <w:ind w:left="116" w:right="8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674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</w:p>
    <w:p w14:paraId="7E998D56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63D01D57" w14:textId="77777777" w:rsidR="00CE7EE2" w:rsidRDefault="00022387">
      <w:pPr>
        <w:ind w:left="116" w:right="599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commentRangeStart w:id="5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commentRangeEnd w:id="5"/>
      <w:r w:rsidR="00A05092">
        <w:rPr>
          <w:rStyle w:val="CommentReference"/>
        </w:rPr>
        <w:commentReference w:id="5"/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202919C" w14:textId="77777777" w:rsidR="00CE7EE2" w:rsidRDefault="00CE7EE2">
      <w:pPr>
        <w:spacing w:before="10" w:line="160" w:lineRule="exact"/>
        <w:rPr>
          <w:sz w:val="17"/>
          <w:szCs w:val="17"/>
        </w:rPr>
      </w:pPr>
    </w:p>
    <w:p w14:paraId="7798E2F0" w14:textId="77777777" w:rsidR="00CE7EE2" w:rsidRDefault="00CE7EE2">
      <w:pPr>
        <w:spacing w:line="200" w:lineRule="exact"/>
      </w:pPr>
    </w:p>
    <w:p w14:paraId="3F470627" w14:textId="77777777" w:rsidR="00CE7EE2" w:rsidRDefault="00CE7EE2">
      <w:pPr>
        <w:spacing w:line="200" w:lineRule="exact"/>
      </w:pPr>
    </w:p>
    <w:p w14:paraId="22C3CE7A" w14:textId="2FA9EF14" w:rsidR="00CE7EE2" w:rsidRDefault="00A05092">
      <w:pPr>
        <w:spacing w:line="200" w:lineRule="exact"/>
      </w:pPr>
      <w:r>
        <w:pict w14:anchorId="4DABC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70.85pt;margin-top:-.35pt;width:441.85pt;height:178.05pt;z-index:-251658752;mso-position-horizontal-relative:page">
            <v:imagedata r:id="rId15" o:title=""/>
            <w10:wrap anchorx="page"/>
          </v:shape>
        </w:pict>
      </w:r>
    </w:p>
    <w:p w14:paraId="4CD4DCA9" w14:textId="77777777" w:rsidR="00CE7EE2" w:rsidRDefault="00CE7EE2">
      <w:pPr>
        <w:spacing w:line="200" w:lineRule="exact"/>
      </w:pPr>
    </w:p>
    <w:p w14:paraId="1D221E08" w14:textId="77777777" w:rsidR="00CE7EE2" w:rsidRDefault="00CE7EE2">
      <w:pPr>
        <w:spacing w:line="200" w:lineRule="exact"/>
      </w:pPr>
    </w:p>
    <w:p w14:paraId="40E6DC31" w14:textId="77777777" w:rsidR="00CE7EE2" w:rsidRDefault="00CE7EE2">
      <w:pPr>
        <w:spacing w:line="200" w:lineRule="exact"/>
      </w:pPr>
    </w:p>
    <w:p w14:paraId="739A21FC" w14:textId="77777777" w:rsidR="00CE7EE2" w:rsidRDefault="00CE7EE2">
      <w:pPr>
        <w:spacing w:line="200" w:lineRule="exact"/>
      </w:pPr>
    </w:p>
    <w:p w14:paraId="7B16A6BF" w14:textId="77777777" w:rsidR="00CE7EE2" w:rsidRDefault="00CE7EE2">
      <w:pPr>
        <w:spacing w:line="200" w:lineRule="exact"/>
      </w:pPr>
    </w:p>
    <w:p w14:paraId="2F07E44D" w14:textId="77777777" w:rsidR="00CE7EE2" w:rsidRDefault="00CE7EE2">
      <w:pPr>
        <w:spacing w:line="200" w:lineRule="exact"/>
      </w:pPr>
    </w:p>
    <w:p w14:paraId="5CCE1BA3" w14:textId="77777777" w:rsidR="00CE7EE2" w:rsidRDefault="00CE7EE2">
      <w:pPr>
        <w:spacing w:line="200" w:lineRule="exact"/>
      </w:pPr>
    </w:p>
    <w:p w14:paraId="6A0728DC" w14:textId="77777777" w:rsidR="00CE7EE2" w:rsidRDefault="00CE7EE2">
      <w:pPr>
        <w:spacing w:line="200" w:lineRule="exact"/>
      </w:pPr>
    </w:p>
    <w:p w14:paraId="2FB7684C" w14:textId="77777777" w:rsidR="00CE7EE2" w:rsidRDefault="00CE7EE2">
      <w:pPr>
        <w:spacing w:line="200" w:lineRule="exact"/>
      </w:pPr>
    </w:p>
    <w:p w14:paraId="2A29066D" w14:textId="77777777" w:rsidR="00CE7EE2" w:rsidRDefault="00CE7EE2">
      <w:pPr>
        <w:spacing w:line="200" w:lineRule="exact"/>
      </w:pPr>
    </w:p>
    <w:p w14:paraId="02E83CC6" w14:textId="77777777" w:rsidR="00CE7EE2" w:rsidRDefault="00CE7EE2">
      <w:pPr>
        <w:spacing w:line="200" w:lineRule="exact"/>
      </w:pPr>
    </w:p>
    <w:p w14:paraId="22701BBF" w14:textId="77777777" w:rsidR="00CE7EE2" w:rsidRDefault="00CE7EE2">
      <w:pPr>
        <w:spacing w:line="200" w:lineRule="exact"/>
      </w:pPr>
    </w:p>
    <w:p w14:paraId="41E5417C" w14:textId="77777777" w:rsidR="00CE7EE2" w:rsidRDefault="00CE7EE2">
      <w:pPr>
        <w:spacing w:line="200" w:lineRule="exact"/>
      </w:pPr>
    </w:p>
    <w:p w14:paraId="130E0D63" w14:textId="77777777" w:rsidR="00CE7EE2" w:rsidRDefault="00CE7EE2">
      <w:pPr>
        <w:spacing w:line="200" w:lineRule="exact"/>
      </w:pPr>
    </w:p>
    <w:p w14:paraId="1D24528D" w14:textId="77777777" w:rsidR="00CE7EE2" w:rsidRDefault="00CE7EE2">
      <w:pPr>
        <w:spacing w:line="200" w:lineRule="exact"/>
      </w:pPr>
    </w:p>
    <w:p w14:paraId="157FBEEC" w14:textId="77777777" w:rsidR="00CE7EE2" w:rsidRDefault="00CE7EE2">
      <w:pPr>
        <w:spacing w:line="200" w:lineRule="exact"/>
      </w:pPr>
    </w:p>
    <w:p w14:paraId="60CC1316" w14:textId="77777777" w:rsidR="00CE7EE2" w:rsidRDefault="00CE7EE2">
      <w:pPr>
        <w:spacing w:line="200" w:lineRule="exact"/>
      </w:pPr>
    </w:p>
    <w:p w14:paraId="10052B68" w14:textId="4FF61C56" w:rsidR="00CE7EE2" w:rsidRDefault="00C955F6">
      <w:pPr>
        <w:ind w:left="140" w:right="802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Figure</w:t>
      </w:r>
      <w:r w:rsidR="00022387">
        <w:rPr>
          <w:spacing w:val="1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o</w:t>
      </w:r>
      <w:r w:rsidR="00022387">
        <w:rPr>
          <w:spacing w:val="8"/>
          <w:sz w:val="24"/>
          <w:szCs w:val="24"/>
        </w:rPr>
        <w:t xml:space="preserve"> </w:t>
      </w:r>
      <w:r w:rsidR="00022387">
        <w:rPr>
          <w:sz w:val="24"/>
          <w:szCs w:val="24"/>
        </w:rPr>
        <w:t>1:</w:t>
      </w:r>
      <w:r w:rsidR="00022387">
        <w:rPr>
          <w:spacing w:val="-2"/>
          <w:sz w:val="24"/>
          <w:szCs w:val="24"/>
        </w:rPr>
        <w:t xml:space="preserve"> </w:t>
      </w:r>
      <w:r w:rsidR="00022387">
        <w:rPr>
          <w:spacing w:val="-4"/>
          <w:sz w:val="24"/>
          <w:szCs w:val="24"/>
        </w:rPr>
        <w:t>P</w:t>
      </w:r>
      <w:r w:rsidR="00022387">
        <w:rPr>
          <w:spacing w:val="5"/>
          <w:sz w:val="24"/>
          <w:szCs w:val="24"/>
        </w:rPr>
        <w:t>o</w:t>
      </w:r>
      <w:r w:rsidR="00022387">
        <w:rPr>
          <w:sz w:val="24"/>
          <w:szCs w:val="24"/>
        </w:rPr>
        <w:t>pu</w:t>
      </w:r>
      <w:r w:rsidR="00022387">
        <w:rPr>
          <w:spacing w:val="-9"/>
          <w:sz w:val="24"/>
          <w:szCs w:val="24"/>
        </w:rPr>
        <w:t>l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10"/>
          <w:sz w:val="24"/>
          <w:szCs w:val="24"/>
        </w:rPr>
        <w:t>t</w:t>
      </w:r>
      <w:r w:rsidR="00022387">
        <w:rPr>
          <w:spacing w:val="-9"/>
          <w:sz w:val="24"/>
          <w:szCs w:val="24"/>
        </w:rPr>
        <w:t>i</w:t>
      </w:r>
      <w:r w:rsidR="00022387">
        <w:rPr>
          <w:spacing w:val="5"/>
          <w:sz w:val="24"/>
          <w:szCs w:val="24"/>
        </w:rPr>
        <w:t>o</w:t>
      </w:r>
      <w:r w:rsidR="00022387">
        <w:rPr>
          <w:sz w:val="24"/>
          <w:szCs w:val="24"/>
        </w:rPr>
        <w:t>n</w:t>
      </w:r>
      <w:r w:rsidR="00022387">
        <w:rPr>
          <w:spacing w:val="-1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n</w:t>
      </w:r>
      <w:r w:rsidR="00022387">
        <w:rPr>
          <w:spacing w:val="5"/>
          <w:sz w:val="24"/>
          <w:szCs w:val="24"/>
        </w:rPr>
        <w:t>u</w:t>
      </w:r>
      <w:r w:rsidR="00022387">
        <w:rPr>
          <w:spacing w:val="-4"/>
          <w:sz w:val="24"/>
          <w:szCs w:val="24"/>
        </w:rPr>
        <w:t>m</w:t>
      </w:r>
      <w:r w:rsidR="00022387">
        <w:rPr>
          <w:sz w:val="24"/>
          <w:szCs w:val="24"/>
        </w:rPr>
        <w:t>b</w:t>
      </w:r>
      <w:r w:rsidR="00022387">
        <w:rPr>
          <w:spacing w:val="-1"/>
          <w:sz w:val="24"/>
          <w:szCs w:val="24"/>
        </w:rPr>
        <w:t>e</w:t>
      </w:r>
      <w:r w:rsidR="00022387">
        <w:rPr>
          <w:sz w:val="24"/>
          <w:szCs w:val="24"/>
        </w:rPr>
        <w:t>r</w:t>
      </w:r>
      <w:r w:rsidR="00022387">
        <w:rPr>
          <w:spacing w:val="5"/>
          <w:sz w:val="24"/>
          <w:szCs w:val="24"/>
        </w:rPr>
        <w:t xml:space="preserve"> o</w:t>
      </w:r>
      <w:r w:rsidR="00022387">
        <w:rPr>
          <w:sz w:val="24"/>
          <w:szCs w:val="24"/>
        </w:rPr>
        <w:t>f</w:t>
      </w:r>
      <w:r w:rsidR="00022387">
        <w:rPr>
          <w:spacing w:val="-6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A</w:t>
      </w:r>
      <w:r w:rsidR="00022387">
        <w:rPr>
          <w:spacing w:val="2"/>
          <w:sz w:val="24"/>
          <w:szCs w:val="24"/>
        </w:rPr>
        <w:t>s</w:t>
      </w:r>
      <w:r w:rsidR="00022387">
        <w:rPr>
          <w:spacing w:val="-4"/>
          <w:sz w:val="24"/>
          <w:szCs w:val="24"/>
        </w:rPr>
        <w:t>i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10"/>
          <w:sz w:val="24"/>
          <w:szCs w:val="24"/>
        </w:rPr>
        <w:t>t</w:t>
      </w:r>
      <w:r w:rsidR="00022387">
        <w:rPr>
          <w:spacing w:val="-9"/>
          <w:sz w:val="24"/>
          <w:szCs w:val="24"/>
        </w:rPr>
        <w:t>i</w:t>
      </w:r>
      <w:r w:rsidR="00022387">
        <w:rPr>
          <w:sz w:val="24"/>
          <w:szCs w:val="24"/>
        </w:rPr>
        <w:t>c</w:t>
      </w:r>
      <w:r w:rsidR="00022387">
        <w:rPr>
          <w:spacing w:val="2"/>
          <w:sz w:val="24"/>
          <w:szCs w:val="24"/>
        </w:rPr>
        <w:t xml:space="preserve"> </w:t>
      </w:r>
      <w:r w:rsidR="00022387">
        <w:rPr>
          <w:spacing w:val="-4"/>
          <w:sz w:val="24"/>
          <w:szCs w:val="24"/>
        </w:rPr>
        <w:t>l</w:t>
      </w:r>
      <w:r w:rsidR="00022387">
        <w:rPr>
          <w:spacing w:val="-9"/>
          <w:sz w:val="24"/>
          <w:szCs w:val="24"/>
        </w:rPr>
        <w:t>i</w:t>
      </w:r>
      <w:r w:rsidR="00022387">
        <w:rPr>
          <w:spacing w:val="9"/>
          <w:sz w:val="24"/>
          <w:szCs w:val="24"/>
        </w:rPr>
        <w:t>o</w:t>
      </w:r>
      <w:r w:rsidR="00022387">
        <w:rPr>
          <w:sz w:val="24"/>
          <w:szCs w:val="24"/>
        </w:rPr>
        <w:t xml:space="preserve">ns </w:t>
      </w:r>
      <w:r w:rsidR="00022387">
        <w:rPr>
          <w:spacing w:val="-1"/>
          <w:sz w:val="24"/>
          <w:szCs w:val="24"/>
        </w:rPr>
        <w:t>ac</w:t>
      </w:r>
      <w:r w:rsidR="00022387">
        <w:rPr>
          <w:spacing w:val="1"/>
          <w:sz w:val="24"/>
          <w:szCs w:val="24"/>
        </w:rPr>
        <w:t>r</w:t>
      </w:r>
      <w:r w:rsidR="00022387">
        <w:rPr>
          <w:spacing w:val="5"/>
          <w:sz w:val="24"/>
          <w:szCs w:val="24"/>
        </w:rPr>
        <w:t>o</w:t>
      </w:r>
      <w:r w:rsidR="00022387">
        <w:rPr>
          <w:spacing w:val="-2"/>
          <w:sz w:val="24"/>
          <w:szCs w:val="24"/>
        </w:rPr>
        <w:t>s</w:t>
      </w:r>
      <w:r w:rsidR="00022387">
        <w:rPr>
          <w:sz w:val="24"/>
          <w:szCs w:val="24"/>
        </w:rPr>
        <w:t>s</w:t>
      </w:r>
      <w:r w:rsidR="00022387">
        <w:rPr>
          <w:spacing w:val="1"/>
          <w:sz w:val="24"/>
          <w:szCs w:val="24"/>
        </w:rPr>
        <w:t xml:space="preserve"> </w:t>
      </w:r>
      <w:r w:rsidR="00022387">
        <w:rPr>
          <w:sz w:val="24"/>
          <w:szCs w:val="24"/>
        </w:rPr>
        <w:t>2</w:t>
      </w:r>
      <w:r w:rsidR="00022387">
        <w:rPr>
          <w:spacing w:val="-2"/>
          <w:sz w:val="24"/>
          <w:szCs w:val="24"/>
        </w:rPr>
        <w:t xml:space="preserve"> </w:t>
      </w:r>
      <w:r w:rsidR="00022387">
        <w:rPr>
          <w:sz w:val="24"/>
          <w:szCs w:val="24"/>
        </w:rPr>
        <w:t>d</w:t>
      </w:r>
      <w:r w:rsidR="00022387">
        <w:rPr>
          <w:spacing w:val="-1"/>
          <w:sz w:val="24"/>
          <w:szCs w:val="24"/>
        </w:rPr>
        <w:t>eca</w:t>
      </w:r>
      <w:r w:rsidR="00022387">
        <w:rPr>
          <w:sz w:val="24"/>
          <w:szCs w:val="24"/>
        </w:rPr>
        <w:t>d</w:t>
      </w:r>
      <w:r w:rsidR="00022387">
        <w:rPr>
          <w:spacing w:val="-1"/>
          <w:sz w:val="24"/>
          <w:szCs w:val="24"/>
        </w:rPr>
        <w:t>e</w:t>
      </w:r>
      <w:r w:rsidR="00022387">
        <w:rPr>
          <w:sz w:val="24"/>
          <w:szCs w:val="24"/>
        </w:rPr>
        <w:t>s</w:t>
      </w:r>
      <w:r w:rsidR="00022387">
        <w:rPr>
          <w:spacing w:val="1"/>
          <w:sz w:val="24"/>
          <w:szCs w:val="24"/>
        </w:rPr>
        <w:t xml:space="preserve"> (</w:t>
      </w:r>
      <w:r w:rsidR="00022387">
        <w:rPr>
          <w:sz w:val="24"/>
          <w:szCs w:val="24"/>
        </w:rPr>
        <w:t>V</w:t>
      </w:r>
      <w:r w:rsidR="00022387">
        <w:rPr>
          <w:spacing w:val="-1"/>
          <w:sz w:val="24"/>
          <w:szCs w:val="24"/>
        </w:rPr>
        <w:t>e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k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5"/>
          <w:sz w:val="24"/>
          <w:szCs w:val="24"/>
        </w:rPr>
        <w:t>t</w:t>
      </w:r>
      <w:r w:rsidR="00022387">
        <w:rPr>
          <w:spacing w:val="1"/>
          <w:sz w:val="24"/>
          <w:szCs w:val="24"/>
        </w:rPr>
        <w:t>r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-4"/>
          <w:sz w:val="24"/>
          <w:szCs w:val="24"/>
        </w:rPr>
        <w:t>m</w:t>
      </w:r>
      <w:r w:rsidR="00022387">
        <w:rPr>
          <w:spacing w:val="4"/>
          <w:sz w:val="24"/>
          <w:szCs w:val="24"/>
        </w:rPr>
        <w:t>a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,</w:t>
      </w:r>
      <w:r w:rsidR="00022387">
        <w:rPr>
          <w:spacing w:val="6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2</w:t>
      </w:r>
      <w:r w:rsidR="00022387">
        <w:rPr>
          <w:sz w:val="24"/>
          <w:szCs w:val="24"/>
        </w:rPr>
        <w:t>00</w:t>
      </w:r>
      <w:r w:rsidR="00022387">
        <w:rPr>
          <w:spacing w:val="-5"/>
          <w:sz w:val="24"/>
          <w:szCs w:val="24"/>
        </w:rPr>
        <w:t>9</w:t>
      </w:r>
      <w:r w:rsidR="00022387">
        <w:rPr>
          <w:sz w:val="24"/>
          <w:szCs w:val="24"/>
        </w:rPr>
        <w:t>)</w:t>
      </w:r>
    </w:p>
    <w:p w14:paraId="315EE449" w14:textId="77777777" w:rsidR="00CE7EE2" w:rsidRDefault="00CE7EE2">
      <w:pPr>
        <w:spacing w:before="2" w:line="240" w:lineRule="exact"/>
        <w:rPr>
          <w:sz w:val="24"/>
          <w:szCs w:val="24"/>
        </w:rPr>
      </w:pPr>
    </w:p>
    <w:p w14:paraId="2068A481" w14:textId="77777777" w:rsidR="00CE7EE2" w:rsidRDefault="00022387">
      <w:pPr>
        <w:spacing w:line="359" w:lineRule="auto"/>
        <w:ind w:left="140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wn a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5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420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ur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10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/100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m²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0"/>
          <w:sz w:val="24"/>
          <w:szCs w:val="24"/>
        </w:rPr>
        <w:t>0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697BB67D" w14:textId="77777777" w:rsidR="00CE7EE2" w:rsidRDefault="00CE7EE2">
      <w:pPr>
        <w:spacing w:before="6" w:line="200" w:lineRule="exact"/>
      </w:pPr>
    </w:p>
    <w:p w14:paraId="4A14BA24" w14:textId="77777777" w:rsidR="00CE7EE2" w:rsidRDefault="00022387">
      <w:pPr>
        <w:spacing w:line="360" w:lineRule="auto"/>
        <w:ind w:left="140" w:right="6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 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y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835E407" w14:textId="77777777" w:rsidR="00CE7EE2" w:rsidRDefault="00CE7EE2">
      <w:pPr>
        <w:spacing w:before="10" w:line="200" w:lineRule="exact"/>
      </w:pPr>
    </w:p>
    <w:p w14:paraId="66799810" w14:textId="77777777" w:rsidR="00CE7EE2" w:rsidRDefault="00022387">
      <w:pPr>
        <w:ind w:left="116" w:right="7996"/>
        <w:jc w:val="both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61CB8E81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5926CBE5" w14:textId="77777777" w:rsidR="00CE7EE2" w:rsidRDefault="00CE7EE2">
      <w:pPr>
        <w:spacing w:line="200" w:lineRule="exact"/>
      </w:pPr>
    </w:p>
    <w:p w14:paraId="4068F2A6" w14:textId="77777777" w:rsidR="00CE7EE2" w:rsidRDefault="00022387">
      <w:pPr>
        <w:spacing w:line="360" w:lineRule="auto"/>
        <w:ind w:left="140" w:right="82"/>
        <w:jc w:val="both"/>
        <w:rPr>
          <w:sz w:val="24"/>
          <w:szCs w:val="24"/>
        </w:rPr>
        <w:sectPr w:rsidR="00CE7EE2">
          <w:pgSz w:w="11920" w:h="16840"/>
          <w:pgMar w:top="1280" w:right="1320" w:bottom="280" w:left="130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 G</w:t>
      </w:r>
      <w:r>
        <w:rPr>
          <w:spacing w:val="-1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lastRenderedPageBreak/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ut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w.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153197B5" w14:textId="77777777" w:rsidR="00CE7EE2" w:rsidRDefault="00022387">
      <w:pPr>
        <w:spacing w:before="76" w:line="359" w:lineRule="auto"/>
        <w:ind w:left="100" w:right="8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commentRangeStart w:id="6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  <w:commentRangeEnd w:id="6"/>
      <w:r w:rsidR="00296101">
        <w:rPr>
          <w:rStyle w:val="CommentReference"/>
        </w:rPr>
        <w:commentReference w:id="6"/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commentRangeStart w:id="7"/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commentRangeEnd w:id="7"/>
      <w:r w:rsidR="00296101">
        <w:rPr>
          <w:rStyle w:val="CommentReference"/>
        </w:rPr>
        <w:commentReference w:id="7"/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2012)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2013)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oo</w:t>
      </w:r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1998)</w:t>
      </w:r>
    </w:p>
    <w:p w14:paraId="2A95C695" w14:textId="77777777" w:rsidR="00CE7EE2" w:rsidRDefault="00022387">
      <w:pPr>
        <w:spacing w:before="86" w:line="360" w:lineRule="auto"/>
        <w:ind w:left="100" w:right="7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1936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, 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un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EF01513" w14:textId="77777777" w:rsidR="00CE7EE2" w:rsidRDefault="00CE7EE2">
      <w:pPr>
        <w:spacing w:before="6" w:line="200" w:lineRule="exact"/>
      </w:pPr>
    </w:p>
    <w:p w14:paraId="6B6556A9" w14:textId="77777777" w:rsidR="00CE7EE2" w:rsidRDefault="00022387">
      <w:pPr>
        <w:spacing w:line="360" w:lineRule="auto"/>
        <w:ind w:left="100" w:right="6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ny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n's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29BA8CA7" w14:textId="77777777" w:rsidR="00CE7EE2" w:rsidRDefault="00CE7EE2">
      <w:pPr>
        <w:spacing w:before="10" w:line="200" w:lineRule="exact"/>
      </w:pPr>
    </w:p>
    <w:p w14:paraId="74B2B4DD" w14:textId="77777777" w:rsidR="00CE7EE2" w:rsidRDefault="00022387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06D16618" w14:textId="77777777" w:rsidR="00CE7EE2" w:rsidRDefault="00022387">
      <w:pPr>
        <w:spacing w:before="14"/>
        <w:ind w:left="100" w:right="381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2A465819" w14:textId="77777777" w:rsidR="00CE7EE2" w:rsidRDefault="00CE7EE2">
      <w:pPr>
        <w:spacing w:before="6" w:line="120" w:lineRule="exact"/>
        <w:rPr>
          <w:sz w:val="12"/>
          <w:szCs w:val="12"/>
        </w:rPr>
      </w:pPr>
    </w:p>
    <w:p w14:paraId="67AE8574" w14:textId="77777777" w:rsidR="00CE7EE2" w:rsidRDefault="00CE7EE2">
      <w:pPr>
        <w:spacing w:line="200" w:lineRule="exact"/>
      </w:pPr>
    </w:p>
    <w:p w14:paraId="2D42B332" w14:textId="77777777" w:rsidR="00CE7EE2" w:rsidRDefault="007B757B">
      <w:pPr>
        <w:ind w:left="224"/>
        <w:sectPr w:rsidR="00CE7EE2">
          <w:pgSz w:w="11920" w:h="16840"/>
          <w:pgMar w:top="1280" w:right="1320" w:bottom="280" w:left="1340" w:header="720" w:footer="720" w:gutter="0"/>
          <w:cols w:space="720"/>
        </w:sectPr>
      </w:pPr>
      <w:r>
        <w:lastRenderedPageBreak/>
        <w:pict w14:anchorId="52591E0C">
          <v:shape id="_x0000_i1025" type="#_x0000_t75" style="width:279.1pt;height:108.3pt">
            <v:imagedata r:id="rId16" o:title=""/>
          </v:shape>
        </w:pict>
      </w:r>
    </w:p>
    <w:p w14:paraId="72E148E5" w14:textId="0C1C8266" w:rsidR="00CE7EE2" w:rsidRDefault="00AE4B9F">
      <w:pPr>
        <w:spacing w:before="76"/>
        <w:ind w:left="140" w:right="1407"/>
        <w:jc w:val="both"/>
        <w:rPr>
          <w:sz w:val="24"/>
          <w:szCs w:val="24"/>
        </w:rPr>
      </w:pPr>
      <w:proofErr w:type="gramStart"/>
      <w:r>
        <w:rPr>
          <w:spacing w:val="6"/>
          <w:sz w:val="24"/>
          <w:szCs w:val="24"/>
        </w:rPr>
        <w:lastRenderedPageBreak/>
        <w:t xml:space="preserve">Figure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proofErr w:type="gramEnd"/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7)</w:t>
      </w:r>
    </w:p>
    <w:p w14:paraId="47B68130" w14:textId="77777777" w:rsidR="00CE7EE2" w:rsidRDefault="00CE7EE2">
      <w:pPr>
        <w:spacing w:before="5" w:line="180" w:lineRule="exact"/>
        <w:rPr>
          <w:sz w:val="19"/>
          <w:szCs w:val="19"/>
        </w:rPr>
      </w:pPr>
    </w:p>
    <w:p w14:paraId="3F86DBFD" w14:textId="77777777" w:rsidR="00CE7EE2" w:rsidRDefault="00CE7EE2">
      <w:pPr>
        <w:spacing w:line="200" w:lineRule="exact"/>
      </w:pPr>
    </w:p>
    <w:p w14:paraId="33B252AD" w14:textId="77777777" w:rsidR="00CE7EE2" w:rsidRDefault="00CE7EE2">
      <w:pPr>
        <w:spacing w:line="200" w:lineRule="exact"/>
      </w:pPr>
    </w:p>
    <w:p w14:paraId="5B1A818D" w14:textId="77777777" w:rsidR="00CE7EE2" w:rsidRDefault="00CE7EE2">
      <w:pPr>
        <w:spacing w:line="200" w:lineRule="exact"/>
      </w:pPr>
    </w:p>
    <w:p w14:paraId="22E8DBBC" w14:textId="77777777" w:rsidR="00CE7EE2" w:rsidRDefault="00022387">
      <w:pPr>
        <w:spacing w:line="359" w:lineRule="auto"/>
        <w:ind w:left="116" w:right="31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1966</w:t>
      </w:r>
      <w:r>
        <w:rPr>
          <w:b/>
          <w:spacing w:val="2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1965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1968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5A428925" w14:textId="77777777" w:rsidR="00CE7EE2" w:rsidRDefault="00022387">
      <w:pPr>
        <w:spacing w:before="10"/>
        <w:ind w:left="116" w:right="852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5944614" w14:textId="77777777" w:rsidR="00CE7EE2" w:rsidRDefault="00CE7EE2">
      <w:pPr>
        <w:spacing w:before="9" w:line="180" w:lineRule="exact"/>
        <w:rPr>
          <w:sz w:val="19"/>
          <w:szCs w:val="19"/>
        </w:rPr>
      </w:pPr>
    </w:p>
    <w:p w14:paraId="64514DD9" w14:textId="77777777" w:rsidR="00CE7EE2" w:rsidRDefault="00022387">
      <w:pPr>
        <w:ind w:left="140" w:right="8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14:paraId="1E245CD8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40A8A3B" w14:textId="77777777" w:rsidR="00CE7EE2" w:rsidRDefault="00022387">
      <w:pPr>
        <w:spacing w:line="360" w:lineRule="auto"/>
        <w:ind w:left="140" w:right="67"/>
        <w:jc w:val="both"/>
        <w:rPr>
          <w:sz w:val="24"/>
          <w:szCs w:val="24"/>
        </w:rPr>
      </w:pPr>
      <w:r>
        <w:rPr>
          <w:sz w:val="24"/>
          <w:szCs w:val="24"/>
        </w:rPr>
        <w:t>17%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1969.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1970.</w:t>
      </w:r>
    </w:p>
    <w:p w14:paraId="5365E960" w14:textId="77777777" w:rsidR="00CE7EE2" w:rsidRDefault="00CE7EE2">
      <w:pPr>
        <w:spacing w:before="5" w:line="200" w:lineRule="exact"/>
      </w:pPr>
    </w:p>
    <w:p w14:paraId="07B6F01B" w14:textId="77777777" w:rsidR="00CE7EE2" w:rsidRDefault="00022387">
      <w:pPr>
        <w:spacing w:line="360" w:lineRule="auto"/>
        <w:ind w:left="14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t>1971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-5"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1972,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y'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uxi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1972,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1974,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180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2%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025E253" w14:textId="77777777" w:rsidR="00CE7EE2" w:rsidRDefault="00CE7EE2">
      <w:pPr>
        <w:spacing w:before="11" w:line="200" w:lineRule="exact"/>
      </w:pPr>
    </w:p>
    <w:p w14:paraId="18684B91" w14:textId="77777777" w:rsidR="00CE7EE2" w:rsidRDefault="00022387">
      <w:pPr>
        <w:ind w:left="140" w:right="4515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198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 Ha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at </w:t>
      </w:r>
      <w:r>
        <w:rPr>
          <w:b/>
          <w:spacing w:val="-5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7427C31A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3474BCF3" w14:textId="77777777" w:rsidR="00CE7EE2" w:rsidRDefault="00CE7EE2">
      <w:pPr>
        <w:spacing w:line="200" w:lineRule="exact"/>
      </w:pPr>
    </w:p>
    <w:p w14:paraId="7D817D88" w14:textId="77777777" w:rsidR="00CE7EE2" w:rsidRDefault="00022387">
      <w:pPr>
        <w:spacing w:line="359" w:lineRule="auto"/>
        <w:ind w:left="140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–1980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's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197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–85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 1976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proofErr w:type="gramEnd"/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1979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205 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14%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6BB9C0A4" w14:textId="77777777" w:rsidR="00CE7EE2" w:rsidRDefault="00CE7EE2">
      <w:pPr>
        <w:spacing w:before="6" w:line="200" w:lineRule="exact"/>
      </w:pPr>
    </w:p>
    <w:p w14:paraId="502045B1" w14:textId="77777777" w:rsidR="00CE7EE2" w:rsidRDefault="00022387">
      <w:pPr>
        <w:spacing w:line="360" w:lineRule="auto"/>
        <w:ind w:left="140" w:right="78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1981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1985: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1981,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1982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 xml:space="preserve">5,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nd</w:t>
      </w:r>
      <w:r>
        <w:rPr>
          <w:sz w:val="24"/>
          <w:szCs w:val="24"/>
        </w:rPr>
        <w:t>—a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% 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–1987,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592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011E89B8" w14:textId="77777777" w:rsidR="00CE7EE2" w:rsidRDefault="00CE7EE2">
      <w:pPr>
        <w:spacing w:before="10" w:line="200" w:lineRule="exact"/>
      </w:pPr>
    </w:p>
    <w:p w14:paraId="0B961956" w14:textId="77777777" w:rsidR="00CE7EE2" w:rsidRDefault="00022387">
      <w:pPr>
        <w:ind w:left="140" w:right="4778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198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1995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1856A248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4E9C5F50" w14:textId="77777777" w:rsidR="00CE7EE2" w:rsidRDefault="00CE7EE2">
      <w:pPr>
        <w:spacing w:line="200" w:lineRule="exact"/>
      </w:pPr>
    </w:p>
    <w:p w14:paraId="60015644" w14:textId="77777777" w:rsidR="00CE7EE2" w:rsidRDefault="00022387">
      <w:pPr>
        <w:ind w:left="140" w:right="7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90.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DP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</w:t>
      </w:r>
    </w:p>
    <w:p w14:paraId="2E575AE7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68470E7B" w14:textId="77777777" w:rsidR="00CE7EE2" w:rsidRDefault="00022387">
      <w:pPr>
        <w:ind w:left="140" w:right="66"/>
        <w:jc w:val="both"/>
        <w:rPr>
          <w:sz w:val="24"/>
          <w:szCs w:val="24"/>
        </w:rPr>
        <w:sectPr w:rsidR="00CE7EE2">
          <w:pgSz w:w="11920" w:h="16840"/>
          <w:pgMar w:top="1280" w:right="1320" w:bottom="0" w:left="1300" w:header="720" w:footer="720" w:gutter="0"/>
          <w:cols w:space="720"/>
        </w:sectPr>
      </w:pPr>
      <w:r>
        <w:rPr>
          <w:sz w:val="24"/>
          <w:szCs w:val="24"/>
        </w:rPr>
        <w:t>1987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1994–1995.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1989,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64</w:t>
      </w:r>
    </w:p>
    <w:p w14:paraId="0903783A" w14:textId="77777777" w:rsidR="00CE7EE2" w:rsidRDefault="00022387">
      <w:pPr>
        <w:spacing w:before="81" w:line="352" w:lineRule="auto"/>
        <w:ind w:left="140" w:right="65"/>
        <w:jc w:val="both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lastRenderedPageBreak/>
        <w:t>k</w:t>
      </w:r>
      <w:r>
        <w:rPr>
          <w:spacing w:val="-9"/>
          <w:sz w:val="24"/>
          <w:szCs w:val="24"/>
        </w:rPr>
        <w:t>m</w:t>
      </w:r>
      <w:r>
        <w:rPr>
          <w:position w:val="9"/>
          <w:sz w:val="16"/>
          <w:szCs w:val="16"/>
        </w:rPr>
        <w:t xml:space="preserve">2 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1990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284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19%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527FFFE" w14:textId="77777777" w:rsidR="00CE7EE2" w:rsidRDefault="00CE7EE2">
      <w:pPr>
        <w:spacing w:before="14" w:line="200" w:lineRule="exact"/>
      </w:pPr>
    </w:p>
    <w:p w14:paraId="4A949295" w14:textId="77777777" w:rsidR="00CE7EE2" w:rsidRDefault="00022387">
      <w:pPr>
        <w:spacing w:line="360" w:lineRule="auto"/>
        <w:ind w:left="140" w:right="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1991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1995,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1991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1994,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1995,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304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7%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0C839C4" w14:textId="77777777" w:rsidR="00CE7EE2" w:rsidRDefault="00CE7EE2">
      <w:pPr>
        <w:spacing w:before="15" w:line="200" w:lineRule="exact"/>
      </w:pPr>
    </w:p>
    <w:p w14:paraId="5C5CF3A9" w14:textId="77777777" w:rsidR="00CE7EE2" w:rsidRDefault="00022387">
      <w:pPr>
        <w:ind w:left="140" w:right="4207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199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2005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74FC83F7" w14:textId="77777777" w:rsidR="00CE7EE2" w:rsidRDefault="00CE7EE2">
      <w:pPr>
        <w:spacing w:before="2" w:line="160" w:lineRule="exact"/>
        <w:rPr>
          <w:sz w:val="17"/>
          <w:szCs w:val="17"/>
        </w:rPr>
      </w:pPr>
    </w:p>
    <w:p w14:paraId="165F9850" w14:textId="77777777" w:rsidR="00CE7EE2" w:rsidRDefault="00CE7EE2">
      <w:pPr>
        <w:spacing w:line="200" w:lineRule="exact"/>
      </w:pPr>
    </w:p>
    <w:p w14:paraId="6C62F905" w14:textId="77777777" w:rsidR="00CE7EE2" w:rsidRDefault="00022387">
      <w:pPr>
        <w:spacing w:line="359" w:lineRule="auto"/>
        <w:ind w:left="140" w:right="74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1996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199</w:t>
      </w:r>
      <w:r>
        <w:rPr>
          <w:spacing w:val="6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2006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BF82B5B" w14:textId="77777777" w:rsidR="00CE7EE2" w:rsidRDefault="00022387">
      <w:pPr>
        <w:spacing w:before="67" w:line="360" w:lineRule="auto"/>
        <w:ind w:left="116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 2001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2002)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2006.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ub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1968,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327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8%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271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6AA40352" w14:textId="77777777" w:rsidR="00CE7EE2" w:rsidRDefault="00CE7EE2">
      <w:pPr>
        <w:spacing w:before="6" w:line="200" w:lineRule="exact"/>
      </w:pPr>
    </w:p>
    <w:p w14:paraId="312042A6" w14:textId="77777777" w:rsidR="00CE7EE2" w:rsidRDefault="00022387">
      <w:pPr>
        <w:spacing w:line="359" w:lineRule="auto"/>
        <w:ind w:left="140" w:right="8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3DA99653" w14:textId="77777777" w:rsidR="00CE7EE2" w:rsidRDefault="00022387">
      <w:pPr>
        <w:spacing w:before="4" w:line="360" w:lineRule="auto"/>
        <w:ind w:left="140" w:right="76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2005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2DF8B496" w14:textId="77777777" w:rsidR="00CE7EE2" w:rsidRDefault="00CE7EE2">
      <w:pPr>
        <w:spacing w:line="200" w:lineRule="exact"/>
      </w:pPr>
    </w:p>
    <w:p w14:paraId="3934AE71" w14:textId="77777777" w:rsidR="00CE7EE2" w:rsidRDefault="00022387">
      <w:pPr>
        <w:ind w:left="140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5-</w:t>
      </w:r>
      <w:r>
        <w:rPr>
          <w:b/>
          <w:sz w:val="24"/>
          <w:szCs w:val="24"/>
        </w:rPr>
        <w:t>2015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2010: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14:paraId="3514F79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006C6F0C" w14:textId="77777777" w:rsidR="00CE7EE2" w:rsidRDefault="00022387">
      <w:pPr>
        <w:ind w:left="140" w:right="94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5AECE27E" w14:textId="77777777" w:rsidR="00CE7EE2" w:rsidRDefault="00CE7EE2">
      <w:pPr>
        <w:spacing w:before="2" w:line="140" w:lineRule="exact"/>
        <w:rPr>
          <w:sz w:val="14"/>
          <w:szCs w:val="14"/>
        </w:rPr>
      </w:pPr>
    </w:p>
    <w:p w14:paraId="4CB9F263" w14:textId="77777777" w:rsidR="00CE7EE2" w:rsidRDefault="00022387">
      <w:pPr>
        <w:spacing w:line="360" w:lineRule="auto"/>
        <w:ind w:left="140" w:right="70"/>
        <w:jc w:val="both"/>
        <w:rPr>
          <w:sz w:val="24"/>
          <w:szCs w:val="24"/>
        </w:rPr>
      </w:pPr>
      <w:r>
        <w:rPr>
          <w:sz w:val="24"/>
          <w:szCs w:val="24"/>
        </w:rPr>
        <w:t>2006,</w:t>
      </w:r>
      <w:r>
        <w:rPr>
          <w:spacing w:val="-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7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GS</w:t>
      </w:r>
      <w:r>
        <w:rPr>
          <w:spacing w:val="-2"/>
          <w:sz w:val="24"/>
          <w:szCs w:val="24"/>
        </w:rPr>
        <w:t>LC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2007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2008.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411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15%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4949383" w14:textId="77777777" w:rsidR="00CE7EE2" w:rsidRDefault="00CE7EE2">
      <w:pPr>
        <w:spacing w:before="5" w:line="200" w:lineRule="exact"/>
      </w:pPr>
    </w:p>
    <w:p w14:paraId="22EBD060" w14:textId="77777777" w:rsidR="00CE7EE2" w:rsidRDefault="00022387">
      <w:pPr>
        <w:spacing w:line="360" w:lineRule="auto"/>
        <w:ind w:left="140" w:right="80"/>
        <w:jc w:val="both"/>
        <w:rPr>
          <w:sz w:val="24"/>
          <w:szCs w:val="24"/>
        </w:rPr>
        <w:sectPr w:rsidR="00CE7EE2">
          <w:pgSz w:w="11920" w:h="16840"/>
          <w:pgMar w:top="1260" w:right="132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 2011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2"/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gh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BA5A6CD" w14:textId="77777777" w:rsidR="00CE7EE2" w:rsidRDefault="00CE7EE2">
      <w:pPr>
        <w:spacing w:before="2" w:line="100" w:lineRule="exact"/>
        <w:rPr>
          <w:sz w:val="11"/>
          <w:szCs w:val="11"/>
        </w:rPr>
      </w:pPr>
    </w:p>
    <w:p w14:paraId="2CFCDB98" w14:textId="77777777" w:rsidR="00CE7EE2" w:rsidRDefault="007B757B">
      <w:pPr>
        <w:ind w:left="256"/>
      </w:pPr>
      <w:r>
        <w:pict w14:anchorId="3FE298B6">
          <v:shape id="_x0000_i1026" type="#_x0000_t75" style="width:439pt;height:118.5pt">
            <v:imagedata r:id="rId17" o:title=""/>
          </v:shape>
        </w:pict>
      </w:r>
    </w:p>
    <w:p w14:paraId="7B8116E1" w14:textId="77777777" w:rsidR="00CE7EE2" w:rsidRDefault="00CE7EE2">
      <w:pPr>
        <w:spacing w:line="200" w:lineRule="exact"/>
      </w:pPr>
    </w:p>
    <w:p w14:paraId="2257AC94" w14:textId="77777777" w:rsidR="00CE7EE2" w:rsidRDefault="00CE7EE2">
      <w:pPr>
        <w:spacing w:line="200" w:lineRule="exact"/>
      </w:pPr>
    </w:p>
    <w:p w14:paraId="1884608A" w14:textId="77777777" w:rsidR="00CE7EE2" w:rsidRDefault="00CE7EE2">
      <w:pPr>
        <w:spacing w:before="1" w:line="200" w:lineRule="exact"/>
      </w:pPr>
    </w:p>
    <w:p w14:paraId="29785F82" w14:textId="116501AD" w:rsidR="00CE7EE2" w:rsidRDefault="00022387">
      <w:pPr>
        <w:spacing w:before="29" w:line="359" w:lineRule="auto"/>
        <w:ind w:left="140" w:right="8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 w:rsidR="00C955F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e-</w:t>
      </w:r>
      <w:r>
        <w:rPr>
          <w:sz w:val="24"/>
          <w:szCs w:val="24"/>
        </w:rPr>
        <w:t>2015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9F4BBBF" w14:textId="77777777" w:rsidR="00CE7EE2" w:rsidRDefault="00CE7EE2">
      <w:pPr>
        <w:spacing w:before="12" w:line="200" w:lineRule="exact"/>
      </w:pPr>
    </w:p>
    <w:p w14:paraId="0CD346BC" w14:textId="77777777" w:rsidR="00CE7EE2" w:rsidRDefault="00022387">
      <w:pPr>
        <w:spacing w:line="360" w:lineRule="auto"/>
        <w:ind w:left="140" w:right="7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t.</w:t>
      </w:r>
      <w:r>
        <w:rPr>
          <w:spacing w:val="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proofErr w:type="gramStart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4D648E" w14:textId="77777777" w:rsidR="00CE7EE2" w:rsidRDefault="00CE7EE2">
      <w:pPr>
        <w:spacing w:before="5" w:line="200" w:lineRule="exact"/>
      </w:pPr>
    </w:p>
    <w:p w14:paraId="54174F49" w14:textId="77777777" w:rsidR="00CE7EE2" w:rsidRDefault="00022387">
      <w:pPr>
        <w:spacing w:line="360" w:lineRule="auto"/>
        <w:ind w:left="140" w:right="73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by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</w:t>
      </w:r>
    </w:p>
    <w:p w14:paraId="1D498A19" w14:textId="77777777" w:rsidR="00CE7EE2" w:rsidRDefault="00022387">
      <w:pPr>
        <w:spacing w:before="65"/>
        <w:ind w:left="116" w:right="92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943AE1C" w14:textId="77777777" w:rsidR="00CE7EE2" w:rsidRDefault="00022387">
      <w:pPr>
        <w:spacing w:before="36"/>
        <w:ind w:left="116" w:right="7774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47B3786" w14:textId="77777777" w:rsidR="00CE7EE2" w:rsidRDefault="00CE7EE2">
      <w:pPr>
        <w:spacing w:before="2" w:line="240" w:lineRule="exact"/>
        <w:rPr>
          <w:sz w:val="24"/>
          <w:szCs w:val="24"/>
        </w:rPr>
      </w:pPr>
    </w:p>
    <w:p w14:paraId="260DD0DF" w14:textId="77777777" w:rsidR="00CE7EE2" w:rsidRDefault="00022387">
      <w:pPr>
        <w:ind w:left="140" w:right="2341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2020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7B12AF88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16E50146" w14:textId="77777777" w:rsidR="00CE7EE2" w:rsidRDefault="00CE7EE2">
      <w:pPr>
        <w:spacing w:line="200" w:lineRule="exact"/>
      </w:pPr>
    </w:p>
    <w:p w14:paraId="6A6EA07C" w14:textId="77777777" w:rsidR="00CE7EE2" w:rsidRDefault="00022387">
      <w:pPr>
        <w:spacing w:line="360" w:lineRule="auto"/>
        <w:ind w:left="14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 un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, 202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ms to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S-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10FAEE2" w14:textId="77777777" w:rsidR="00CE7EE2" w:rsidRDefault="00CE7EE2">
      <w:pPr>
        <w:spacing w:before="15" w:line="200" w:lineRule="exact"/>
      </w:pPr>
    </w:p>
    <w:p w14:paraId="41B4D4EA" w14:textId="337DCBB9" w:rsidR="00CE7EE2" w:rsidRDefault="00022387">
      <w:pPr>
        <w:ind w:left="198" w:right="6312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6"/>
          <w:sz w:val="24"/>
          <w:szCs w:val="24"/>
        </w:rPr>
        <w:t xml:space="preserve"> </w:t>
      </w:r>
    </w:p>
    <w:p w14:paraId="5158F36B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5C7F249D" w14:textId="77777777" w:rsidR="00CE7EE2" w:rsidRDefault="00CE7EE2">
      <w:pPr>
        <w:spacing w:line="200" w:lineRule="exact"/>
      </w:pPr>
    </w:p>
    <w:p w14:paraId="14AC8596" w14:textId="77777777" w:rsidR="00CE7EE2" w:rsidRDefault="00022387">
      <w:pPr>
        <w:spacing w:line="359" w:lineRule="auto"/>
        <w:ind w:left="140"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670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 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8D8A35" w14:textId="77777777" w:rsidR="00CE7EE2" w:rsidRDefault="00CE7EE2">
      <w:pPr>
        <w:spacing w:before="12" w:line="200" w:lineRule="exact"/>
      </w:pPr>
    </w:p>
    <w:p w14:paraId="05FBEE5F" w14:textId="77777777" w:rsidR="00CE7EE2" w:rsidRDefault="00022387">
      <w:pPr>
        <w:ind w:left="140" w:right="88"/>
        <w:jc w:val="both"/>
        <w:rPr>
          <w:sz w:val="24"/>
          <w:szCs w:val="24"/>
        </w:rPr>
        <w:sectPr w:rsidR="00CE7EE2">
          <w:pgSz w:w="11920" w:h="16840"/>
          <w:pgMar w:top="1560" w:right="1320" w:bottom="280" w:left="130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</w:p>
    <w:p w14:paraId="2CF46132" w14:textId="77777777" w:rsidR="00CE7EE2" w:rsidRDefault="00022387">
      <w:pPr>
        <w:spacing w:line="0" w:lineRule="atLeast"/>
        <w:ind w:left="100" w:right="88"/>
        <w:jc w:val="both"/>
        <w:rPr>
          <w:sz w:val="24"/>
          <w:szCs w:val="24"/>
        </w:rPr>
      </w:pPr>
      <w:r>
        <w:rPr>
          <w:spacing w:val="-2"/>
          <w:position w:val="5"/>
          <w:sz w:val="24"/>
          <w:szCs w:val="24"/>
        </w:rPr>
        <w:lastRenderedPageBreak/>
        <w:t>s</w:t>
      </w:r>
      <w:r>
        <w:rPr>
          <w:position w:val="5"/>
          <w:sz w:val="24"/>
          <w:szCs w:val="24"/>
        </w:rPr>
        <w:t>u</w:t>
      </w:r>
      <w:r>
        <w:rPr>
          <w:spacing w:val="-1"/>
          <w:position w:val="5"/>
          <w:sz w:val="24"/>
          <w:szCs w:val="24"/>
        </w:rPr>
        <w:t>cce</w:t>
      </w:r>
      <w:r>
        <w:rPr>
          <w:spacing w:val="2"/>
          <w:position w:val="5"/>
          <w:sz w:val="24"/>
          <w:szCs w:val="24"/>
        </w:rPr>
        <w:t>ss</w:t>
      </w:r>
      <w:r>
        <w:rPr>
          <w:spacing w:val="-3"/>
          <w:position w:val="5"/>
          <w:sz w:val="24"/>
          <w:szCs w:val="24"/>
        </w:rPr>
        <w:t>f</w:t>
      </w:r>
      <w:r>
        <w:rPr>
          <w:spacing w:val="5"/>
          <w:position w:val="5"/>
          <w:sz w:val="24"/>
          <w:szCs w:val="24"/>
        </w:rPr>
        <w:t>u</w:t>
      </w:r>
      <w:r>
        <w:rPr>
          <w:position w:val="5"/>
          <w:sz w:val="24"/>
          <w:szCs w:val="24"/>
        </w:rPr>
        <w:t>l</w:t>
      </w:r>
      <w:r>
        <w:rPr>
          <w:spacing w:val="-5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c</w:t>
      </w:r>
      <w:r>
        <w:rPr>
          <w:spacing w:val="5"/>
          <w:position w:val="5"/>
          <w:sz w:val="24"/>
          <w:szCs w:val="24"/>
        </w:rPr>
        <w:t>o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-2"/>
          <w:position w:val="5"/>
          <w:sz w:val="24"/>
          <w:szCs w:val="24"/>
        </w:rPr>
        <w:t>s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6"/>
          <w:position w:val="5"/>
          <w:sz w:val="24"/>
          <w:szCs w:val="24"/>
        </w:rPr>
        <w:t>r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4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-1"/>
          <w:position w:val="5"/>
          <w:sz w:val="24"/>
          <w:szCs w:val="24"/>
        </w:rPr>
        <w:t>e</w:t>
      </w:r>
      <w:r>
        <w:rPr>
          <w:position w:val="5"/>
          <w:sz w:val="24"/>
          <w:szCs w:val="24"/>
        </w:rPr>
        <w:t>s</w:t>
      </w:r>
      <w:r>
        <w:rPr>
          <w:spacing w:val="1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p</w:t>
      </w:r>
      <w:r>
        <w:rPr>
          <w:spacing w:val="4"/>
          <w:position w:val="5"/>
          <w:sz w:val="24"/>
          <w:szCs w:val="24"/>
        </w:rPr>
        <w:t>a</w:t>
      </w:r>
      <w:r>
        <w:rPr>
          <w:position w:val="5"/>
          <w:sz w:val="24"/>
          <w:szCs w:val="24"/>
        </w:rPr>
        <w:t>nn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ng</w:t>
      </w:r>
      <w:r>
        <w:rPr>
          <w:spacing w:val="8"/>
          <w:position w:val="5"/>
          <w:sz w:val="24"/>
          <w:szCs w:val="24"/>
        </w:rPr>
        <w:t xml:space="preserve"> </w:t>
      </w:r>
      <w:r>
        <w:rPr>
          <w:spacing w:val="-3"/>
          <w:position w:val="5"/>
          <w:sz w:val="24"/>
          <w:szCs w:val="24"/>
        </w:rPr>
        <w:t>f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ve</w:t>
      </w:r>
      <w:r>
        <w:rPr>
          <w:spacing w:val="1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d</w:t>
      </w:r>
      <w:r>
        <w:rPr>
          <w:spacing w:val="-1"/>
          <w:position w:val="5"/>
          <w:sz w:val="24"/>
          <w:szCs w:val="24"/>
        </w:rPr>
        <w:t>eca</w:t>
      </w:r>
      <w:r>
        <w:rPr>
          <w:position w:val="5"/>
          <w:sz w:val="24"/>
          <w:szCs w:val="24"/>
        </w:rPr>
        <w:t>d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.</w:t>
      </w:r>
      <w:r>
        <w:rPr>
          <w:spacing w:val="5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W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10"/>
          <w:position w:val="5"/>
          <w:sz w:val="24"/>
          <w:szCs w:val="24"/>
        </w:rPr>
        <w:t>t</w:t>
      </w:r>
      <w:r>
        <w:rPr>
          <w:position w:val="5"/>
          <w:sz w:val="24"/>
          <w:szCs w:val="24"/>
        </w:rPr>
        <w:t>h</w:t>
      </w:r>
      <w:r>
        <w:rPr>
          <w:spacing w:val="-2"/>
          <w:position w:val="5"/>
          <w:sz w:val="24"/>
          <w:szCs w:val="24"/>
        </w:rPr>
        <w:t xml:space="preserve"> 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5"/>
          <w:position w:val="5"/>
          <w:sz w:val="24"/>
          <w:szCs w:val="24"/>
        </w:rPr>
        <w:t>h</w:t>
      </w:r>
      <w:r>
        <w:rPr>
          <w:position w:val="5"/>
          <w:sz w:val="24"/>
          <w:szCs w:val="24"/>
        </w:rPr>
        <w:t>e</w:t>
      </w:r>
      <w:r>
        <w:rPr>
          <w:spacing w:val="7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-1"/>
          <w:position w:val="5"/>
          <w:sz w:val="24"/>
          <w:szCs w:val="24"/>
        </w:rPr>
        <w:t>c</w:t>
      </w:r>
      <w:r>
        <w:rPr>
          <w:spacing w:val="1"/>
          <w:position w:val="5"/>
          <w:sz w:val="24"/>
          <w:szCs w:val="24"/>
        </w:rPr>
        <w:t>r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2"/>
          <w:position w:val="5"/>
          <w:sz w:val="24"/>
          <w:szCs w:val="24"/>
        </w:rPr>
        <w:t>s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ng</w:t>
      </w:r>
      <w:r>
        <w:rPr>
          <w:spacing w:val="4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p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pu</w:t>
      </w:r>
      <w:r>
        <w:rPr>
          <w:spacing w:val="-9"/>
          <w:position w:val="5"/>
          <w:sz w:val="24"/>
          <w:szCs w:val="24"/>
        </w:rPr>
        <w:t>l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-2"/>
          <w:position w:val="5"/>
          <w:sz w:val="24"/>
          <w:szCs w:val="24"/>
        </w:rPr>
        <w:t xml:space="preserve"> </w:t>
      </w:r>
      <w:r>
        <w:rPr>
          <w:spacing w:val="2"/>
          <w:position w:val="5"/>
          <w:sz w:val="24"/>
          <w:szCs w:val="24"/>
        </w:rPr>
        <w:t>s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1"/>
          <w:position w:val="5"/>
          <w:sz w:val="24"/>
          <w:szCs w:val="24"/>
        </w:rPr>
        <w:t>ze</w:t>
      </w:r>
      <w:r>
        <w:rPr>
          <w:position w:val="5"/>
          <w:sz w:val="24"/>
          <w:szCs w:val="24"/>
        </w:rPr>
        <w:t>,</w:t>
      </w:r>
    </w:p>
    <w:p w14:paraId="364174DC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082CF085" w14:textId="77777777" w:rsidR="00CE7EE2" w:rsidRDefault="00022387">
      <w:pPr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gh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</w:p>
    <w:p w14:paraId="3F13D491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6CE85A1" w14:textId="77777777" w:rsidR="00CE7EE2" w:rsidRDefault="00022387">
      <w:pPr>
        <w:ind w:left="100" w:right="85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BE97236" w14:textId="77777777" w:rsidR="00CE7EE2" w:rsidRDefault="00CE7EE2">
      <w:pPr>
        <w:spacing w:before="9" w:line="120" w:lineRule="exact"/>
        <w:rPr>
          <w:sz w:val="13"/>
          <w:szCs w:val="13"/>
        </w:rPr>
      </w:pPr>
    </w:p>
    <w:p w14:paraId="75CF8437" w14:textId="77777777" w:rsidR="00CE7EE2" w:rsidRDefault="00CE7EE2">
      <w:pPr>
        <w:spacing w:line="200" w:lineRule="exact"/>
      </w:pPr>
    </w:p>
    <w:p w14:paraId="351022E6" w14:textId="77777777" w:rsidR="00CE7EE2" w:rsidRDefault="00022387">
      <w:pPr>
        <w:spacing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Due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1936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1979,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1970. 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</w:p>
    <w:p w14:paraId="4717A134" w14:textId="77777777" w:rsidR="00CE7EE2" w:rsidRDefault="00CE7EE2">
      <w:pPr>
        <w:spacing w:before="6" w:line="200" w:lineRule="exact"/>
      </w:pPr>
    </w:p>
    <w:p w14:paraId="709024F3" w14:textId="77777777" w:rsidR="00CE7EE2" w:rsidRDefault="00022387">
      <w:pPr>
        <w:spacing w:line="360" w:lineRule="auto"/>
        <w:ind w:left="100" w:right="6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</w:p>
    <w:p w14:paraId="64E66F0B" w14:textId="77777777" w:rsidR="00CE7EE2" w:rsidRDefault="00CE7EE2">
      <w:pPr>
        <w:spacing w:before="5" w:line="200" w:lineRule="exact"/>
      </w:pPr>
    </w:p>
    <w:p w14:paraId="773EE112" w14:textId="77777777" w:rsidR="00CE7EE2" w:rsidRDefault="00022387">
      <w:pPr>
        <w:spacing w:line="359" w:lineRule="auto"/>
        <w:ind w:left="100" w:right="78" w:firstLine="5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n's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luded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24D54D8" w14:textId="77777777" w:rsidR="00CE7EE2" w:rsidRDefault="00CE7EE2">
      <w:pPr>
        <w:spacing w:before="11" w:line="200" w:lineRule="exact"/>
      </w:pPr>
    </w:p>
    <w:p w14:paraId="2BBCAC20" w14:textId="77777777" w:rsidR="00CE7EE2" w:rsidRDefault="00022387">
      <w:pPr>
        <w:spacing w:line="359" w:lineRule="auto"/>
        <w:ind w:left="100" w:right="8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by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0024104F" w14:textId="77777777" w:rsidR="00CE7EE2" w:rsidRDefault="00022387">
      <w:pPr>
        <w:spacing w:before="67" w:line="359" w:lineRule="auto"/>
        <w:ind w:left="100" w:right="8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SI</w:t>
      </w:r>
      <w:r>
        <w:rPr>
          <w:sz w:val="24"/>
          <w:szCs w:val="24"/>
        </w:rPr>
        <w:t>)</w:t>
      </w:r>
    </w:p>
    <w:p w14:paraId="02926186" w14:textId="77777777" w:rsidR="00CE7EE2" w:rsidRDefault="00CE7EE2">
      <w:pPr>
        <w:spacing w:before="12" w:line="200" w:lineRule="exact"/>
      </w:pPr>
    </w:p>
    <w:p w14:paraId="44B3F559" w14:textId="77777777" w:rsidR="00CE7EE2" w:rsidRDefault="00022387">
      <w:pPr>
        <w:spacing w:line="360" w:lineRule="auto"/>
        <w:ind w:left="100" w:right="73"/>
        <w:jc w:val="both"/>
        <w:rPr>
          <w:sz w:val="24"/>
          <w:szCs w:val="24"/>
        </w:rPr>
        <w:sectPr w:rsidR="00CE7EE2">
          <w:pgSz w:w="11920" w:h="16840"/>
          <w:pgMar w:top="1640" w:right="1320" w:bottom="280" w:left="1340" w:header="720" w:footer="720" w:gutter="0"/>
          <w:cols w:space="720"/>
        </w:sect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hyperlink r:id="rId18">
        <w:r>
          <w:rPr>
            <w:spacing w:val="-2"/>
            <w:sz w:val="24"/>
            <w:szCs w:val="24"/>
          </w:rPr>
          <w:t>B</w:t>
        </w:r>
        <w:r>
          <w:rPr>
            <w:spacing w:val="-1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da</w:t>
        </w:r>
        <w:r>
          <w:rPr>
            <w:spacing w:val="5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W</w:t>
        </w:r>
        <w:r>
          <w:rPr>
            <w:spacing w:val="-4"/>
            <w:sz w:val="24"/>
            <w:szCs w:val="24"/>
          </w:rPr>
          <w:t>il</w:t>
        </w:r>
        <w:r>
          <w:rPr>
            <w:spacing w:val="5"/>
            <w:sz w:val="24"/>
            <w:szCs w:val="24"/>
          </w:rPr>
          <w:t>d</w:t>
        </w:r>
        <w:r>
          <w:rPr>
            <w:sz w:val="24"/>
            <w:szCs w:val="24"/>
          </w:rPr>
          <w:t>l</w:t>
        </w:r>
        <w:r>
          <w:rPr>
            <w:spacing w:val="-4"/>
            <w:sz w:val="24"/>
            <w:szCs w:val="24"/>
          </w:rPr>
          <w:t>i</w:t>
        </w:r>
        <w:r>
          <w:rPr>
            <w:spacing w:val="-3"/>
            <w:sz w:val="24"/>
            <w:szCs w:val="24"/>
          </w:rPr>
          <w:t>f</w:t>
        </w:r>
        <w:r>
          <w:rPr>
            <w:sz w:val="24"/>
            <w:szCs w:val="24"/>
          </w:rPr>
          <w:t>e</w:t>
        </w:r>
        <w:r>
          <w:rPr>
            <w:spacing w:val="5"/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S</w:t>
        </w:r>
        <w:r>
          <w:rPr>
            <w:spacing w:val="4"/>
            <w:sz w:val="24"/>
            <w:szCs w:val="24"/>
          </w:rPr>
          <w:t>a</w:t>
        </w:r>
        <w:r>
          <w:rPr>
            <w:spacing w:val="-5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c</w:t>
        </w:r>
        <w:r>
          <w:rPr>
            <w:spacing w:val="5"/>
            <w:sz w:val="24"/>
            <w:szCs w:val="24"/>
          </w:rPr>
          <w:t>t</w:t>
        </w:r>
        <w:r>
          <w:rPr>
            <w:sz w:val="24"/>
            <w:szCs w:val="24"/>
          </w:rPr>
          <w:t>u</w:t>
        </w:r>
        <w:r>
          <w:rPr>
            <w:spacing w:val="-1"/>
            <w:sz w:val="24"/>
            <w:szCs w:val="24"/>
          </w:rPr>
          <w:t>a</w:t>
        </w:r>
        <w:r>
          <w:rPr>
            <w:spacing w:val="6"/>
            <w:sz w:val="24"/>
            <w:szCs w:val="24"/>
          </w:rPr>
          <w:t>r</w:t>
        </w:r>
        <w:r>
          <w:rPr>
            <w:sz w:val="24"/>
            <w:szCs w:val="24"/>
          </w:rPr>
          <w:t xml:space="preserve">y </w:t>
        </w:r>
        <w:r>
          <w:rPr>
            <w:spacing w:val="-1"/>
            <w:sz w:val="24"/>
            <w:szCs w:val="24"/>
          </w:rPr>
          <w:t>a</w:t>
        </w:r>
      </w:hyperlink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hyperlink r:id="rId19">
        <w:r>
          <w:rPr>
            <w:spacing w:val="3"/>
            <w:sz w:val="24"/>
            <w:szCs w:val="24"/>
          </w:rPr>
          <w:t>B</w:t>
        </w:r>
        <w:r>
          <w:rPr>
            <w:spacing w:val="-5"/>
            <w:sz w:val="24"/>
            <w:szCs w:val="24"/>
          </w:rPr>
          <w:t>h</w:t>
        </w:r>
        <w:r>
          <w:rPr>
            <w:spacing w:val="4"/>
            <w:sz w:val="24"/>
            <w:szCs w:val="24"/>
          </w:rPr>
          <w:t>a</w:t>
        </w:r>
        <w:r>
          <w:rPr>
            <w:sz w:val="24"/>
            <w:szCs w:val="24"/>
          </w:rPr>
          <w:t>v</w:t>
        </w:r>
        <w:r>
          <w:rPr>
            <w:spacing w:val="-5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</w:hyperlink>
      <w:hyperlink r:id="rId20">
        <w:r>
          <w:rPr>
            <w:sz w:val="24"/>
            <w:szCs w:val="24"/>
          </w:rPr>
          <w:t xml:space="preserve"> A</w:t>
        </w:r>
        <w:r>
          <w:rPr>
            <w:spacing w:val="-5"/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r</w:t>
        </w:r>
        <w:r>
          <w:rPr>
            <w:spacing w:val="4"/>
            <w:sz w:val="24"/>
            <w:szCs w:val="24"/>
          </w:rPr>
          <w:t>e</w:t>
        </w:r>
        <w:r>
          <w:rPr>
            <w:sz w:val="24"/>
            <w:szCs w:val="24"/>
          </w:rPr>
          <w:t>li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-4"/>
            <w:sz w:val="24"/>
            <w:szCs w:val="24"/>
          </w:rPr>
          <w:t>F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t</w:t>
        </w:r>
        <w:r>
          <w:rPr>
            <w:spacing w:val="3"/>
            <w:sz w:val="24"/>
            <w:szCs w:val="24"/>
          </w:rPr>
          <w:t xml:space="preserve"> </w:t>
        </w:r>
        <w:r>
          <w:rPr>
            <w:spacing w:val="-4"/>
            <w:sz w:val="24"/>
            <w:szCs w:val="24"/>
          </w:rPr>
          <w:t>i</w:t>
        </w:r>
      </w:hyperlink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P)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n's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6D82ADE" w14:textId="77777777" w:rsidR="00CE7EE2" w:rsidRDefault="00022387">
      <w:pPr>
        <w:spacing w:before="61"/>
        <w:ind w:left="11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-7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6DF14E81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5D5D8C1E" w14:textId="77777777" w:rsidR="00CE7EE2" w:rsidRDefault="00022387">
      <w:pPr>
        <w:spacing w:line="359" w:lineRule="auto"/>
        <w:ind w:left="837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8D55268" w14:textId="77777777" w:rsidR="00CE7EE2" w:rsidRDefault="00022387">
      <w:pPr>
        <w:spacing w:before="4" w:line="360" w:lineRule="auto"/>
        <w:ind w:left="837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panthe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4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4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143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5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1003.</w:t>
      </w:r>
    </w:p>
    <w:p w14:paraId="5AC7551E" w14:textId="77777777" w:rsidR="00CE7EE2" w:rsidRDefault="00022387">
      <w:pPr>
        <w:spacing w:before="3" w:line="360" w:lineRule="auto"/>
        <w:ind w:left="837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gram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proofErr w:type="gramEnd"/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proofErr w:type="gramStart"/>
      <w:r>
        <w:rPr>
          <w:sz w:val="24"/>
          <w:szCs w:val="24"/>
        </w:rPr>
        <w:t xml:space="preserve">, 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gramEnd"/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ea”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 174,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120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126.</w:t>
      </w:r>
    </w:p>
    <w:p w14:paraId="2C194AF9" w14:textId="77777777" w:rsidR="00CE7EE2" w:rsidRDefault="00022387">
      <w:pPr>
        <w:spacing w:before="3" w:line="359" w:lineRule="auto"/>
        <w:ind w:left="837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ib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144,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175</w:t>
      </w:r>
      <w:r>
        <w:rPr>
          <w:spacing w:val="7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1757</w:t>
      </w:r>
    </w:p>
    <w:p w14:paraId="615DFB96" w14:textId="77777777" w:rsidR="00CE7EE2" w:rsidRDefault="00022387">
      <w:pPr>
        <w:spacing w:before="9"/>
        <w:ind w:left="477"/>
        <w:rPr>
          <w:sz w:val="24"/>
          <w:szCs w:val="24"/>
        </w:rPr>
      </w:pPr>
      <w:r>
        <w:rPr>
          <w:sz w:val="24"/>
          <w:szCs w:val="24"/>
        </w:rPr>
        <w:t>5.   O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Ott</w:t>
      </w:r>
      <w:r>
        <w:rPr>
          <w:spacing w:val="-4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>.</w:t>
      </w:r>
    </w:p>
    <w:p w14:paraId="6D898E1E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11E12ED" w14:textId="77777777" w:rsidR="00CE7EE2" w:rsidRDefault="00022387">
      <w:pPr>
        <w:ind w:left="837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09C8FC05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E791132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595B303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B0139B4" w14:textId="77777777" w:rsidR="00CE7EE2" w:rsidRDefault="00022387">
      <w:pPr>
        <w:spacing w:line="360" w:lineRule="auto"/>
        <w:ind w:left="837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6.  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“</w:t>
      </w:r>
      <w:proofErr w:type="gramEnd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proofErr w:type="spellEnd"/>
      <w:r>
        <w:rPr>
          <w:i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proofErr w:type="spellEnd"/>
      <w:r>
        <w:rPr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15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0F9065" w14:textId="77777777" w:rsidR="00CE7EE2" w:rsidRDefault="00022387">
      <w:pPr>
        <w:spacing w:before="3"/>
        <w:ind w:left="477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V.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proofErr w:type="spellEnd"/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14:paraId="45236302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99A2847" w14:textId="77777777" w:rsidR="00CE7EE2" w:rsidRDefault="00022387">
      <w:pPr>
        <w:spacing w:line="363" w:lineRule="auto"/>
        <w:ind w:left="837" w:right="88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Ut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14:paraId="2A0822DB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ukh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2004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</w:p>
    <w:p w14:paraId="152DF72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1F6FC44D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DCA80BC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CB98010" w14:textId="77777777" w:rsidR="00CE7EE2" w:rsidRDefault="00022387">
      <w:pPr>
        <w:spacing w:line="363" w:lineRule="auto"/>
        <w:ind w:left="837" w:right="66" w:hanging="360"/>
        <w:jc w:val="both"/>
        <w:rPr>
          <w:sz w:val="24"/>
          <w:szCs w:val="24"/>
        </w:rPr>
      </w:pPr>
      <w:r>
        <w:rPr>
          <w:sz w:val="24"/>
          <w:szCs w:val="24"/>
        </w:rPr>
        <w:t>9.   Y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372E8DC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263: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A5C344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E4EB1CE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43.</w:t>
      </w:r>
    </w:p>
    <w:p w14:paraId="0C080B26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2BA06615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>11. 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1968.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95: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741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752.</w:t>
      </w:r>
    </w:p>
    <w:p w14:paraId="4378ECB9" w14:textId="77777777" w:rsidR="00CE7EE2" w:rsidRDefault="00CE7EE2">
      <w:pPr>
        <w:spacing w:before="2" w:line="140" w:lineRule="exact"/>
        <w:rPr>
          <w:sz w:val="14"/>
          <w:szCs w:val="14"/>
        </w:rPr>
      </w:pPr>
    </w:p>
    <w:p w14:paraId="111E5EC9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1987</w:t>
      </w:r>
      <w:r>
        <w:rPr>
          <w:spacing w:val="-3"/>
          <w:sz w:val="24"/>
          <w:szCs w:val="24"/>
        </w:rPr>
        <w:t>)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“</w:t>
      </w:r>
      <w:proofErr w:type="gramEnd"/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5526F5D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2B35656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503F16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435156FC" w14:textId="77777777" w:rsidR="00CE7EE2" w:rsidRDefault="00022387">
      <w:pPr>
        <w:spacing w:line="360" w:lineRule="auto"/>
        <w:ind w:left="837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gramStart"/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  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j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(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242)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282D578" w14:textId="77777777" w:rsidR="00CE7EE2" w:rsidRDefault="00022387">
      <w:pPr>
        <w:spacing w:before="3" w:line="359" w:lineRule="auto"/>
        <w:ind w:left="837" w:right="69" w:hanging="360"/>
        <w:jc w:val="both"/>
        <w:rPr>
          <w:sz w:val="24"/>
          <w:szCs w:val="24"/>
        </w:rPr>
        <w:sectPr w:rsidR="00CE7EE2">
          <w:pgSz w:w="11920" w:h="16840"/>
          <w:pgMar w:top="1300" w:right="1300" w:bottom="0" w:left="1300" w:header="720" w:footer="720" w:gutter="0"/>
          <w:cols w:space="720"/>
        </w:sectPr>
      </w:pPr>
      <w:r>
        <w:rPr>
          <w:sz w:val="24"/>
          <w:szCs w:val="24"/>
        </w:rPr>
        <w:lastRenderedPageBreak/>
        <w:t xml:space="preserve">15.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</w:t>
      </w:r>
    </w:p>
    <w:p w14:paraId="104420DB" w14:textId="77777777" w:rsidR="00CE7EE2" w:rsidRDefault="00022387">
      <w:pPr>
        <w:spacing w:line="0" w:lineRule="atLeast"/>
        <w:ind w:left="437"/>
        <w:rPr>
          <w:sz w:val="24"/>
          <w:szCs w:val="24"/>
        </w:rPr>
      </w:pPr>
      <w:r>
        <w:rPr>
          <w:position w:val="5"/>
          <w:sz w:val="24"/>
          <w:szCs w:val="24"/>
        </w:rPr>
        <w:lastRenderedPageBreak/>
        <w:t>16. N</w:t>
      </w:r>
      <w:r>
        <w:rPr>
          <w:spacing w:val="4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w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-4"/>
          <w:position w:val="5"/>
          <w:sz w:val="24"/>
          <w:szCs w:val="24"/>
        </w:rPr>
        <w:t>l</w:t>
      </w:r>
      <w:r>
        <w:rPr>
          <w:position w:val="5"/>
          <w:sz w:val="24"/>
          <w:szCs w:val="24"/>
        </w:rPr>
        <w:t>l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5"/>
          <w:position w:val="5"/>
          <w:sz w:val="24"/>
          <w:szCs w:val="24"/>
        </w:rPr>
        <w:t>K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position w:val="5"/>
          <w:sz w:val="24"/>
          <w:szCs w:val="24"/>
        </w:rPr>
        <w:t>d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J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-1"/>
          <w:position w:val="5"/>
          <w:sz w:val="24"/>
          <w:szCs w:val="24"/>
        </w:rPr>
        <w:t>c</w:t>
      </w:r>
      <w:r>
        <w:rPr>
          <w:position w:val="5"/>
          <w:sz w:val="24"/>
          <w:szCs w:val="24"/>
        </w:rPr>
        <w:t>k</w:t>
      </w:r>
      <w:r>
        <w:rPr>
          <w:spacing w:val="-2"/>
          <w:position w:val="5"/>
          <w:sz w:val="24"/>
          <w:szCs w:val="24"/>
        </w:rPr>
        <w:t>s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50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P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(</w:t>
      </w:r>
      <w:r>
        <w:rPr>
          <w:position w:val="5"/>
          <w:sz w:val="24"/>
          <w:szCs w:val="24"/>
        </w:rPr>
        <w:t>1996</w:t>
      </w:r>
      <w:r>
        <w:rPr>
          <w:spacing w:val="-3"/>
          <w:position w:val="5"/>
          <w:sz w:val="24"/>
          <w:szCs w:val="24"/>
        </w:rPr>
        <w:t>)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"</w:t>
      </w:r>
      <w:r>
        <w:rPr>
          <w:spacing w:val="1"/>
          <w:position w:val="5"/>
          <w:sz w:val="24"/>
          <w:szCs w:val="24"/>
        </w:rPr>
        <w:t>P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5"/>
          <w:position w:val="5"/>
          <w:sz w:val="24"/>
          <w:szCs w:val="24"/>
        </w:rPr>
        <w:t>h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1"/>
          <w:position w:val="5"/>
          <w:sz w:val="24"/>
          <w:szCs w:val="24"/>
        </w:rPr>
        <w:t>r</w:t>
      </w:r>
      <w:r>
        <w:rPr>
          <w:position w:val="5"/>
          <w:sz w:val="24"/>
          <w:szCs w:val="24"/>
        </w:rPr>
        <w:t>a</w:t>
      </w:r>
      <w:r>
        <w:rPr>
          <w:spacing w:val="54"/>
          <w:position w:val="5"/>
          <w:sz w:val="24"/>
          <w:szCs w:val="24"/>
        </w:rPr>
        <w:t xml:space="preserve"> </w:t>
      </w:r>
      <w:r>
        <w:rPr>
          <w:spacing w:val="2"/>
          <w:position w:val="5"/>
          <w:sz w:val="24"/>
          <w:szCs w:val="24"/>
        </w:rPr>
        <w:t>L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5"/>
          <w:position w:val="5"/>
          <w:sz w:val="24"/>
          <w:szCs w:val="24"/>
        </w:rPr>
        <w:t>o</w:t>
      </w:r>
      <w:r>
        <w:rPr>
          <w:spacing w:val="-2"/>
          <w:position w:val="5"/>
          <w:sz w:val="24"/>
          <w:szCs w:val="24"/>
        </w:rPr>
        <w:t>"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W</w:t>
      </w:r>
      <w:r>
        <w:rPr>
          <w:spacing w:val="-4"/>
          <w:position w:val="5"/>
          <w:sz w:val="24"/>
          <w:szCs w:val="24"/>
        </w:rPr>
        <w:t>il</w:t>
      </w:r>
      <w:r>
        <w:rPr>
          <w:position w:val="5"/>
          <w:sz w:val="24"/>
          <w:szCs w:val="24"/>
        </w:rPr>
        <w:t>d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C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: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S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6"/>
          <w:position w:val="5"/>
          <w:sz w:val="24"/>
          <w:szCs w:val="24"/>
        </w:rPr>
        <w:t>a</w:t>
      </w:r>
      <w:r>
        <w:rPr>
          <w:spacing w:val="5"/>
          <w:position w:val="5"/>
          <w:sz w:val="24"/>
          <w:szCs w:val="24"/>
        </w:rPr>
        <w:t>t</w:t>
      </w:r>
      <w:r>
        <w:rPr>
          <w:position w:val="5"/>
          <w:sz w:val="24"/>
          <w:szCs w:val="24"/>
        </w:rPr>
        <w:t>us</w:t>
      </w:r>
      <w:r>
        <w:rPr>
          <w:spacing w:val="53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u</w:t>
      </w:r>
      <w:r>
        <w:rPr>
          <w:spacing w:val="1"/>
          <w:position w:val="5"/>
          <w:sz w:val="24"/>
          <w:szCs w:val="24"/>
        </w:rPr>
        <w:t>r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4"/>
          <w:position w:val="5"/>
          <w:sz w:val="24"/>
          <w:szCs w:val="24"/>
        </w:rPr>
        <w:t>e</w:t>
      </w:r>
      <w:r>
        <w:rPr>
          <w:position w:val="5"/>
          <w:sz w:val="24"/>
          <w:szCs w:val="24"/>
        </w:rPr>
        <w:t>y</w:t>
      </w:r>
      <w:r>
        <w:rPr>
          <w:spacing w:val="45"/>
          <w:position w:val="5"/>
          <w:sz w:val="24"/>
          <w:szCs w:val="24"/>
        </w:rPr>
        <w:t xml:space="preserve"> 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position w:val="5"/>
          <w:sz w:val="24"/>
          <w:szCs w:val="24"/>
        </w:rPr>
        <w:t>d</w:t>
      </w:r>
    </w:p>
    <w:p w14:paraId="20AD373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302D1C84" w14:textId="3102EFF7" w:rsidR="00CE7EE2" w:rsidRDefault="00022387">
      <w:pPr>
        <w:ind w:left="797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: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C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</w:p>
    <w:p w14:paraId="58BCA627" w14:textId="77777777" w:rsidR="00022387" w:rsidRDefault="00022387">
      <w:pPr>
        <w:ind w:left="797"/>
        <w:rPr>
          <w:sz w:val="24"/>
          <w:szCs w:val="24"/>
        </w:rPr>
      </w:pPr>
    </w:p>
    <w:p w14:paraId="2A177C94" w14:textId="6054DC91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17. Banerjee, K.,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Jhala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Y. V. (2012). Demographic parameters of endangered Asiatic lions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Panthera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persica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Forests, India.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Journal of Mammalogy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93</w:t>
      </w:r>
      <w:r>
        <w:rPr>
          <w:rFonts w:ascii="Arial" w:hAnsi="Arial" w:cs="Arial"/>
          <w:color w:val="222222"/>
          <w:shd w:val="clear" w:color="auto" w:fill="FFFFFF"/>
        </w:rPr>
        <w:t>(6), 1420-1430.</w:t>
      </w:r>
    </w:p>
    <w:p w14:paraId="329E9F16" w14:textId="0A49E4DD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</w:p>
    <w:p w14:paraId="4FDDABE8" w14:textId="5CE00D9E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18. Barnett, R., Yamaguchi, N., Barnes, I., &amp; Cooper, A. (2006). Lost populations and preserving genetic diversity in the lion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Panthera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Implications for its ex situ conservation.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Conservation Genetics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7</w:t>
      </w:r>
      <w:r>
        <w:rPr>
          <w:rFonts w:ascii="Arial" w:hAnsi="Arial" w:cs="Arial"/>
          <w:color w:val="222222"/>
          <w:shd w:val="clear" w:color="auto" w:fill="FFFFFF"/>
        </w:rPr>
        <w:t>(4), 507-514.</w:t>
      </w:r>
    </w:p>
    <w:p w14:paraId="1A774D21" w14:textId="6DD69F96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</w:p>
    <w:p w14:paraId="5DB52AF6" w14:textId="74B50FFA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19. Sharma, B. K.,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Kulshreshtha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S., Sharma, S., Singh, S., Jain, A.,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Kulshreshtha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M. (2013). In situ and ex situ conservation: protected area network and zoos of Rajasthan. In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Faunal Heritage of Rajasthan, India: Conservation and Management of Vertebrates</w:t>
      </w:r>
      <w:r>
        <w:rPr>
          <w:rFonts w:ascii="Arial" w:hAnsi="Arial" w:cs="Arial"/>
          <w:color w:val="222222"/>
          <w:shd w:val="clear" w:color="auto" w:fill="FFFFFF"/>
        </w:rPr>
        <w:t> (pp. 3-66). Cham: Springer International Publishing.</w:t>
      </w:r>
    </w:p>
    <w:p w14:paraId="3648A43D" w14:textId="6132DFD5" w:rsidR="00022387" w:rsidRDefault="00022387">
      <w:pPr>
        <w:ind w:left="797"/>
        <w:rPr>
          <w:sz w:val="24"/>
          <w:szCs w:val="24"/>
        </w:rPr>
      </w:pPr>
    </w:p>
    <w:p w14:paraId="77C1CB83" w14:textId="5891FE5B" w:rsidR="00022387" w:rsidRDefault="00022387">
      <w:pPr>
        <w:ind w:left="797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20. Shivaji, S.,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Kholkute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 D., Verma, S. K., Gaur, A.,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Umapathy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G., Singh, A., ... &amp; Singh, L. (2003). Conservation of wild animals by assisted reproduction and molecular marker </w:t>
      </w:r>
      <w:bookmarkStart w:id="8" w:name="_GoBack"/>
      <w:bookmarkEnd w:id="8"/>
      <w:r>
        <w:rPr>
          <w:rFonts w:ascii="Arial" w:hAnsi="Arial" w:cs="Arial"/>
          <w:color w:val="222222"/>
          <w:shd w:val="clear" w:color="auto" w:fill="FFFFFF"/>
        </w:rPr>
        <w:t>technology.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Indian journal of experimental biology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41</w:t>
      </w:r>
      <w:r>
        <w:rPr>
          <w:rFonts w:ascii="Arial" w:hAnsi="Arial" w:cs="Arial"/>
          <w:color w:val="222222"/>
          <w:shd w:val="clear" w:color="auto" w:fill="FFFFFF"/>
        </w:rPr>
        <w:t>(7), 710-723.</w:t>
      </w:r>
    </w:p>
    <w:sectPr w:rsidR="00022387">
      <w:pgSz w:w="11920" w:h="16840"/>
      <w:pgMar w:top="1640" w:right="130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ll" w:date="2026-02-11T22:45:00Z" w:initials="D">
    <w:p w14:paraId="3C6D5A42" w14:textId="274E8524" w:rsidR="007B757B" w:rsidRDefault="007B757B">
      <w:pPr>
        <w:pStyle w:val="CommentText"/>
      </w:pPr>
      <w:r>
        <w:rPr>
          <w:rStyle w:val="CommentReference"/>
        </w:rPr>
        <w:annotationRef/>
      </w:r>
      <w:r>
        <w:t>Mention the specific species of the lion.</w:t>
      </w:r>
    </w:p>
  </w:comment>
  <w:comment w:id="1" w:author="Dell" w:date="2026-02-11T22:45:00Z" w:initials="D">
    <w:p w14:paraId="09811941" w14:textId="533BE92E" w:rsidR="007B757B" w:rsidRDefault="007B757B">
      <w:pPr>
        <w:pStyle w:val="CommentText"/>
      </w:pPr>
      <w:r>
        <w:rPr>
          <w:rStyle w:val="CommentReference"/>
        </w:rPr>
        <w:annotationRef/>
      </w:r>
      <w:r>
        <w:t>Remove and from here and recheck the grammar.</w:t>
      </w:r>
    </w:p>
  </w:comment>
  <w:comment w:id="2" w:author="Dell" w:date="2026-02-11T22:50:00Z" w:initials="D">
    <w:p w14:paraId="0A567C37" w14:textId="27CDCC9A" w:rsidR="007B757B" w:rsidRDefault="007B757B">
      <w:pPr>
        <w:pStyle w:val="CommentText"/>
      </w:pPr>
      <w:r>
        <w:rPr>
          <w:rStyle w:val="CommentReference"/>
        </w:rPr>
        <w:annotationRef/>
      </w:r>
      <w:r>
        <w:t>Rewrite this sentence as Asiatic lions have tawny color tone with paler belly, while the abdomen and inner-side of the legs are white toned.</w:t>
      </w:r>
    </w:p>
  </w:comment>
  <w:comment w:id="3" w:author="Dell" w:date="2026-02-11T22:54:00Z" w:initials="D">
    <w:p w14:paraId="30C41E47" w14:textId="61831BE1" w:rsidR="00A05092" w:rsidRDefault="00A05092">
      <w:pPr>
        <w:pStyle w:val="CommentText"/>
      </w:pPr>
      <w:r>
        <w:rPr>
          <w:rStyle w:val="CommentReference"/>
        </w:rPr>
        <w:annotationRef/>
      </w:r>
      <w:r>
        <w:t>Check grammar.</w:t>
      </w:r>
    </w:p>
  </w:comment>
  <w:comment w:id="4" w:author="Dell" w:date="2026-02-11T22:57:00Z" w:initials="D">
    <w:p w14:paraId="7DD180A5" w14:textId="4705B182" w:rsidR="00A05092" w:rsidRDefault="00A05092">
      <w:pPr>
        <w:pStyle w:val="CommentText"/>
      </w:pPr>
      <w:r>
        <w:rPr>
          <w:rStyle w:val="CommentReference"/>
        </w:rPr>
        <w:annotationRef/>
      </w:r>
      <w:r>
        <w:t>Correct the sentence or check the comprehension.</w:t>
      </w:r>
    </w:p>
  </w:comment>
  <w:comment w:id="5" w:author="Dell" w:date="2026-02-11T23:00:00Z" w:initials="D">
    <w:p w14:paraId="4077A510" w14:textId="4118E4D9" w:rsidR="00A05092" w:rsidRDefault="00A05092">
      <w:pPr>
        <w:pStyle w:val="CommentText"/>
      </w:pPr>
      <w:r>
        <w:rPr>
          <w:rStyle w:val="CommentReference"/>
        </w:rPr>
        <w:annotationRef/>
      </w:r>
      <w:r>
        <w:t>Add recent reference here.</w:t>
      </w:r>
    </w:p>
  </w:comment>
  <w:comment w:id="6" w:author="Dell" w:date="2026-02-11T23:03:00Z" w:initials="D">
    <w:p w14:paraId="35D13546" w14:textId="275B7DB6" w:rsidR="00296101" w:rsidRDefault="00296101">
      <w:pPr>
        <w:pStyle w:val="CommentText"/>
      </w:pPr>
      <w:r>
        <w:rPr>
          <w:rStyle w:val="CommentReference"/>
        </w:rPr>
        <w:annotationRef/>
      </w:r>
      <w:r>
        <w:t>This information should be added in introduction section.</w:t>
      </w:r>
    </w:p>
  </w:comment>
  <w:comment w:id="7" w:author="Dell" w:date="2026-02-11T23:04:00Z" w:initials="D">
    <w:p w14:paraId="7BF2648A" w14:textId="547CEF60" w:rsidR="00296101" w:rsidRDefault="00296101">
      <w:pPr>
        <w:pStyle w:val="CommentText"/>
      </w:pPr>
      <w:r>
        <w:rPr>
          <w:rStyle w:val="CommentReference"/>
        </w:rPr>
        <w:annotationRef/>
      </w:r>
      <w:r>
        <w:t xml:space="preserve">The status of lion in IUCN Red list should be mention according to the latest reference.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6807C" w14:textId="77777777" w:rsidR="00D60CF2" w:rsidRDefault="00D60CF2" w:rsidP="0028377A">
      <w:r>
        <w:separator/>
      </w:r>
    </w:p>
  </w:endnote>
  <w:endnote w:type="continuationSeparator" w:id="0">
    <w:p w14:paraId="1CD624B6" w14:textId="77777777" w:rsidR="00D60CF2" w:rsidRDefault="00D60CF2" w:rsidP="0028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B8228" w14:textId="77777777" w:rsidR="0028377A" w:rsidRDefault="002837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AD23D" w14:textId="77777777" w:rsidR="0028377A" w:rsidRDefault="002837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B8065" w14:textId="77777777" w:rsidR="0028377A" w:rsidRDefault="00283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D7D41" w14:textId="77777777" w:rsidR="00D60CF2" w:rsidRDefault="00D60CF2" w:rsidP="0028377A">
      <w:r>
        <w:separator/>
      </w:r>
    </w:p>
  </w:footnote>
  <w:footnote w:type="continuationSeparator" w:id="0">
    <w:p w14:paraId="4CDB9D91" w14:textId="77777777" w:rsidR="00D60CF2" w:rsidRDefault="00D60CF2" w:rsidP="0028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DD87" w14:textId="708D1132" w:rsidR="0028377A" w:rsidRDefault="00D60CF2">
    <w:pPr>
      <w:pStyle w:val="Header"/>
    </w:pPr>
    <w:r>
      <w:rPr>
        <w:noProof/>
      </w:rPr>
      <w:pict w14:anchorId="7E17C2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6.6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260DD" w14:textId="50D96267" w:rsidR="0028377A" w:rsidRDefault="00D60CF2">
    <w:pPr>
      <w:pStyle w:val="Header"/>
    </w:pPr>
    <w:r>
      <w:rPr>
        <w:noProof/>
      </w:rPr>
      <w:pict w14:anchorId="66EA9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6.6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C38C9" w14:textId="0A972B53" w:rsidR="0028377A" w:rsidRDefault="00D60CF2">
    <w:pPr>
      <w:pStyle w:val="Header"/>
    </w:pPr>
    <w:r>
      <w:rPr>
        <w:noProof/>
      </w:rPr>
      <w:pict w14:anchorId="4FDA7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6.6pt;height:6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0055"/>
    <w:multiLevelType w:val="multilevel"/>
    <w:tmpl w:val="F6E44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E2"/>
    <w:rsid w:val="00022387"/>
    <w:rsid w:val="0028377A"/>
    <w:rsid w:val="00296101"/>
    <w:rsid w:val="007B757B"/>
    <w:rsid w:val="00A05092"/>
    <w:rsid w:val="00A37CE4"/>
    <w:rsid w:val="00AE4B9F"/>
    <w:rsid w:val="00C955F6"/>
    <w:rsid w:val="00CA3A2D"/>
    <w:rsid w:val="00CE7EE2"/>
    <w:rsid w:val="00D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7DC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7A"/>
  </w:style>
  <w:style w:type="paragraph" w:styleId="Footer">
    <w:name w:val="footer"/>
    <w:basedOn w:val="Normal"/>
    <w:link w:val="Foot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7A"/>
  </w:style>
  <w:style w:type="character" w:styleId="CommentReference">
    <w:name w:val="annotation reference"/>
    <w:basedOn w:val="DefaultParagraphFont"/>
    <w:uiPriority w:val="99"/>
    <w:semiHidden/>
    <w:unhideWhenUsed/>
    <w:rsid w:val="007B7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7A"/>
  </w:style>
  <w:style w:type="paragraph" w:styleId="Footer">
    <w:name w:val="footer"/>
    <w:basedOn w:val="Normal"/>
    <w:link w:val="Foot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7A"/>
  </w:style>
  <w:style w:type="character" w:styleId="CommentReference">
    <w:name w:val="annotation reference"/>
    <w:basedOn w:val="DefaultParagraphFont"/>
    <w:uiPriority w:val="99"/>
    <w:semiHidden/>
    <w:unhideWhenUsed/>
    <w:rsid w:val="007B7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openxmlformats.org/officeDocument/2006/relationships/hyperlink" Target="https://en.wikipedia.org/wiki/Barda_Wildlife_Sanctuary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en.wikipedia.org/wiki/Bhavnagar_Amreli_Fores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hyperlink" Target="https://en.wikipedia.org/wiki/Bhavnagar_Amreli_Fores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dcterms:created xsi:type="dcterms:W3CDTF">2026-02-11T11:36:00Z</dcterms:created>
  <dcterms:modified xsi:type="dcterms:W3CDTF">2026-02-11T17:39:00Z</dcterms:modified>
</cp:coreProperties>
</file>