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EA449F" w14:paraId="09EF0319" w14:textId="77777777" w:rsidTr="00796EB3">
        <w:trPr>
          <w:trHeight w:val="290"/>
        </w:trPr>
        <w:tc>
          <w:tcPr>
            <w:tcW w:w="2160" w:type="dxa"/>
          </w:tcPr>
          <w:p w14:paraId="7E823AAF" w14:textId="77777777" w:rsidR="0000007A" w:rsidRPr="00EA449F" w:rsidRDefault="0000007A" w:rsidP="00696CAD">
            <w:pPr>
              <w:pStyle w:val="BodyText"/>
              <w:ind w:left="90"/>
              <w:jc w:val="left"/>
              <w:rPr>
                <w:rFonts w:ascii="Arial" w:hAnsi="Arial" w:cs="Arial"/>
                <w:bCs/>
                <w:sz w:val="20"/>
                <w:szCs w:val="20"/>
                <w:lang w:val="en-GB"/>
              </w:rPr>
            </w:pPr>
            <w:bookmarkStart w:id="0" w:name="_Hlk216185529"/>
            <w:r w:rsidRPr="00EA449F">
              <w:rPr>
                <w:rFonts w:ascii="Arial" w:hAnsi="Arial" w:cs="Arial"/>
                <w:bCs/>
                <w:sz w:val="20"/>
                <w:szCs w:val="20"/>
                <w:lang w:val="en-GB"/>
              </w:rPr>
              <w:t>Name:</w:t>
            </w:r>
          </w:p>
        </w:tc>
        <w:tc>
          <w:tcPr>
            <w:tcW w:w="10625" w:type="dxa"/>
            <w:tcMar>
              <w:top w:w="0" w:type="dxa"/>
              <w:left w:w="108" w:type="dxa"/>
              <w:bottom w:w="0" w:type="dxa"/>
              <w:right w:w="108" w:type="dxa"/>
            </w:tcMar>
            <w:vAlign w:val="center"/>
          </w:tcPr>
          <w:p w14:paraId="65124BB3" w14:textId="77777777" w:rsidR="0000007A" w:rsidRPr="00EA449F" w:rsidRDefault="00796EB3" w:rsidP="00F3669D">
            <w:pPr>
              <w:pStyle w:val="NormalWeb"/>
              <w:spacing w:before="0" w:beforeAutospacing="0" w:after="0" w:afterAutospacing="0"/>
              <w:rPr>
                <w:rFonts w:ascii="Arial" w:hAnsi="Arial" w:cs="Arial"/>
                <w:b/>
                <w:bCs/>
                <w:sz w:val="20"/>
                <w:szCs w:val="20"/>
                <w:lang w:val="en-GB"/>
              </w:rPr>
            </w:pPr>
            <w:hyperlink r:id="rId8" w:history="1">
              <w:r w:rsidRPr="00EA449F">
                <w:rPr>
                  <w:rStyle w:val="Hyperlink"/>
                  <w:rFonts w:ascii="Arial" w:hAnsi="Arial" w:cs="Arial"/>
                  <w:b/>
                  <w:sz w:val="20"/>
                  <w:szCs w:val="20"/>
                </w:rPr>
                <w:t>UTTAR PRADESH JOURNAL OF ZOOLOGY</w:t>
              </w:r>
            </w:hyperlink>
          </w:p>
        </w:tc>
      </w:tr>
      <w:bookmarkEnd w:id="0"/>
      <w:tr w:rsidR="0000007A" w:rsidRPr="00EA449F" w14:paraId="7E8065CA" w14:textId="77777777" w:rsidTr="00796EB3">
        <w:trPr>
          <w:trHeight w:val="290"/>
        </w:trPr>
        <w:tc>
          <w:tcPr>
            <w:tcW w:w="2160" w:type="dxa"/>
          </w:tcPr>
          <w:p w14:paraId="31568D3B" w14:textId="77777777" w:rsidR="0000007A" w:rsidRPr="00EA449F" w:rsidRDefault="0000007A" w:rsidP="00696CAD">
            <w:pPr>
              <w:pStyle w:val="BodyText"/>
              <w:ind w:left="90"/>
              <w:jc w:val="left"/>
              <w:rPr>
                <w:rFonts w:ascii="Arial" w:hAnsi="Arial" w:cs="Arial"/>
                <w:bCs/>
                <w:sz w:val="20"/>
                <w:szCs w:val="20"/>
                <w:lang w:val="en-GB"/>
              </w:rPr>
            </w:pPr>
            <w:r w:rsidRPr="00EA449F">
              <w:rPr>
                <w:rFonts w:ascii="Arial" w:hAnsi="Arial" w:cs="Arial"/>
                <w:bCs/>
                <w:sz w:val="20"/>
                <w:szCs w:val="20"/>
                <w:lang w:val="en-GB"/>
              </w:rPr>
              <w:t>Manuscript Number:</w:t>
            </w:r>
          </w:p>
        </w:tc>
        <w:tc>
          <w:tcPr>
            <w:tcW w:w="10625" w:type="dxa"/>
            <w:tcMar>
              <w:top w:w="0" w:type="dxa"/>
              <w:left w:w="108" w:type="dxa"/>
              <w:bottom w:w="0" w:type="dxa"/>
              <w:right w:w="108" w:type="dxa"/>
            </w:tcMar>
            <w:vAlign w:val="center"/>
          </w:tcPr>
          <w:p w14:paraId="6074DE48" w14:textId="77777777" w:rsidR="0000007A" w:rsidRPr="00EA449F" w:rsidRDefault="0010561C" w:rsidP="00F3669D">
            <w:pPr>
              <w:pStyle w:val="NormalWeb"/>
              <w:spacing w:before="0" w:beforeAutospacing="0" w:after="0" w:afterAutospacing="0"/>
              <w:rPr>
                <w:rFonts w:ascii="Arial" w:hAnsi="Arial" w:cs="Arial"/>
                <w:b/>
                <w:bCs/>
                <w:sz w:val="20"/>
                <w:szCs w:val="20"/>
                <w:lang w:val="en-GB"/>
              </w:rPr>
            </w:pPr>
            <w:r w:rsidRPr="00EA449F">
              <w:rPr>
                <w:rFonts w:ascii="Arial" w:hAnsi="Arial" w:cs="Arial"/>
                <w:b/>
                <w:bCs/>
                <w:sz w:val="20"/>
                <w:szCs w:val="20"/>
                <w:lang w:val="en-GB"/>
              </w:rPr>
              <w:t>Ms_UPJOZ_5594</w:t>
            </w:r>
          </w:p>
        </w:tc>
      </w:tr>
      <w:tr w:rsidR="0000007A" w:rsidRPr="00EA449F" w14:paraId="414600AE" w14:textId="77777777" w:rsidTr="00796EB3">
        <w:trPr>
          <w:trHeight w:val="650"/>
        </w:trPr>
        <w:tc>
          <w:tcPr>
            <w:tcW w:w="2160" w:type="dxa"/>
          </w:tcPr>
          <w:p w14:paraId="1ECDFD55" w14:textId="77777777" w:rsidR="0000007A" w:rsidRPr="00EA449F" w:rsidRDefault="0000007A" w:rsidP="00696CAD">
            <w:pPr>
              <w:pStyle w:val="BodyText"/>
              <w:ind w:left="90"/>
              <w:jc w:val="left"/>
              <w:rPr>
                <w:rFonts w:ascii="Arial" w:hAnsi="Arial" w:cs="Arial"/>
                <w:bCs/>
                <w:sz w:val="20"/>
                <w:szCs w:val="20"/>
                <w:lang w:val="en-GB"/>
              </w:rPr>
            </w:pPr>
            <w:bookmarkStart w:id="1" w:name="_Hlk216185507"/>
            <w:r w:rsidRPr="00EA449F">
              <w:rPr>
                <w:rFonts w:ascii="Arial" w:hAnsi="Arial"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5F7C5E99" w14:textId="77777777" w:rsidR="0000007A" w:rsidRPr="00EA449F" w:rsidRDefault="003B45F0" w:rsidP="00BF75D4">
            <w:pPr>
              <w:pStyle w:val="NormalWeb"/>
              <w:spacing w:before="0" w:beforeAutospacing="0" w:after="0" w:afterAutospacing="0"/>
              <w:rPr>
                <w:rFonts w:ascii="Arial" w:hAnsi="Arial" w:cs="Arial"/>
                <w:b/>
                <w:sz w:val="20"/>
                <w:szCs w:val="20"/>
                <w:lang w:val="en-GB"/>
              </w:rPr>
            </w:pPr>
            <w:r w:rsidRPr="00EA449F">
              <w:rPr>
                <w:rFonts w:ascii="Arial" w:hAnsi="Arial" w:cs="Arial"/>
                <w:b/>
                <w:sz w:val="20"/>
                <w:szCs w:val="20"/>
                <w:lang w:val="en-GB"/>
              </w:rPr>
              <w:t>Impact of Endocrine Disruptors on Reproductive Physiology of Aquatic Fauna – A Review</w:t>
            </w:r>
          </w:p>
        </w:tc>
      </w:tr>
      <w:bookmarkEnd w:id="1"/>
      <w:tr w:rsidR="00CF0BBB" w:rsidRPr="00EA449F" w14:paraId="4DA7C2D2" w14:textId="77777777" w:rsidTr="00796EB3">
        <w:trPr>
          <w:trHeight w:val="332"/>
        </w:trPr>
        <w:tc>
          <w:tcPr>
            <w:tcW w:w="2160" w:type="dxa"/>
          </w:tcPr>
          <w:p w14:paraId="3594D8AC" w14:textId="77777777" w:rsidR="00CF0BBB" w:rsidRPr="00EA449F" w:rsidRDefault="00CF0BBB" w:rsidP="00696CAD">
            <w:pPr>
              <w:pStyle w:val="BodyText"/>
              <w:ind w:left="90"/>
              <w:jc w:val="left"/>
              <w:rPr>
                <w:rFonts w:ascii="Arial" w:hAnsi="Arial" w:cs="Arial"/>
                <w:bCs/>
                <w:sz w:val="20"/>
                <w:szCs w:val="20"/>
                <w:lang w:val="en-GB"/>
              </w:rPr>
            </w:pPr>
            <w:r w:rsidRPr="00EA449F">
              <w:rPr>
                <w:rFonts w:ascii="Arial" w:hAnsi="Arial" w:cs="Arial"/>
                <w:bCs/>
                <w:sz w:val="20"/>
                <w:szCs w:val="20"/>
                <w:lang w:val="en-GB"/>
              </w:rPr>
              <w:t>Type of the Article</w:t>
            </w:r>
          </w:p>
        </w:tc>
        <w:tc>
          <w:tcPr>
            <w:tcW w:w="10625" w:type="dxa"/>
            <w:tcMar>
              <w:top w:w="0" w:type="dxa"/>
              <w:left w:w="108" w:type="dxa"/>
              <w:bottom w:w="0" w:type="dxa"/>
              <w:right w:w="108" w:type="dxa"/>
            </w:tcMar>
            <w:vAlign w:val="center"/>
          </w:tcPr>
          <w:p w14:paraId="2A490093" w14:textId="77777777" w:rsidR="00CF0BBB" w:rsidRPr="00EA449F" w:rsidRDefault="006110E9" w:rsidP="000450FC">
            <w:pPr>
              <w:pStyle w:val="NormalWeb"/>
              <w:spacing w:before="0" w:beforeAutospacing="0" w:after="0" w:afterAutospacing="0"/>
              <w:rPr>
                <w:rFonts w:ascii="Arial" w:hAnsi="Arial" w:cs="Arial"/>
                <w:b/>
                <w:sz w:val="20"/>
                <w:szCs w:val="20"/>
                <w:lang w:val="en-GB"/>
              </w:rPr>
            </w:pPr>
            <w:r w:rsidRPr="00EA449F">
              <w:rPr>
                <w:rFonts w:ascii="Arial" w:hAnsi="Arial" w:cs="Arial"/>
                <w:b/>
                <w:sz w:val="20"/>
                <w:szCs w:val="20"/>
                <w:lang w:val="en-GB"/>
              </w:rPr>
              <w:t>Review Article</w:t>
            </w:r>
          </w:p>
        </w:tc>
      </w:tr>
    </w:tbl>
    <w:p w14:paraId="37E9CDB4" w14:textId="77777777" w:rsidR="00037D52" w:rsidRPr="00EA449F" w:rsidRDefault="00037D52" w:rsidP="0000007A">
      <w:pPr>
        <w:pStyle w:val="BodyText"/>
        <w:rPr>
          <w:rFonts w:ascii="Arial" w:hAnsi="Arial" w:cs="Arial"/>
          <w:b/>
          <w:bCs/>
          <w:sz w:val="20"/>
          <w:szCs w:val="20"/>
          <w:u w:val="single"/>
          <w:lang w:val="en-GB"/>
        </w:rPr>
      </w:pPr>
    </w:p>
    <w:p w14:paraId="6F3CC5EB" w14:textId="61BB3170" w:rsidR="0005336F" w:rsidRPr="00EA449F" w:rsidRDefault="0005336F" w:rsidP="0005336F">
      <w:pPr>
        <w:rPr>
          <w:rFonts w:ascii="Arial" w:hAnsi="Arial" w:cs="Arial"/>
          <w:sz w:val="20"/>
          <w:szCs w:val="20"/>
        </w:rPr>
      </w:pPr>
      <w:bookmarkStart w:id="2" w:name="_Hlk171324449"/>
      <w:bookmarkStart w:id="3"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EA449F" w14:paraId="71FA40B5" w14:textId="77777777" w:rsidTr="00556D14">
        <w:tc>
          <w:tcPr>
            <w:tcW w:w="5000" w:type="pct"/>
            <w:gridSpan w:val="3"/>
            <w:tcBorders>
              <w:top w:val="nil"/>
              <w:left w:val="nil"/>
              <w:right w:val="nil"/>
            </w:tcBorders>
            <w:noWrap/>
          </w:tcPr>
          <w:p w14:paraId="0981AC1B" w14:textId="77777777" w:rsidR="0005336F" w:rsidRPr="00EA449F" w:rsidRDefault="0005336F" w:rsidP="0005336F">
            <w:pPr>
              <w:keepNext/>
              <w:outlineLvl w:val="1"/>
              <w:rPr>
                <w:rFonts w:ascii="Arial" w:eastAsia="MS Mincho" w:hAnsi="Arial" w:cs="Arial"/>
                <w:b/>
                <w:bCs/>
                <w:sz w:val="20"/>
                <w:szCs w:val="20"/>
                <w:lang w:val="en-GB"/>
              </w:rPr>
            </w:pPr>
            <w:r w:rsidRPr="00EA449F">
              <w:rPr>
                <w:rFonts w:ascii="Arial" w:eastAsia="MS Mincho" w:hAnsi="Arial" w:cs="Arial"/>
                <w:b/>
                <w:bCs/>
                <w:sz w:val="20"/>
                <w:szCs w:val="20"/>
                <w:highlight w:val="yellow"/>
                <w:lang w:val="en-GB"/>
              </w:rPr>
              <w:t>PART  1:</w:t>
            </w:r>
            <w:r w:rsidRPr="00EA449F">
              <w:rPr>
                <w:rFonts w:ascii="Arial" w:eastAsia="MS Mincho" w:hAnsi="Arial" w:cs="Arial"/>
                <w:b/>
                <w:bCs/>
                <w:sz w:val="20"/>
                <w:szCs w:val="20"/>
                <w:lang w:val="en-GB"/>
              </w:rPr>
              <w:t xml:space="preserve"> Comments</w:t>
            </w:r>
          </w:p>
          <w:p w14:paraId="4EB4324B" w14:textId="77777777" w:rsidR="0005336F" w:rsidRPr="00EA449F" w:rsidRDefault="0005336F" w:rsidP="0005336F">
            <w:pPr>
              <w:rPr>
                <w:rFonts w:ascii="Arial" w:hAnsi="Arial" w:cs="Arial"/>
                <w:sz w:val="20"/>
                <w:szCs w:val="20"/>
                <w:lang w:val="en-GB"/>
              </w:rPr>
            </w:pPr>
          </w:p>
        </w:tc>
      </w:tr>
      <w:tr w:rsidR="0005336F" w:rsidRPr="00EA449F" w14:paraId="19CC59FE" w14:textId="77777777" w:rsidTr="00556D14">
        <w:tc>
          <w:tcPr>
            <w:tcW w:w="1265" w:type="pct"/>
            <w:noWrap/>
          </w:tcPr>
          <w:p w14:paraId="28915B50" w14:textId="77777777" w:rsidR="0005336F" w:rsidRPr="00EA449F" w:rsidRDefault="0005336F" w:rsidP="0005336F">
            <w:pPr>
              <w:keepNext/>
              <w:outlineLvl w:val="1"/>
              <w:rPr>
                <w:rFonts w:ascii="Arial" w:eastAsia="MS Mincho" w:hAnsi="Arial" w:cs="Arial"/>
                <w:b/>
                <w:bCs/>
                <w:sz w:val="20"/>
                <w:szCs w:val="20"/>
                <w:lang w:val="en-GB"/>
              </w:rPr>
            </w:pPr>
          </w:p>
        </w:tc>
        <w:tc>
          <w:tcPr>
            <w:tcW w:w="2212" w:type="pct"/>
          </w:tcPr>
          <w:p w14:paraId="6B68D3C4" w14:textId="77777777" w:rsidR="0005336F" w:rsidRPr="00EA449F" w:rsidRDefault="0005336F" w:rsidP="0005336F">
            <w:pPr>
              <w:keepNext/>
              <w:outlineLvl w:val="1"/>
              <w:rPr>
                <w:rFonts w:ascii="Arial" w:eastAsia="MS Mincho" w:hAnsi="Arial" w:cs="Arial"/>
                <w:b/>
                <w:bCs/>
                <w:sz w:val="20"/>
                <w:szCs w:val="20"/>
                <w:lang w:val="en-GB"/>
              </w:rPr>
            </w:pPr>
            <w:r w:rsidRPr="00EA449F">
              <w:rPr>
                <w:rFonts w:ascii="Arial" w:eastAsia="MS Mincho" w:hAnsi="Arial" w:cs="Arial"/>
                <w:b/>
                <w:bCs/>
                <w:sz w:val="20"/>
                <w:szCs w:val="20"/>
                <w:lang w:val="en-GB"/>
              </w:rPr>
              <w:t>Reviewer’s comment</w:t>
            </w:r>
          </w:p>
          <w:p w14:paraId="2F90FFE3" w14:textId="77777777" w:rsidR="00B367DB" w:rsidRPr="00EA449F" w:rsidRDefault="00B367DB" w:rsidP="0005336F">
            <w:pPr>
              <w:keepNext/>
              <w:outlineLvl w:val="1"/>
              <w:rPr>
                <w:rFonts w:ascii="Arial" w:eastAsia="MS Mincho" w:hAnsi="Arial" w:cs="Arial"/>
                <w:b/>
                <w:bCs/>
                <w:sz w:val="20"/>
                <w:szCs w:val="20"/>
                <w:lang w:val="en-GB"/>
              </w:rPr>
            </w:pPr>
            <w:r w:rsidRPr="00EA449F">
              <w:rPr>
                <w:rFonts w:ascii="Arial" w:hAnsi="Arial" w:cs="Arial"/>
                <w:b/>
                <w:bCs/>
                <w:sz w:val="20"/>
                <w:szCs w:val="20"/>
                <w:highlight w:val="yellow"/>
              </w:rPr>
              <w:t>Artificial Intelligence (AI) generated or assisted review comments are strictly prohibited during peer review.</w:t>
            </w:r>
          </w:p>
        </w:tc>
        <w:tc>
          <w:tcPr>
            <w:tcW w:w="1523" w:type="pct"/>
          </w:tcPr>
          <w:p w14:paraId="68B580B4" w14:textId="77777777" w:rsidR="00091F6A" w:rsidRPr="00EA449F" w:rsidRDefault="00091F6A" w:rsidP="00091F6A">
            <w:pPr>
              <w:keepNext/>
              <w:outlineLvl w:val="1"/>
              <w:rPr>
                <w:rFonts w:ascii="Arial" w:eastAsia="MS Mincho" w:hAnsi="Arial" w:cs="Arial"/>
                <w:bCs/>
                <w:sz w:val="20"/>
                <w:szCs w:val="20"/>
                <w:lang w:val="en-GB"/>
              </w:rPr>
            </w:pPr>
            <w:r w:rsidRPr="00EA449F">
              <w:rPr>
                <w:rFonts w:ascii="Arial" w:eastAsia="MS Mincho" w:hAnsi="Arial" w:cs="Arial"/>
                <w:b/>
                <w:bCs/>
                <w:sz w:val="20"/>
                <w:szCs w:val="20"/>
                <w:lang w:val="en-GB"/>
              </w:rPr>
              <w:t xml:space="preserve">Author’s Feedback </w:t>
            </w:r>
            <w:r w:rsidRPr="00EA449F">
              <w:rPr>
                <w:rFonts w:ascii="Arial" w:eastAsia="MS Mincho" w:hAnsi="Arial" w:cs="Arial"/>
                <w:sz w:val="20"/>
                <w:szCs w:val="20"/>
                <w:lang w:val="en-GB"/>
              </w:rPr>
              <w:t>(It is mandatory that authors should write his/her feedback here)</w:t>
            </w:r>
          </w:p>
          <w:p w14:paraId="1617600C" w14:textId="77777777" w:rsidR="0005336F" w:rsidRPr="00EA449F" w:rsidRDefault="0005336F" w:rsidP="0005336F">
            <w:pPr>
              <w:keepNext/>
              <w:outlineLvl w:val="1"/>
              <w:rPr>
                <w:rFonts w:ascii="Arial" w:eastAsia="MS Mincho" w:hAnsi="Arial" w:cs="Arial"/>
                <w:bCs/>
                <w:sz w:val="20"/>
                <w:szCs w:val="20"/>
                <w:lang w:val="en-GB"/>
              </w:rPr>
            </w:pPr>
          </w:p>
        </w:tc>
      </w:tr>
      <w:tr w:rsidR="0005336F" w:rsidRPr="00EA449F" w14:paraId="403D736B" w14:textId="77777777" w:rsidTr="00556D14">
        <w:trPr>
          <w:trHeight w:val="1264"/>
        </w:trPr>
        <w:tc>
          <w:tcPr>
            <w:tcW w:w="1265" w:type="pct"/>
            <w:noWrap/>
          </w:tcPr>
          <w:p w14:paraId="4FA53080" w14:textId="77777777" w:rsidR="0005336F" w:rsidRPr="00EA449F" w:rsidRDefault="0005336F" w:rsidP="0005336F">
            <w:pPr>
              <w:ind w:left="360"/>
              <w:rPr>
                <w:rFonts w:ascii="Arial" w:hAnsi="Arial" w:cs="Arial"/>
                <w:b/>
                <w:bCs/>
                <w:sz w:val="20"/>
                <w:szCs w:val="20"/>
                <w:lang w:val="en-GB"/>
              </w:rPr>
            </w:pPr>
            <w:r w:rsidRPr="00EA449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F42866E" w14:textId="77777777" w:rsidR="0005336F" w:rsidRPr="00EA449F" w:rsidRDefault="0005336F" w:rsidP="0005336F">
            <w:pPr>
              <w:ind w:left="360"/>
              <w:rPr>
                <w:rFonts w:ascii="Arial" w:eastAsia="MS Mincho" w:hAnsi="Arial" w:cs="Arial"/>
                <w:b/>
                <w:bCs/>
                <w:sz w:val="20"/>
                <w:szCs w:val="20"/>
                <w:lang w:val="en-GB"/>
              </w:rPr>
            </w:pPr>
          </w:p>
        </w:tc>
        <w:tc>
          <w:tcPr>
            <w:tcW w:w="2212" w:type="pct"/>
          </w:tcPr>
          <w:p w14:paraId="39E1A9C8" w14:textId="77777777" w:rsidR="00DD2066" w:rsidRPr="00EA449F" w:rsidRDefault="00DD2066" w:rsidP="00DD2066">
            <w:pPr>
              <w:pStyle w:val="p1"/>
              <w:rPr>
                <w:rFonts w:ascii="Arial" w:hAnsi="Arial" w:cs="Arial"/>
              </w:rPr>
            </w:pPr>
            <w:r w:rsidRPr="00EA449F">
              <w:rPr>
                <w:rFonts w:ascii="Arial" w:hAnsi="Arial" w:cs="Arial"/>
              </w:rPr>
              <w:t xml:space="preserve">This manuscript is interesting and important because it clearly explains how endocrine-disrupting chemicals (EDCs) affect aquatic organisms through various toxins released from multiple sectors such as agriculture, pesticides, industry, pharmaceuticals, and domestic wastewater. The paper highlights how these substances interfere with reproductive physiology, leading to serious biological consequences like hormonal imbalance, intersex conditions, and reduced fertility across different aquatic taxa. Understanding these disruptions is essential for the scientific community because many of these chemicals continue to enter aquatic systems and, if not controlled, the genetic structure and population stability of connected aquatic ecosystems may face severe long-term problems. Therefore, this review provides valuable scientific insights that can </w:t>
            </w:r>
            <w:r w:rsidRPr="00EA449F">
              <w:rPr>
                <w:rFonts w:ascii="Arial" w:hAnsi="Arial" w:cs="Arial"/>
              </w:rPr>
              <w:lastRenderedPageBreak/>
              <w:t>support environmental monitoring, policy development, and conservation strategies.</w:t>
            </w:r>
          </w:p>
          <w:p w14:paraId="062BDAF8" w14:textId="77777777" w:rsidR="0005336F" w:rsidRPr="00EA449F" w:rsidRDefault="0005336F" w:rsidP="0005336F">
            <w:pPr>
              <w:contextualSpacing/>
              <w:rPr>
                <w:rFonts w:ascii="Arial" w:hAnsi="Arial" w:cs="Arial"/>
                <w:b/>
                <w:bCs/>
                <w:sz w:val="20"/>
                <w:szCs w:val="20"/>
                <w:lang w:val="en-GB"/>
              </w:rPr>
            </w:pPr>
          </w:p>
        </w:tc>
        <w:tc>
          <w:tcPr>
            <w:tcW w:w="1523" w:type="pct"/>
          </w:tcPr>
          <w:p w14:paraId="5B7C07A0" w14:textId="77777777" w:rsidR="0005336F" w:rsidRPr="00EA449F" w:rsidRDefault="0005336F" w:rsidP="0005336F">
            <w:pPr>
              <w:keepNext/>
              <w:outlineLvl w:val="1"/>
              <w:rPr>
                <w:rFonts w:ascii="Arial" w:eastAsia="MS Mincho" w:hAnsi="Arial" w:cs="Arial"/>
                <w:bCs/>
                <w:sz w:val="20"/>
                <w:szCs w:val="20"/>
                <w:lang w:val="en-GB"/>
              </w:rPr>
            </w:pPr>
          </w:p>
        </w:tc>
      </w:tr>
      <w:tr w:rsidR="0005336F" w:rsidRPr="00EA449F" w14:paraId="3A6DE889" w14:textId="77777777" w:rsidTr="00556D14">
        <w:trPr>
          <w:trHeight w:val="1262"/>
        </w:trPr>
        <w:tc>
          <w:tcPr>
            <w:tcW w:w="1265" w:type="pct"/>
            <w:noWrap/>
          </w:tcPr>
          <w:p w14:paraId="1081B819" w14:textId="77777777" w:rsidR="0005336F" w:rsidRPr="00EA449F" w:rsidRDefault="0005336F" w:rsidP="0005336F">
            <w:pPr>
              <w:ind w:left="360"/>
              <w:rPr>
                <w:rFonts w:ascii="Arial" w:hAnsi="Arial" w:cs="Arial"/>
                <w:b/>
                <w:bCs/>
                <w:sz w:val="20"/>
                <w:szCs w:val="20"/>
                <w:lang w:val="en-GB"/>
              </w:rPr>
            </w:pPr>
            <w:r w:rsidRPr="00EA449F">
              <w:rPr>
                <w:rFonts w:ascii="Arial" w:hAnsi="Arial" w:cs="Arial"/>
                <w:b/>
                <w:bCs/>
                <w:sz w:val="20"/>
                <w:szCs w:val="20"/>
                <w:lang w:val="en-GB"/>
              </w:rPr>
              <w:t>Is the title of the article suitable?</w:t>
            </w:r>
          </w:p>
          <w:p w14:paraId="5B8063F5" w14:textId="77777777" w:rsidR="0005336F" w:rsidRPr="00EA449F" w:rsidRDefault="0005336F" w:rsidP="0005336F">
            <w:pPr>
              <w:ind w:left="360"/>
              <w:rPr>
                <w:rFonts w:ascii="Arial" w:hAnsi="Arial" w:cs="Arial"/>
                <w:b/>
                <w:bCs/>
                <w:sz w:val="20"/>
                <w:szCs w:val="20"/>
                <w:lang w:val="en-GB"/>
              </w:rPr>
            </w:pPr>
            <w:r w:rsidRPr="00EA449F">
              <w:rPr>
                <w:rFonts w:ascii="Arial" w:hAnsi="Arial" w:cs="Arial"/>
                <w:b/>
                <w:bCs/>
                <w:sz w:val="20"/>
                <w:szCs w:val="20"/>
                <w:lang w:val="en-GB"/>
              </w:rPr>
              <w:t>(If not please suggest an alternative title)</w:t>
            </w:r>
          </w:p>
          <w:p w14:paraId="678795C7" w14:textId="77777777" w:rsidR="0005336F" w:rsidRPr="00EA449F" w:rsidRDefault="0005336F" w:rsidP="0005336F">
            <w:pPr>
              <w:keepNext/>
              <w:outlineLvl w:val="1"/>
              <w:rPr>
                <w:rFonts w:ascii="Arial" w:eastAsia="MS Mincho" w:hAnsi="Arial" w:cs="Arial"/>
                <w:b/>
                <w:bCs/>
                <w:sz w:val="20"/>
                <w:szCs w:val="20"/>
                <w:u w:val="single"/>
                <w:lang w:val="en-GB"/>
              </w:rPr>
            </w:pPr>
          </w:p>
        </w:tc>
        <w:tc>
          <w:tcPr>
            <w:tcW w:w="2212" w:type="pct"/>
          </w:tcPr>
          <w:p w14:paraId="6C74F4B7" w14:textId="77777777" w:rsidR="00DD2066" w:rsidRPr="00EA449F" w:rsidRDefault="00DD2066" w:rsidP="00DD2066">
            <w:pPr>
              <w:pStyle w:val="p1"/>
              <w:rPr>
                <w:rFonts w:ascii="Arial" w:hAnsi="Arial" w:cs="Arial"/>
              </w:rPr>
            </w:pPr>
            <w:r w:rsidRPr="00EA449F">
              <w:rPr>
                <w:rFonts w:ascii="Arial" w:hAnsi="Arial" w:cs="Arial"/>
              </w:rPr>
              <w:t>The current title is suitable and reflects the main theme of the manuscript.</w:t>
            </w:r>
          </w:p>
          <w:p w14:paraId="5789E316" w14:textId="77777777" w:rsidR="0005336F" w:rsidRPr="00EA449F" w:rsidRDefault="0005336F" w:rsidP="0005336F">
            <w:pPr>
              <w:ind w:left="360"/>
              <w:rPr>
                <w:rFonts w:ascii="Arial" w:hAnsi="Arial" w:cs="Arial"/>
                <w:b/>
                <w:bCs/>
                <w:sz w:val="20"/>
                <w:szCs w:val="20"/>
                <w:lang w:val="en-GB"/>
              </w:rPr>
            </w:pPr>
          </w:p>
        </w:tc>
        <w:tc>
          <w:tcPr>
            <w:tcW w:w="1523" w:type="pct"/>
          </w:tcPr>
          <w:p w14:paraId="5FD99D21" w14:textId="77777777" w:rsidR="0005336F" w:rsidRPr="00EA449F" w:rsidRDefault="0005336F" w:rsidP="0005336F">
            <w:pPr>
              <w:keepNext/>
              <w:outlineLvl w:val="1"/>
              <w:rPr>
                <w:rFonts w:ascii="Arial" w:eastAsia="MS Mincho" w:hAnsi="Arial" w:cs="Arial"/>
                <w:bCs/>
                <w:sz w:val="20"/>
                <w:szCs w:val="20"/>
                <w:lang w:val="en-GB"/>
              </w:rPr>
            </w:pPr>
          </w:p>
        </w:tc>
      </w:tr>
      <w:tr w:rsidR="0005336F" w:rsidRPr="00EA449F" w14:paraId="7A7C69A9" w14:textId="77777777" w:rsidTr="00556D14">
        <w:trPr>
          <w:trHeight w:val="1262"/>
        </w:trPr>
        <w:tc>
          <w:tcPr>
            <w:tcW w:w="1265" w:type="pct"/>
            <w:noWrap/>
          </w:tcPr>
          <w:p w14:paraId="257E98AD" w14:textId="77777777" w:rsidR="0005336F" w:rsidRPr="00EA449F" w:rsidRDefault="0005336F" w:rsidP="0005336F">
            <w:pPr>
              <w:keepNext/>
              <w:ind w:left="360"/>
              <w:outlineLvl w:val="1"/>
              <w:rPr>
                <w:rFonts w:ascii="Arial" w:eastAsia="MS Mincho" w:hAnsi="Arial" w:cs="Arial"/>
                <w:b/>
                <w:bCs/>
                <w:sz w:val="20"/>
                <w:szCs w:val="20"/>
                <w:lang w:val="en-GB"/>
              </w:rPr>
            </w:pPr>
            <w:r w:rsidRPr="00EA449F">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04B3F493" w14:textId="77777777" w:rsidR="0005336F" w:rsidRPr="00EA449F" w:rsidRDefault="0005336F" w:rsidP="0005336F">
            <w:pPr>
              <w:keepNext/>
              <w:outlineLvl w:val="1"/>
              <w:rPr>
                <w:rFonts w:ascii="Arial" w:eastAsia="MS Mincho" w:hAnsi="Arial" w:cs="Arial"/>
                <w:b/>
                <w:bCs/>
                <w:sz w:val="20"/>
                <w:szCs w:val="20"/>
                <w:u w:val="single"/>
                <w:lang w:val="en-GB"/>
              </w:rPr>
            </w:pPr>
          </w:p>
        </w:tc>
        <w:tc>
          <w:tcPr>
            <w:tcW w:w="2212" w:type="pct"/>
          </w:tcPr>
          <w:p w14:paraId="06BA6912" w14:textId="16A1ACC0" w:rsidR="0005336F" w:rsidRPr="00EA449F" w:rsidRDefault="00DD2066" w:rsidP="00DD2066">
            <w:pPr>
              <w:pStyle w:val="p1"/>
              <w:rPr>
                <w:rFonts w:ascii="Arial" w:hAnsi="Arial" w:cs="Arial"/>
              </w:rPr>
            </w:pPr>
            <w:r w:rsidRPr="00EA449F">
              <w:rPr>
                <w:rFonts w:ascii="Arial" w:hAnsi="Arial" w:cs="Arial"/>
              </w:rPr>
              <w:t>The abstract is comprehensive and clearly summarizes the main points of the review. It captures the key mechanisms and reproductive impacts of endocrine disruptors without needing any major deletions. However, adding a few more specific keywords—such as “HPG axis,” “sex reversal,” or “bioaccumulation”—could improve searchability and better reflect the detailed content of the manuscript.</w:t>
            </w:r>
          </w:p>
        </w:tc>
        <w:tc>
          <w:tcPr>
            <w:tcW w:w="1523" w:type="pct"/>
          </w:tcPr>
          <w:p w14:paraId="385D9DD3" w14:textId="77777777" w:rsidR="0005336F" w:rsidRPr="00EA449F" w:rsidRDefault="0005336F" w:rsidP="0005336F">
            <w:pPr>
              <w:keepNext/>
              <w:outlineLvl w:val="1"/>
              <w:rPr>
                <w:rFonts w:ascii="Arial" w:eastAsia="MS Mincho" w:hAnsi="Arial" w:cs="Arial"/>
                <w:bCs/>
                <w:sz w:val="20"/>
                <w:szCs w:val="20"/>
                <w:lang w:val="en-GB"/>
              </w:rPr>
            </w:pPr>
          </w:p>
        </w:tc>
      </w:tr>
      <w:tr w:rsidR="0005336F" w:rsidRPr="00EA449F" w14:paraId="3B08313A" w14:textId="77777777" w:rsidTr="00556D14">
        <w:trPr>
          <w:trHeight w:val="704"/>
        </w:trPr>
        <w:tc>
          <w:tcPr>
            <w:tcW w:w="1265" w:type="pct"/>
            <w:noWrap/>
          </w:tcPr>
          <w:p w14:paraId="11EE7993" w14:textId="77777777" w:rsidR="0005336F" w:rsidRPr="00EA449F" w:rsidRDefault="0005336F" w:rsidP="0005336F">
            <w:pPr>
              <w:keepNext/>
              <w:ind w:left="360"/>
              <w:outlineLvl w:val="1"/>
              <w:rPr>
                <w:rFonts w:ascii="Arial" w:eastAsia="MS Mincho" w:hAnsi="Arial" w:cs="Arial"/>
                <w:sz w:val="20"/>
                <w:szCs w:val="20"/>
                <w:u w:val="single"/>
                <w:lang w:val="en-GB"/>
              </w:rPr>
            </w:pPr>
            <w:r w:rsidRPr="00EA449F">
              <w:rPr>
                <w:rFonts w:ascii="Arial" w:eastAsia="MS Mincho" w:hAnsi="Arial" w:cs="Arial"/>
                <w:b/>
                <w:bCs/>
                <w:sz w:val="20"/>
                <w:szCs w:val="20"/>
                <w:lang w:val="en-GB"/>
              </w:rPr>
              <w:t>Is the manuscript scientifically, correct? Please write here.</w:t>
            </w:r>
          </w:p>
        </w:tc>
        <w:tc>
          <w:tcPr>
            <w:tcW w:w="2212" w:type="pct"/>
          </w:tcPr>
          <w:p w14:paraId="04BAB594" w14:textId="536D0FD3" w:rsidR="0005336F" w:rsidRPr="00EA449F" w:rsidRDefault="00DD2066" w:rsidP="00DD2066">
            <w:pPr>
              <w:pStyle w:val="p1"/>
              <w:rPr>
                <w:rFonts w:ascii="Arial" w:hAnsi="Arial" w:cs="Arial"/>
              </w:rPr>
            </w:pPr>
            <w:r w:rsidRPr="00EA449F">
              <w:rPr>
                <w:rFonts w:ascii="Arial" w:hAnsi="Arial" w:cs="Arial"/>
              </w:rPr>
              <w:t>The manuscript is scientifically correct and presents accurate descriptions of endocrine disruptor mechanisms, reproductive impacts, and ecological consequences across aquatic taxa. The authors have compiled a wide range of studies and explained the concepts clearly. As this is a review article, the absence of original experimental data is acceptable; however, the discussion could be strengthened by more critical comparison of the cited studies and by highlighting any conflicting findings where relevant. Overall, the scientific content is sound and consistent with existing literature.</w:t>
            </w:r>
          </w:p>
        </w:tc>
        <w:tc>
          <w:tcPr>
            <w:tcW w:w="1523" w:type="pct"/>
          </w:tcPr>
          <w:p w14:paraId="09D49296" w14:textId="77777777" w:rsidR="0005336F" w:rsidRPr="00EA449F" w:rsidRDefault="0005336F" w:rsidP="0005336F">
            <w:pPr>
              <w:keepNext/>
              <w:outlineLvl w:val="1"/>
              <w:rPr>
                <w:rFonts w:ascii="Arial" w:eastAsia="MS Mincho" w:hAnsi="Arial" w:cs="Arial"/>
                <w:bCs/>
                <w:sz w:val="20"/>
                <w:szCs w:val="20"/>
                <w:lang w:val="en-GB"/>
              </w:rPr>
            </w:pPr>
          </w:p>
        </w:tc>
      </w:tr>
      <w:tr w:rsidR="0005336F" w:rsidRPr="00EA449F" w14:paraId="070310F6" w14:textId="77777777" w:rsidTr="00556D14">
        <w:trPr>
          <w:trHeight w:val="703"/>
        </w:trPr>
        <w:tc>
          <w:tcPr>
            <w:tcW w:w="1265" w:type="pct"/>
            <w:noWrap/>
          </w:tcPr>
          <w:p w14:paraId="44554268" w14:textId="77777777" w:rsidR="0005336F" w:rsidRPr="00EA449F" w:rsidRDefault="0005336F" w:rsidP="0005336F">
            <w:pPr>
              <w:ind w:left="360"/>
              <w:rPr>
                <w:rFonts w:ascii="Arial" w:hAnsi="Arial" w:cs="Arial"/>
                <w:b/>
                <w:bCs/>
                <w:sz w:val="20"/>
                <w:szCs w:val="20"/>
                <w:lang w:val="en-GB"/>
              </w:rPr>
            </w:pPr>
            <w:r w:rsidRPr="00EA449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5E15C70" w14:textId="22EDE1AC" w:rsidR="0005336F" w:rsidRPr="00EA449F" w:rsidRDefault="00DD2066" w:rsidP="00DD2066">
            <w:pPr>
              <w:pStyle w:val="p1"/>
              <w:rPr>
                <w:rFonts w:ascii="Arial" w:hAnsi="Arial" w:cs="Arial"/>
              </w:rPr>
            </w:pPr>
            <w:r w:rsidRPr="00EA449F">
              <w:rPr>
                <w:rFonts w:ascii="Arial" w:hAnsi="Arial" w:cs="Arial"/>
              </w:rPr>
              <w:t>The references are sufficient and include many recent studies relevant to endocrine disruptors and aquatic reproduction. However, a few additional up-to-date papers could further strengthen the review, especially those published in the last 2–3 years on emerging contaminants and mixture toxicity.</w:t>
            </w:r>
          </w:p>
        </w:tc>
        <w:tc>
          <w:tcPr>
            <w:tcW w:w="1523" w:type="pct"/>
          </w:tcPr>
          <w:p w14:paraId="01A3E133" w14:textId="77777777" w:rsidR="0005336F" w:rsidRPr="00EA449F" w:rsidRDefault="0005336F" w:rsidP="0005336F">
            <w:pPr>
              <w:keepNext/>
              <w:outlineLvl w:val="1"/>
              <w:rPr>
                <w:rFonts w:ascii="Arial" w:eastAsia="MS Mincho" w:hAnsi="Arial" w:cs="Arial"/>
                <w:bCs/>
                <w:sz w:val="20"/>
                <w:szCs w:val="20"/>
                <w:lang w:val="en-GB"/>
              </w:rPr>
            </w:pPr>
          </w:p>
        </w:tc>
      </w:tr>
      <w:tr w:rsidR="0005336F" w:rsidRPr="00EA449F" w14:paraId="1B011D1C" w14:textId="77777777" w:rsidTr="00556D14">
        <w:trPr>
          <w:trHeight w:val="386"/>
        </w:trPr>
        <w:tc>
          <w:tcPr>
            <w:tcW w:w="1265" w:type="pct"/>
            <w:noWrap/>
          </w:tcPr>
          <w:p w14:paraId="1BAE6006" w14:textId="77777777" w:rsidR="0005336F" w:rsidRPr="00EA449F" w:rsidRDefault="0005336F" w:rsidP="0005336F">
            <w:pPr>
              <w:keepNext/>
              <w:ind w:left="360"/>
              <w:outlineLvl w:val="1"/>
              <w:rPr>
                <w:rFonts w:ascii="Arial" w:eastAsia="MS Mincho" w:hAnsi="Arial" w:cs="Arial"/>
                <w:b/>
                <w:sz w:val="20"/>
                <w:szCs w:val="20"/>
                <w:lang w:val="en-GB"/>
              </w:rPr>
            </w:pPr>
            <w:r w:rsidRPr="00EA449F">
              <w:rPr>
                <w:rFonts w:ascii="Arial" w:eastAsia="MS Mincho" w:hAnsi="Arial" w:cs="Arial"/>
                <w:b/>
                <w:sz w:val="20"/>
                <w:szCs w:val="20"/>
                <w:lang w:val="en-GB"/>
              </w:rPr>
              <w:lastRenderedPageBreak/>
              <w:t>Is the language/English quality of the article suitable for scholarly communications?</w:t>
            </w:r>
          </w:p>
          <w:p w14:paraId="0BA67D11" w14:textId="77777777" w:rsidR="0005336F" w:rsidRPr="00EA449F" w:rsidRDefault="0005336F" w:rsidP="0005336F">
            <w:pPr>
              <w:rPr>
                <w:rFonts w:ascii="Arial" w:hAnsi="Arial" w:cs="Arial"/>
                <w:sz w:val="20"/>
                <w:szCs w:val="20"/>
                <w:lang w:val="en-GB"/>
              </w:rPr>
            </w:pPr>
          </w:p>
        </w:tc>
        <w:tc>
          <w:tcPr>
            <w:tcW w:w="2212" w:type="pct"/>
          </w:tcPr>
          <w:p w14:paraId="0D18BDD2" w14:textId="57BA9D6D" w:rsidR="0005336F" w:rsidRPr="00EA449F" w:rsidRDefault="00DD2066" w:rsidP="00DD2066">
            <w:pPr>
              <w:pStyle w:val="p1"/>
              <w:rPr>
                <w:rFonts w:ascii="Arial" w:hAnsi="Arial" w:cs="Arial"/>
              </w:rPr>
            </w:pPr>
            <w:r w:rsidRPr="00EA449F">
              <w:rPr>
                <w:rFonts w:ascii="Arial" w:hAnsi="Arial" w:cs="Arial"/>
              </w:rPr>
              <w:t>Yes, the language is generally suitable for scholarly communication, with only minor areas that could be improved for clarity and flow.</w:t>
            </w:r>
          </w:p>
        </w:tc>
        <w:tc>
          <w:tcPr>
            <w:tcW w:w="1523" w:type="pct"/>
          </w:tcPr>
          <w:p w14:paraId="0936EBCF" w14:textId="77777777" w:rsidR="0005336F" w:rsidRPr="00EA449F" w:rsidRDefault="0005336F" w:rsidP="0005336F">
            <w:pPr>
              <w:rPr>
                <w:rFonts w:ascii="Arial" w:hAnsi="Arial" w:cs="Arial"/>
                <w:sz w:val="20"/>
                <w:szCs w:val="20"/>
                <w:lang w:val="en-GB"/>
              </w:rPr>
            </w:pPr>
          </w:p>
        </w:tc>
      </w:tr>
      <w:tr w:rsidR="0005336F" w:rsidRPr="00EA449F" w14:paraId="304DDEE2" w14:textId="77777777" w:rsidTr="00556D14">
        <w:trPr>
          <w:trHeight w:val="1178"/>
        </w:trPr>
        <w:tc>
          <w:tcPr>
            <w:tcW w:w="1265" w:type="pct"/>
            <w:noWrap/>
          </w:tcPr>
          <w:p w14:paraId="14C68025" w14:textId="77777777" w:rsidR="0005336F" w:rsidRPr="00EA449F" w:rsidRDefault="0005336F" w:rsidP="0005336F">
            <w:pPr>
              <w:keepNext/>
              <w:outlineLvl w:val="1"/>
              <w:rPr>
                <w:rFonts w:ascii="Arial" w:eastAsia="MS Mincho" w:hAnsi="Arial" w:cs="Arial"/>
                <w:sz w:val="20"/>
                <w:szCs w:val="20"/>
                <w:lang w:val="en-GB"/>
              </w:rPr>
            </w:pPr>
            <w:r w:rsidRPr="00EA449F">
              <w:rPr>
                <w:rFonts w:ascii="Arial" w:eastAsia="MS Mincho" w:hAnsi="Arial" w:cs="Arial"/>
                <w:b/>
                <w:sz w:val="20"/>
                <w:szCs w:val="20"/>
                <w:u w:val="single"/>
                <w:lang w:val="en-GB"/>
              </w:rPr>
              <w:t>Optional/General</w:t>
            </w:r>
            <w:r w:rsidRPr="00EA449F">
              <w:rPr>
                <w:rFonts w:ascii="Arial" w:eastAsia="MS Mincho" w:hAnsi="Arial" w:cs="Arial"/>
                <w:b/>
                <w:sz w:val="20"/>
                <w:szCs w:val="20"/>
                <w:lang w:val="en-GB"/>
              </w:rPr>
              <w:t xml:space="preserve"> </w:t>
            </w:r>
            <w:r w:rsidRPr="00EA449F">
              <w:rPr>
                <w:rFonts w:ascii="Arial" w:eastAsia="MS Mincho" w:hAnsi="Arial" w:cs="Arial"/>
                <w:sz w:val="20"/>
                <w:szCs w:val="20"/>
                <w:lang w:val="en-GB"/>
              </w:rPr>
              <w:t>comments</w:t>
            </w:r>
          </w:p>
          <w:p w14:paraId="1E2ED9C8" w14:textId="77777777" w:rsidR="0005336F" w:rsidRPr="00EA449F" w:rsidRDefault="0005336F" w:rsidP="0005336F">
            <w:pPr>
              <w:keepNext/>
              <w:outlineLvl w:val="1"/>
              <w:rPr>
                <w:rFonts w:ascii="Arial" w:eastAsia="MS Mincho" w:hAnsi="Arial" w:cs="Arial"/>
                <w:bCs/>
                <w:sz w:val="20"/>
                <w:szCs w:val="20"/>
                <w:lang w:val="en-GB"/>
              </w:rPr>
            </w:pPr>
          </w:p>
        </w:tc>
        <w:tc>
          <w:tcPr>
            <w:tcW w:w="2212" w:type="pct"/>
          </w:tcPr>
          <w:p w14:paraId="066590AF" w14:textId="77777777" w:rsidR="0005336F" w:rsidRPr="00EA449F" w:rsidRDefault="0005336F" w:rsidP="0005336F">
            <w:pPr>
              <w:rPr>
                <w:rFonts w:ascii="Arial" w:eastAsia="Arial Unicode MS" w:hAnsi="Arial" w:cs="Arial"/>
                <w:b/>
                <w:sz w:val="20"/>
                <w:szCs w:val="20"/>
                <w:lang w:val="en-GB"/>
              </w:rPr>
            </w:pPr>
          </w:p>
        </w:tc>
        <w:tc>
          <w:tcPr>
            <w:tcW w:w="1523" w:type="pct"/>
          </w:tcPr>
          <w:p w14:paraId="016C3C31" w14:textId="77777777" w:rsidR="0005336F" w:rsidRPr="00EA449F" w:rsidRDefault="0005336F" w:rsidP="0005336F">
            <w:pPr>
              <w:rPr>
                <w:rFonts w:ascii="Arial" w:hAnsi="Arial" w:cs="Arial"/>
                <w:sz w:val="20"/>
                <w:szCs w:val="20"/>
                <w:lang w:val="en-GB"/>
              </w:rPr>
            </w:pPr>
          </w:p>
        </w:tc>
      </w:tr>
    </w:tbl>
    <w:p w14:paraId="366C5357" w14:textId="77777777" w:rsidR="0005336F" w:rsidRPr="00EA449F" w:rsidRDefault="0005336F" w:rsidP="0005336F">
      <w:pPr>
        <w:jc w:val="both"/>
        <w:rPr>
          <w:rFonts w:ascii="Arial" w:eastAsia="MS Mincho" w:hAnsi="Arial" w:cs="Arial"/>
          <w:b/>
          <w:bCs/>
          <w:sz w:val="20"/>
          <w:szCs w:val="20"/>
          <w:u w:val="single"/>
          <w:lang w:val="en-GB"/>
        </w:rPr>
      </w:pPr>
    </w:p>
    <w:p w14:paraId="74C60605" w14:textId="77777777" w:rsidR="0005336F" w:rsidRPr="00EA449F" w:rsidRDefault="0005336F" w:rsidP="0005336F">
      <w:pPr>
        <w:jc w:val="both"/>
        <w:rPr>
          <w:rFonts w:ascii="Arial" w:eastAsia="MS Mincho" w:hAnsi="Arial" w:cs="Arial"/>
          <w:b/>
          <w:bCs/>
          <w:sz w:val="20"/>
          <w:szCs w:val="20"/>
          <w:u w:val="single"/>
          <w:lang w:val="en-GB"/>
        </w:rPr>
      </w:pPr>
    </w:p>
    <w:p w14:paraId="385324C3" w14:textId="77777777" w:rsidR="003D456A" w:rsidRDefault="003D456A" w:rsidP="003D456A">
      <w:pPr>
        <w:rPr>
          <w:rFonts w:ascii="Arial" w:eastAsiaTheme="minorHAnsi" w:hAnsi="Arial" w:cs="Arial"/>
          <w:kern w:val="2"/>
          <w:sz w:val="22"/>
          <w:szCs w:val="22"/>
          <w:lang w:val="en-IN"/>
          <w14:ligatures w14:val="standardContextual"/>
        </w:rPr>
      </w:pPr>
    </w:p>
    <w:p w14:paraId="6C8A6F77" w14:textId="77777777" w:rsidR="00EA449F" w:rsidRDefault="00EA449F" w:rsidP="003D456A">
      <w:pPr>
        <w:rPr>
          <w:rFonts w:ascii="Arial" w:eastAsiaTheme="minorHAnsi" w:hAnsi="Arial" w:cs="Arial"/>
          <w:kern w:val="2"/>
          <w:sz w:val="22"/>
          <w:szCs w:val="22"/>
          <w:lang w:val="en-IN"/>
          <w14:ligatures w14:val="standardContextual"/>
        </w:rPr>
      </w:pPr>
    </w:p>
    <w:p w14:paraId="7B1CEFDE" w14:textId="77777777" w:rsidR="00EA449F" w:rsidRDefault="00EA449F" w:rsidP="003D456A">
      <w:pPr>
        <w:rPr>
          <w:rFonts w:ascii="Arial" w:eastAsiaTheme="minorHAnsi" w:hAnsi="Arial" w:cs="Arial"/>
          <w:kern w:val="2"/>
          <w:sz w:val="22"/>
          <w:szCs w:val="22"/>
          <w:lang w:val="en-IN"/>
          <w14:ligatures w14:val="standardContextual"/>
        </w:rPr>
      </w:pPr>
    </w:p>
    <w:p w14:paraId="2E78AC61" w14:textId="77777777" w:rsidR="00EA449F" w:rsidRDefault="00EA449F" w:rsidP="003D456A">
      <w:pPr>
        <w:rPr>
          <w:rFonts w:ascii="Arial" w:eastAsiaTheme="minorHAnsi" w:hAnsi="Arial" w:cs="Arial"/>
          <w:kern w:val="2"/>
          <w:sz w:val="22"/>
          <w:szCs w:val="22"/>
          <w:lang w:val="en-IN"/>
          <w14:ligatures w14:val="standardContextual"/>
        </w:rPr>
      </w:pPr>
    </w:p>
    <w:p w14:paraId="6781ECB6" w14:textId="77777777" w:rsidR="00EA449F" w:rsidRPr="00EA449F" w:rsidRDefault="00EA449F" w:rsidP="003D456A">
      <w:pPr>
        <w:rPr>
          <w:rFonts w:ascii="Arial" w:eastAsiaTheme="minorHAnsi" w:hAnsi="Arial" w:cs="Arial"/>
          <w:kern w:val="2"/>
          <w:sz w:val="22"/>
          <w:szCs w:val="22"/>
          <w:lang w:val="en-IN"/>
          <w14:ligatures w14:val="standardContextual"/>
        </w:rPr>
      </w:pPr>
    </w:p>
    <w:p w14:paraId="68B62F12" w14:textId="77777777" w:rsidR="003D456A" w:rsidRPr="00EA449F" w:rsidRDefault="003D456A" w:rsidP="003D456A">
      <w:pPr>
        <w:rPr>
          <w:rFonts w:ascii="Arial" w:hAnsi="Arial" w:cs="Arial"/>
        </w:rPr>
      </w:pPr>
    </w:p>
    <w:p w14:paraId="3038A466" w14:textId="77777777" w:rsidR="003D456A" w:rsidRPr="00EA449F" w:rsidRDefault="003D456A" w:rsidP="003D456A">
      <w:pPr>
        <w:rPr>
          <w:rFonts w:ascii="Arial" w:hAnsi="Arial" w:cs="Arial"/>
        </w:rPr>
      </w:pPr>
    </w:p>
    <w:p w14:paraId="0807B540" w14:textId="77777777" w:rsidR="003D456A" w:rsidRPr="00EA449F" w:rsidRDefault="003D456A" w:rsidP="003D456A">
      <w:pPr>
        <w:rPr>
          <w:rFonts w:ascii="Arial" w:hAnsi="Arial" w:cs="Arial"/>
        </w:rPr>
      </w:pPr>
    </w:p>
    <w:p w14:paraId="2AC103B6" w14:textId="77777777" w:rsidR="003D456A" w:rsidRPr="00EA449F" w:rsidRDefault="003D456A" w:rsidP="003D456A">
      <w:pPr>
        <w:rPr>
          <w:rFonts w:ascii="Arial" w:hAnsi="Arial" w:cs="Arial"/>
        </w:rPr>
      </w:pPr>
    </w:p>
    <w:p w14:paraId="49B81E14" w14:textId="77777777" w:rsidR="003D456A" w:rsidRPr="00EA449F" w:rsidRDefault="003D456A" w:rsidP="003D456A">
      <w:pPr>
        <w:rPr>
          <w:rFonts w:ascii="Arial" w:hAnsi="Arial" w:cs="Arial"/>
        </w:rPr>
      </w:pPr>
    </w:p>
    <w:p w14:paraId="3766D19D" w14:textId="77777777" w:rsidR="003D456A" w:rsidRPr="00EA449F" w:rsidRDefault="003D456A" w:rsidP="003D456A">
      <w:pPr>
        <w:rPr>
          <w:rFonts w:ascii="Arial" w:hAnsi="Arial" w:cs="Arial"/>
        </w:rPr>
      </w:pPr>
    </w:p>
    <w:p w14:paraId="7E844089" w14:textId="77777777" w:rsidR="003D456A" w:rsidRPr="00EA449F" w:rsidRDefault="003D456A" w:rsidP="003D456A">
      <w:pPr>
        <w:rPr>
          <w:rFonts w:ascii="Arial" w:hAnsi="Arial" w:cs="Arial"/>
        </w:rPr>
      </w:pPr>
    </w:p>
    <w:p w14:paraId="32ACB311" w14:textId="77777777" w:rsidR="003D456A" w:rsidRPr="00EA449F" w:rsidRDefault="003D456A" w:rsidP="003D456A">
      <w:pPr>
        <w:rPr>
          <w:rFonts w:ascii="Arial" w:hAnsi="Arial" w:cs="Arial"/>
        </w:rPr>
      </w:pPr>
      <w:r w:rsidRPr="00EA449F">
        <w:rPr>
          <w:rFonts w:ascii="Arial" w:hAnsi="Arial" w:cs="Arial"/>
        </w:rPr>
        <w:tab/>
      </w:r>
    </w:p>
    <w:p w14:paraId="265E7136" w14:textId="77777777" w:rsidR="003D456A" w:rsidRPr="00EA449F" w:rsidRDefault="003D456A" w:rsidP="003D456A">
      <w:pPr>
        <w:rPr>
          <w:rFonts w:ascii="Arial" w:hAnsi="Arial" w:cs="Arial"/>
        </w:rPr>
      </w:pPr>
    </w:p>
    <w:p w14:paraId="55DC82E8" w14:textId="77777777" w:rsidR="0005336F" w:rsidRPr="00EA449F" w:rsidRDefault="0005336F" w:rsidP="0005336F">
      <w:pPr>
        <w:jc w:val="both"/>
        <w:rPr>
          <w:rFonts w:ascii="Arial" w:eastAsia="MS Mincho" w:hAnsi="Arial" w:cs="Arial"/>
          <w:b/>
          <w:bCs/>
          <w:sz w:val="20"/>
          <w:szCs w:val="20"/>
          <w:u w:val="single"/>
          <w:lang w:val="en-GB"/>
        </w:rPr>
      </w:pPr>
    </w:p>
    <w:p w14:paraId="0796E3D0" w14:textId="77777777" w:rsidR="0005336F" w:rsidRPr="00EA449F" w:rsidRDefault="0005336F" w:rsidP="0005336F">
      <w:pPr>
        <w:jc w:val="both"/>
        <w:rPr>
          <w:rFonts w:ascii="Arial" w:eastAsia="MS Mincho" w:hAnsi="Arial" w:cs="Arial"/>
          <w:b/>
          <w:bCs/>
          <w:sz w:val="20"/>
          <w:szCs w:val="20"/>
          <w:u w:val="single"/>
          <w:lang w:val="en-GB"/>
        </w:rPr>
      </w:pPr>
    </w:p>
    <w:p w14:paraId="42AE5AC2" w14:textId="77777777" w:rsidR="0005336F" w:rsidRPr="00EA449F" w:rsidRDefault="0005336F" w:rsidP="0005336F">
      <w:pPr>
        <w:jc w:val="both"/>
        <w:rPr>
          <w:rFonts w:ascii="Arial" w:eastAsia="MS Mincho" w:hAnsi="Arial" w:cs="Arial"/>
          <w:b/>
          <w:bCs/>
          <w:sz w:val="20"/>
          <w:szCs w:val="20"/>
          <w:u w:val="single"/>
          <w:lang w:val="en-GB"/>
        </w:rPr>
      </w:pPr>
    </w:p>
    <w:p w14:paraId="35DCA728" w14:textId="77777777" w:rsidR="0005336F" w:rsidRPr="00EA449F" w:rsidRDefault="0005336F" w:rsidP="0005336F">
      <w:pPr>
        <w:jc w:val="both"/>
        <w:rPr>
          <w:rFonts w:ascii="Arial" w:eastAsia="MS Mincho" w:hAnsi="Arial" w:cs="Arial"/>
          <w:b/>
          <w:bCs/>
          <w:sz w:val="20"/>
          <w:szCs w:val="20"/>
          <w:u w:val="single"/>
          <w:lang w:val="en-GB"/>
        </w:rPr>
      </w:pPr>
    </w:p>
    <w:p w14:paraId="6D058BD6" w14:textId="77777777" w:rsidR="0005336F" w:rsidRPr="00EA449F" w:rsidRDefault="0005336F" w:rsidP="0005336F">
      <w:pPr>
        <w:jc w:val="both"/>
        <w:rPr>
          <w:rFonts w:ascii="Arial" w:eastAsia="MS Mincho" w:hAnsi="Arial" w:cs="Arial"/>
          <w:b/>
          <w:bCs/>
          <w:sz w:val="20"/>
          <w:szCs w:val="20"/>
          <w:u w:val="single"/>
          <w:lang w:val="en-GB"/>
        </w:rPr>
      </w:pPr>
    </w:p>
    <w:p w14:paraId="08D27693" w14:textId="77777777" w:rsidR="0005336F" w:rsidRPr="00EA449F" w:rsidRDefault="0005336F" w:rsidP="0005336F">
      <w:pPr>
        <w:jc w:val="both"/>
        <w:rPr>
          <w:rFonts w:ascii="Arial" w:eastAsia="MS Mincho" w:hAnsi="Arial" w:cs="Arial"/>
          <w:b/>
          <w:bCs/>
          <w:sz w:val="20"/>
          <w:szCs w:val="20"/>
          <w:u w:val="single"/>
          <w:lang w:val="en-GB"/>
        </w:rPr>
      </w:pPr>
    </w:p>
    <w:p w14:paraId="0D1B9330" w14:textId="77777777" w:rsidR="0005336F" w:rsidRPr="00EA449F" w:rsidRDefault="0005336F" w:rsidP="0005336F">
      <w:pPr>
        <w:jc w:val="both"/>
        <w:rPr>
          <w:rFonts w:ascii="Arial" w:eastAsia="MS Mincho" w:hAnsi="Arial" w:cs="Arial"/>
          <w:b/>
          <w:bCs/>
          <w:sz w:val="20"/>
          <w:szCs w:val="20"/>
          <w:u w:val="single"/>
          <w:lang w:val="en-GB"/>
        </w:rPr>
      </w:pPr>
    </w:p>
    <w:p w14:paraId="75EA4B3C" w14:textId="77777777" w:rsidR="0005336F" w:rsidRPr="00EA449F" w:rsidRDefault="0005336F" w:rsidP="0005336F">
      <w:pPr>
        <w:jc w:val="both"/>
        <w:rPr>
          <w:rFonts w:ascii="Arial" w:eastAsia="MS Mincho" w:hAnsi="Arial" w:cs="Arial"/>
          <w:b/>
          <w:bCs/>
          <w:sz w:val="20"/>
          <w:szCs w:val="20"/>
          <w:u w:val="single"/>
          <w:lang w:val="en-GB"/>
        </w:rPr>
      </w:pPr>
    </w:p>
    <w:p w14:paraId="385542D8" w14:textId="77777777" w:rsidR="0005336F" w:rsidRPr="00EA449F" w:rsidRDefault="0005336F" w:rsidP="0005336F">
      <w:pPr>
        <w:jc w:val="both"/>
        <w:rPr>
          <w:rFonts w:ascii="Arial" w:eastAsia="MS Mincho" w:hAnsi="Arial" w:cs="Arial"/>
          <w:b/>
          <w:bCs/>
          <w:sz w:val="20"/>
          <w:szCs w:val="20"/>
          <w:u w:val="single"/>
          <w:lang w:val="en-GB"/>
        </w:rPr>
      </w:pPr>
    </w:p>
    <w:p w14:paraId="39F230A9" w14:textId="77777777" w:rsidR="0005336F" w:rsidRPr="00EA449F"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05336F" w:rsidRPr="00EA449F" w14:paraId="11C40AAF" w14:textId="77777777" w:rsidTr="00556D1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B419538" w14:textId="77777777" w:rsidR="0005336F" w:rsidRPr="00EA449F" w:rsidRDefault="0005336F" w:rsidP="0005336F">
            <w:pPr>
              <w:rPr>
                <w:rFonts w:ascii="Arial" w:eastAsia="Arial Unicode MS" w:hAnsi="Arial" w:cs="Arial"/>
                <w:b/>
                <w:sz w:val="20"/>
                <w:szCs w:val="20"/>
                <w:u w:val="single"/>
                <w:lang w:val="en-GB"/>
              </w:rPr>
            </w:pPr>
            <w:r w:rsidRPr="00EA449F">
              <w:rPr>
                <w:rFonts w:ascii="Arial" w:eastAsia="Arial Unicode MS" w:hAnsi="Arial" w:cs="Arial"/>
                <w:b/>
                <w:sz w:val="20"/>
                <w:szCs w:val="20"/>
                <w:highlight w:val="yellow"/>
                <w:u w:val="single"/>
                <w:lang w:val="en-GB"/>
              </w:rPr>
              <w:lastRenderedPageBreak/>
              <w:t>PART  2:</w:t>
            </w:r>
            <w:r w:rsidRPr="00EA449F">
              <w:rPr>
                <w:rFonts w:ascii="Arial" w:eastAsia="Arial Unicode MS" w:hAnsi="Arial" w:cs="Arial"/>
                <w:b/>
                <w:sz w:val="20"/>
                <w:szCs w:val="20"/>
                <w:u w:val="single"/>
                <w:lang w:val="en-GB"/>
              </w:rPr>
              <w:t xml:space="preserve"> </w:t>
            </w:r>
          </w:p>
          <w:p w14:paraId="3E06464F" w14:textId="77777777" w:rsidR="0005336F" w:rsidRPr="00EA449F" w:rsidRDefault="0005336F" w:rsidP="0005336F">
            <w:pPr>
              <w:rPr>
                <w:rFonts w:ascii="Arial" w:eastAsia="Arial Unicode MS" w:hAnsi="Arial" w:cs="Arial"/>
                <w:b/>
                <w:sz w:val="20"/>
                <w:szCs w:val="20"/>
                <w:u w:val="single"/>
                <w:lang w:val="en-GB"/>
              </w:rPr>
            </w:pPr>
          </w:p>
        </w:tc>
      </w:tr>
      <w:tr w:rsidR="0005336F" w:rsidRPr="00EA449F" w14:paraId="304A508F" w14:textId="77777777" w:rsidTr="00644704">
        <w:trPr>
          <w:trHeight w:val="935"/>
        </w:trPr>
        <w:tc>
          <w:tcPr>
            <w:tcW w:w="2351" w:type="pct"/>
            <w:noWrap/>
            <w:tcMar>
              <w:top w:w="0" w:type="dxa"/>
              <w:left w:w="108" w:type="dxa"/>
              <w:bottom w:w="0" w:type="dxa"/>
              <w:right w:w="108" w:type="dxa"/>
            </w:tcMar>
            <w:vAlign w:val="center"/>
          </w:tcPr>
          <w:p w14:paraId="28DAA814" w14:textId="77777777" w:rsidR="0005336F" w:rsidRPr="00EA449F" w:rsidRDefault="0005336F" w:rsidP="0005336F">
            <w:pPr>
              <w:rPr>
                <w:rFonts w:ascii="Arial" w:eastAsia="Arial Unicode MS" w:hAnsi="Arial" w:cs="Arial"/>
                <w:sz w:val="20"/>
                <w:szCs w:val="20"/>
                <w:lang w:val="en-GB"/>
              </w:rPr>
            </w:pPr>
          </w:p>
        </w:tc>
        <w:tc>
          <w:tcPr>
            <w:tcW w:w="1675" w:type="pct"/>
            <w:tcMar>
              <w:top w:w="0" w:type="dxa"/>
              <w:left w:w="108" w:type="dxa"/>
              <w:bottom w:w="0" w:type="dxa"/>
              <w:right w:w="108" w:type="dxa"/>
            </w:tcMar>
          </w:tcPr>
          <w:p w14:paraId="676ECC33" w14:textId="77777777" w:rsidR="0005336F" w:rsidRPr="00EA449F" w:rsidRDefault="0005336F" w:rsidP="0005336F">
            <w:pPr>
              <w:keepNext/>
              <w:outlineLvl w:val="1"/>
              <w:rPr>
                <w:rFonts w:ascii="Arial" w:eastAsia="MS Mincho" w:hAnsi="Arial" w:cs="Arial"/>
                <w:b/>
                <w:bCs/>
                <w:sz w:val="20"/>
                <w:szCs w:val="20"/>
                <w:lang w:val="en-GB"/>
              </w:rPr>
            </w:pPr>
            <w:r w:rsidRPr="00EA449F">
              <w:rPr>
                <w:rFonts w:ascii="Arial" w:eastAsia="MS Mincho" w:hAnsi="Arial" w:cs="Arial"/>
                <w:b/>
                <w:bCs/>
                <w:sz w:val="20"/>
                <w:szCs w:val="20"/>
                <w:lang w:val="en-GB"/>
              </w:rPr>
              <w:t>Reviewer’s comment</w:t>
            </w:r>
          </w:p>
        </w:tc>
        <w:tc>
          <w:tcPr>
            <w:tcW w:w="974" w:type="pct"/>
          </w:tcPr>
          <w:p w14:paraId="209C9E91" w14:textId="77777777" w:rsidR="00091F6A" w:rsidRPr="00EA449F" w:rsidRDefault="00091F6A" w:rsidP="00091F6A">
            <w:pPr>
              <w:keepNext/>
              <w:outlineLvl w:val="1"/>
              <w:rPr>
                <w:rFonts w:ascii="Arial" w:eastAsia="MS Mincho" w:hAnsi="Arial" w:cs="Arial"/>
                <w:bCs/>
                <w:sz w:val="20"/>
                <w:szCs w:val="20"/>
                <w:lang w:val="en-GB"/>
              </w:rPr>
            </w:pPr>
            <w:r w:rsidRPr="00EA449F">
              <w:rPr>
                <w:rFonts w:ascii="Arial" w:eastAsia="MS Mincho" w:hAnsi="Arial" w:cs="Arial"/>
                <w:b/>
                <w:bCs/>
                <w:sz w:val="20"/>
                <w:szCs w:val="20"/>
                <w:lang w:val="en-GB"/>
              </w:rPr>
              <w:t xml:space="preserve">Author’s Feedback </w:t>
            </w:r>
            <w:r w:rsidRPr="00EA449F">
              <w:rPr>
                <w:rFonts w:ascii="Arial" w:eastAsia="MS Mincho" w:hAnsi="Arial" w:cs="Arial"/>
                <w:sz w:val="20"/>
                <w:szCs w:val="20"/>
                <w:lang w:val="en-GB"/>
              </w:rPr>
              <w:t>(It is mandatory that authors should write his/her feedback here)</w:t>
            </w:r>
          </w:p>
          <w:p w14:paraId="337BD294" w14:textId="77777777" w:rsidR="0005336F" w:rsidRPr="00EA449F" w:rsidRDefault="0005336F" w:rsidP="0005336F">
            <w:pPr>
              <w:keepNext/>
              <w:outlineLvl w:val="1"/>
              <w:rPr>
                <w:rFonts w:ascii="Arial" w:eastAsia="MS Mincho" w:hAnsi="Arial" w:cs="Arial"/>
                <w:bCs/>
                <w:sz w:val="20"/>
                <w:szCs w:val="20"/>
                <w:lang w:val="en-GB"/>
              </w:rPr>
            </w:pPr>
          </w:p>
        </w:tc>
      </w:tr>
      <w:tr w:rsidR="0005336F" w:rsidRPr="00EA449F" w14:paraId="6FADA6C6" w14:textId="77777777" w:rsidTr="00644704">
        <w:trPr>
          <w:trHeight w:val="697"/>
        </w:trPr>
        <w:tc>
          <w:tcPr>
            <w:tcW w:w="2351" w:type="pct"/>
            <w:noWrap/>
            <w:tcMar>
              <w:top w:w="0" w:type="dxa"/>
              <w:left w:w="108" w:type="dxa"/>
              <w:bottom w:w="0" w:type="dxa"/>
              <w:right w:w="108" w:type="dxa"/>
            </w:tcMar>
            <w:vAlign w:val="center"/>
          </w:tcPr>
          <w:p w14:paraId="2E013ACB" w14:textId="77777777" w:rsidR="0005336F" w:rsidRPr="00EA449F" w:rsidRDefault="0005336F" w:rsidP="0005336F">
            <w:pPr>
              <w:rPr>
                <w:rFonts w:ascii="Arial" w:eastAsia="Arial Unicode MS" w:hAnsi="Arial" w:cs="Arial"/>
                <w:b/>
                <w:sz w:val="20"/>
                <w:szCs w:val="20"/>
                <w:lang w:val="en-GB"/>
              </w:rPr>
            </w:pPr>
            <w:r w:rsidRPr="00EA449F">
              <w:rPr>
                <w:rFonts w:ascii="Arial" w:eastAsia="Arial Unicode MS" w:hAnsi="Arial" w:cs="Arial"/>
                <w:b/>
                <w:sz w:val="20"/>
                <w:szCs w:val="20"/>
                <w:lang w:val="en-GB"/>
              </w:rPr>
              <w:t xml:space="preserve">Are there ethical issues in this manuscript? </w:t>
            </w:r>
          </w:p>
          <w:p w14:paraId="0039441C" w14:textId="77777777" w:rsidR="0005336F" w:rsidRPr="00EA449F" w:rsidRDefault="0005336F" w:rsidP="0005336F">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2FF688CA" w14:textId="77777777" w:rsidR="0005336F" w:rsidRPr="00EA449F" w:rsidRDefault="0005336F" w:rsidP="0005336F">
            <w:pPr>
              <w:rPr>
                <w:rFonts w:ascii="Arial" w:eastAsia="Arial Unicode MS" w:hAnsi="Arial" w:cs="Arial"/>
                <w:i/>
                <w:iCs/>
                <w:sz w:val="20"/>
                <w:szCs w:val="20"/>
                <w:u w:val="single"/>
                <w:lang w:val="en-GB"/>
              </w:rPr>
            </w:pPr>
            <w:r w:rsidRPr="00EA449F">
              <w:rPr>
                <w:rFonts w:ascii="Arial" w:eastAsia="Arial Unicode MS" w:hAnsi="Arial" w:cs="Arial"/>
                <w:i/>
                <w:iCs/>
                <w:sz w:val="20"/>
                <w:szCs w:val="20"/>
                <w:u w:val="single"/>
                <w:lang w:val="en-GB"/>
              </w:rPr>
              <w:t>(If yes, Kindly please write down the ethical issues here in detail)</w:t>
            </w:r>
          </w:p>
          <w:p w14:paraId="02D9BB33" w14:textId="6E31E10A" w:rsidR="0005336F" w:rsidRPr="00EA449F" w:rsidRDefault="00DD2066" w:rsidP="00DD2066">
            <w:pPr>
              <w:pStyle w:val="p1"/>
              <w:rPr>
                <w:rFonts w:ascii="Arial" w:hAnsi="Arial" w:cs="Arial"/>
              </w:rPr>
            </w:pPr>
            <w:r w:rsidRPr="00EA449F">
              <w:rPr>
                <w:rFonts w:ascii="Arial" w:hAnsi="Arial" w:cs="Arial"/>
              </w:rPr>
              <w:t>No ethical issues are present in this manuscript, as it is a review article and does not involve new experiments on animals or human subjects.</w:t>
            </w:r>
          </w:p>
        </w:tc>
        <w:tc>
          <w:tcPr>
            <w:tcW w:w="974" w:type="pct"/>
            <w:vAlign w:val="center"/>
          </w:tcPr>
          <w:p w14:paraId="75EF5563" w14:textId="77777777" w:rsidR="0005336F" w:rsidRPr="00EA449F" w:rsidRDefault="0005336F" w:rsidP="0005336F">
            <w:pPr>
              <w:rPr>
                <w:rFonts w:ascii="Arial" w:eastAsia="Arial Unicode MS" w:hAnsi="Arial" w:cs="Arial"/>
                <w:sz w:val="20"/>
                <w:szCs w:val="20"/>
                <w:lang w:val="en-GB"/>
              </w:rPr>
            </w:pPr>
          </w:p>
          <w:p w14:paraId="79ABAA34" w14:textId="77777777" w:rsidR="0005336F" w:rsidRPr="00EA449F" w:rsidRDefault="0005336F" w:rsidP="0005336F">
            <w:pPr>
              <w:rPr>
                <w:rFonts w:ascii="Arial" w:eastAsia="Arial Unicode MS" w:hAnsi="Arial" w:cs="Arial"/>
                <w:sz w:val="20"/>
                <w:szCs w:val="20"/>
                <w:lang w:val="en-GB"/>
              </w:rPr>
            </w:pPr>
          </w:p>
          <w:p w14:paraId="49AD8B98" w14:textId="77777777" w:rsidR="0005336F" w:rsidRPr="00EA449F" w:rsidRDefault="0005336F" w:rsidP="0005336F">
            <w:pPr>
              <w:rPr>
                <w:rFonts w:ascii="Arial" w:eastAsia="Arial Unicode MS" w:hAnsi="Arial" w:cs="Arial"/>
                <w:sz w:val="20"/>
                <w:szCs w:val="20"/>
                <w:lang w:val="en-GB"/>
              </w:rPr>
            </w:pPr>
          </w:p>
          <w:p w14:paraId="21D1260E" w14:textId="77777777" w:rsidR="0005336F" w:rsidRPr="00EA449F" w:rsidRDefault="0005336F" w:rsidP="0005336F">
            <w:pPr>
              <w:rPr>
                <w:rFonts w:ascii="Arial" w:eastAsia="Arial Unicode MS" w:hAnsi="Arial" w:cs="Arial"/>
                <w:sz w:val="20"/>
                <w:szCs w:val="20"/>
                <w:lang w:val="en-GB"/>
              </w:rPr>
            </w:pPr>
          </w:p>
        </w:tc>
      </w:tr>
    </w:tbl>
    <w:bookmarkEnd w:id="2"/>
    <w:bookmarkEnd w:id="3"/>
    <w:p w14:paraId="48404E77" w14:textId="77777777" w:rsidR="00EA449F" w:rsidRPr="00AA06DE" w:rsidRDefault="00EA449F" w:rsidP="00EA449F">
      <w:pPr>
        <w:pStyle w:val="Affiliation"/>
        <w:spacing w:after="0" w:line="240" w:lineRule="auto"/>
        <w:jc w:val="left"/>
        <w:rPr>
          <w:rFonts w:ascii="Arial" w:hAnsi="Arial" w:cs="Arial"/>
          <w:b/>
          <w:sz w:val="16"/>
          <w:szCs w:val="16"/>
          <w:u w:val="single"/>
        </w:rPr>
      </w:pPr>
      <w:r w:rsidRPr="00AA06DE">
        <w:rPr>
          <w:rFonts w:ascii="Arial" w:hAnsi="Arial" w:cs="Arial"/>
          <w:b/>
          <w:sz w:val="16"/>
          <w:szCs w:val="16"/>
          <w:u w:val="single"/>
        </w:rPr>
        <w:t>Reviewer details:</w:t>
      </w:r>
    </w:p>
    <w:p w14:paraId="660EF748" w14:textId="77777777" w:rsidR="00EA449F" w:rsidRDefault="00EA449F" w:rsidP="00EA449F">
      <w:r w:rsidRPr="00AA06DE">
        <w:rPr>
          <w:rFonts w:ascii="Arial" w:hAnsi="Arial" w:cs="Arial"/>
          <w:b/>
          <w:color w:val="000000"/>
          <w:lang w:val="nl-BE"/>
        </w:rPr>
        <w:t xml:space="preserve">Surya Burugu, Vrije Universiteit of Brussels , Belgium </w:t>
      </w:r>
      <w:r w:rsidRPr="00AA06DE">
        <w:rPr>
          <w:rFonts w:ascii="Arial" w:hAnsi="Arial" w:cs="Arial"/>
          <w:b/>
          <w:color w:val="000000"/>
          <w:lang w:val="nl-BE"/>
        </w:rPr>
        <w:br/>
      </w:r>
    </w:p>
    <w:p w14:paraId="5054E882" w14:textId="77777777" w:rsidR="00D9392F" w:rsidRPr="00EA449F" w:rsidRDefault="00D9392F" w:rsidP="0070359D">
      <w:pPr>
        <w:pStyle w:val="BodyText"/>
        <w:outlineLvl w:val="0"/>
        <w:rPr>
          <w:rFonts w:ascii="Arial" w:hAnsi="Arial" w:cs="Arial"/>
          <w:bCs/>
          <w:sz w:val="20"/>
          <w:szCs w:val="20"/>
          <w:lang w:val="en-GB"/>
        </w:rPr>
      </w:pPr>
    </w:p>
    <w:sectPr w:rsidR="00D9392F" w:rsidRPr="00EA449F"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9583" w14:textId="77777777" w:rsidR="009D6189" w:rsidRPr="0000007A" w:rsidRDefault="009D6189" w:rsidP="0099583E">
      <w:r>
        <w:separator/>
      </w:r>
    </w:p>
  </w:endnote>
  <w:endnote w:type="continuationSeparator" w:id="0">
    <w:p w14:paraId="7E676574" w14:textId="77777777" w:rsidR="009D6189" w:rsidRPr="0000007A" w:rsidRDefault="009D61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91BB" w14:textId="77777777" w:rsidR="009D6189" w:rsidRPr="0000007A" w:rsidRDefault="009D6189" w:rsidP="0099583E">
      <w:r>
        <w:separator/>
      </w:r>
    </w:p>
  </w:footnote>
  <w:footnote w:type="continuationSeparator" w:id="0">
    <w:p w14:paraId="65D6A638" w14:textId="77777777" w:rsidR="009D6189" w:rsidRPr="0000007A" w:rsidRDefault="009D61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D0E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015BB5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A45A8"/>
    <w:multiLevelType w:val="multilevel"/>
    <w:tmpl w:val="CD1A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D01BC"/>
    <w:multiLevelType w:val="multilevel"/>
    <w:tmpl w:val="077C9CC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1760614">
    <w:abstractNumId w:val="4"/>
  </w:num>
  <w:num w:numId="2" w16cid:durableId="1142966822">
    <w:abstractNumId w:val="7"/>
  </w:num>
  <w:num w:numId="3" w16cid:durableId="98525359">
    <w:abstractNumId w:val="6"/>
  </w:num>
  <w:num w:numId="4" w16cid:durableId="1435979285">
    <w:abstractNumId w:val="8"/>
  </w:num>
  <w:num w:numId="5" w16cid:durableId="1568999209">
    <w:abstractNumId w:val="5"/>
  </w:num>
  <w:num w:numId="6" w16cid:durableId="793404008">
    <w:abstractNumId w:val="0"/>
  </w:num>
  <w:num w:numId="7" w16cid:durableId="1059281854">
    <w:abstractNumId w:val="3"/>
  </w:num>
  <w:num w:numId="8" w16cid:durableId="693075325">
    <w:abstractNumId w:val="11"/>
  </w:num>
  <w:num w:numId="9" w16cid:durableId="1471093663">
    <w:abstractNumId w:val="10"/>
  </w:num>
  <w:num w:numId="10" w16cid:durableId="102774155">
    <w:abstractNumId w:val="2"/>
  </w:num>
  <w:num w:numId="11" w16cid:durableId="650063133">
    <w:abstractNumId w:val="1"/>
  </w:num>
  <w:num w:numId="12" w16cid:durableId="876355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0F67CD"/>
    <w:rsid w:val="00101322"/>
    <w:rsid w:val="0010561C"/>
    <w:rsid w:val="00114CDC"/>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84435"/>
    <w:rsid w:val="00291D08"/>
    <w:rsid w:val="00293482"/>
    <w:rsid w:val="00295C77"/>
    <w:rsid w:val="002A5799"/>
    <w:rsid w:val="002E2339"/>
    <w:rsid w:val="002E6D86"/>
    <w:rsid w:val="002F6935"/>
    <w:rsid w:val="003204B8"/>
    <w:rsid w:val="0033692F"/>
    <w:rsid w:val="003A04E7"/>
    <w:rsid w:val="003A6E1A"/>
    <w:rsid w:val="003B2172"/>
    <w:rsid w:val="003B45F0"/>
    <w:rsid w:val="003C02B9"/>
    <w:rsid w:val="003C3543"/>
    <w:rsid w:val="003C54D9"/>
    <w:rsid w:val="003D33DD"/>
    <w:rsid w:val="003D456A"/>
    <w:rsid w:val="003E746A"/>
    <w:rsid w:val="00407D92"/>
    <w:rsid w:val="00417726"/>
    <w:rsid w:val="0044519B"/>
    <w:rsid w:val="00457AB1"/>
    <w:rsid w:val="00457BC0"/>
    <w:rsid w:val="00462996"/>
    <w:rsid w:val="00466DC1"/>
    <w:rsid w:val="004909B5"/>
    <w:rsid w:val="004A4189"/>
    <w:rsid w:val="004A5147"/>
    <w:rsid w:val="004A7C65"/>
    <w:rsid w:val="004B4CAD"/>
    <w:rsid w:val="004C3DF1"/>
    <w:rsid w:val="004C52B6"/>
    <w:rsid w:val="004D2E36"/>
    <w:rsid w:val="00503AB6"/>
    <w:rsid w:val="005047C5"/>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110E9"/>
    <w:rsid w:val="00620677"/>
    <w:rsid w:val="00624032"/>
    <w:rsid w:val="006357A1"/>
    <w:rsid w:val="00644704"/>
    <w:rsid w:val="00645A56"/>
    <w:rsid w:val="006532DF"/>
    <w:rsid w:val="0065579D"/>
    <w:rsid w:val="00663792"/>
    <w:rsid w:val="0067046C"/>
    <w:rsid w:val="00680EB4"/>
    <w:rsid w:val="0068446F"/>
    <w:rsid w:val="00696CAD"/>
    <w:rsid w:val="006A5E0B"/>
    <w:rsid w:val="006C3797"/>
    <w:rsid w:val="006E7D6E"/>
    <w:rsid w:val="006F16EC"/>
    <w:rsid w:val="00701186"/>
    <w:rsid w:val="0070359D"/>
    <w:rsid w:val="00707BE1"/>
    <w:rsid w:val="007238EB"/>
    <w:rsid w:val="007317C3"/>
    <w:rsid w:val="0073538B"/>
    <w:rsid w:val="00766889"/>
    <w:rsid w:val="00766A0D"/>
    <w:rsid w:val="00767F8C"/>
    <w:rsid w:val="00774427"/>
    <w:rsid w:val="00780B67"/>
    <w:rsid w:val="00787E76"/>
    <w:rsid w:val="00796EB3"/>
    <w:rsid w:val="007D0246"/>
    <w:rsid w:val="007E2523"/>
    <w:rsid w:val="007F0FBA"/>
    <w:rsid w:val="007F4B4F"/>
    <w:rsid w:val="007F5873"/>
    <w:rsid w:val="00815F94"/>
    <w:rsid w:val="008223BC"/>
    <w:rsid w:val="008224E2"/>
    <w:rsid w:val="00825DC9"/>
    <w:rsid w:val="0082676D"/>
    <w:rsid w:val="00826C9E"/>
    <w:rsid w:val="00826F48"/>
    <w:rsid w:val="00846F1F"/>
    <w:rsid w:val="00864044"/>
    <w:rsid w:val="00877F10"/>
    <w:rsid w:val="00882091"/>
    <w:rsid w:val="00893E75"/>
    <w:rsid w:val="008C2F62"/>
    <w:rsid w:val="008C5B98"/>
    <w:rsid w:val="008D020E"/>
    <w:rsid w:val="008E18DD"/>
    <w:rsid w:val="008F20CC"/>
    <w:rsid w:val="008F36E4"/>
    <w:rsid w:val="00902805"/>
    <w:rsid w:val="00922E2F"/>
    <w:rsid w:val="00950EA5"/>
    <w:rsid w:val="009553EC"/>
    <w:rsid w:val="00982766"/>
    <w:rsid w:val="009852C4"/>
    <w:rsid w:val="0099583E"/>
    <w:rsid w:val="009A0242"/>
    <w:rsid w:val="009A59ED"/>
    <w:rsid w:val="009C5642"/>
    <w:rsid w:val="009C5EC7"/>
    <w:rsid w:val="009C61D3"/>
    <w:rsid w:val="009D6189"/>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22FE6"/>
    <w:rsid w:val="00B3033D"/>
    <w:rsid w:val="00B367DB"/>
    <w:rsid w:val="00B62087"/>
    <w:rsid w:val="00B620D0"/>
    <w:rsid w:val="00B62F41"/>
    <w:rsid w:val="00B760E1"/>
    <w:rsid w:val="00B91832"/>
    <w:rsid w:val="00BA1AB3"/>
    <w:rsid w:val="00BA6421"/>
    <w:rsid w:val="00BB4FEC"/>
    <w:rsid w:val="00BC402F"/>
    <w:rsid w:val="00BE13EF"/>
    <w:rsid w:val="00BE40A5"/>
    <w:rsid w:val="00BE6454"/>
    <w:rsid w:val="00BF75D4"/>
    <w:rsid w:val="00C069B5"/>
    <w:rsid w:val="00C10283"/>
    <w:rsid w:val="00C22886"/>
    <w:rsid w:val="00C25C8F"/>
    <w:rsid w:val="00C263C6"/>
    <w:rsid w:val="00C44697"/>
    <w:rsid w:val="00C635B6"/>
    <w:rsid w:val="00C84097"/>
    <w:rsid w:val="00CB429B"/>
    <w:rsid w:val="00CD093E"/>
    <w:rsid w:val="00CD1556"/>
    <w:rsid w:val="00CD1FD7"/>
    <w:rsid w:val="00CE5AC7"/>
    <w:rsid w:val="00CE61A4"/>
    <w:rsid w:val="00CF0BBB"/>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392F"/>
    <w:rsid w:val="00DA41F5"/>
    <w:rsid w:val="00DA6AED"/>
    <w:rsid w:val="00DB4568"/>
    <w:rsid w:val="00DB7E1B"/>
    <w:rsid w:val="00DC1D81"/>
    <w:rsid w:val="00DD2066"/>
    <w:rsid w:val="00E451EA"/>
    <w:rsid w:val="00E57F4B"/>
    <w:rsid w:val="00E63889"/>
    <w:rsid w:val="00E71C8D"/>
    <w:rsid w:val="00E72360"/>
    <w:rsid w:val="00E76BF3"/>
    <w:rsid w:val="00E972A7"/>
    <w:rsid w:val="00EA449F"/>
    <w:rsid w:val="00EB3E91"/>
    <w:rsid w:val="00EC6894"/>
    <w:rsid w:val="00ED0959"/>
    <w:rsid w:val="00ED6B12"/>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87592"/>
  <w15:chartTrackingRefBased/>
  <w15:docId w15:val="{1733C22C-F380-3846-AFC1-A1729D14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796EB3"/>
    <w:rPr>
      <w:color w:val="800080"/>
      <w:u w:val="single"/>
    </w:rPr>
  </w:style>
  <w:style w:type="paragraph" w:customStyle="1" w:styleId="p1">
    <w:name w:val="p1"/>
    <w:basedOn w:val="Normal"/>
    <w:rsid w:val="00DD2066"/>
    <w:pPr>
      <w:spacing w:before="100" w:beforeAutospacing="1" w:after="100" w:afterAutospacing="1"/>
    </w:pPr>
    <w:rPr>
      <w:lang w:val="en-IN" w:eastAsia="en-GB"/>
    </w:rPr>
  </w:style>
  <w:style w:type="paragraph" w:customStyle="1" w:styleId="Affiliation">
    <w:name w:val="Affiliation"/>
    <w:basedOn w:val="Normal"/>
    <w:rsid w:val="00EA44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025709594">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225988573">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42298842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C3B33-D0EB-4072-B592-A68C7BCB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2025-12-06T21:24:00Z</dcterms:created>
  <dcterms:modified xsi:type="dcterms:W3CDTF">2026-01-07T10:37:00Z</dcterms:modified>
</cp:coreProperties>
</file>