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973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9732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9732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97327" w:rsidRDefault="00C97327" w:rsidP="009344FF">
      <w:pPr>
        <w:rPr>
          <w:rFonts w:ascii="Arial" w:hAnsi="Arial" w:cs="Arial"/>
          <w:sz w:val="20"/>
          <w:szCs w:val="20"/>
        </w:rPr>
      </w:pPr>
      <w:r w:rsidRPr="00C97327">
        <w:rPr>
          <w:rFonts w:ascii="Arial" w:hAnsi="Arial" w:cs="Arial"/>
          <w:sz w:val="20"/>
          <w:szCs w:val="20"/>
        </w:rPr>
        <w:t xml:space="preserve">The reviewers’ requested revisions </w:t>
      </w:r>
      <w:proofErr w:type="gramStart"/>
      <w:r w:rsidRPr="00C97327">
        <w:rPr>
          <w:rFonts w:ascii="Arial" w:hAnsi="Arial" w:cs="Arial"/>
          <w:sz w:val="20"/>
          <w:szCs w:val="20"/>
        </w:rPr>
        <w:t>have not been fully addressed</w:t>
      </w:r>
      <w:proofErr w:type="gramEnd"/>
      <w:r w:rsidRPr="00C97327">
        <w:rPr>
          <w:rFonts w:ascii="Arial" w:hAnsi="Arial" w:cs="Arial"/>
          <w:sz w:val="20"/>
          <w:szCs w:val="20"/>
        </w:rPr>
        <w:t xml:space="preserve"> by the authors, and several comments remain unresolved. Therefore, the manuscript </w:t>
      </w:r>
      <w:proofErr w:type="gramStart"/>
      <w:r w:rsidRPr="00C97327">
        <w:rPr>
          <w:rFonts w:ascii="Arial" w:hAnsi="Arial" w:cs="Arial"/>
          <w:sz w:val="20"/>
          <w:szCs w:val="20"/>
        </w:rPr>
        <w:t>should be returned</w:t>
      </w:r>
      <w:proofErr w:type="gramEnd"/>
      <w:r w:rsidRPr="00C97327">
        <w:rPr>
          <w:rFonts w:ascii="Arial" w:hAnsi="Arial" w:cs="Arial"/>
          <w:sz w:val="20"/>
          <w:szCs w:val="20"/>
        </w:rPr>
        <w:t xml:space="preserve"> to the authors for further revision before reconsideration.</w:t>
      </w:r>
    </w:p>
    <w:p w:rsidR="000F2F46" w:rsidRPr="00C973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9732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9732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97327" w:rsidRPr="00C97327" w:rsidRDefault="00C97327" w:rsidP="00C97327">
      <w:pPr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C97327">
        <w:rPr>
          <w:rFonts w:ascii="Arial" w:eastAsia="Times New Roman" w:hAnsi="Arial" w:cs="Arial"/>
          <w:sz w:val="20"/>
          <w:szCs w:val="20"/>
          <w:lang w:val="en-US"/>
        </w:rPr>
        <w:t>Dr.Ozdal</w:t>
      </w:r>
      <w:proofErr w:type="spellEnd"/>
      <w:r w:rsidRPr="00C9732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97327">
        <w:rPr>
          <w:rFonts w:ascii="Arial" w:eastAsia="Times New Roman" w:hAnsi="Arial" w:cs="Arial"/>
          <w:sz w:val="20"/>
          <w:szCs w:val="20"/>
          <w:lang w:val="en-US"/>
        </w:rPr>
        <w:t>Gokdal</w:t>
      </w:r>
      <w:proofErr w:type="spellEnd"/>
      <w:r w:rsidRPr="00C97327">
        <w:rPr>
          <w:rFonts w:ascii="Arial" w:eastAsia="Times New Roman" w:hAnsi="Arial" w:cs="Arial"/>
          <w:sz w:val="20"/>
          <w:szCs w:val="20"/>
          <w:lang w:val="en-US"/>
        </w:rPr>
        <w:t>, Adnan Menderes University,</w:t>
      </w:r>
      <w:r w:rsidRPr="00C97327">
        <w:rPr>
          <w:rFonts w:ascii="Arial" w:hAnsi="Arial" w:cs="Arial"/>
          <w:sz w:val="20"/>
          <w:szCs w:val="20"/>
        </w:rPr>
        <w:t xml:space="preserve"> </w:t>
      </w:r>
      <w:r w:rsidRPr="00C97327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C97327" w:rsidRPr="00C97327" w:rsidRDefault="00C9732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97327" w:rsidRPr="00C97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9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BF4B"/>
  <w15:docId w15:val="{36445B60-ED31-43F6-8EFA-99B286FB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2026-01-28T06:34:00Z</dcterms:modified>
</cp:coreProperties>
</file>