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16339A" w:rsidRDefault="0016339A" w:rsidP="009344FF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 xml:space="preserve">Kindly ensure that the correct publication year is consistently reflected in both the text and the reference section. </w:t>
      </w:r>
    </w:p>
    <w:p w:rsidR="009344FF" w:rsidRDefault="0016339A" w:rsidP="009344FF">
      <w:r w:rsidRPr="0016339A">
        <w:rPr>
          <w:rFonts w:ascii="Calibri" w:hAnsi="Calibri" w:cs="Calibri"/>
          <w:color w:val="000000"/>
          <w:highlight w:val="yellow"/>
          <w:shd w:val="clear" w:color="auto" w:fill="FFFFFF"/>
        </w:rPr>
        <w:t>The manuscript may be published after making the necessary corrections.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45216" w:rsidRDefault="00845216" w:rsidP="009344FF">
      <w:pPr>
        <w:rPr>
          <w:b/>
          <w:u w:val="single"/>
        </w:rPr>
      </w:pPr>
      <w:proofErr w:type="spellStart"/>
      <w:r>
        <w:rPr>
          <w:rFonts w:asciiTheme="majorHAnsi" w:eastAsiaTheme="minorEastAsia" w:hAnsiTheme="majorHAnsi" w:cs="Arial"/>
          <w:sz w:val="24"/>
          <w:szCs w:val="24"/>
        </w:rPr>
        <w:t>Dr.</w:t>
      </w:r>
      <w:proofErr w:type="spellEnd"/>
      <w:r>
        <w:rPr>
          <w:rFonts w:asciiTheme="majorHAnsi" w:eastAsiaTheme="minorEastAsia" w:hAnsiTheme="majorHAnsi" w:cs="Arial"/>
          <w:sz w:val="24"/>
          <w:szCs w:val="24"/>
        </w:rPr>
        <w:t xml:space="preserve"> </w:t>
      </w:r>
      <w:proofErr w:type="spellStart"/>
      <w:r>
        <w:rPr>
          <w:rFonts w:asciiTheme="majorHAnsi" w:eastAsiaTheme="minorEastAsia" w:hAnsiTheme="majorHAnsi" w:cs="Arial"/>
          <w:sz w:val="24"/>
          <w:szCs w:val="24"/>
        </w:rPr>
        <w:t>Golam</w:t>
      </w:r>
      <w:proofErr w:type="spellEnd"/>
      <w:r>
        <w:rPr>
          <w:rFonts w:asciiTheme="majorHAnsi" w:eastAsiaTheme="minorEastAsia" w:hAnsiTheme="majorHAnsi" w:cs="Arial"/>
          <w:sz w:val="24"/>
          <w:szCs w:val="24"/>
        </w:rPr>
        <w:t xml:space="preserve"> Mustafa, </w:t>
      </w:r>
      <w:r w:rsidRPr="00B83417">
        <w:rPr>
          <w:rFonts w:asciiTheme="majorHAnsi" w:eastAsiaTheme="minorEastAsia" w:hAnsiTheme="majorHAnsi" w:cs="Arial"/>
          <w:sz w:val="24"/>
          <w:szCs w:val="24"/>
        </w:rPr>
        <w:t>Food and Agriculture Organization of the United Nations, Bangladesh</w:t>
      </w:r>
      <w:bookmarkStart w:id="0" w:name="_GoBack"/>
      <w:bookmarkEnd w:id="0"/>
    </w:p>
    <w:p w:rsidR="005B2063" w:rsidRPr="009344FF" w:rsidRDefault="005B2063" w:rsidP="009344FF">
      <w:pPr>
        <w:rPr>
          <w:b/>
          <w:u w:val="single"/>
        </w:rPr>
      </w:pPr>
    </w:p>
    <w:sectPr w:rsidR="005B2063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6339A"/>
    <w:rsid w:val="002C0B2C"/>
    <w:rsid w:val="005B2063"/>
    <w:rsid w:val="00845216"/>
    <w:rsid w:val="009344FF"/>
    <w:rsid w:val="009F328F"/>
    <w:rsid w:val="00A72896"/>
    <w:rsid w:val="00DC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8</cp:revision>
  <dcterms:created xsi:type="dcterms:W3CDTF">2025-02-19T08:37:00Z</dcterms:created>
  <dcterms:modified xsi:type="dcterms:W3CDTF">2025-11-18T10:08:00Z</dcterms:modified>
</cp:coreProperties>
</file>