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AB8A" w14:textId="77777777" w:rsidR="003314D6" w:rsidRPr="003314D6" w:rsidRDefault="003314D6" w:rsidP="003314D6">
      <w:pPr>
        <w:spacing w:line="360" w:lineRule="auto"/>
        <w:jc w:val="center"/>
        <w:rPr>
          <w:rFonts w:ascii="Times New Roman" w:hAnsi="Times New Roman" w:cs="Times New Roman"/>
          <w:b/>
          <w:bCs/>
          <w:i/>
          <w:iCs/>
          <w:sz w:val="28"/>
          <w:szCs w:val="28"/>
          <w:u w:val="single"/>
        </w:rPr>
      </w:pPr>
      <w:r w:rsidRPr="003314D6">
        <w:rPr>
          <w:rFonts w:ascii="Times New Roman" w:hAnsi="Times New Roman" w:cs="Times New Roman"/>
          <w:b/>
          <w:bCs/>
          <w:i/>
          <w:iCs/>
          <w:sz w:val="28"/>
          <w:szCs w:val="28"/>
          <w:u w:val="single"/>
        </w:rPr>
        <w:t>Original Research Article</w:t>
      </w:r>
    </w:p>
    <w:p w14:paraId="5AF97AF6" w14:textId="57D04050" w:rsidR="003752B5" w:rsidRPr="00CF4CED" w:rsidRDefault="002F14B4" w:rsidP="00CF4CED">
      <w:pPr>
        <w:spacing w:line="360" w:lineRule="auto"/>
        <w:jc w:val="center"/>
        <w:rPr>
          <w:rFonts w:ascii="Times New Roman" w:hAnsi="Times New Roman" w:cs="Times New Roman"/>
          <w:b/>
          <w:sz w:val="28"/>
          <w:szCs w:val="28"/>
        </w:rPr>
      </w:pPr>
      <w:r w:rsidRPr="00CF4CED">
        <w:rPr>
          <w:rFonts w:ascii="Times New Roman" w:hAnsi="Times New Roman" w:cs="Times New Roman"/>
          <w:b/>
          <w:sz w:val="28"/>
          <w:szCs w:val="28"/>
        </w:rPr>
        <w:t>Comparative study of</w:t>
      </w:r>
      <w:r w:rsidR="00841CB5" w:rsidRPr="00CF4CED">
        <w:rPr>
          <w:rFonts w:ascii="Times New Roman" w:hAnsi="Times New Roman" w:cs="Times New Roman"/>
          <w:b/>
          <w:sz w:val="28"/>
          <w:szCs w:val="28"/>
        </w:rPr>
        <w:t xml:space="preserve"> </w:t>
      </w:r>
      <w:r w:rsidR="005B71B9" w:rsidRPr="00CF4CED">
        <w:rPr>
          <w:rFonts w:ascii="Times New Roman" w:hAnsi="Times New Roman" w:cs="Times New Roman"/>
          <w:b/>
          <w:sz w:val="28"/>
          <w:szCs w:val="28"/>
        </w:rPr>
        <w:t xml:space="preserve">egg quality </w:t>
      </w:r>
      <w:r w:rsidRPr="00CF4CED">
        <w:rPr>
          <w:rFonts w:ascii="Times New Roman" w:hAnsi="Times New Roman" w:cs="Times New Roman"/>
          <w:b/>
          <w:sz w:val="28"/>
          <w:szCs w:val="28"/>
        </w:rPr>
        <w:t>traits</w:t>
      </w:r>
      <w:r w:rsidR="005B71B9" w:rsidRPr="00CF4CED">
        <w:rPr>
          <w:rFonts w:ascii="Times New Roman" w:hAnsi="Times New Roman" w:cs="Times New Roman"/>
          <w:b/>
          <w:sz w:val="28"/>
          <w:szCs w:val="28"/>
        </w:rPr>
        <w:t xml:space="preserve"> of Sasso </w:t>
      </w:r>
      <w:r w:rsidR="00DB4078" w:rsidRPr="00CF4CED">
        <w:rPr>
          <w:rFonts w:ascii="Times New Roman" w:hAnsi="Times New Roman" w:cs="Times New Roman"/>
          <w:b/>
          <w:sz w:val="28"/>
          <w:szCs w:val="28"/>
        </w:rPr>
        <w:t xml:space="preserve">chicken </w:t>
      </w:r>
      <w:r w:rsidR="005B71B9" w:rsidRPr="00CF4CED">
        <w:rPr>
          <w:rFonts w:ascii="Times New Roman" w:hAnsi="Times New Roman" w:cs="Times New Roman"/>
          <w:b/>
          <w:sz w:val="28"/>
          <w:szCs w:val="28"/>
        </w:rPr>
        <w:t>breed</w:t>
      </w:r>
      <w:r w:rsidR="00C15C6B" w:rsidRPr="00CF4CED">
        <w:rPr>
          <w:rFonts w:ascii="Times New Roman" w:hAnsi="Times New Roman" w:cs="Times New Roman"/>
          <w:b/>
          <w:sz w:val="28"/>
          <w:szCs w:val="28"/>
        </w:rPr>
        <w:t xml:space="preserve"> under different management systems</w:t>
      </w:r>
      <w:r w:rsidR="005B71B9" w:rsidRPr="00CF4CED">
        <w:rPr>
          <w:rFonts w:ascii="Times New Roman" w:hAnsi="Times New Roman" w:cs="Times New Roman"/>
          <w:b/>
          <w:sz w:val="28"/>
          <w:szCs w:val="28"/>
        </w:rPr>
        <w:t xml:space="preserve"> and phenotypic correlation of </w:t>
      </w:r>
      <w:r w:rsidR="00BF3124" w:rsidRPr="00CF4CED">
        <w:rPr>
          <w:rFonts w:ascii="Times New Roman" w:hAnsi="Times New Roman" w:cs="Times New Roman"/>
          <w:b/>
          <w:sz w:val="28"/>
          <w:szCs w:val="28"/>
        </w:rPr>
        <w:t>egg parameters</w:t>
      </w:r>
      <w:r w:rsidRPr="00CF4CED">
        <w:rPr>
          <w:rFonts w:ascii="Times New Roman" w:hAnsi="Times New Roman" w:cs="Times New Roman"/>
          <w:b/>
          <w:sz w:val="28"/>
          <w:szCs w:val="28"/>
        </w:rPr>
        <w:t xml:space="preserve"> in Ethiopia</w:t>
      </w:r>
    </w:p>
    <w:p w14:paraId="47887E2C" w14:textId="77777777" w:rsidR="00D8616C" w:rsidRDefault="00D8616C" w:rsidP="001B62EC">
      <w:pPr>
        <w:spacing w:line="360" w:lineRule="auto"/>
        <w:rPr>
          <w:rFonts w:ascii="Times New Roman" w:hAnsi="Times New Roman" w:cs="Times New Roman"/>
          <w:b/>
          <w:sz w:val="24"/>
          <w:szCs w:val="24"/>
        </w:rPr>
      </w:pPr>
    </w:p>
    <w:p w14:paraId="63194EBD" w14:textId="5BFE5826" w:rsidR="00C15C6B" w:rsidRPr="001D78D0" w:rsidRDefault="009A41B4" w:rsidP="001B62EC">
      <w:pPr>
        <w:spacing w:line="360" w:lineRule="auto"/>
        <w:rPr>
          <w:rFonts w:ascii="Times New Roman" w:hAnsi="Times New Roman" w:cs="Times New Roman"/>
          <w:b/>
          <w:sz w:val="24"/>
          <w:szCs w:val="24"/>
        </w:rPr>
      </w:pPr>
      <w:r w:rsidRPr="001D78D0">
        <w:rPr>
          <w:rFonts w:ascii="Times New Roman" w:hAnsi="Times New Roman" w:cs="Times New Roman"/>
          <w:b/>
          <w:sz w:val="24"/>
          <w:szCs w:val="24"/>
        </w:rPr>
        <w:t xml:space="preserve">ABSTRACT </w:t>
      </w:r>
    </w:p>
    <w:p w14:paraId="3D834F07" w14:textId="0D3FDC29" w:rsidR="001D78D0" w:rsidRPr="00A94986" w:rsidRDefault="001D78D0" w:rsidP="001D78D0">
      <w:pPr>
        <w:spacing w:line="360" w:lineRule="auto"/>
        <w:jc w:val="both"/>
        <w:rPr>
          <w:rFonts w:ascii="Times New Roman" w:hAnsi="Times New Roman" w:cs="Times New Roman"/>
          <w:sz w:val="24"/>
          <w:szCs w:val="24"/>
        </w:rPr>
      </w:pPr>
      <w:r w:rsidRPr="001D78D0">
        <w:rPr>
          <w:rFonts w:ascii="Times New Roman" w:hAnsi="Times New Roman" w:cs="Times New Roman"/>
          <w:i/>
          <w:sz w:val="24"/>
          <w:szCs w:val="24"/>
        </w:rPr>
        <w:t>This study was conducted to evaluate the egg quality traits of Sasso chicken breed under different man</w:t>
      </w:r>
      <w:r w:rsidR="009A41B4">
        <w:rPr>
          <w:rFonts w:ascii="Times New Roman" w:hAnsi="Times New Roman" w:cs="Times New Roman"/>
          <w:i/>
          <w:sz w:val="24"/>
          <w:szCs w:val="24"/>
        </w:rPr>
        <w:t>agements. For the experiment 160</w:t>
      </w:r>
      <w:r w:rsidRPr="001D78D0">
        <w:rPr>
          <w:rFonts w:ascii="Times New Roman" w:hAnsi="Times New Roman" w:cs="Times New Roman"/>
          <w:i/>
          <w:sz w:val="24"/>
          <w:szCs w:val="24"/>
        </w:rPr>
        <w:t xml:space="preserve"> fresh eggs form differently managed Sasso chick</w:t>
      </w:r>
      <w:r w:rsidR="009A41B4">
        <w:rPr>
          <w:rFonts w:ascii="Times New Roman" w:hAnsi="Times New Roman" w:cs="Times New Roman"/>
          <w:i/>
          <w:sz w:val="24"/>
          <w:szCs w:val="24"/>
        </w:rPr>
        <w:t>ens (100 from on-station and 60</w:t>
      </w:r>
      <w:r w:rsidRPr="001D78D0">
        <w:rPr>
          <w:rFonts w:ascii="Times New Roman" w:hAnsi="Times New Roman" w:cs="Times New Roman"/>
          <w:i/>
          <w:sz w:val="24"/>
          <w:szCs w:val="24"/>
        </w:rPr>
        <w:t xml:space="preserve"> from on-farm) were randomly taken. The fresh eggs collected from farmers in </w:t>
      </w:r>
      <w:proofErr w:type="spellStart"/>
      <w:r w:rsidRPr="001D78D0">
        <w:rPr>
          <w:rFonts w:ascii="Times New Roman" w:hAnsi="Times New Roman" w:cs="Times New Roman"/>
          <w:i/>
          <w:sz w:val="24"/>
          <w:szCs w:val="24"/>
        </w:rPr>
        <w:t>Yirgalem</w:t>
      </w:r>
      <w:proofErr w:type="spellEnd"/>
      <w:r w:rsidRPr="001D78D0">
        <w:rPr>
          <w:rFonts w:ascii="Times New Roman" w:hAnsi="Times New Roman" w:cs="Times New Roman"/>
          <w:i/>
          <w:sz w:val="24"/>
          <w:szCs w:val="24"/>
        </w:rPr>
        <w:t xml:space="preserve"> were brought to Hawassa University poultry farm for quality measurement and the eggs collected from poultry farm of College of Hawassa University were separately determined. The recorded data was analyzed using SAS (ver. 9.4). Management system difference has a significant influence on more than half of studied external traits such as egg weight, egg length, egg width, shell thickness and egg surface area. The Sasso chickens managed under intensive system had significantly (p&lt;0.05) higher mean egg weight (59.0</w:t>
      </w:r>
      <w:r w:rsidR="00831DF5">
        <w:rPr>
          <w:rFonts w:ascii="Times New Roman" w:hAnsi="Times New Roman" w:cs="Times New Roman"/>
          <w:i/>
          <w:sz w:val="24"/>
          <w:szCs w:val="24"/>
        </w:rPr>
        <w:t>g</w:t>
      </w:r>
      <w:r w:rsidRPr="001D78D0">
        <w:rPr>
          <w:rFonts w:ascii="Times New Roman" w:hAnsi="Times New Roman" w:cs="Times New Roman"/>
          <w:i/>
          <w:sz w:val="24"/>
          <w:szCs w:val="24"/>
        </w:rPr>
        <w:t>), egg length (57.5</w:t>
      </w:r>
      <w:r w:rsidR="00831DF5">
        <w:rPr>
          <w:rFonts w:ascii="Times New Roman" w:hAnsi="Times New Roman" w:cs="Times New Roman"/>
          <w:i/>
          <w:sz w:val="24"/>
          <w:szCs w:val="24"/>
        </w:rPr>
        <w:t>mm</w:t>
      </w:r>
      <w:r w:rsidRPr="001D78D0">
        <w:rPr>
          <w:rFonts w:ascii="Times New Roman" w:hAnsi="Times New Roman" w:cs="Times New Roman"/>
          <w:i/>
          <w:sz w:val="24"/>
          <w:szCs w:val="24"/>
        </w:rPr>
        <w:t>), egg width (42.2</w:t>
      </w:r>
      <w:r w:rsidR="00831DF5">
        <w:rPr>
          <w:rFonts w:ascii="Times New Roman" w:hAnsi="Times New Roman" w:cs="Times New Roman"/>
          <w:i/>
          <w:sz w:val="24"/>
          <w:szCs w:val="24"/>
        </w:rPr>
        <w:t>mm</w:t>
      </w:r>
      <w:r w:rsidRPr="001D78D0">
        <w:rPr>
          <w:rFonts w:ascii="Times New Roman" w:hAnsi="Times New Roman" w:cs="Times New Roman"/>
          <w:i/>
          <w:sz w:val="24"/>
          <w:szCs w:val="24"/>
        </w:rPr>
        <w:t>) and egg surface area (84.7</w:t>
      </w:r>
      <w:r w:rsidR="00831DF5">
        <w:rPr>
          <w:rFonts w:ascii="Times New Roman" w:hAnsi="Times New Roman" w:cs="Times New Roman"/>
          <w:i/>
          <w:sz w:val="24"/>
          <w:szCs w:val="24"/>
        </w:rPr>
        <w:t>mm</w:t>
      </w:r>
      <w:r w:rsidR="00831DF5" w:rsidRPr="00831DF5">
        <w:rPr>
          <w:rFonts w:ascii="Times New Roman" w:hAnsi="Times New Roman" w:cs="Times New Roman"/>
          <w:i/>
          <w:sz w:val="24"/>
          <w:szCs w:val="24"/>
          <w:vertAlign w:val="superscript"/>
        </w:rPr>
        <w:t>2</w:t>
      </w:r>
      <w:r w:rsidRPr="001D78D0">
        <w:rPr>
          <w:rFonts w:ascii="Times New Roman" w:hAnsi="Times New Roman" w:cs="Times New Roman"/>
          <w:i/>
          <w:sz w:val="24"/>
          <w:szCs w:val="24"/>
        </w:rPr>
        <w:t xml:space="preserve">) than the same chicken breed reared under farmers management system. There was a significant difference in albumen weight, albumen height, yolk height, albumen ratio, yolk index, yolk albumen ratio and Hough unit for the eggs collected from the Sasso chickens under different management system. Egg weight has a highly significant and strong positive (p&lt;.0001) phenotypic correlation with egg surface area (0.99), egg length (0.65), egg width (0.72) and shell weight (0.52). Albumen weight has significant correlation with all the studied internal egg quality parameters. It has the negative correlation </w:t>
      </w:r>
      <w:r w:rsidR="00424671">
        <w:rPr>
          <w:rFonts w:ascii="Times New Roman" w:hAnsi="Times New Roman" w:cs="Times New Roman"/>
          <w:i/>
          <w:sz w:val="24"/>
          <w:szCs w:val="24"/>
        </w:rPr>
        <w:t xml:space="preserve">with YR (-0.14) and YAR (-0.69). There was a variation for </w:t>
      </w:r>
      <w:r w:rsidR="00424671" w:rsidRPr="00424671">
        <w:rPr>
          <w:rFonts w:ascii="Times New Roman" w:hAnsi="Times New Roman" w:cs="Times New Roman"/>
          <w:i/>
          <w:sz w:val="24"/>
          <w:szCs w:val="24"/>
        </w:rPr>
        <w:t xml:space="preserve">egg quality traits of </w:t>
      </w:r>
      <w:r w:rsidR="00424671">
        <w:rPr>
          <w:rFonts w:ascii="Times New Roman" w:hAnsi="Times New Roman" w:cs="Times New Roman"/>
          <w:i/>
          <w:sz w:val="24"/>
          <w:szCs w:val="24"/>
        </w:rPr>
        <w:t>Sasso chicken</w:t>
      </w:r>
      <w:r w:rsidR="00424671" w:rsidRPr="00424671">
        <w:rPr>
          <w:rFonts w:ascii="Times New Roman" w:hAnsi="Times New Roman" w:cs="Times New Roman"/>
          <w:i/>
          <w:sz w:val="24"/>
          <w:szCs w:val="24"/>
        </w:rPr>
        <w:t xml:space="preserve"> in different </w:t>
      </w:r>
      <w:r w:rsidR="00424671">
        <w:rPr>
          <w:rFonts w:ascii="Times New Roman" w:hAnsi="Times New Roman" w:cs="Times New Roman"/>
          <w:i/>
          <w:sz w:val="24"/>
          <w:szCs w:val="24"/>
        </w:rPr>
        <w:t>management where the on-station manage</w:t>
      </w:r>
      <w:r w:rsidR="00CA310F">
        <w:rPr>
          <w:rFonts w:ascii="Times New Roman" w:hAnsi="Times New Roman" w:cs="Times New Roman"/>
          <w:i/>
          <w:sz w:val="24"/>
          <w:szCs w:val="24"/>
        </w:rPr>
        <w:t>ment system is better.</w:t>
      </w:r>
      <w:r w:rsidR="00424671" w:rsidRPr="00424671">
        <w:rPr>
          <w:rFonts w:ascii="Times New Roman" w:hAnsi="Times New Roman" w:cs="Times New Roman"/>
          <w:i/>
          <w:sz w:val="24"/>
          <w:szCs w:val="24"/>
        </w:rPr>
        <w:t xml:space="preserve"> </w:t>
      </w:r>
    </w:p>
    <w:p w14:paraId="65FC2A60" w14:textId="1A7420B8" w:rsidR="0004595A" w:rsidRPr="00A94986" w:rsidRDefault="00A94986" w:rsidP="001D78D0">
      <w:pPr>
        <w:spacing w:line="360" w:lineRule="auto"/>
        <w:jc w:val="both"/>
        <w:rPr>
          <w:rFonts w:ascii="Times New Roman" w:hAnsi="Times New Roman" w:cs="Times New Roman"/>
          <w:sz w:val="24"/>
          <w:szCs w:val="24"/>
        </w:rPr>
      </w:pPr>
      <w:r w:rsidRPr="00A94986">
        <w:rPr>
          <w:rFonts w:ascii="Times New Roman" w:hAnsi="Times New Roman" w:cs="Times New Roman"/>
          <w:b/>
          <w:sz w:val="24"/>
          <w:szCs w:val="24"/>
        </w:rPr>
        <w:t>Key words</w:t>
      </w:r>
      <w:r w:rsidRPr="00A94986">
        <w:rPr>
          <w:rFonts w:ascii="Times New Roman" w:hAnsi="Times New Roman" w:cs="Times New Roman"/>
          <w:sz w:val="24"/>
          <w:szCs w:val="24"/>
        </w:rPr>
        <w:t>: Egg quality,</w:t>
      </w:r>
      <w:r w:rsidR="0004595A" w:rsidRPr="00A94986">
        <w:rPr>
          <w:rFonts w:ascii="Times New Roman" w:hAnsi="Times New Roman" w:cs="Times New Roman"/>
          <w:sz w:val="24"/>
          <w:szCs w:val="24"/>
        </w:rPr>
        <w:t xml:space="preserve"> </w:t>
      </w:r>
      <w:r w:rsidRPr="00A94986">
        <w:rPr>
          <w:rFonts w:ascii="Times New Roman" w:hAnsi="Times New Roman" w:cs="Times New Roman"/>
          <w:sz w:val="24"/>
          <w:szCs w:val="24"/>
        </w:rPr>
        <w:t>Ethiopia, management systems, Sasso</w:t>
      </w:r>
      <w:r w:rsidR="0004595A" w:rsidRPr="00A94986">
        <w:rPr>
          <w:rFonts w:ascii="Times New Roman" w:hAnsi="Times New Roman" w:cs="Times New Roman"/>
          <w:sz w:val="24"/>
          <w:szCs w:val="24"/>
        </w:rPr>
        <w:t xml:space="preserve"> </w:t>
      </w:r>
    </w:p>
    <w:p w14:paraId="3397EDFC" w14:textId="77777777" w:rsidR="00A857B3" w:rsidRDefault="00A857B3" w:rsidP="001B62EC">
      <w:pPr>
        <w:spacing w:line="360" w:lineRule="auto"/>
        <w:jc w:val="both"/>
        <w:rPr>
          <w:rFonts w:ascii="Times New Roman" w:hAnsi="Times New Roman" w:cs="Times New Roman"/>
          <w:b/>
          <w:sz w:val="28"/>
          <w:szCs w:val="28"/>
        </w:rPr>
      </w:pPr>
    </w:p>
    <w:p w14:paraId="0877DE30" w14:textId="3099C453" w:rsidR="00566128" w:rsidRPr="00566128" w:rsidRDefault="003259CA" w:rsidP="001B62EC">
      <w:pPr>
        <w:spacing w:line="360" w:lineRule="auto"/>
        <w:jc w:val="both"/>
        <w:rPr>
          <w:rFonts w:ascii="Times New Roman" w:hAnsi="Times New Roman" w:cs="Times New Roman"/>
          <w:b/>
          <w:sz w:val="28"/>
          <w:szCs w:val="28"/>
        </w:rPr>
      </w:pPr>
      <w:r w:rsidRPr="00566128">
        <w:rPr>
          <w:rFonts w:ascii="Times New Roman" w:hAnsi="Times New Roman" w:cs="Times New Roman"/>
          <w:b/>
          <w:sz w:val="28"/>
          <w:szCs w:val="28"/>
        </w:rPr>
        <w:lastRenderedPageBreak/>
        <w:t xml:space="preserve">INTRODUCTION </w:t>
      </w:r>
    </w:p>
    <w:p w14:paraId="2203ABC4" w14:textId="77777777" w:rsidR="006B1F1B" w:rsidRPr="006B1F1B" w:rsidRDefault="006B1F1B" w:rsidP="006B1F1B">
      <w:pPr>
        <w:spacing w:line="360" w:lineRule="auto"/>
        <w:jc w:val="both"/>
        <w:rPr>
          <w:rFonts w:ascii="Times New Roman" w:hAnsi="Times New Roman" w:cs="Times New Roman"/>
          <w:sz w:val="24"/>
          <w:szCs w:val="24"/>
        </w:rPr>
      </w:pPr>
      <w:r w:rsidRPr="006B1F1B">
        <w:rPr>
          <w:rFonts w:ascii="Times New Roman" w:hAnsi="Times New Roman" w:cs="Times New Roman"/>
          <w:sz w:val="24"/>
          <w:szCs w:val="24"/>
        </w:rPr>
        <w:t>The estimated poultry population in Ethiopia is 60.04 million, from which 88.5% indigenous, 6.25% cross and 5.25% exotic breeds (CSA, 2018). Several exotic chicken breeds have been disseminated for Ethiopian farmers to improve the egg and meat production in the country (Solomon, 2008). Mostly dual purpose and layer chicken breeds were distributed in the last 2 decades. Among the dual-purpose breeds of chicken, Sasso is one of the chicken breeds found in Ethiopia.</w:t>
      </w:r>
    </w:p>
    <w:p w14:paraId="03A9296B" w14:textId="39133FD1" w:rsidR="0041587A" w:rsidRDefault="0041587A" w:rsidP="001B62EC">
      <w:pPr>
        <w:spacing w:line="360" w:lineRule="auto"/>
        <w:jc w:val="both"/>
        <w:rPr>
          <w:rFonts w:ascii="Times New Roman" w:hAnsi="Times New Roman" w:cs="Times New Roman"/>
          <w:sz w:val="24"/>
          <w:szCs w:val="24"/>
        </w:rPr>
      </w:pPr>
      <w:r w:rsidRPr="0041587A">
        <w:rPr>
          <w:rFonts w:ascii="Times New Roman" w:hAnsi="Times New Roman" w:cs="Times New Roman"/>
          <w:sz w:val="24"/>
          <w:szCs w:val="24"/>
        </w:rPr>
        <w:t xml:space="preserve">Poultry production in the world has undergone an enormous expansion and development during the last four decades. Advances in genetics, nutrition and husbandry have contributed to substantial improvement in poultry productivity which resulted in high consumption of poultry meat and eggs globally (Magdelaine et al. 2008; Kearney 2010). </w:t>
      </w:r>
    </w:p>
    <w:p w14:paraId="43872BF2" w14:textId="35267036" w:rsidR="0041587A" w:rsidRDefault="0041587A" w:rsidP="001B62EC">
      <w:pPr>
        <w:spacing w:line="360" w:lineRule="auto"/>
        <w:jc w:val="both"/>
        <w:rPr>
          <w:rFonts w:ascii="Times New Roman" w:hAnsi="Times New Roman" w:cs="Times New Roman"/>
          <w:sz w:val="24"/>
          <w:szCs w:val="24"/>
        </w:rPr>
      </w:pPr>
      <w:r w:rsidRPr="0041587A">
        <w:rPr>
          <w:rFonts w:ascii="Times New Roman" w:hAnsi="Times New Roman" w:cs="Times New Roman"/>
          <w:sz w:val="24"/>
          <w:szCs w:val="24"/>
        </w:rPr>
        <w:t>Egg quality traits refers that the characteristics of an egg which affect its acceptability by consumers. Chicken eggs are providing balanced source of nutrients for human and it is nutritious, economi</w:t>
      </w:r>
      <w:r w:rsidR="00F427DA">
        <w:rPr>
          <w:rFonts w:ascii="Times New Roman" w:hAnsi="Times New Roman" w:cs="Times New Roman"/>
          <w:sz w:val="24"/>
          <w:szCs w:val="24"/>
        </w:rPr>
        <w:t xml:space="preserve">cal and easily prepares food (Melesse and </w:t>
      </w:r>
      <w:proofErr w:type="spellStart"/>
      <w:r w:rsidR="00F427DA">
        <w:rPr>
          <w:rFonts w:ascii="Times New Roman" w:hAnsi="Times New Roman" w:cs="Times New Roman"/>
          <w:sz w:val="24"/>
          <w:szCs w:val="24"/>
        </w:rPr>
        <w:t>Negesse</w:t>
      </w:r>
      <w:proofErr w:type="spellEnd"/>
      <w:r w:rsidR="00F427DA">
        <w:rPr>
          <w:rFonts w:ascii="Times New Roman" w:hAnsi="Times New Roman" w:cs="Times New Roman"/>
          <w:sz w:val="24"/>
          <w:szCs w:val="24"/>
        </w:rPr>
        <w:t>, 2011)</w:t>
      </w:r>
      <w:r w:rsidRPr="0041587A">
        <w:rPr>
          <w:rFonts w:ascii="Times New Roman" w:hAnsi="Times New Roman" w:cs="Times New Roman"/>
          <w:sz w:val="24"/>
          <w:szCs w:val="24"/>
        </w:rPr>
        <w:t>. The quality of egg could be categories internal and external quality of egg. External factors including cleanliness, freshness, and egg weight and shell quality are important in consumer’s acceptability of shelled eggs. The internal quality of eggs including yolk weight, albumin weight, yolk color, albumin height, yolk height and Hugh unit and it decline as soon as they are laid by hens. Feeding and management of hens have a significant impact on internal egg quality, egg handling and storage practices and influence the acceptability of the q</w:t>
      </w:r>
      <w:r w:rsidR="00415B27">
        <w:rPr>
          <w:rFonts w:ascii="Times New Roman" w:hAnsi="Times New Roman" w:cs="Times New Roman"/>
          <w:sz w:val="24"/>
          <w:szCs w:val="24"/>
        </w:rPr>
        <w:t>uality of eggs by consumers (Alawi et al. 2012)</w:t>
      </w:r>
      <w:r w:rsidRPr="0041587A">
        <w:rPr>
          <w:rFonts w:ascii="Times New Roman" w:hAnsi="Times New Roman" w:cs="Times New Roman"/>
          <w:sz w:val="24"/>
          <w:szCs w:val="24"/>
        </w:rPr>
        <w:t>. Production of good shell and internal quality of eggs have significant economic viability of the egg industry. External and internal characteristic of eggs</w:t>
      </w:r>
      <w:r w:rsidR="00F427DA">
        <w:rPr>
          <w:rFonts w:ascii="Times New Roman" w:hAnsi="Times New Roman" w:cs="Times New Roman"/>
          <w:sz w:val="24"/>
          <w:szCs w:val="24"/>
        </w:rPr>
        <w:t xml:space="preserve"> </w:t>
      </w:r>
      <w:r w:rsidR="00F427DA" w:rsidRPr="00F427DA">
        <w:rPr>
          <w:rFonts w:ascii="Times New Roman" w:hAnsi="Times New Roman" w:cs="Times New Roman"/>
          <w:sz w:val="24"/>
          <w:szCs w:val="24"/>
        </w:rPr>
        <w:t xml:space="preserve">are prerequisite for safety, soundness and wholesomeness of the eggs. The breed and age of hen is the most vital production factors affecting the quality of eggs. The egg production cycle of layers allowed </w:t>
      </w:r>
      <w:r w:rsidR="00CD77D7" w:rsidRPr="00F427DA">
        <w:rPr>
          <w:rFonts w:ascii="Times New Roman" w:hAnsi="Times New Roman" w:cs="Times New Roman"/>
          <w:sz w:val="24"/>
          <w:szCs w:val="24"/>
        </w:rPr>
        <w:t>extending</w:t>
      </w:r>
      <w:r w:rsidR="00F427DA" w:rsidRPr="00F427DA">
        <w:rPr>
          <w:rFonts w:ascii="Times New Roman" w:hAnsi="Times New Roman" w:cs="Times New Roman"/>
          <w:sz w:val="24"/>
          <w:szCs w:val="24"/>
        </w:rPr>
        <w:t xml:space="preserve"> from 68 weeks to 90 weeks of age through genetic improvement</w:t>
      </w:r>
      <w:r w:rsidR="00CD77D7">
        <w:rPr>
          <w:rFonts w:ascii="Times New Roman" w:hAnsi="Times New Roman" w:cs="Times New Roman"/>
          <w:sz w:val="24"/>
          <w:szCs w:val="24"/>
        </w:rPr>
        <w:t xml:space="preserve"> (Ayalew et al. 2022)</w:t>
      </w:r>
      <w:r w:rsidR="00F427DA" w:rsidRPr="00F427DA">
        <w:rPr>
          <w:rFonts w:ascii="Times New Roman" w:hAnsi="Times New Roman" w:cs="Times New Roman"/>
          <w:sz w:val="24"/>
          <w:szCs w:val="24"/>
        </w:rPr>
        <w:t>.</w:t>
      </w:r>
    </w:p>
    <w:p w14:paraId="309D5DC1" w14:textId="74E2842D" w:rsidR="004157BD" w:rsidRDefault="007655D3"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 xml:space="preserve">External and internal egg quality traits are the determinant factors for the embryonic development of an egg and latter for the viability of the new hatched chick (Melesse et al., 2005; </w:t>
      </w:r>
      <w:proofErr w:type="spellStart"/>
      <w:r w:rsidRPr="00775E06">
        <w:rPr>
          <w:rFonts w:ascii="Times New Roman" w:hAnsi="Times New Roman" w:cs="Times New Roman"/>
          <w:sz w:val="24"/>
          <w:szCs w:val="24"/>
        </w:rPr>
        <w:t>Onagbesan</w:t>
      </w:r>
      <w:proofErr w:type="spellEnd"/>
      <w:r w:rsidRPr="00775E06">
        <w:rPr>
          <w:rFonts w:ascii="Times New Roman" w:hAnsi="Times New Roman" w:cs="Times New Roman"/>
          <w:sz w:val="24"/>
          <w:szCs w:val="24"/>
        </w:rPr>
        <w:t xml:space="preserve"> et al., 2007). Moreover, some egg quality traits like eggshell thickness and strength are very important to handle the egg during transportation from time of laying up to consumption </w:t>
      </w:r>
      <w:r w:rsidRPr="00775E06">
        <w:rPr>
          <w:rFonts w:ascii="Times New Roman" w:hAnsi="Times New Roman" w:cs="Times New Roman"/>
          <w:sz w:val="24"/>
          <w:szCs w:val="24"/>
        </w:rPr>
        <w:lastRenderedPageBreak/>
        <w:t>(Melesse et al., 2005). Other egg quality traits like yolk color have valuable infl</w:t>
      </w:r>
      <w:r w:rsidR="005E472F">
        <w:rPr>
          <w:rFonts w:ascii="Times New Roman" w:hAnsi="Times New Roman" w:cs="Times New Roman"/>
          <w:sz w:val="24"/>
          <w:szCs w:val="24"/>
        </w:rPr>
        <w:t>uence on the egg market (Moges</w:t>
      </w:r>
      <w:r w:rsidRPr="00775E06">
        <w:rPr>
          <w:rFonts w:ascii="Times New Roman" w:hAnsi="Times New Roman" w:cs="Times New Roman"/>
          <w:sz w:val="24"/>
          <w:szCs w:val="24"/>
        </w:rPr>
        <w:t xml:space="preserve"> et al., 2010; Dana et al., 2010). For this reason, valuable egg quality traits are very important reproductive parameter in chicken production industry and breeding strategies (Veena et al., 2015). According to </w:t>
      </w:r>
      <w:r w:rsidR="004F4AFF">
        <w:rPr>
          <w:rFonts w:ascii="Times New Roman" w:hAnsi="Times New Roman" w:cs="Times New Roman"/>
          <w:sz w:val="24"/>
          <w:szCs w:val="24"/>
        </w:rPr>
        <w:t>Tadesse</w:t>
      </w:r>
      <w:r w:rsidRPr="00775E06">
        <w:rPr>
          <w:rFonts w:ascii="Times New Roman" w:hAnsi="Times New Roman" w:cs="Times New Roman"/>
          <w:sz w:val="24"/>
          <w:szCs w:val="24"/>
        </w:rPr>
        <w:t xml:space="preserve"> et al. (2015), most of such internal and external egg quality parameters are subjected to the level of chicken management and egg handling techniques. Egg storage technique and storage duration influences most of egg quality parameters such as albumen and yolk height (Farhad and Fariba, 2011</w:t>
      </w:r>
      <w:r w:rsidR="00855042">
        <w:rPr>
          <w:rFonts w:ascii="Times New Roman" w:hAnsi="Times New Roman" w:cs="Times New Roman"/>
          <w:sz w:val="24"/>
          <w:szCs w:val="24"/>
        </w:rPr>
        <w:t>;</w:t>
      </w:r>
      <w:r w:rsidR="00855042" w:rsidRPr="00855042">
        <w:rPr>
          <w:rFonts w:ascii="Times New Roman" w:hAnsi="Times New Roman" w:cs="Times New Roman"/>
          <w:sz w:val="24"/>
          <w:szCs w:val="24"/>
        </w:rPr>
        <w:t xml:space="preserve"> </w:t>
      </w:r>
      <w:r w:rsidR="00855042" w:rsidRPr="00775E06">
        <w:rPr>
          <w:rFonts w:ascii="Times New Roman" w:hAnsi="Times New Roman" w:cs="Times New Roman"/>
          <w:sz w:val="24"/>
          <w:szCs w:val="24"/>
        </w:rPr>
        <w:t>Dana et al., 2010; Melesse, 2014</w:t>
      </w:r>
      <w:r w:rsidRPr="00775E06">
        <w:rPr>
          <w:rFonts w:ascii="Times New Roman" w:hAnsi="Times New Roman" w:cs="Times New Roman"/>
          <w:sz w:val="24"/>
          <w:szCs w:val="24"/>
        </w:rPr>
        <w:t xml:space="preserve">). </w:t>
      </w:r>
    </w:p>
    <w:p w14:paraId="1FE85470" w14:textId="77777777" w:rsidR="00631408" w:rsidRDefault="00631408" w:rsidP="001B62EC">
      <w:pPr>
        <w:spacing w:line="360" w:lineRule="auto"/>
        <w:jc w:val="both"/>
        <w:rPr>
          <w:rFonts w:ascii="Times New Roman" w:hAnsi="Times New Roman" w:cs="Times New Roman"/>
          <w:sz w:val="24"/>
          <w:szCs w:val="24"/>
        </w:rPr>
      </w:pPr>
    </w:p>
    <w:p w14:paraId="34B36EA5" w14:textId="77777777" w:rsidR="00353472" w:rsidRDefault="00353472" w:rsidP="001B62EC">
      <w:pPr>
        <w:spacing w:line="360" w:lineRule="auto"/>
        <w:jc w:val="both"/>
        <w:rPr>
          <w:rFonts w:ascii="Times New Roman" w:hAnsi="Times New Roman" w:cs="Times New Roman"/>
          <w:sz w:val="24"/>
          <w:szCs w:val="24"/>
        </w:rPr>
      </w:pPr>
    </w:p>
    <w:p w14:paraId="62A87420" w14:textId="77777777" w:rsidR="00353472" w:rsidRDefault="00353472" w:rsidP="001B62EC">
      <w:pPr>
        <w:spacing w:line="360" w:lineRule="auto"/>
        <w:jc w:val="both"/>
        <w:rPr>
          <w:rFonts w:ascii="Times New Roman" w:hAnsi="Times New Roman" w:cs="Times New Roman"/>
          <w:sz w:val="24"/>
          <w:szCs w:val="24"/>
        </w:rPr>
      </w:pPr>
    </w:p>
    <w:p w14:paraId="737BD4B3" w14:textId="77777777" w:rsidR="00353472" w:rsidRPr="000D5D09" w:rsidRDefault="00353472" w:rsidP="001B62EC">
      <w:pPr>
        <w:spacing w:line="360" w:lineRule="auto"/>
        <w:jc w:val="both"/>
        <w:rPr>
          <w:rFonts w:ascii="Times New Roman" w:hAnsi="Times New Roman" w:cs="Times New Roman"/>
          <w:sz w:val="24"/>
          <w:szCs w:val="24"/>
        </w:rPr>
      </w:pPr>
    </w:p>
    <w:p w14:paraId="6E31F69C" w14:textId="06989054" w:rsidR="000A6964" w:rsidRPr="00B277F1" w:rsidRDefault="00E87E1B" w:rsidP="001B62EC">
      <w:pPr>
        <w:spacing w:line="360" w:lineRule="auto"/>
        <w:rPr>
          <w:rFonts w:ascii="Times New Roman" w:hAnsi="Times New Roman" w:cs="Times New Roman"/>
          <w:b/>
          <w:sz w:val="24"/>
          <w:szCs w:val="24"/>
        </w:rPr>
      </w:pPr>
      <w:r w:rsidRPr="00B277F1">
        <w:rPr>
          <w:rFonts w:ascii="Times New Roman" w:hAnsi="Times New Roman" w:cs="Times New Roman"/>
          <w:b/>
          <w:sz w:val="24"/>
          <w:szCs w:val="24"/>
        </w:rPr>
        <w:t>MATERIALS AND METHODS</w:t>
      </w:r>
    </w:p>
    <w:p w14:paraId="4E38332D" w14:textId="0B96D682" w:rsidR="006C77A6" w:rsidRPr="00B277F1" w:rsidRDefault="006C77A6" w:rsidP="001B62EC">
      <w:pPr>
        <w:spacing w:line="360" w:lineRule="auto"/>
        <w:rPr>
          <w:rFonts w:ascii="Times New Roman" w:hAnsi="Times New Roman" w:cs="Times New Roman"/>
          <w:b/>
          <w:sz w:val="24"/>
          <w:szCs w:val="24"/>
        </w:rPr>
      </w:pPr>
      <w:r w:rsidRPr="00B277F1">
        <w:rPr>
          <w:rFonts w:ascii="Times New Roman" w:hAnsi="Times New Roman" w:cs="Times New Roman"/>
          <w:b/>
          <w:sz w:val="24"/>
          <w:szCs w:val="24"/>
        </w:rPr>
        <w:t xml:space="preserve">Experiment sites </w:t>
      </w:r>
    </w:p>
    <w:p w14:paraId="34F9CEE6" w14:textId="207D3DE7" w:rsidR="000A6964" w:rsidRPr="00775E06" w:rsidRDefault="006C77A6"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The study was conducted at Hawassa University poultry farm</w:t>
      </w:r>
      <w:r w:rsidR="008B54A0">
        <w:rPr>
          <w:rFonts w:ascii="Times New Roman" w:hAnsi="Times New Roman" w:cs="Times New Roman"/>
          <w:sz w:val="24"/>
          <w:szCs w:val="24"/>
        </w:rPr>
        <w:t xml:space="preserve"> on the eggs</w:t>
      </w:r>
      <w:r w:rsidR="000C5D13">
        <w:rPr>
          <w:rFonts w:ascii="Times New Roman" w:hAnsi="Times New Roman" w:cs="Times New Roman"/>
          <w:sz w:val="24"/>
          <w:szCs w:val="24"/>
        </w:rPr>
        <w:t xml:space="preserve"> </w:t>
      </w:r>
      <w:r w:rsidR="008B54A0">
        <w:rPr>
          <w:rFonts w:ascii="Times New Roman" w:hAnsi="Times New Roman" w:cs="Times New Roman"/>
          <w:sz w:val="24"/>
          <w:szCs w:val="24"/>
        </w:rPr>
        <w:t>collected from</w:t>
      </w:r>
      <w:r w:rsidRPr="00775E06">
        <w:rPr>
          <w:rFonts w:ascii="Times New Roman" w:hAnsi="Times New Roman" w:cs="Times New Roman"/>
          <w:sz w:val="24"/>
          <w:szCs w:val="24"/>
        </w:rPr>
        <w:t xml:space="preserve"> Sasso breed</w:t>
      </w:r>
      <w:r w:rsidR="008B54A0">
        <w:rPr>
          <w:rFonts w:ascii="Times New Roman" w:hAnsi="Times New Roman" w:cs="Times New Roman"/>
          <w:sz w:val="24"/>
          <w:szCs w:val="24"/>
        </w:rPr>
        <w:t xml:space="preserve"> managed under intensive system </w:t>
      </w:r>
      <w:r w:rsidR="000C5D13">
        <w:rPr>
          <w:rFonts w:ascii="Times New Roman" w:hAnsi="Times New Roman" w:cs="Times New Roman"/>
          <w:sz w:val="24"/>
          <w:szCs w:val="24"/>
        </w:rPr>
        <w:t xml:space="preserve">and </w:t>
      </w:r>
      <w:r w:rsidR="008B54A0">
        <w:rPr>
          <w:rFonts w:ascii="Times New Roman" w:hAnsi="Times New Roman" w:cs="Times New Roman"/>
          <w:sz w:val="24"/>
          <w:szCs w:val="24"/>
        </w:rPr>
        <w:t xml:space="preserve">on </w:t>
      </w:r>
      <w:r w:rsidR="000C5D13">
        <w:rPr>
          <w:rFonts w:ascii="Times New Roman" w:hAnsi="Times New Roman" w:cs="Times New Roman"/>
          <w:sz w:val="24"/>
          <w:szCs w:val="24"/>
        </w:rPr>
        <w:t>the eggs</w:t>
      </w:r>
      <w:r w:rsidR="008B54A0">
        <w:rPr>
          <w:rFonts w:ascii="Times New Roman" w:hAnsi="Times New Roman" w:cs="Times New Roman"/>
          <w:sz w:val="24"/>
          <w:szCs w:val="24"/>
        </w:rPr>
        <w:t xml:space="preserve"> collected from the same chicken breed</w:t>
      </w:r>
      <w:r w:rsidR="000C5D13">
        <w:rPr>
          <w:rFonts w:ascii="Times New Roman" w:hAnsi="Times New Roman" w:cs="Times New Roman"/>
          <w:sz w:val="24"/>
          <w:szCs w:val="24"/>
        </w:rPr>
        <w:t xml:space="preserve"> managed und</w:t>
      </w:r>
      <w:r w:rsidR="008B54A0">
        <w:rPr>
          <w:rFonts w:ascii="Times New Roman" w:hAnsi="Times New Roman" w:cs="Times New Roman"/>
          <w:sz w:val="24"/>
          <w:szCs w:val="24"/>
        </w:rPr>
        <w:t>er farmers’ management system in</w:t>
      </w:r>
      <w:r w:rsidR="000C5D13">
        <w:rPr>
          <w:rFonts w:ascii="Times New Roman" w:hAnsi="Times New Roman" w:cs="Times New Roman"/>
          <w:sz w:val="24"/>
          <w:szCs w:val="24"/>
        </w:rPr>
        <w:t xml:space="preserve"> </w:t>
      </w:r>
      <w:proofErr w:type="spellStart"/>
      <w:r w:rsidR="000C5D13">
        <w:rPr>
          <w:rFonts w:ascii="Times New Roman" w:hAnsi="Times New Roman" w:cs="Times New Roman"/>
          <w:sz w:val="24"/>
          <w:szCs w:val="24"/>
        </w:rPr>
        <w:t>Yigalem</w:t>
      </w:r>
      <w:proofErr w:type="spellEnd"/>
      <w:r w:rsidRPr="00775E06">
        <w:rPr>
          <w:rFonts w:ascii="Times New Roman" w:hAnsi="Times New Roman" w:cs="Times New Roman"/>
          <w:sz w:val="24"/>
          <w:szCs w:val="24"/>
        </w:rPr>
        <w:t xml:space="preserve">. </w:t>
      </w:r>
    </w:p>
    <w:p w14:paraId="287FB494" w14:textId="4E02F786" w:rsidR="00EA2AF7" w:rsidRPr="00B277F1" w:rsidRDefault="00EA2AF7" w:rsidP="001B62EC">
      <w:pPr>
        <w:spacing w:line="360" w:lineRule="auto"/>
        <w:rPr>
          <w:rFonts w:ascii="Times New Roman" w:hAnsi="Times New Roman" w:cs="Times New Roman"/>
          <w:b/>
          <w:sz w:val="24"/>
          <w:szCs w:val="24"/>
        </w:rPr>
      </w:pPr>
      <w:r w:rsidRPr="00B277F1">
        <w:rPr>
          <w:rFonts w:ascii="Times New Roman" w:hAnsi="Times New Roman" w:cs="Times New Roman"/>
          <w:b/>
          <w:sz w:val="24"/>
          <w:szCs w:val="24"/>
        </w:rPr>
        <w:t xml:space="preserve">Egg collection </w:t>
      </w:r>
    </w:p>
    <w:p w14:paraId="16C155D3" w14:textId="3D8FBD0E" w:rsidR="009720DC" w:rsidRPr="00775E06" w:rsidRDefault="00EA2AF7"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 xml:space="preserve">A total of </w:t>
      </w:r>
      <w:r w:rsidR="00493A90" w:rsidRPr="00775E06">
        <w:rPr>
          <w:rFonts w:ascii="Times New Roman" w:hAnsi="Times New Roman" w:cs="Times New Roman"/>
          <w:sz w:val="24"/>
          <w:szCs w:val="24"/>
        </w:rPr>
        <w:t>16</w:t>
      </w:r>
      <w:r w:rsidRPr="00775E06">
        <w:rPr>
          <w:rFonts w:ascii="Times New Roman" w:hAnsi="Times New Roman" w:cs="Times New Roman"/>
          <w:sz w:val="24"/>
          <w:szCs w:val="24"/>
        </w:rPr>
        <w:t>0</w:t>
      </w:r>
      <w:r w:rsidR="00493A90" w:rsidRPr="00775E06">
        <w:rPr>
          <w:rFonts w:ascii="Times New Roman" w:hAnsi="Times New Roman" w:cs="Times New Roman"/>
          <w:sz w:val="24"/>
          <w:szCs w:val="24"/>
        </w:rPr>
        <w:t xml:space="preserve"> </w:t>
      </w:r>
      <w:r w:rsidR="00492A13">
        <w:rPr>
          <w:rFonts w:ascii="Times New Roman" w:hAnsi="Times New Roman" w:cs="Times New Roman"/>
          <w:sz w:val="24"/>
          <w:szCs w:val="24"/>
        </w:rPr>
        <w:t xml:space="preserve">fresh </w:t>
      </w:r>
      <w:r w:rsidR="00493A90" w:rsidRPr="00775E06">
        <w:rPr>
          <w:rFonts w:ascii="Times New Roman" w:hAnsi="Times New Roman" w:cs="Times New Roman"/>
          <w:sz w:val="24"/>
          <w:szCs w:val="24"/>
        </w:rPr>
        <w:t>eggs</w:t>
      </w:r>
      <w:r w:rsidRPr="00775E06">
        <w:rPr>
          <w:rFonts w:ascii="Times New Roman" w:hAnsi="Times New Roman" w:cs="Times New Roman"/>
          <w:sz w:val="24"/>
          <w:szCs w:val="24"/>
        </w:rPr>
        <w:t xml:space="preserve"> </w:t>
      </w:r>
      <w:r w:rsidR="00493A90" w:rsidRPr="00775E06">
        <w:rPr>
          <w:rFonts w:ascii="Times New Roman" w:hAnsi="Times New Roman" w:cs="Times New Roman"/>
          <w:sz w:val="24"/>
          <w:szCs w:val="24"/>
        </w:rPr>
        <w:t>(100 from on-station and 60 from on-farm)</w:t>
      </w:r>
      <w:r w:rsidRPr="00775E06">
        <w:rPr>
          <w:rFonts w:ascii="Times New Roman" w:hAnsi="Times New Roman" w:cs="Times New Roman"/>
          <w:sz w:val="24"/>
          <w:szCs w:val="24"/>
        </w:rPr>
        <w:t xml:space="preserve"> were taken to determine external and internal </w:t>
      </w:r>
      <w:r w:rsidR="006F3280">
        <w:rPr>
          <w:rFonts w:ascii="Times New Roman" w:hAnsi="Times New Roman" w:cs="Times New Roman"/>
          <w:sz w:val="24"/>
          <w:szCs w:val="24"/>
        </w:rPr>
        <w:t xml:space="preserve">egg </w:t>
      </w:r>
      <w:r w:rsidRPr="00775E06">
        <w:rPr>
          <w:rFonts w:ascii="Times New Roman" w:hAnsi="Times New Roman" w:cs="Times New Roman"/>
          <w:sz w:val="24"/>
          <w:szCs w:val="24"/>
        </w:rPr>
        <w:t>quality</w:t>
      </w:r>
      <w:r w:rsidR="006F3280">
        <w:rPr>
          <w:rFonts w:ascii="Times New Roman" w:hAnsi="Times New Roman" w:cs="Times New Roman"/>
          <w:sz w:val="24"/>
          <w:szCs w:val="24"/>
        </w:rPr>
        <w:t xml:space="preserve"> traits</w:t>
      </w:r>
      <w:r w:rsidRPr="00775E06">
        <w:rPr>
          <w:rFonts w:ascii="Times New Roman" w:hAnsi="Times New Roman" w:cs="Times New Roman"/>
          <w:sz w:val="24"/>
          <w:szCs w:val="24"/>
        </w:rPr>
        <w:t>. The eggs</w:t>
      </w:r>
      <w:r w:rsidR="006C3939" w:rsidRPr="00775E06">
        <w:rPr>
          <w:rFonts w:ascii="Times New Roman" w:hAnsi="Times New Roman" w:cs="Times New Roman"/>
          <w:sz w:val="24"/>
          <w:szCs w:val="24"/>
        </w:rPr>
        <w:t xml:space="preserve"> collected</w:t>
      </w:r>
      <w:r w:rsidR="00492A13">
        <w:rPr>
          <w:rFonts w:ascii="Times New Roman" w:hAnsi="Times New Roman" w:cs="Times New Roman"/>
          <w:sz w:val="24"/>
          <w:szCs w:val="24"/>
        </w:rPr>
        <w:t xml:space="preserve"> from farmers</w:t>
      </w:r>
      <w:r w:rsidR="006C3939" w:rsidRPr="00775E06">
        <w:rPr>
          <w:rFonts w:ascii="Times New Roman" w:hAnsi="Times New Roman" w:cs="Times New Roman"/>
          <w:sz w:val="24"/>
          <w:szCs w:val="24"/>
        </w:rPr>
        <w:t xml:space="preserve"> </w:t>
      </w:r>
      <w:r w:rsidRPr="00775E06">
        <w:rPr>
          <w:rFonts w:ascii="Times New Roman" w:hAnsi="Times New Roman" w:cs="Times New Roman"/>
          <w:sz w:val="24"/>
          <w:szCs w:val="24"/>
        </w:rPr>
        <w:t>we</w:t>
      </w:r>
      <w:r w:rsidR="007B0820" w:rsidRPr="00775E06">
        <w:rPr>
          <w:rFonts w:ascii="Times New Roman" w:hAnsi="Times New Roman" w:cs="Times New Roman"/>
          <w:sz w:val="24"/>
          <w:szCs w:val="24"/>
        </w:rPr>
        <w:t>re</w:t>
      </w:r>
      <w:r w:rsidRPr="00775E06">
        <w:rPr>
          <w:rFonts w:ascii="Times New Roman" w:hAnsi="Times New Roman" w:cs="Times New Roman"/>
          <w:sz w:val="24"/>
          <w:szCs w:val="24"/>
        </w:rPr>
        <w:t xml:space="preserve"> brought to Ha</w:t>
      </w:r>
      <w:r w:rsidR="00CC593B" w:rsidRPr="00775E06">
        <w:rPr>
          <w:rFonts w:ascii="Times New Roman" w:hAnsi="Times New Roman" w:cs="Times New Roman"/>
          <w:sz w:val="24"/>
          <w:szCs w:val="24"/>
        </w:rPr>
        <w:t>wass</w:t>
      </w:r>
      <w:r w:rsidR="007F22AF">
        <w:rPr>
          <w:rFonts w:ascii="Times New Roman" w:hAnsi="Times New Roman" w:cs="Times New Roman"/>
          <w:sz w:val="24"/>
          <w:szCs w:val="24"/>
        </w:rPr>
        <w:t>a University</w:t>
      </w:r>
      <w:r w:rsidRPr="00775E06">
        <w:rPr>
          <w:rFonts w:ascii="Times New Roman" w:hAnsi="Times New Roman" w:cs="Times New Roman"/>
          <w:sz w:val="24"/>
          <w:szCs w:val="24"/>
        </w:rPr>
        <w:t xml:space="preserve"> poultry farm for quality measurement, on the same day</w:t>
      </w:r>
      <w:r w:rsidR="00F2759C">
        <w:rPr>
          <w:rFonts w:ascii="Times New Roman" w:hAnsi="Times New Roman" w:cs="Times New Roman"/>
          <w:sz w:val="24"/>
          <w:szCs w:val="24"/>
        </w:rPr>
        <w:t>s</w:t>
      </w:r>
      <w:r w:rsidRPr="00775E06">
        <w:rPr>
          <w:rFonts w:ascii="Times New Roman" w:hAnsi="Times New Roman" w:cs="Times New Roman"/>
          <w:sz w:val="24"/>
          <w:szCs w:val="24"/>
        </w:rPr>
        <w:t xml:space="preserve"> of collection</w:t>
      </w:r>
      <w:r w:rsidR="00A92F0B" w:rsidRPr="00775E06">
        <w:rPr>
          <w:rFonts w:ascii="Times New Roman" w:hAnsi="Times New Roman" w:cs="Times New Roman"/>
          <w:sz w:val="24"/>
          <w:szCs w:val="24"/>
        </w:rPr>
        <w:t>, and the eggs collected from poultry farm</w:t>
      </w:r>
      <w:r w:rsidR="00824ACA" w:rsidRPr="00775E06">
        <w:rPr>
          <w:rFonts w:ascii="Times New Roman" w:hAnsi="Times New Roman" w:cs="Times New Roman"/>
          <w:sz w:val="24"/>
          <w:szCs w:val="24"/>
        </w:rPr>
        <w:t xml:space="preserve"> of</w:t>
      </w:r>
      <w:r w:rsidR="002D279D" w:rsidRPr="00775E06">
        <w:rPr>
          <w:rFonts w:ascii="Times New Roman" w:hAnsi="Times New Roman" w:cs="Times New Roman"/>
          <w:sz w:val="24"/>
          <w:szCs w:val="24"/>
        </w:rPr>
        <w:t xml:space="preserve"> College of </w:t>
      </w:r>
      <w:r w:rsidR="00824ACA" w:rsidRPr="00775E06">
        <w:rPr>
          <w:rFonts w:ascii="Times New Roman" w:hAnsi="Times New Roman" w:cs="Times New Roman"/>
          <w:sz w:val="24"/>
          <w:szCs w:val="24"/>
        </w:rPr>
        <w:t xml:space="preserve">Hawassa University </w:t>
      </w:r>
      <w:r w:rsidR="00E56E50">
        <w:rPr>
          <w:rFonts w:ascii="Times New Roman" w:hAnsi="Times New Roman" w:cs="Times New Roman"/>
          <w:sz w:val="24"/>
          <w:szCs w:val="24"/>
        </w:rPr>
        <w:t>were</w:t>
      </w:r>
      <w:r w:rsidR="00A92F0B" w:rsidRPr="00775E06">
        <w:rPr>
          <w:rFonts w:ascii="Times New Roman" w:hAnsi="Times New Roman" w:cs="Times New Roman"/>
          <w:sz w:val="24"/>
          <w:szCs w:val="24"/>
        </w:rPr>
        <w:t xml:space="preserve"> separately determined. </w:t>
      </w:r>
    </w:p>
    <w:p w14:paraId="1A00AA38" w14:textId="365231F1" w:rsidR="00156F3F" w:rsidRPr="00775E06" w:rsidRDefault="00FB031E" w:rsidP="001B62EC">
      <w:pPr>
        <w:spacing w:line="360" w:lineRule="auto"/>
        <w:rPr>
          <w:rFonts w:ascii="Times New Roman" w:hAnsi="Times New Roman" w:cs="Times New Roman"/>
          <w:b/>
          <w:bCs/>
          <w:sz w:val="24"/>
          <w:szCs w:val="24"/>
        </w:rPr>
      </w:pPr>
      <w:r w:rsidRPr="00775E06">
        <w:rPr>
          <w:rFonts w:ascii="Times New Roman" w:hAnsi="Times New Roman" w:cs="Times New Roman"/>
          <w:b/>
          <w:bCs/>
          <w:sz w:val="24"/>
          <w:szCs w:val="24"/>
        </w:rPr>
        <w:t>Egg quality determination</w:t>
      </w:r>
    </w:p>
    <w:p w14:paraId="78E78F65" w14:textId="34B1BFD4" w:rsidR="003053A4" w:rsidRPr="00775E06" w:rsidRDefault="00D33DE4"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 xml:space="preserve">Each </w:t>
      </w:r>
      <w:r w:rsidR="003053A4" w:rsidRPr="00775E06">
        <w:rPr>
          <w:rFonts w:ascii="Times New Roman" w:hAnsi="Times New Roman" w:cs="Times New Roman"/>
          <w:sz w:val="24"/>
          <w:szCs w:val="24"/>
        </w:rPr>
        <w:t>egg was individually weighed using sensitive</w:t>
      </w:r>
      <w:r w:rsidR="00630D54">
        <w:rPr>
          <w:rFonts w:ascii="Times New Roman" w:hAnsi="Times New Roman" w:cs="Times New Roman"/>
          <w:sz w:val="24"/>
          <w:szCs w:val="24"/>
        </w:rPr>
        <w:t xml:space="preserve"> weighing</w:t>
      </w:r>
      <w:r w:rsidR="003053A4" w:rsidRPr="00775E06">
        <w:rPr>
          <w:rFonts w:ascii="Times New Roman" w:hAnsi="Times New Roman" w:cs="Times New Roman"/>
          <w:sz w:val="24"/>
          <w:szCs w:val="24"/>
        </w:rPr>
        <w:t xml:space="preserve"> balance. Egg width and egg length were measured using digital caliper.</w:t>
      </w:r>
      <w:r w:rsidR="00C57CC6" w:rsidRPr="00775E06">
        <w:rPr>
          <w:rFonts w:ascii="Times New Roman" w:hAnsi="Times New Roman" w:cs="Times New Roman"/>
          <w:sz w:val="24"/>
          <w:szCs w:val="24"/>
        </w:rPr>
        <w:t xml:space="preserve"> After external quality trait measurement, the eggs were broken on a smooth glass platform (previously calibrated) and the albumen and yolk weights, </w:t>
      </w:r>
      <w:r w:rsidR="00C57CC6" w:rsidRPr="00775E06">
        <w:rPr>
          <w:rFonts w:ascii="Times New Roman" w:hAnsi="Times New Roman" w:cs="Times New Roman"/>
          <w:sz w:val="24"/>
          <w:szCs w:val="24"/>
        </w:rPr>
        <w:lastRenderedPageBreak/>
        <w:t>lengths</w:t>
      </w:r>
      <w:r w:rsidR="002F6705">
        <w:rPr>
          <w:rFonts w:ascii="Times New Roman" w:hAnsi="Times New Roman" w:cs="Times New Roman"/>
          <w:sz w:val="24"/>
          <w:szCs w:val="24"/>
        </w:rPr>
        <w:t>,</w:t>
      </w:r>
      <w:r w:rsidR="00C57CC6" w:rsidRPr="00775E06">
        <w:rPr>
          <w:rFonts w:ascii="Times New Roman" w:hAnsi="Times New Roman" w:cs="Times New Roman"/>
          <w:sz w:val="24"/>
          <w:szCs w:val="24"/>
        </w:rPr>
        <w:t xml:space="preserve"> and heights (albumen weight (AW), albumen length (AL), albumen height (AH), yolk weight (YW), yolk length (YL) and yolk height (YH) were determined using a digital caliper. Afterward,</w:t>
      </w:r>
      <w:r w:rsidR="0093033F">
        <w:rPr>
          <w:rFonts w:ascii="Times New Roman" w:hAnsi="Times New Roman" w:cs="Times New Roman"/>
          <w:sz w:val="24"/>
          <w:szCs w:val="24"/>
        </w:rPr>
        <w:t xml:space="preserve"> the shells were cleaned</w:t>
      </w:r>
      <w:r w:rsidR="00C57CC6" w:rsidRPr="00775E06">
        <w:rPr>
          <w:rFonts w:ascii="Times New Roman" w:hAnsi="Times New Roman" w:cs="Times New Roman"/>
          <w:sz w:val="24"/>
          <w:szCs w:val="24"/>
        </w:rPr>
        <w:t xml:space="preserve"> and kept in egg tray for drying at room temperature. Finally, after 2 days, shell weight (SW) and shell thickness (ST) were measured.</w:t>
      </w:r>
      <w:r w:rsidR="003053A4" w:rsidRPr="00775E06">
        <w:rPr>
          <w:rFonts w:ascii="Times New Roman" w:hAnsi="Times New Roman" w:cs="Times New Roman"/>
          <w:sz w:val="24"/>
          <w:szCs w:val="24"/>
        </w:rPr>
        <w:t xml:space="preserve"> </w:t>
      </w:r>
      <w:r w:rsidR="009C6690" w:rsidRPr="00775E06">
        <w:rPr>
          <w:rFonts w:ascii="Times New Roman" w:hAnsi="Times New Roman" w:cs="Times New Roman"/>
          <w:sz w:val="24"/>
          <w:szCs w:val="24"/>
        </w:rPr>
        <w:t xml:space="preserve">Albumen and yolk height (mm) was determined using </w:t>
      </w:r>
      <w:r w:rsidR="009C6690" w:rsidRPr="00F6706A">
        <w:rPr>
          <w:rFonts w:ascii="Times New Roman" w:hAnsi="Times New Roman" w:cs="Times New Roman"/>
          <w:sz w:val="24"/>
          <w:szCs w:val="24"/>
        </w:rPr>
        <w:t xml:space="preserve">tripod micrometer. Yolk </w:t>
      </w:r>
      <w:proofErr w:type="spellStart"/>
      <w:r w:rsidR="009C6690" w:rsidRPr="00F6706A">
        <w:rPr>
          <w:rFonts w:ascii="Times New Roman" w:hAnsi="Times New Roman" w:cs="Times New Roman"/>
          <w:sz w:val="24"/>
          <w:szCs w:val="24"/>
        </w:rPr>
        <w:t>colour</w:t>
      </w:r>
      <w:proofErr w:type="spellEnd"/>
      <w:r w:rsidR="009C6690" w:rsidRPr="00F6706A">
        <w:rPr>
          <w:rFonts w:ascii="Times New Roman" w:hAnsi="Times New Roman" w:cs="Times New Roman"/>
          <w:sz w:val="24"/>
          <w:szCs w:val="24"/>
        </w:rPr>
        <w:t xml:space="preserve"> was measured using </w:t>
      </w:r>
      <w:bookmarkStart w:id="0" w:name="_Hlk88363395"/>
      <w:proofErr w:type="spellStart"/>
      <w:r w:rsidR="009C6690" w:rsidRPr="00F6706A">
        <w:rPr>
          <w:rFonts w:ascii="Times New Roman" w:hAnsi="Times New Roman" w:cs="Times New Roman"/>
          <w:sz w:val="24"/>
          <w:szCs w:val="24"/>
        </w:rPr>
        <w:t>colour</w:t>
      </w:r>
      <w:proofErr w:type="spellEnd"/>
      <w:r w:rsidR="009C6690" w:rsidRPr="00F6706A">
        <w:rPr>
          <w:rFonts w:ascii="Times New Roman" w:hAnsi="Times New Roman" w:cs="Times New Roman"/>
          <w:sz w:val="24"/>
          <w:szCs w:val="24"/>
        </w:rPr>
        <w:t xml:space="preserve"> fan of 1–15 leveled </w:t>
      </w:r>
      <w:proofErr w:type="spellStart"/>
      <w:r w:rsidR="009C6690" w:rsidRPr="00F6706A">
        <w:rPr>
          <w:rFonts w:ascii="Times New Roman" w:hAnsi="Times New Roman" w:cs="Times New Roman"/>
          <w:sz w:val="24"/>
          <w:szCs w:val="24"/>
        </w:rPr>
        <w:t>colour</w:t>
      </w:r>
      <w:proofErr w:type="spellEnd"/>
      <w:r w:rsidR="009C6690" w:rsidRPr="00F6706A">
        <w:rPr>
          <w:rFonts w:ascii="Times New Roman" w:hAnsi="Times New Roman" w:cs="Times New Roman"/>
          <w:sz w:val="24"/>
          <w:szCs w:val="24"/>
        </w:rPr>
        <w:t xml:space="preserve"> fans</w:t>
      </w:r>
      <w:bookmarkEnd w:id="0"/>
      <w:r w:rsidR="009C6690" w:rsidRPr="00F6706A">
        <w:rPr>
          <w:rFonts w:ascii="Times New Roman" w:hAnsi="Times New Roman" w:cs="Times New Roman"/>
          <w:sz w:val="24"/>
          <w:szCs w:val="24"/>
        </w:rPr>
        <w:t>. Egg shape index was computed by dividing egg width with egg length. Haugh unit was calculated according to Haugh (1937) by fitting the average albumen height and egg weight in to th</w:t>
      </w:r>
      <w:r w:rsidR="00DB4078" w:rsidRPr="00F6706A">
        <w:rPr>
          <w:rFonts w:ascii="Times New Roman" w:hAnsi="Times New Roman" w:cs="Times New Roman"/>
          <w:sz w:val="24"/>
          <w:szCs w:val="24"/>
        </w:rPr>
        <w:t>e following the equation: 100×log [albumen height+</w:t>
      </w:r>
      <w:r w:rsidR="009C6690" w:rsidRPr="00F6706A">
        <w:rPr>
          <w:rFonts w:ascii="Times New Roman" w:hAnsi="Times New Roman" w:cs="Times New Roman"/>
          <w:sz w:val="24"/>
          <w:szCs w:val="24"/>
        </w:rPr>
        <w:t>7.57− 1.7 (egg weight 0.37)].</w:t>
      </w:r>
    </w:p>
    <w:p w14:paraId="2C5A1BD7" w14:textId="2BAD9723" w:rsidR="002B6681" w:rsidRPr="00775E06" w:rsidRDefault="002B6681"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Measured egg quality characteristics data were used to calculate some external and internal egg quality characteristics. These calculated characteristics were estimated using equations obtained from Kul and Seker, 2004; Singh, 2004; Alkan et al. (2013) and Debnath and Ghosh, 2015</w:t>
      </w:r>
    </w:p>
    <w:p w14:paraId="3747EC90" w14:textId="77777777" w:rsidR="009A798A" w:rsidRPr="00A11A67" w:rsidRDefault="00156F3F" w:rsidP="001B62EC">
      <w:pPr>
        <w:spacing w:line="360" w:lineRule="auto"/>
        <w:jc w:val="both"/>
        <w:rPr>
          <w:rFonts w:ascii="Times New Roman" w:hAnsi="Times New Roman" w:cs="Times New Roman"/>
          <w:b/>
          <w:sz w:val="24"/>
          <w:szCs w:val="24"/>
        </w:rPr>
      </w:pPr>
      <w:r w:rsidRPr="00A11A67">
        <w:rPr>
          <w:rFonts w:ascii="Times New Roman" w:hAnsi="Times New Roman" w:cs="Times New Roman"/>
          <w:b/>
          <w:sz w:val="24"/>
          <w:szCs w:val="24"/>
        </w:rPr>
        <w:t xml:space="preserve">External </w:t>
      </w:r>
      <w:bookmarkStart w:id="1" w:name="_Hlk74207701"/>
    </w:p>
    <w:p w14:paraId="2CD098A6" w14:textId="4D9E7EBB" w:rsidR="001E25EE" w:rsidRPr="00A50A21" w:rsidRDefault="009A798A" w:rsidP="001B62EC">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ESI (%)=</m:t>
          </m:r>
          <m:f>
            <m:fPr>
              <m:ctrlPr>
                <w:rPr>
                  <w:rFonts w:ascii="Cambria Math" w:hAnsi="Cambria Math" w:cs="Times New Roman"/>
                  <w:iCs/>
                  <w:sz w:val="24"/>
                  <w:szCs w:val="24"/>
                </w:rPr>
              </m:ctrlPr>
            </m:fPr>
            <m:num>
              <m:r>
                <m:rPr>
                  <m:sty m:val="p"/>
                </m:rPr>
                <w:rPr>
                  <w:rFonts w:ascii="Cambria Math" w:hAnsi="Cambria Math" w:cs="Times New Roman"/>
                  <w:sz w:val="24"/>
                  <w:szCs w:val="24"/>
                </w:rPr>
                <m:t>EG</m:t>
              </m:r>
            </m:num>
            <m:den>
              <m:r>
                <m:rPr>
                  <m:sty m:val="p"/>
                </m:rPr>
                <w:rPr>
                  <w:rFonts w:ascii="Cambria Math" w:hAnsi="Cambria Math" w:cs="Times New Roman"/>
                  <w:sz w:val="24"/>
                  <w:szCs w:val="24"/>
                </w:rPr>
                <m:t>EL</m:t>
              </m:r>
            </m:den>
          </m:f>
          <m:r>
            <m:rPr>
              <m:sty m:val="p"/>
            </m:rPr>
            <w:rPr>
              <w:rFonts w:ascii="Cambria Math" w:hAnsi="Cambria Math" w:cs="Times New Roman"/>
              <w:sz w:val="24"/>
              <w:szCs w:val="24"/>
            </w:rPr>
            <m:t>*100</m:t>
          </m:r>
        </m:oMath>
      </m:oMathPara>
      <w:bookmarkEnd w:id="1"/>
    </w:p>
    <w:p w14:paraId="29A74403" w14:textId="5470B847" w:rsidR="001E25EE" w:rsidRPr="002E2D8E" w:rsidRDefault="009A798A" w:rsidP="001B62EC">
      <w:pPr>
        <w:spacing w:line="360" w:lineRule="auto"/>
        <w:jc w:val="both"/>
        <w:rPr>
          <w:rFonts w:ascii="Times New Roman" w:eastAsiaTheme="minorEastAsia" w:hAnsi="Times New Roman" w:cs="Times New Roman"/>
          <w:iCs/>
          <w:sz w:val="24"/>
          <w:szCs w:val="24"/>
        </w:rPr>
      </w:pPr>
      <w:bookmarkStart w:id="2" w:name="_Hlk74216052"/>
      <m:oMathPara>
        <m:oMath>
          <m:r>
            <m:rPr>
              <m:sty m:val="p"/>
            </m:rPr>
            <w:rPr>
              <w:rFonts w:ascii="Cambria Math" w:hAnsi="Cambria Math" w:cs="Times New Roman"/>
              <w:sz w:val="24"/>
              <w:szCs w:val="24"/>
            </w:rPr>
            <m:t>SR (%)=</m:t>
          </m:r>
          <m:f>
            <m:fPr>
              <m:ctrlPr>
                <w:rPr>
                  <w:rFonts w:ascii="Cambria Math" w:hAnsi="Cambria Math" w:cs="Times New Roman"/>
                  <w:iCs/>
                  <w:sz w:val="24"/>
                  <w:szCs w:val="24"/>
                </w:rPr>
              </m:ctrlPr>
            </m:fPr>
            <m:num>
              <m:r>
                <m:rPr>
                  <m:sty m:val="p"/>
                </m:rPr>
                <w:rPr>
                  <w:rFonts w:ascii="Cambria Math" w:hAnsi="Cambria Math" w:cs="Times New Roman"/>
                  <w:sz w:val="24"/>
                  <w:szCs w:val="24"/>
                </w:rPr>
                <m:t>SW</m:t>
              </m:r>
            </m:num>
            <m:den>
              <m:r>
                <m:rPr>
                  <m:sty m:val="p"/>
                </m:rPr>
                <w:rPr>
                  <w:rFonts w:ascii="Cambria Math" w:hAnsi="Cambria Math" w:cs="Times New Roman"/>
                  <w:sz w:val="24"/>
                  <w:szCs w:val="24"/>
                </w:rPr>
                <m:t>EW</m:t>
              </m:r>
            </m:den>
          </m:f>
          <m:r>
            <m:rPr>
              <m:sty m:val="p"/>
            </m:rPr>
            <w:rPr>
              <w:rFonts w:ascii="Cambria Math" w:hAnsi="Cambria Math" w:cs="Times New Roman"/>
              <w:sz w:val="24"/>
              <w:szCs w:val="24"/>
            </w:rPr>
            <m:t>*100</m:t>
          </m:r>
        </m:oMath>
      </m:oMathPara>
      <w:bookmarkEnd w:id="2"/>
    </w:p>
    <w:p w14:paraId="3217F8B6" w14:textId="0370E310" w:rsidR="009A798A" w:rsidRPr="00775E06" w:rsidRDefault="009A798A" w:rsidP="001B62EC">
      <w:pPr>
        <w:spacing w:line="360" w:lineRule="auto"/>
        <w:jc w:val="both"/>
        <w:rPr>
          <w:rFonts w:ascii="Times New Roman" w:hAnsi="Times New Roman" w:cs="Times New Roman"/>
          <w:iCs/>
          <w:sz w:val="24"/>
          <w:szCs w:val="24"/>
        </w:rPr>
      </w:pPr>
      <w:r w:rsidRPr="00775E06">
        <w:rPr>
          <w:rFonts w:ascii="Times New Roman" w:hAnsi="Times New Roman" w:cs="Times New Roman"/>
          <w:iCs/>
          <w:sz w:val="24"/>
          <w:szCs w:val="24"/>
        </w:rPr>
        <w:tab/>
      </w:r>
      <w:r w:rsidRPr="00775E06">
        <w:rPr>
          <w:rFonts w:ascii="Times New Roman" w:hAnsi="Times New Roman" w:cs="Times New Roman"/>
          <w:iCs/>
          <w:sz w:val="24"/>
          <w:szCs w:val="24"/>
        </w:rPr>
        <w:tab/>
      </w:r>
      <w:r w:rsidRPr="00775E06">
        <w:rPr>
          <w:rFonts w:ascii="Times New Roman" w:hAnsi="Times New Roman" w:cs="Times New Roman"/>
          <w:iCs/>
          <w:sz w:val="24"/>
          <w:szCs w:val="24"/>
        </w:rPr>
        <w:tab/>
      </w:r>
      <w:r w:rsidRPr="00775E06">
        <w:rPr>
          <w:rFonts w:ascii="Times New Roman" w:hAnsi="Times New Roman" w:cs="Times New Roman"/>
          <w:iCs/>
          <w:sz w:val="24"/>
          <w:szCs w:val="24"/>
        </w:rPr>
        <w:tab/>
      </w:r>
      <w:r w:rsidR="001E25EE" w:rsidRPr="00775E06">
        <w:rPr>
          <w:rFonts w:ascii="Times New Roman" w:hAnsi="Times New Roman" w:cs="Times New Roman"/>
          <w:iCs/>
          <w:sz w:val="24"/>
          <w:szCs w:val="24"/>
        </w:rPr>
        <w:tab/>
      </w:r>
      <w:r w:rsidRPr="00775E06">
        <w:rPr>
          <w:rFonts w:ascii="Times New Roman" w:hAnsi="Times New Roman" w:cs="Times New Roman"/>
          <w:iCs/>
          <w:sz w:val="24"/>
          <w:szCs w:val="24"/>
        </w:rPr>
        <w:t>E</w:t>
      </w:r>
      <w:r w:rsidR="001E25EE" w:rsidRPr="00775E06">
        <w:rPr>
          <w:rFonts w:ascii="Times New Roman" w:hAnsi="Times New Roman" w:cs="Times New Roman"/>
          <w:iCs/>
          <w:sz w:val="24"/>
          <w:szCs w:val="24"/>
        </w:rPr>
        <w:t>SA</w:t>
      </w:r>
      <w:r w:rsidRPr="00775E06">
        <w:rPr>
          <w:rFonts w:ascii="Times New Roman" w:hAnsi="Times New Roman" w:cs="Times New Roman"/>
          <w:iCs/>
          <w:sz w:val="24"/>
          <w:szCs w:val="24"/>
        </w:rPr>
        <w:t xml:space="preserve"> (</w:t>
      </w:r>
      <w:bookmarkStart w:id="3" w:name="_Hlk74208352"/>
      <w:r w:rsidRPr="00775E06">
        <w:rPr>
          <w:rFonts w:ascii="Times New Roman" w:hAnsi="Times New Roman" w:cs="Times New Roman"/>
          <w:iCs/>
          <w:sz w:val="24"/>
          <w:szCs w:val="24"/>
        </w:rPr>
        <w:t>cm</w:t>
      </w:r>
      <w:r w:rsidRPr="00775E06">
        <w:rPr>
          <w:rFonts w:ascii="Times New Roman" w:hAnsi="Times New Roman" w:cs="Times New Roman"/>
          <w:iCs/>
          <w:sz w:val="24"/>
          <w:szCs w:val="24"/>
          <w:vertAlign w:val="superscript"/>
        </w:rPr>
        <w:t>2</w:t>
      </w:r>
      <w:bookmarkEnd w:id="3"/>
      <w:r w:rsidRPr="00775E06">
        <w:rPr>
          <w:rFonts w:ascii="Times New Roman" w:hAnsi="Times New Roman" w:cs="Times New Roman"/>
          <w:iCs/>
          <w:sz w:val="24"/>
          <w:szCs w:val="24"/>
        </w:rPr>
        <w:t>) = 3.</w:t>
      </w:r>
      <w:r w:rsidR="001E25EE" w:rsidRPr="00775E06">
        <w:rPr>
          <w:rFonts w:ascii="Times New Roman" w:hAnsi="Times New Roman" w:cs="Times New Roman"/>
          <w:iCs/>
          <w:sz w:val="24"/>
          <w:szCs w:val="24"/>
        </w:rPr>
        <w:t>9782*EW</w:t>
      </w:r>
      <w:r w:rsidR="001E25EE" w:rsidRPr="00775E06">
        <w:rPr>
          <w:rFonts w:ascii="Times New Roman" w:hAnsi="Times New Roman" w:cs="Times New Roman"/>
          <w:iCs/>
          <w:sz w:val="24"/>
          <w:szCs w:val="24"/>
          <w:vertAlign w:val="superscript"/>
        </w:rPr>
        <w:t>0.75056</w:t>
      </w:r>
    </w:p>
    <w:p w14:paraId="17071E21" w14:textId="5E67C0B4" w:rsidR="001E25EE" w:rsidRPr="00775E06" w:rsidRDefault="001E25EE" w:rsidP="001B62EC">
      <w:pPr>
        <w:spacing w:line="360" w:lineRule="auto"/>
        <w:jc w:val="both"/>
        <w:rPr>
          <w:rFonts w:ascii="Times New Roman" w:hAnsi="Times New Roman" w:cs="Times New Roman"/>
          <w:iCs/>
          <w:sz w:val="24"/>
          <w:szCs w:val="24"/>
        </w:rPr>
      </w:pPr>
      <m:oMathPara>
        <m:oMath>
          <m:r>
            <m:rPr>
              <m:sty m:val="p"/>
            </m:rPr>
            <w:rPr>
              <w:rFonts w:ascii="Cambria Math" w:hAnsi="Cambria Math" w:cs="Times New Roman"/>
              <w:sz w:val="24"/>
              <w:szCs w:val="24"/>
            </w:rPr>
            <m:t>USSW (mg/cm</m:t>
          </m:r>
          <m:r>
            <m:rPr>
              <m:sty m:val="p"/>
            </m:rPr>
            <w:rPr>
              <w:rFonts w:ascii="Cambria Math" w:hAnsi="Cambria Math" w:cs="Times New Roman"/>
              <w:sz w:val="24"/>
              <w:szCs w:val="24"/>
              <w:vertAlign w:val="superscript"/>
            </w:rPr>
            <m:t>2</m:t>
          </m:r>
          <m:r>
            <m:rPr>
              <m:sty m:val="p"/>
            </m:rPr>
            <w:rPr>
              <w:rFonts w:ascii="Cambria Math" w:hAnsi="Cambria Math" w:cs="Times New Roman"/>
              <w:sz w:val="24"/>
              <w:szCs w:val="24"/>
            </w:rPr>
            <m:t>)=</m:t>
          </m:r>
          <m:f>
            <m:fPr>
              <m:ctrlPr>
                <w:rPr>
                  <w:rFonts w:ascii="Cambria Math" w:hAnsi="Cambria Math" w:cs="Times New Roman"/>
                  <w:iCs/>
                  <w:sz w:val="24"/>
                  <w:szCs w:val="24"/>
                </w:rPr>
              </m:ctrlPr>
            </m:fPr>
            <m:num>
              <m:r>
                <m:rPr>
                  <m:sty m:val="p"/>
                </m:rPr>
                <w:rPr>
                  <w:rFonts w:ascii="Cambria Math" w:hAnsi="Cambria Math" w:cs="Times New Roman"/>
                  <w:sz w:val="24"/>
                  <w:szCs w:val="24"/>
                </w:rPr>
                <m:t>SW</m:t>
              </m:r>
            </m:num>
            <m:den>
              <m:r>
                <m:rPr>
                  <m:sty m:val="p"/>
                </m:rPr>
                <w:rPr>
                  <w:rFonts w:ascii="Cambria Math" w:hAnsi="Cambria Math" w:cs="Times New Roman"/>
                  <w:sz w:val="24"/>
                  <w:szCs w:val="24"/>
                </w:rPr>
                <m:t>ESA</m:t>
              </m:r>
            </m:den>
          </m:f>
        </m:oMath>
      </m:oMathPara>
    </w:p>
    <w:p w14:paraId="6CFBAE80" w14:textId="0E624E4D" w:rsidR="00F661BA" w:rsidRPr="00775E06" w:rsidRDefault="001E25EE" w:rsidP="001B62EC">
      <w:pPr>
        <w:spacing w:line="360" w:lineRule="auto"/>
        <w:rPr>
          <w:rFonts w:ascii="Times New Roman" w:hAnsi="Times New Roman" w:cs="Times New Roman"/>
          <w:b/>
          <w:bCs/>
          <w:sz w:val="24"/>
          <w:szCs w:val="24"/>
        </w:rPr>
      </w:pPr>
      <w:r w:rsidRPr="00775E06">
        <w:rPr>
          <w:rFonts w:ascii="Times New Roman" w:hAnsi="Times New Roman" w:cs="Times New Roman"/>
          <w:b/>
          <w:bCs/>
          <w:sz w:val="24"/>
          <w:szCs w:val="24"/>
        </w:rPr>
        <w:t xml:space="preserve">Internal </w:t>
      </w:r>
    </w:p>
    <w:p w14:paraId="6C62A5BA" w14:textId="77777777" w:rsidR="00F661BA" w:rsidRPr="00775E06" w:rsidRDefault="00F661BA" w:rsidP="001B62EC">
      <w:pPr>
        <w:spacing w:line="360" w:lineRule="auto"/>
        <w:rPr>
          <w:rFonts w:ascii="Times New Roman" w:hAnsi="Times New Roman" w:cs="Times New Roman"/>
          <w:b/>
          <w:bCs/>
          <w:sz w:val="24"/>
          <w:szCs w:val="24"/>
        </w:rPr>
      </w:pPr>
    </w:p>
    <w:p w14:paraId="1DC7C3A5" w14:textId="62FB582D" w:rsidR="00486949" w:rsidRPr="002E2D8E" w:rsidRDefault="00F661BA" w:rsidP="001B62EC">
      <w:pPr>
        <w:spacing w:line="360" w:lineRule="auto"/>
        <w:rPr>
          <w:rFonts w:ascii="Times New Roman" w:hAnsi="Times New Roman" w:cs="Times New Roman"/>
          <w:b/>
          <w:bCs/>
          <w:sz w:val="24"/>
          <w:szCs w:val="24"/>
        </w:rPr>
      </w:pPr>
      <m:oMathPara>
        <m:oMath>
          <m:r>
            <m:rPr>
              <m:sty m:val="p"/>
            </m:rPr>
            <w:rPr>
              <w:rFonts w:ascii="Cambria Math" w:hAnsi="Cambria Math" w:cs="Times New Roman"/>
              <w:sz w:val="24"/>
              <w:szCs w:val="24"/>
            </w:rPr>
            <m:t>AR (%)=</m:t>
          </m:r>
          <m:f>
            <m:fPr>
              <m:ctrlPr>
                <w:rPr>
                  <w:rFonts w:ascii="Cambria Math" w:hAnsi="Cambria Math" w:cs="Times New Roman"/>
                  <w:iCs/>
                  <w:sz w:val="24"/>
                  <w:szCs w:val="24"/>
                </w:rPr>
              </m:ctrlPr>
            </m:fPr>
            <m:num>
              <m:r>
                <m:rPr>
                  <m:sty m:val="p"/>
                </m:rPr>
                <w:rPr>
                  <w:rFonts w:ascii="Cambria Math" w:hAnsi="Cambria Math" w:cs="Times New Roman"/>
                  <w:sz w:val="24"/>
                  <w:szCs w:val="24"/>
                </w:rPr>
                <m:t>AW</m:t>
              </m:r>
            </m:num>
            <m:den>
              <m:r>
                <m:rPr>
                  <m:sty m:val="p"/>
                </m:rPr>
                <w:rPr>
                  <w:rFonts w:ascii="Cambria Math" w:hAnsi="Cambria Math" w:cs="Times New Roman"/>
                  <w:sz w:val="24"/>
                  <w:szCs w:val="24"/>
                </w:rPr>
                <m:t>EW</m:t>
              </m:r>
            </m:den>
          </m:f>
          <m:r>
            <m:rPr>
              <m:sty m:val="p"/>
            </m:rPr>
            <w:rPr>
              <w:rFonts w:ascii="Cambria Math" w:hAnsi="Cambria Math" w:cs="Times New Roman"/>
              <w:sz w:val="24"/>
              <w:szCs w:val="24"/>
            </w:rPr>
            <m:t>*100</m:t>
          </m:r>
        </m:oMath>
      </m:oMathPara>
    </w:p>
    <w:p w14:paraId="5F72AE88" w14:textId="77777777" w:rsidR="002E2D8E" w:rsidRPr="00775E06" w:rsidRDefault="002E2D8E" w:rsidP="001B62EC">
      <w:pPr>
        <w:spacing w:line="360" w:lineRule="auto"/>
        <w:rPr>
          <w:rFonts w:ascii="Times New Roman" w:hAnsi="Times New Roman" w:cs="Times New Roman"/>
          <w:b/>
          <w:bCs/>
          <w:sz w:val="24"/>
          <w:szCs w:val="24"/>
        </w:rPr>
      </w:pPr>
    </w:p>
    <w:p w14:paraId="7DDBDBD6" w14:textId="035D3D19" w:rsidR="00F661BA" w:rsidRPr="00775E06" w:rsidRDefault="00F661BA" w:rsidP="001B62EC">
      <w:pPr>
        <w:spacing w:line="360" w:lineRule="auto"/>
        <w:jc w:val="both"/>
        <w:rPr>
          <w:rFonts w:ascii="Times New Roman" w:eastAsiaTheme="minorEastAsia" w:hAnsi="Times New Roman" w:cs="Times New Roman"/>
          <w:iCs/>
          <w:sz w:val="24"/>
          <w:szCs w:val="24"/>
        </w:rPr>
      </w:pPr>
      <m:oMathPara>
        <m:oMath>
          <m:r>
            <m:rPr>
              <m:sty m:val="p"/>
            </m:rPr>
            <w:rPr>
              <w:rFonts w:ascii="Cambria Math" w:hAnsi="Cambria Math" w:cs="Times New Roman"/>
              <w:sz w:val="24"/>
              <w:szCs w:val="24"/>
            </w:rPr>
            <m:t>YR (%)=</m:t>
          </m:r>
          <m:f>
            <m:fPr>
              <m:ctrlPr>
                <w:rPr>
                  <w:rFonts w:ascii="Cambria Math" w:hAnsi="Cambria Math" w:cs="Times New Roman"/>
                  <w:iCs/>
                  <w:sz w:val="24"/>
                  <w:szCs w:val="24"/>
                </w:rPr>
              </m:ctrlPr>
            </m:fPr>
            <m:num>
              <m:r>
                <m:rPr>
                  <m:sty m:val="p"/>
                </m:rPr>
                <w:rPr>
                  <w:rFonts w:ascii="Cambria Math" w:hAnsi="Cambria Math" w:cs="Times New Roman"/>
                  <w:sz w:val="24"/>
                  <w:szCs w:val="24"/>
                </w:rPr>
                <m:t>YW</m:t>
              </m:r>
            </m:num>
            <m:den>
              <m:r>
                <m:rPr>
                  <m:sty m:val="p"/>
                </m:rPr>
                <w:rPr>
                  <w:rFonts w:ascii="Cambria Math" w:hAnsi="Cambria Math" w:cs="Times New Roman"/>
                  <w:sz w:val="24"/>
                  <w:szCs w:val="24"/>
                </w:rPr>
                <m:t>EW</m:t>
              </m:r>
            </m:den>
          </m:f>
          <m:r>
            <m:rPr>
              <m:sty m:val="p"/>
            </m:rPr>
            <w:rPr>
              <w:rFonts w:ascii="Cambria Math" w:hAnsi="Cambria Math" w:cs="Times New Roman"/>
              <w:sz w:val="24"/>
              <w:szCs w:val="24"/>
            </w:rPr>
            <m:t>*100</m:t>
          </m:r>
        </m:oMath>
      </m:oMathPara>
    </w:p>
    <w:p w14:paraId="1512A944" w14:textId="59A0F268" w:rsidR="00F661BA" w:rsidRPr="00775E06" w:rsidRDefault="00F661BA" w:rsidP="001B62EC">
      <w:pPr>
        <w:spacing w:line="360" w:lineRule="auto"/>
        <w:jc w:val="both"/>
        <w:rPr>
          <w:rFonts w:ascii="Times New Roman" w:eastAsiaTheme="minorEastAsia" w:hAnsi="Times New Roman" w:cs="Times New Roman"/>
          <w:iCs/>
          <w:sz w:val="24"/>
          <w:szCs w:val="24"/>
        </w:rPr>
      </w:pPr>
      <m:oMathPara>
        <m:oMath>
          <m:r>
            <m:rPr>
              <m:sty m:val="p"/>
            </m:rPr>
            <w:rPr>
              <w:rFonts w:ascii="Cambria Math" w:hAnsi="Cambria Math" w:cs="Times New Roman"/>
              <w:sz w:val="24"/>
              <w:szCs w:val="24"/>
            </w:rPr>
            <m:t>YI (%)=</m:t>
          </m:r>
          <m:f>
            <m:fPr>
              <m:ctrlPr>
                <w:rPr>
                  <w:rFonts w:ascii="Cambria Math" w:hAnsi="Cambria Math" w:cs="Times New Roman"/>
                  <w:iCs/>
                  <w:sz w:val="24"/>
                  <w:szCs w:val="24"/>
                </w:rPr>
              </m:ctrlPr>
            </m:fPr>
            <m:num>
              <m:r>
                <m:rPr>
                  <m:sty m:val="p"/>
                </m:rPr>
                <w:rPr>
                  <w:rFonts w:ascii="Cambria Math" w:hAnsi="Cambria Math" w:cs="Times New Roman"/>
                  <w:sz w:val="24"/>
                  <w:szCs w:val="24"/>
                </w:rPr>
                <m:t>YH</m:t>
              </m:r>
            </m:num>
            <m:den>
              <m:r>
                <m:rPr>
                  <m:sty m:val="p"/>
                </m:rPr>
                <w:rPr>
                  <w:rFonts w:ascii="Cambria Math" w:hAnsi="Cambria Math" w:cs="Times New Roman"/>
                  <w:sz w:val="24"/>
                  <w:szCs w:val="24"/>
                </w:rPr>
                <m:t>YD</m:t>
              </m:r>
            </m:den>
          </m:f>
          <m:r>
            <m:rPr>
              <m:sty m:val="p"/>
            </m:rPr>
            <w:rPr>
              <w:rFonts w:ascii="Cambria Math" w:hAnsi="Cambria Math" w:cs="Times New Roman"/>
              <w:sz w:val="24"/>
              <w:szCs w:val="24"/>
            </w:rPr>
            <m:t>*100</m:t>
          </m:r>
        </m:oMath>
      </m:oMathPara>
    </w:p>
    <w:p w14:paraId="2B7623B3" w14:textId="4C037506" w:rsidR="009715B5" w:rsidRPr="00775E06" w:rsidRDefault="006A71DF" w:rsidP="001B62EC">
      <w:pPr>
        <w:spacing w:line="360" w:lineRule="auto"/>
        <w:jc w:val="both"/>
        <w:rPr>
          <w:rFonts w:ascii="Times New Roman" w:eastAsiaTheme="minorEastAsia" w:hAnsi="Times New Roman" w:cs="Times New Roman"/>
          <w:iCs/>
          <w:sz w:val="24"/>
          <w:szCs w:val="24"/>
        </w:rPr>
      </w:pPr>
      <m:oMathPara>
        <m:oMath>
          <m:r>
            <m:rPr>
              <m:sty m:val="p"/>
            </m:rPr>
            <w:rPr>
              <w:rFonts w:ascii="Cambria Math" w:hAnsi="Cambria Math" w:cs="Times New Roman"/>
              <w:sz w:val="24"/>
              <w:szCs w:val="24"/>
            </w:rPr>
            <w:lastRenderedPageBreak/>
            <m:t>YA R (%)=</m:t>
          </m:r>
          <m:f>
            <m:fPr>
              <m:ctrlPr>
                <w:rPr>
                  <w:rFonts w:ascii="Cambria Math" w:hAnsi="Cambria Math" w:cs="Times New Roman"/>
                  <w:iCs/>
                  <w:sz w:val="24"/>
                  <w:szCs w:val="24"/>
                </w:rPr>
              </m:ctrlPr>
            </m:fPr>
            <m:num>
              <m:r>
                <m:rPr>
                  <m:sty m:val="p"/>
                </m:rPr>
                <w:rPr>
                  <w:rFonts w:ascii="Cambria Math" w:hAnsi="Cambria Math" w:cs="Times New Roman"/>
                  <w:sz w:val="24"/>
                  <w:szCs w:val="24"/>
                </w:rPr>
                <m:t>YW</m:t>
              </m:r>
            </m:num>
            <m:den>
              <m:r>
                <m:rPr>
                  <m:sty m:val="p"/>
                </m:rPr>
                <w:rPr>
                  <w:rFonts w:ascii="Cambria Math" w:hAnsi="Cambria Math" w:cs="Times New Roman"/>
                  <w:sz w:val="24"/>
                  <w:szCs w:val="24"/>
                </w:rPr>
                <m:t>AW</m:t>
              </m:r>
            </m:den>
          </m:f>
          <m:r>
            <m:rPr>
              <m:sty m:val="p"/>
            </m:rPr>
            <w:rPr>
              <w:rFonts w:ascii="Cambria Math" w:hAnsi="Cambria Math" w:cs="Times New Roman"/>
              <w:sz w:val="24"/>
              <w:szCs w:val="24"/>
            </w:rPr>
            <m:t>*100</m:t>
          </m:r>
        </m:oMath>
      </m:oMathPara>
    </w:p>
    <w:p w14:paraId="5A590335" w14:textId="4CBB777D" w:rsidR="009715B5" w:rsidRPr="00775E06" w:rsidRDefault="009715B5" w:rsidP="001B62EC">
      <w:pPr>
        <w:spacing w:line="360" w:lineRule="auto"/>
        <w:jc w:val="both"/>
        <w:rPr>
          <w:rFonts w:ascii="Times New Roman" w:eastAsiaTheme="minorEastAsia" w:hAnsi="Times New Roman" w:cs="Times New Roman"/>
          <w:iCs/>
          <w:sz w:val="24"/>
          <w:szCs w:val="24"/>
        </w:rPr>
      </w:pPr>
      <w:r w:rsidRPr="00775E06">
        <w:rPr>
          <w:rFonts w:ascii="Times New Roman" w:eastAsiaTheme="minorEastAsia" w:hAnsi="Times New Roman" w:cs="Times New Roman"/>
          <w:iCs/>
          <w:sz w:val="24"/>
          <w:szCs w:val="24"/>
        </w:rPr>
        <w:tab/>
      </w:r>
      <w:r w:rsidRPr="00775E06">
        <w:rPr>
          <w:rFonts w:ascii="Times New Roman" w:eastAsiaTheme="minorEastAsia" w:hAnsi="Times New Roman" w:cs="Times New Roman"/>
          <w:iCs/>
          <w:sz w:val="24"/>
          <w:szCs w:val="24"/>
        </w:rPr>
        <w:tab/>
      </w:r>
      <w:r w:rsidRPr="00775E06">
        <w:rPr>
          <w:rFonts w:ascii="Times New Roman" w:eastAsiaTheme="minorEastAsia" w:hAnsi="Times New Roman" w:cs="Times New Roman"/>
          <w:iCs/>
          <w:sz w:val="24"/>
          <w:szCs w:val="24"/>
        </w:rPr>
        <w:tab/>
      </w:r>
      <w:r w:rsidRPr="00775E06">
        <w:rPr>
          <w:rFonts w:ascii="Times New Roman" w:eastAsiaTheme="minorEastAsia" w:hAnsi="Times New Roman" w:cs="Times New Roman"/>
          <w:iCs/>
          <w:sz w:val="24"/>
          <w:szCs w:val="24"/>
        </w:rPr>
        <w:tab/>
        <w:t>HU = 100log (</w:t>
      </w:r>
      <w:r w:rsidR="00236AB9" w:rsidRPr="00775E06">
        <w:rPr>
          <w:rFonts w:ascii="Times New Roman" w:eastAsiaTheme="minorEastAsia" w:hAnsi="Times New Roman" w:cs="Times New Roman"/>
          <w:iCs/>
          <w:sz w:val="24"/>
          <w:szCs w:val="24"/>
        </w:rPr>
        <w:t>AH-1.7EW</w:t>
      </w:r>
      <w:r w:rsidR="00236AB9" w:rsidRPr="00775E06">
        <w:rPr>
          <w:rFonts w:ascii="Times New Roman" w:eastAsiaTheme="minorEastAsia" w:hAnsi="Times New Roman" w:cs="Times New Roman"/>
          <w:iCs/>
          <w:sz w:val="24"/>
          <w:szCs w:val="24"/>
          <w:vertAlign w:val="superscript"/>
        </w:rPr>
        <w:t>0.37</w:t>
      </w:r>
      <w:r w:rsidR="00236AB9" w:rsidRPr="00775E06">
        <w:rPr>
          <w:rFonts w:ascii="Times New Roman" w:eastAsiaTheme="minorEastAsia" w:hAnsi="Times New Roman" w:cs="Times New Roman"/>
          <w:iCs/>
          <w:sz w:val="24"/>
          <w:szCs w:val="24"/>
        </w:rPr>
        <w:t>+7.6</w:t>
      </w:r>
      <w:r w:rsidRPr="00775E06">
        <w:rPr>
          <w:rFonts w:ascii="Times New Roman" w:eastAsiaTheme="minorEastAsia" w:hAnsi="Times New Roman" w:cs="Times New Roman"/>
          <w:iCs/>
          <w:sz w:val="24"/>
          <w:szCs w:val="24"/>
        </w:rPr>
        <w:t>)</w:t>
      </w:r>
    </w:p>
    <w:p w14:paraId="4EE3C2C3" w14:textId="46139F1C" w:rsidR="00A66A78" w:rsidRPr="00775E06" w:rsidRDefault="00A66A78" w:rsidP="001B62EC">
      <w:pPr>
        <w:spacing w:line="360" w:lineRule="auto"/>
        <w:jc w:val="both"/>
        <w:rPr>
          <w:rFonts w:ascii="Times New Roman" w:eastAsiaTheme="minorEastAsia" w:hAnsi="Times New Roman" w:cs="Times New Roman"/>
          <w:iCs/>
          <w:sz w:val="24"/>
          <w:szCs w:val="24"/>
        </w:rPr>
      </w:pPr>
      <w:r w:rsidRPr="00775E06">
        <w:rPr>
          <w:rFonts w:ascii="Times New Roman" w:eastAsiaTheme="minorEastAsia" w:hAnsi="Times New Roman" w:cs="Times New Roman"/>
          <w:iCs/>
          <w:sz w:val="24"/>
          <w:szCs w:val="24"/>
        </w:rPr>
        <w:t>Where:</w:t>
      </w:r>
      <w:r w:rsidR="006B3C4B">
        <w:rPr>
          <w:rFonts w:ascii="Times New Roman" w:eastAsiaTheme="minorEastAsia" w:hAnsi="Times New Roman" w:cs="Times New Roman"/>
          <w:iCs/>
          <w:sz w:val="24"/>
          <w:szCs w:val="24"/>
        </w:rPr>
        <w:t xml:space="preserve"> </w:t>
      </w:r>
    </w:p>
    <w:p w14:paraId="45020806" w14:textId="19F5089C" w:rsidR="00A66A78" w:rsidRPr="00775E06" w:rsidRDefault="00A66A78" w:rsidP="001B62EC">
      <w:pPr>
        <w:spacing w:line="360" w:lineRule="auto"/>
        <w:ind w:left="720"/>
        <w:jc w:val="both"/>
        <w:rPr>
          <w:rFonts w:ascii="Times New Roman" w:eastAsiaTheme="minorEastAsia" w:hAnsi="Times New Roman" w:cs="Times New Roman"/>
          <w:iCs/>
          <w:sz w:val="24"/>
          <w:szCs w:val="24"/>
        </w:rPr>
      </w:pPr>
      <w:r w:rsidRPr="00775E06">
        <w:rPr>
          <w:rFonts w:ascii="Times New Roman" w:eastAsiaTheme="minorEastAsia" w:hAnsi="Times New Roman" w:cs="Times New Roman"/>
          <w:iCs/>
          <w:sz w:val="24"/>
          <w:szCs w:val="24"/>
        </w:rPr>
        <w:t xml:space="preserve">ESI = </w:t>
      </w:r>
      <w:r w:rsidR="000F13D2" w:rsidRPr="00775E06">
        <w:rPr>
          <w:rFonts w:ascii="Times New Roman" w:eastAsiaTheme="minorEastAsia" w:hAnsi="Times New Roman" w:cs="Times New Roman"/>
          <w:iCs/>
          <w:sz w:val="24"/>
          <w:szCs w:val="24"/>
        </w:rPr>
        <w:t xml:space="preserve">Egg Shell Index; EG = Egg Width; SR = Shell Ratio; SW = Shell Weight; EW = Egg Weight; ESA = Egg Surface Area; USSW = Unit Surface Shell Weight; AW = </w:t>
      </w:r>
      <w:r w:rsidR="00046980">
        <w:rPr>
          <w:rFonts w:ascii="Times New Roman" w:eastAsiaTheme="minorEastAsia" w:hAnsi="Times New Roman" w:cs="Times New Roman"/>
          <w:iCs/>
          <w:sz w:val="24"/>
          <w:szCs w:val="24"/>
        </w:rPr>
        <w:t>Albumen</w:t>
      </w:r>
      <w:r w:rsidR="006B3C4B">
        <w:rPr>
          <w:rFonts w:ascii="Times New Roman" w:eastAsiaTheme="minorEastAsia" w:hAnsi="Times New Roman" w:cs="Times New Roman"/>
          <w:iCs/>
          <w:sz w:val="24"/>
          <w:szCs w:val="24"/>
        </w:rPr>
        <w:t xml:space="preserve"> </w:t>
      </w:r>
      <w:r w:rsidR="000F13D2" w:rsidRPr="00775E06">
        <w:rPr>
          <w:rFonts w:ascii="Times New Roman" w:eastAsiaTheme="minorEastAsia" w:hAnsi="Times New Roman" w:cs="Times New Roman"/>
          <w:iCs/>
          <w:sz w:val="24"/>
          <w:szCs w:val="24"/>
        </w:rPr>
        <w:t xml:space="preserve">Weight; AR = </w:t>
      </w:r>
      <w:r w:rsidR="00046980">
        <w:rPr>
          <w:rFonts w:ascii="Times New Roman" w:eastAsiaTheme="minorEastAsia" w:hAnsi="Times New Roman" w:cs="Times New Roman"/>
          <w:iCs/>
          <w:sz w:val="24"/>
          <w:szCs w:val="24"/>
        </w:rPr>
        <w:t>Albumen</w:t>
      </w:r>
      <w:r w:rsidR="006B3C4B">
        <w:rPr>
          <w:rFonts w:ascii="Times New Roman" w:eastAsiaTheme="minorEastAsia" w:hAnsi="Times New Roman" w:cs="Times New Roman"/>
          <w:iCs/>
          <w:sz w:val="24"/>
          <w:szCs w:val="24"/>
        </w:rPr>
        <w:t xml:space="preserve"> </w:t>
      </w:r>
      <w:r w:rsidR="000F13D2" w:rsidRPr="00775E06">
        <w:rPr>
          <w:rFonts w:ascii="Times New Roman" w:eastAsiaTheme="minorEastAsia" w:hAnsi="Times New Roman" w:cs="Times New Roman"/>
          <w:iCs/>
          <w:sz w:val="24"/>
          <w:szCs w:val="24"/>
        </w:rPr>
        <w:t xml:space="preserve">Ratio; YR = Yolk Ratio; YI = Yolk Index; </w:t>
      </w:r>
      <w:r w:rsidR="00C4128E" w:rsidRPr="00775E06">
        <w:rPr>
          <w:rFonts w:ascii="Times New Roman" w:eastAsiaTheme="minorEastAsia" w:hAnsi="Times New Roman" w:cs="Times New Roman"/>
          <w:iCs/>
          <w:sz w:val="24"/>
          <w:szCs w:val="24"/>
        </w:rPr>
        <w:t>Y: A</w:t>
      </w:r>
      <w:r w:rsidR="000F13D2" w:rsidRPr="00775E06">
        <w:rPr>
          <w:rFonts w:ascii="Times New Roman" w:eastAsiaTheme="minorEastAsia" w:hAnsi="Times New Roman" w:cs="Times New Roman"/>
          <w:iCs/>
          <w:sz w:val="24"/>
          <w:szCs w:val="24"/>
        </w:rPr>
        <w:t xml:space="preserve"> R = Yolk </w:t>
      </w:r>
      <w:r w:rsidR="00046980">
        <w:rPr>
          <w:rFonts w:ascii="Times New Roman" w:eastAsiaTheme="minorEastAsia" w:hAnsi="Times New Roman" w:cs="Times New Roman"/>
          <w:iCs/>
          <w:sz w:val="24"/>
          <w:szCs w:val="24"/>
        </w:rPr>
        <w:t>Albumen</w:t>
      </w:r>
      <w:r w:rsidR="006B3C4B">
        <w:rPr>
          <w:rFonts w:ascii="Times New Roman" w:eastAsiaTheme="minorEastAsia" w:hAnsi="Times New Roman" w:cs="Times New Roman"/>
          <w:iCs/>
          <w:sz w:val="24"/>
          <w:szCs w:val="24"/>
        </w:rPr>
        <w:t xml:space="preserve"> </w:t>
      </w:r>
      <w:r w:rsidR="000F13D2" w:rsidRPr="00775E06">
        <w:rPr>
          <w:rFonts w:ascii="Times New Roman" w:eastAsiaTheme="minorEastAsia" w:hAnsi="Times New Roman" w:cs="Times New Roman"/>
          <w:iCs/>
          <w:sz w:val="24"/>
          <w:szCs w:val="24"/>
        </w:rPr>
        <w:t>Ratio; HU = Haugh Unit.</w:t>
      </w:r>
    </w:p>
    <w:p w14:paraId="7AD1FA2A" w14:textId="77777777" w:rsidR="00414AC4" w:rsidRPr="00440DC4" w:rsidRDefault="00414AC4" w:rsidP="001B62EC">
      <w:pPr>
        <w:spacing w:line="360" w:lineRule="auto"/>
        <w:rPr>
          <w:rFonts w:ascii="Times New Roman" w:hAnsi="Times New Roman" w:cs="Times New Roman"/>
          <w:b/>
          <w:sz w:val="24"/>
          <w:szCs w:val="24"/>
        </w:rPr>
      </w:pPr>
      <w:r w:rsidRPr="00440DC4">
        <w:rPr>
          <w:rFonts w:ascii="Times New Roman" w:hAnsi="Times New Roman" w:cs="Times New Roman"/>
          <w:b/>
          <w:sz w:val="24"/>
          <w:szCs w:val="24"/>
        </w:rPr>
        <w:t xml:space="preserve">Statistical analysis: </w:t>
      </w:r>
    </w:p>
    <w:p w14:paraId="2B90B6E6" w14:textId="4E1DB49C" w:rsidR="00AC6AFC" w:rsidRPr="005320BA" w:rsidRDefault="00AC6AFC" w:rsidP="001B62EC">
      <w:pPr>
        <w:spacing w:after="120" w:line="360" w:lineRule="auto"/>
        <w:jc w:val="both"/>
        <w:rPr>
          <w:rFonts w:ascii="Times New Roman" w:eastAsia="Calibri" w:hAnsi="Times New Roman" w:cs="Times New Roman"/>
          <w:sz w:val="24"/>
          <w:szCs w:val="24"/>
        </w:rPr>
      </w:pPr>
      <w:r w:rsidRPr="005320BA">
        <w:rPr>
          <w:rFonts w:ascii="Times New Roman" w:eastAsia="Calibri" w:hAnsi="Times New Roman" w:cs="Times New Roman"/>
          <w:sz w:val="24"/>
          <w:szCs w:val="24"/>
        </w:rPr>
        <w:t xml:space="preserve">Data </w:t>
      </w:r>
      <w:r>
        <w:rPr>
          <w:rFonts w:ascii="Times New Roman" w:eastAsia="Calibri" w:hAnsi="Times New Roman" w:cs="Times New Roman"/>
          <w:sz w:val="24"/>
          <w:szCs w:val="24"/>
        </w:rPr>
        <w:t>were analyzed using SAS (Ver. 9.4)</w:t>
      </w:r>
      <w:r w:rsidRPr="005320B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Data </w:t>
      </w:r>
      <w:r w:rsidRPr="005320BA">
        <w:rPr>
          <w:rFonts w:ascii="Times New Roman" w:eastAsia="Calibri" w:hAnsi="Times New Roman" w:cs="Times New Roman"/>
          <w:sz w:val="24"/>
          <w:szCs w:val="24"/>
        </w:rPr>
        <w:t xml:space="preserve">was analyzed by using the following statistical model:    </w:t>
      </w:r>
    </w:p>
    <w:p w14:paraId="7C48DD82" w14:textId="5FBDB096" w:rsidR="00AC6AFC" w:rsidRPr="005320BA" w:rsidRDefault="00AC6AFC" w:rsidP="001B62EC">
      <w:pPr>
        <w:spacing w:after="120" w:line="360" w:lineRule="auto"/>
        <w:jc w:val="both"/>
        <w:rPr>
          <w:rFonts w:ascii="Times New Roman" w:eastAsia="Calibri" w:hAnsi="Times New Roman" w:cs="Times New Roman"/>
          <w:sz w:val="24"/>
        </w:rPr>
      </w:pPr>
      <w:r w:rsidRPr="005320BA">
        <w:rPr>
          <w:rFonts w:ascii="Times New Roman" w:eastAsia="Calibri" w:hAnsi="Times New Roman" w:cs="Times New Roman"/>
          <w:sz w:val="24"/>
        </w:rPr>
        <w:t xml:space="preserve">Yi = </w:t>
      </w:r>
      <w:r w:rsidRPr="005320BA">
        <w:rPr>
          <w:rFonts w:ascii="Times New Roman" w:eastAsia="Calibri" w:hAnsi="Times New Roman" w:cs="Times New Roman"/>
          <w:b/>
          <w:sz w:val="24"/>
          <w:szCs w:val="24"/>
        </w:rPr>
        <w:t>µ</w:t>
      </w:r>
      <w:r>
        <w:rPr>
          <w:rFonts w:ascii="Times New Roman" w:eastAsia="Calibri" w:hAnsi="Times New Roman" w:cs="Times New Roman"/>
          <w:sz w:val="24"/>
        </w:rPr>
        <w:t xml:space="preserve"> + F</w:t>
      </w:r>
      <w:r w:rsidRPr="005320BA">
        <w:rPr>
          <w:rFonts w:ascii="Times New Roman" w:eastAsia="Calibri" w:hAnsi="Times New Roman" w:cs="Times New Roman"/>
          <w:i/>
          <w:sz w:val="24"/>
        </w:rPr>
        <w:t>i</w:t>
      </w:r>
      <w:r w:rsidRPr="005320BA">
        <w:rPr>
          <w:rFonts w:ascii="Times New Roman" w:eastAsia="Calibri" w:hAnsi="Times New Roman" w:cs="Times New Roman"/>
          <w:sz w:val="24"/>
        </w:rPr>
        <w:t xml:space="preserve"> + </w:t>
      </w:r>
      <w:proofErr w:type="spellStart"/>
      <w:r w:rsidRPr="005320BA">
        <w:rPr>
          <w:rFonts w:ascii="Times New Roman" w:eastAsia="Calibri" w:hAnsi="Times New Roman" w:cs="Times New Roman"/>
          <w:sz w:val="24"/>
        </w:rPr>
        <w:t>e</w:t>
      </w:r>
      <w:r w:rsidRPr="005320BA">
        <w:rPr>
          <w:rFonts w:ascii="Times New Roman" w:eastAsia="Calibri" w:hAnsi="Times New Roman" w:cs="Times New Roman"/>
          <w:i/>
          <w:sz w:val="24"/>
        </w:rPr>
        <w:t>i</w:t>
      </w:r>
      <w:proofErr w:type="spellEnd"/>
      <w:r w:rsidRPr="005320BA">
        <w:rPr>
          <w:rFonts w:ascii="Times New Roman" w:eastAsia="Calibri" w:hAnsi="Times New Roman" w:cs="Times New Roman"/>
          <w:i/>
          <w:sz w:val="24"/>
        </w:rPr>
        <w:t xml:space="preserve"> </w:t>
      </w:r>
    </w:p>
    <w:p w14:paraId="38883893" w14:textId="1AD52B52" w:rsidR="0099235D" w:rsidRPr="00684288" w:rsidRDefault="00AC6AFC" w:rsidP="001B62EC">
      <w:pPr>
        <w:spacing w:after="120" w:line="360" w:lineRule="auto"/>
        <w:jc w:val="both"/>
        <w:rPr>
          <w:rFonts w:ascii="Times New Roman" w:eastAsia="Calibri" w:hAnsi="Times New Roman" w:cs="Times New Roman"/>
          <w:sz w:val="24"/>
        </w:rPr>
      </w:pPr>
      <w:r w:rsidRPr="005320BA">
        <w:rPr>
          <w:rFonts w:ascii="Times New Roman" w:eastAsia="Calibri" w:hAnsi="Times New Roman" w:cs="Times New Roman"/>
          <w:sz w:val="24"/>
        </w:rPr>
        <w:t>Y</w:t>
      </w:r>
      <w:r w:rsidRPr="005320BA">
        <w:rPr>
          <w:rFonts w:ascii="Times New Roman" w:eastAsia="Calibri" w:hAnsi="Times New Roman" w:cs="Times New Roman"/>
          <w:i/>
          <w:sz w:val="24"/>
        </w:rPr>
        <w:t>i</w:t>
      </w:r>
      <w:r w:rsidRPr="005320BA">
        <w:rPr>
          <w:rFonts w:ascii="Times New Roman" w:eastAsia="Calibri" w:hAnsi="Times New Roman" w:cs="Times New Roman"/>
          <w:sz w:val="24"/>
        </w:rPr>
        <w:t xml:space="preserve"> = overall observat</w:t>
      </w:r>
      <w:r>
        <w:rPr>
          <w:rFonts w:ascii="Times New Roman" w:eastAsia="Calibri" w:hAnsi="Times New Roman" w:cs="Times New Roman"/>
          <w:sz w:val="24"/>
        </w:rPr>
        <w:t xml:space="preserve">ions of dependent variables of </w:t>
      </w:r>
      <w:proofErr w:type="spellStart"/>
      <w:r>
        <w:rPr>
          <w:rFonts w:ascii="Times New Roman" w:eastAsia="Calibri" w:hAnsi="Times New Roman" w:cs="Times New Roman"/>
          <w:sz w:val="24"/>
        </w:rPr>
        <w:t>i</w:t>
      </w:r>
      <w:r w:rsidRPr="005320BA">
        <w:rPr>
          <w:rFonts w:ascii="Times New Roman" w:eastAsia="Calibri" w:hAnsi="Times New Roman" w:cs="Times New Roman"/>
          <w:sz w:val="24"/>
          <w:vertAlign w:val="superscript"/>
        </w:rPr>
        <w:t>th</w:t>
      </w:r>
      <w:proofErr w:type="spellEnd"/>
      <w:r w:rsidRPr="005320BA">
        <w:rPr>
          <w:rFonts w:ascii="Times New Roman" w:eastAsia="Calibri" w:hAnsi="Times New Roman" w:cs="Times New Roman"/>
          <w:sz w:val="24"/>
        </w:rPr>
        <w:t xml:space="preserve"> chickens; </w:t>
      </w:r>
      <w:r>
        <w:rPr>
          <w:rFonts w:ascii="Times New Roman" w:eastAsia="Calibri" w:hAnsi="Times New Roman" w:cs="Times New Roman"/>
          <w:sz w:val="24"/>
          <w:szCs w:val="24"/>
        </w:rPr>
        <w:t>µ = overall mean of variables; F</w:t>
      </w:r>
      <w:r w:rsidRPr="005320BA">
        <w:rPr>
          <w:rFonts w:ascii="Times New Roman" w:eastAsia="Calibri" w:hAnsi="Times New Roman" w:cs="Times New Roman"/>
          <w:i/>
          <w:sz w:val="24"/>
          <w:szCs w:val="24"/>
        </w:rPr>
        <w:t>i</w:t>
      </w:r>
      <w:r w:rsidRPr="005320BA">
        <w:rPr>
          <w:rFonts w:ascii="Times New Roman" w:eastAsia="Calibri" w:hAnsi="Times New Roman" w:cs="Times New Roman"/>
          <w:sz w:val="24"/>
          <w:szCs w:val="24"/>
        </w:rPr>
        <w:t xml:space="preserve"> = effect due of </w:t>
      </w:r>
      <w:proofErr w:type="spellStart"/>
      <w:r w:rsidRPr="005320BA">
        <w:rPr>
          <w:rFonts w:ascii="Times New Roman" w:eastAsia="Calibri" w:hAnsi="Times New Roman" w:cs="Times New Roman"/>
          <w:sz w:val="24"/>
          <w:szCs w:val="24"/>
        </w:rPr>
        <w:t>i</w:t>
      </w:r>
      <w:r w:rsidRPr="005320BA">
        <w:rPr>
          <w:rFonts w:ascii="Times New Roman" w:eastAsia="Calibri" w:hAnsi="Times New Roman" w:cs="Times New Roman"/>
          <w:sz w:val="24"/>
          <w:szCs w:val="24"/>
          <w:vertAlign w:val="superscript"/>
        </w:rPr>
        <w:t>th</w:t>
      </w:r>
      <w:proofErr w:type="spellEnd"/>
      <w:r w:rsidRPr="005320BA">
        <w:rPr>
          <w:rFonts w:ascii="Times New Roman" w:eastAsia="Calibri" w:hAnsi="Times New Roman" w:cs="Times New Roman"/>
          <w:sz w:val="24"/>
          <w:szCs w:val="24"/>
        </w:rPr>
        <w:t xml:space="preserve"> </w:t>
      </w:r>
      <w:r>
        <w:rPr>
          <w:rFonts w:ascii="Times New Roman" w:eastAsia="Calibri" w:hAnsi="Times New Roman" w:cs="Times New Roman"/>
          <w:sz w:val="24"/>
          <w:szCs w:val="24"/>
        </w:rPr>
        <w:t>farming</w:t>
      </w:r>
      <w:r w:rsidRPr="005320BA">
        <w:rPr>
          <w:rFonts w:ascii="Times New Roman" w:eastAsia="Calibri" w:hAnsi="Times New Roman" w:cs="Times New Roman"/>
          <w:b/>
          <w:sz w:val="24"/>
          <w:szCs w:val="24"/>
        </w:rPr>
        <w:t xml:space="preserve"> </w:t>
      </w:r>
      <w:r>
        <w:rPr>
          <w:rFonts w:ascii="Times New Roman" w:eastAsia="Calibri" w:hAnsi="Times New Roman" w:cs="Times New Roman"/>
          <w:sz w:val="24"/>
        </w:rPr>
        <w:t>(</w:t>
      </w:r>
      <w:proofErr w:type="spellStart"/>
      <w:r>
        <w:rPr>
          <w:rFonts w:ascii="Times New Roman" w:eastAsia="Calibri" w:hAnsi="Times New Roman" w:cs="Times New Roman"/>
          <w:sz w:val="24"/>
        </w:rPr>
        <w:t>i</w:t>
      </w:r>
      <w:proofErr w:type="spellEnd"/>
      <w:r>
        <w:rPr>
          <w:rFonts w:ascii="Times New Roman" w:eastAsia="Calibri" w:hAnsi="Times New Roman" w:cs="Times New Roman"/>
          <w:sz w:val="24"/>
        </w:rPr>
        <w:t>= on-station</w:t>
      </w:r>
      <w:r w:rsidRPr="005320BA">
        <w:rPr>
          <w:rFonts w:ascii="Times New Roman" w:eastAsia="Calibri" w:hAnsi="Times New Roman" w:cs="Times New Roman"/>
          <w:sz w:val="24"/>
        </w:rPr>
        <w:t>,</w:t>
      </w:r>
      <w:r>
        <w:rPr>
          <w:rFonts w:ascii="Times New Roman" w:eastAsia="Calibri" w:hAnsi="Times New Roman" w:cs="Times New Roman"/>
          <w:sz w:val="24"/>
        </w:rPr>
        <w:t xml:space="preserve"> on-farm) of </w:t>
      </w:r>
      <w:proofErr w:type="spellStart"/>
      <w:r>
        <w:rPr>
          <w:rFonts w:ascii="Times New Roman" w:eastAsia="Calibri" w:hAnsi="Times New Roman" w:cs="Times New Roman"/>
          <w:sz w:val="24"/>
        </w:rPr>
        <w:t>i</w:t>
      </w:r>
      <w:r w:rsidRPr="005320BA">
        <w:rPr>
          <w:rFonts w:ascii="Times New Roman" w:eastAsia="Calibri" w:hAnsi="Times New Roman" w:cs="Times New Roman"/>
          <w:sz w:val="24"/>
          <w:vertAlign w:val="superscript"/>
        </w:rPr>
        <w:t>th</w:t>
      </w:r>
      <w:proofErr w:type="spellEnd"/>
      <w:r w:rsidRPr="005320BA">
        <w:rPr>
          <w:rFonts w:ascii="Times New Roman" w:eastAsia="Calibri" w:hAnsi="Times New Roman" w:cs="Times New Roman"/>
          <w:sz w:val="24"/>
        </w:rPr>
        <w:t xml:space="preserve"> chicken; </w:t>
      </w:r>
      <w:proofErr w:type="spellStart"/>
      <w:r w:rsidRPr="005320BA">
        <w:rPr>
          <w:rFonts w:ascii="Times New Roman" w:eastAsia="Calibri" w:hAnsi="Times New Roman" w:cs="Times New Roman"/>
          <w:sz w:val="24"/>
        </w:rPr>
        <w:t>ei</w:t>
      </w:r>
      <w:proofErr w:type="spellEnd"/>
      <w:r w:rsidRPr="005320BA">
        <w:rPr>
          <w:rFonts w:ascii="Times New Roman" w:eastAsia="Calibri" w:hAnsi="Times New Roman" w:cs="Times New Roman"/>
          <w:sz w:val="24"/>
        </w:rPr>
        <w:t xml:space="preserve"> = random error term</w:t>
      </w:r>
    </w:p>
    <w:p w14:paraId="6E7F0685" w14:textId="2121959F" w:rsidR="00E76C36" w:rsidRPr="00775E06" w:rsidRDefault="00E76C36"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 xml:space="preserve">Table 1. </w:t>
      </w:r>
      <w:r w:rsidR="0099235D" w:rsidRPr="00775E06">
        <w:rPr>
          <w:rFonts w:ascii="Times New Roman" w:hAnsi="Times New Roman" w:cs="Times New Roman"/>
          <w:sz w:val="24"/>
          <w:szCs w:val="24"/>
        </w:rPr>
        <w:t>Description of the Pearson correlation coefficient</w:t>
      </w:r>
    </w:p>
    <w:tbl>
      <w:tblPr>
        <w:tblStyle w:val="TableGrid"/>
        <w:tblW w:w="10080" w:type="dxa"/>
        <w:tblInd w:w="-1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8280"/>
      </w:tblGrid>
      <w:tr w:rsidR="0099235D" w:rsidRPr="00775E06" w14:paraId="5809165A" w14:textId="77777777" w:rsidTr="004518DF">
        <w:tc>
          <w:tcPr>
            <w:tcW w:w="1800" w:type="dxa"/>
            <w:tcBorders>
              <w:bottom w:val="single" w:sz="4" w:space="0" w:color="auto"/>
            </w:tcBorders>
          </w:tcPr>
          <w:p w14:paraId="481F4DC0" w14:textId="1346656B" w:rsidR="0099235D" w:rsidRPr="00775E06" w:rsidRDefault="0099235D"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 xml:space="preserve">Correlation coefficient r) </w:t>
            </w:r>
          </w:p>
        </w:tc>
        <w:tc>
          <w:tcPr>
            <w:tcW w:w="8280" w:type="dxa"/>
            <w:tcBorders>
              <w:bottom w:val="single" w:sz="4" w:space="0" w:color="auto"/>
            </w:tcBorders>
          </w:tcPr>
          <w:p w14:paraId="73F6A446" w14:textId="7DD1AD32" w:rsidR="0099235D" w:rsidRPr="00775E06" w:rsidRDefault="0099235D"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Interpretation of r</w:t>
            </w:r>
          </w:p>
        </w:tc>
      </w:tr>
      <w:tr w:rsidR="0099235D" w:rsidRPr="00775E06" w14:paraId="70FBB478" w14:textId="77777777" w:rsidTr="004518DF">
        <w:tc>
          <w:tcPr>
            <w:tcW w:w="1800" w:type="dxa"/>
            <w:tcBorders>
              <w:top w:val="single" w:sz="4" w:space="0" w:color="auto"/>
              <w:bottom w:val="nil"/>
            </w:tcBorders>
          </w:tcPr>
          <w:p w14:paraId="6FAB5D86" w14:textId="185656C5"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-1.00</w:t>
            </w:r>
          </w:p>
        </w:tc>
        <w:tc>
          <w:tcPr>
            <w:tcW w:w="8280" w:type="dxa"/>
            <w:tcBorders>
              <w:top w:val="single" w:sz="4" w:space="0" w:color="auto"/>
              <w:bottom w:val="nil"/>
            </w:tcBorders>
          </w:tcPr>
          <w:p w14:paraId="1C2FCDED" w14:textId="10EDCD85"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Perfect negative correlation: ("A major X, minor Y", proportionally. It means, every time X increases a unit, Y always decreases a constant amount). This also applies "A minor X, greater Y"3</w:t>
            </w:r>
          </w:p>
        </w:tc>
      </w:tr>
      <w:tr w:rsidR="0099235D" w:rsidRPr="00775E06" w14:paraId="45B990C2" w14:textId="77777777" w:rsidTr="004518DF">
        <w:tc>
          <w:tcPr>
            <w:tcW w:w="1800" w:type="dxa"/>
            <w:tcBorders>
              <w:top w:val="nil"/>
              <w:bottom w:val="nil"/>
            </w:tcBorders>
          </w:tcPr>
          <w:p w14:paraId="0347425A" w14:textId="2CB0CF82"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-0.90</w:t>
            </w:r>
          </w:p>
        </w:tc>
        <w:tc>
          <w:tcPr>
            <w:tcW w:w="8280" w:type="dxa"/>
            <w:tcBorders>
              <w:top w:val="nil"/>
              <w:bottom w:val="nil"/>
            </w:tcBorders>
          </w:tcPr>
          <w:p w14:paraId="5FC939C1" w14:textId="3E8798F0"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Very strong negative correlation</w:t>
            </w:r>
          </w:p>
        </w:tc>
      </w:tr>
      <w:tr w:rsidR="0099235D" w:rsidRPr="00775E06" w14:paraId="602769E1" w14:textId="77777777" w:rsidTr="004518DF">
        <w:tc>
          <w:tcPr>
            <w:tcW w:w="1800" w:type="dxa"/>
            <w:tcBorders>
              <w:top w:val="nil"/>
            </w:tcBorders>
          </w:tcPr>
          <w:p w14:paraId="7AF345AE" w14:textId="7F78E666"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-0.75</w:t>
            </w:r>
          </w:p>
        </w:tc>
        <w:tc>
          <w:tcPr>
            <w:tcW w:w="8280" w:type="dxa"/>
            <w:tcBorders>
              <w:top w:val="nil"/>
            </w:tcBorders>
          </w:tcPr>
          <w:p w14:paraId="61C510EE" w14:textId="334D78FB"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Considerable negative correlation</w:t>
            </w:r>
          </w:p>
        </w:tc>
      </w:tr>
      <w:tr w:rsidR="0099235D" w:rsidRPr="00775E06" w14:paraId="3E1F4380" w14:textId="77777777" w:rsidTr="004518DF">
        <w:tc>
          <w:tcPr>
            <w:tcW w:w="1800" w:type="dxa"/>
          </w:tcPr>
          <w:p w14:paraId="6315BA66" w14:textId="2754E5DE"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-0.50</w:t>
            </w:r>
          </w:p>
        </w:tc>
        <w:tc>
          <w:tcPr>
            <w:tcW w:w="8280" w:type="dxa"/>
          </w:tcPr>
          <w:p w14:paraId="539CB6D7" w14:textId="5018301F"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Medium negative correlation</w:t>
            </w:r>
          </w:p>
        </w:tc>
      </w:tr>
      <w:tr w:rsidR="0099235D" w:rsidRPr="00775E06" w14:paraId="23820040" w14:textId="77777777" w:rsidTr="004518DF">
        <w:tc>
          <w:tcPr>
            <w:tcW w:w="1800" w:type="dxa"/>
          </w:tcPr>
          <w:p w14:paraId="506D66D5" w14:textId="0C73BFF7"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-0.25</w:t>
            </w:r>
          </w:p>
        </w:tc>
        <w:tc>
          <w:tcPr>
            <w:tcW w:w="8280" w:type="dxa"/>
          </w:tcPr>
          <w:p w14:paraId="100ED159" w14:textId="0D44CD0C"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Weak negative correlation</w:t>
            </w:r>
          </w:p>
        </w:tc>
      </w:tr>
      <w:tr w:rsidR="0099235D" w:rsidRPr="00775E06" w14:paraId="50B53F31" w14:textId="77777777" w:rsidTr="004518DF">
        <w:tc>
          <w:tcPr>
            <w:tcW w:w="1800" w:type="dxa"/>
          </w:tcPr>
          <w:p w14:paraId="4D506493" w14:textId="075B3455"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-0.10</w:t>
            </w:r>
          </w:p>
        </w:tc>
        <w:tc>
          <w:tcPr>
            <w:tcW w:w="8280" w:type="dxa"/>
          </w:tcPr>
          <w:p w14:paraId="202F46A1" w14:textId="7CF1ECF9"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Very weak negative correlation</w:t>
            </w:r>
          </w:p>
        </w:tc>
      </w:tr>
      <w:tr w:rsidR="0099235D" w:rsidRPr="00775E06" w14:paraId="7DCDE5EB" w14:textId="77777777" w:rsidTr="004518DF">
        <w:tc>
          <w:tcPr>
            <w:tcW w:w="1800" w:type="dxa"/>
          </w:tcPr>
          <w:p w14:paraId="54461730" w14:textId="67612A0A"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0.00</w:t>
            </w:r>
          </w:p>
        </w:tc>
        <w:tc>
          <w:tcPr>
            <w:tcW w:w="8280" w:type="dxa"/>
          </w:tcPr>
          <w:p w14:paraId="1FF464DB" w14:textId="5C7470D4"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There is no correlation between the variables</w:t>
            </w:r>
          </w:p>
        </w:tc>
      </w:tr>
      <w:tr w:rsidR="0099235D" w:rsidRPr="00775E06" w14:paraId="26502F96" w14:textId="77777777" w:rsidTr="004518DF">
        <w:tc>
          <w:tcPr>
            <w:tcW w:w="1800" w:type="dxa"/>
          </w:tcPr>
          <w:p w14:paraId="1DF9A848" w14:textId="55FA0923"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+0.10</w:t>
            </w:r>
          </w:p>
        </w:tc>
        <w:tc>
          <w:tcPr>
            <w:tcW w:w="8280" w:type="dxa"/>
          </w:tcPr>
          <w:p w14:paraId="0DB9A734" w14:textId="4292CD74"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Very weak positive correlation</w:t>
            </w:r>
          </w:p>
        </w:tc>
      </w:tr>
      <w:tr w:rsidR="0099235D" w:rsidRPr="00775E06" w14:paraId="216E2D00" w14:textId="77777777" w:rsidTr="004518DF">
        <w:tc>
          <w:tcPr>
            <w:tcW w:w="1800" w:type="dxa"/>
          </w:tcPr>
          <w:p w14:paraId="740A415D" w14:textId="76423F55"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+0.25</w:t>
            </w:r>
          </w:p>
        </w:tc>
        <w:tc>
          <w:tcPr>
            <w:tcW w:w="8280" w:type="dxa"/>
          </w:tcPr>
          <w:p w14:paraId="487A9335" w14:textId="0488141A"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Weak positive correlation</w:t>
            </w:r>
          </w:p>
        </w:tc>
      </w:tr>
      <w:tr w:rsidR="0099235D" w:rsidRPr="00775E06" w14:paraId="28DF2F46" w14:textId="77777777" w:rsidTr="004518DF">
        <w:tc>
          <w:tcPr>
            <w:tcW w:w="1800" w:type="dxa"/>
          </w:tcPr>
          <w:p w14:paraId="416F03A7" w14:textId="71781CC7"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lastRenderedPageBreak/>
              <w:t>+0.50</w:t>
            </w:r>
          </w:p>
        </w:tc>
        <w:tc>
          <w:tcPr>
            <w:tcW w:w="8280" w:type="dxa"/>
          </w:tcPr>
          <w:p w14:paraId="5AEBF33C" w14:textId="780E9DBF"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Medium positive correlation</w:t>
            </w:r>
          </w:p>
        </w:tc>
      </w:tr>
      <w:tr w:rsidR="0099235D" w:rsidRPr="00775E06" w14:paraId="28FEFA44" w14:textId="77777777" w:rsidTr="004518DF">
        <w:tc>
          <w:tcPr>
            <w:tcW w:w="1800" w:type="dxa"/>
          </w:tcPr>
          <w:p w14:paraId="48477B44" w14:textId="4E5B4C4B"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+0.75</w:t>
            </w:r>
          </w:p>
        </w:tc>
        <w:tc>
          <w:tcPr>
            <w:tcW w:w="8280" w:type="dxa"/>
          </w:tcPr>
          <w:p w14:paraId="7950BA10" w14:textId="1BD17CCC"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Considerable positive correlation</w:t>
            </w:r>
          </w:p>
        </w:tc>
      </w:tr>
      <w:tr w:rsidR="0099235D" w:rsidRPr="00775E06" w14:paraId="277962B2" w14:textId="77777777" w:rsidTr="004518DF">
        <w:tc>
          <w:tcPr>
            <w:tcW w:w="1800" w:type="dxa"/>
          </w:tcPr>
          <w:p w14:paraId="51135D6E" w14:textId="05618D8F"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+0.90</w:t>
            </w:r>
          </w:p>
        </w:tc>
        <w:tc>
          <w:tcPr>
            <w:tcW w:w="8280" w:type="dxa"/>
          </w:tcPr>
          <w:p w14:paraId="6EF42697" w14:textId="59791892" w:rsidR="0099235D"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Very strong positive correlation</w:t>
            </w:r>
          </w:p>
        </w:tc>
      </w:tr>
      <w:tr w:rsidR="007C3BE8" w:rsidRPr="00775E06" w14:paraId="19E00091" w14:textId="77777777" w:rsidTr="004518DF">
        <w:tc>
          <w:tcPr>
            <w:tcW w:w="1800" w:type="dxa"/>
          </w:tcPr>
          <w:p w14:paraId="075292FB" w14:textId="48F94DC3" w:rsidR="007C3BE8"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+1.00</w:t>
            </w:r>
          </w:p>
        </w:tc>
        <w:tc>
          <w:tcPr>
            <w:tcW w:w="8280" w:type="dxa"/>
          </w:tcPr>
          <w:p w14:paraId="05DD67B3" w14:textId="2FCE05C5" w:rsidR="007C3BE8" w:rsidRPr="00775E06" w:rsidRDefault="00010E3A" w:rsidP="001B62EC">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Perfect positive correlation: ("A major X, greater Y" or "a minor X, minor Y", proportionally, every time X increases, Y always increases a constant amount)</w:t>
            </w:r>
          </w:p>
        </w:tc>
      </w:tr>
    </w:tbl>
    <w:p w14:paraId="4762E35A" w14:textId="321FE04E" w:rsidR="004518DF" w:rsidRPr="00464368" w:rsidRDefault="00010E3A" w:rsidP="00464368">
      <w:pPr>
        <w:spacing w:line="360" w:lineRule="auto"/>
        <w:jc w:val="both"/>
        <w:rPr>
          <w:rFonts w:ascii="Times New Roman" w:hAnsi="Times New Roman" w:cs="Times New Roman"/>
          <w:sz w:val="24"/>
          <w:szCs w:val="24"/>
        </w:rPr>
      </w:pPr>
      <w:r w:rsidRPr="00775E06">
        <w:rPr>
          <w:rFonts w:ascii="Times New Roman" w:hAnsi="Times New Roman" w:cs="Times New Roman"/>
          <w:sz w:val="24"/>
          <w:szCs w:val="24"/>
        </w:rPr>
        <w:t>Hernández et al. 2010; Inca et al. 2020; - or +: Direction of the correlation, 1.00: Magnitude of the correlation. 3 X: Independent variable, Y: Dependent variable</w:t>
      </w:r>
    </w:p>
    <w:p w14:paraId="1BA26261" w14:textId="2C963415" w:rsidR="00284277" w:rsidRPr="00FF576D" w:rsidRDefault="00486949" w:rsidP="001B62EC">
      <w:pPr>
        <w:spacing w:line="360" w:lineRule="auto"/>
        <w:rPr>
          <w:rFonts w:ascii="Times New Roman" w:hAnsi="Times New Roman" w:cs="Times New Roman"/>
          <w:b/>
          <w:sz w:val="24"/>
          <w:szCs w:val="24"/>
        </w:rPr>
      </w:pPr>
      <w:r w:rsidRPr="00FF576D">
        <w:rPr>
          <w:rFonts w:ascii="Times New Roman" w:hAnsi="Times New Roman" w:cs="Times New Roman"/>
          <w:b/>
          <w:sz w:val="24"/>
          <w:szCs w:val="24"/>
        </w:rPr>
        <w:t>RESULTS</w:t>
      </w:r>
    </w:p>
    <w:p w14:paraId="7D466C3A" w14:textId="77777777" w:rsidR="003E59C7" w:rsidRDefault="00726B69" w:rsidP="001B62EC">
      <w:pPr>
        <w:spacing w:line="360" w:lineRule="auto"/>
        <w:jc w:val="both"/>
        <w:rPr>
          <w:rFonts w:ascii="Times New Roman" w:hAnsi="Times New Roman" w:cs="Times New Roman"/>
          <w:sz w:val="24"/>
          <w:szCs w:val="24"/>
        </w:rPr>
      </w:pPr>
      <w:r>
        <w:rPr>
          <w:rFonts w:ascii="Times New Roman" w:hAnsi="Times New Roman" w:cs="Times New Roman"/>
          <w:sz w:val="24"/>
          <w:szCs w:val="24"/>
        </w:rPr>
        <w:t>Least Square M</w:t>
      </w:r>
      <w:r w:rsidR="00284277">
        <w:rPr>
          <w:rFonts w:ascii="Times New Roman" w:hAnsi="Times New Roman" w:cs="Times New Roman"/>
          <w:sz w:val="24"/>
          <w:szCs w:val="24"/>
        </w:rPr>
        <w:t xml:space="preserve">ean for external egg </w:t>
      </w:r>
      <w:r w:rsidR="002100A7">
        <w:rPr>
          <w:rFonts w:ascii="Times New Roman" w:hAnsi="Times New Roman" w:cs="Times New Roman"/>
          <w:sz w:val="24"/>
          <w:szCs w:val="24"/>
        </w:rPr>
        <w:t>pa</w:t>
      </w:r>
      <w:r w:rsidR="003714C2">
        <w:rPr>
          <w:rFonts w:ascii="Times New Roman" w:hAnsi="Times New Roman" w:cs="Times New Roman"/>
          <w:sz w:val="24"/>
          <w:szCs w:val="24"/>
        </w:rPr>
        <w:t>rameters is presented in Table 2</w:t>
      </w:r>
      <w:r w:rsidR="002100A7">
        <w:rPr>
          <w:rFonts w:ascii="Times New Roman" w:hAnsi="Times New Roman" w:cs="Times New Roman"/>
          <w:sz w:val="24"/>
          <w:szCs w:val="24"/>
        </w:rPr>
        <w:t>. Management system difference has a significant influence</w:t>
      </w:r>
      <w:r w:rsidR="00757452">
        <w:rPr>
          <w:rFonts w:ascii="Times New Roman" w:hAnsi="Times New Roman" w:cs="Times New Roman"/>
          <w:sz w:val="24"/>
          <w:szCs w:val="24"/>
        </w:rPr>
        <w:t xml:space="preserve"> on egg weight, egg length, egg width, shell thickness and egg surface area. </w:t>
      </w:r>
      <w:r w:rsidR="002100A7">
        <w:rPr>
          <w:rFonts w:ascii="Times New Roman" w:hAnsi="Times New Roman" w:cs="Times New Roman"/>
          <w:sz w:val="24"/>
          <w:szCs w:val="24"/>
        </w:rPr>
        <w:t xml:space="preserve"> </w:t>
      </w:r>
    </w:p>
    <w:p w14:paraId="54CBAE55" w14:textId="39F8B069" w:rsidR="00547F37" w:rsidRDefault="00857411" w:rsidP="001B62EC">
      <w:pPr>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Sasso chickens</w:t>
      </w:r>
      <w:r w:rsidR="007D67F4">
        <w:rPr>
          <w:rFonts w:ascii="Times New Roman" w:eastAsia="Calibri" w:hAnsi="Times New Roman" w:cs="Times New Roman"/>
          <w:sz w:val="24"/>
          <w:szCs w:val="24"/>
        </w:rPr>
        <w:t xml:space="preserve"> managed under intensive system</w:t>
      </w:r>
      <w:r w:rsidR="007D67F4" w:rsidRPr="005320BA">
        <w:rPr>
          <w:rFonts w:ascii="Times New Roman" w:eastAsia="Calibri" w:hAnsi="Times New Roman" w:cs="Times New Roman"/>
          <w:sz w:val="24"/>
          <w:szCs w:val="24"/>
        </w:rPr>
        <w:t xml:space="preserve"> had significantly (p&lt;0.05)</w:t>
      </w:r>
      <w:r w:rsidR="00DC4214">
        <w:rPr>
          <w:rFonts w:ascii="Times New Roman" w:eastAsia="Calibri" w:hAnsi="Times New Roman" w:cs="Times New Roman"/>
          <w:sz w:val="24"/>
          <w:szCs w:val="24"/>
        </w:rPr>
        <w:t xml:space="preserve"> higher mean egg weight (59.0</w:t>
      </w:r>
      <w:r w:rsidR="00FB4601">
        <w:rPr>
          <w:rFonts w:ascii="Times New Roman" w:eastAsia="Calibri" w:hAnsi="Times New Roman" w:cs="Times New Roman"/>
          <w:sz w:val="24"/>
          <w:szCs w:val="24"/>
        </w:rPr>
        <w:t>g</w:t>
      </w:r>
      <w:r w:rsidR="007D67F4" w:rsidRPr="005320BA">
        <w:rPr>
          <w:rFonts w:ascii="Times New Roman" w:eastAsia="Calibri" w:hAnsi="Times New Roman" w:cs="Times New Roman"/>
          <w:sz w:val="24"/>
          <w:szCs w:val="24"/>
        </w:rPr>
        <w:t>)</w:t>
      </w:r>
      <w:r w:rsidR="007D67F4">
        <w:rPr>
          <w:rFonts w:ascii="Times New Roman" w:eastAsia="Calibri" w:hAnsi="Times New Roman" w:cs="Times New Roman"/>
          <w:sz w:val="24"/>
          <w:szCs w:val="24"/>
        </w:rPr>
        <w:t>, egg length (</w:t>
      </w:r>
      <w:r w:rsidR="00DC4214">
        <w:rPr>
          <w:rFonts w:ascii="Times New Roman" w:eastAsia="Calibri" w:hAnsi="Times New Roman" w:cs="Times New Roman"/>
          <w:sz w:val="24"/>
          <w:szCs w:val="24"/>
        </w:rPr>
        <w:t>57.5</w:t>
      </w:r>
      <w:r w:rsidR="00FB4601">
        <w:rPr>
          <w:rFonts w:ascii="Times New Roman" w:eastAsia="Calibri" w:hAnsi="Times New Roman" w:cs="Times New Roman"/>
          <w:sz w:val="24"/>
          <w:szCs w:val="24"/>
        </w:rPr>
        <w:t>mm</w:t>
      </w:r>
      <w:r w:rsidR="007D67F4">
        <w:rPr>
          <w:rFonts w:ascii="Times New Roman" w:eastAsia="Calibri" w:hAnsi="Times New Roman" w:cs="Times New Roman"/>
          <w:sz w:val="24"/>
          <w:szCs w:val="24"/>
        </w:rPr>
        <w:t>), egg width (</w:t>
      </w:r>
      <w:r w:rsidR="00DC4214">
        <w:rPr>
          <w:rFonts w:ascii="Times New Roman" w:eastAsia="Calibri" w:hAnsi="Times New Roman" w:cs="Times New Roman"/>
          <w:sz w:val="24"/>
          <w:szCs w:val="24"/>
        </w:rPr>
        <w:t>42.2</w:t>
      </w:r>
      <w:r w:rsidR="00FB4601">
        <w:rPr>
          <w:rFonts w:ascii="Times New Roman" w:eastAsia="Calibri" w:hAnsi="Times New Roman" w:cs="Times New Roman"/>
          <w:sz w:val="24"/>
          <w:szCs w:val="24"/>
        </w:rPr>
        <w:t>mm</w:t>
      </w:r>
      <w:r w:rsidR="007D67F4">
        <w:rPr>
          <w:rFonts w:ascii="Times New Roman" w:eastAsia="Calibri" w:hAnsi="Times New Roman" w:cs="Times New Roman"/>
          <w:sz w:val="24"/>
          <w:szCs w:val="24"/>
        </w:rPr>
        <w:t>) and egg surface area (</w:t>
      </w:r>
      <w:r w:rsidR="00DC4214">
        <w:rPr>
          <w:rFonts w:ascii="Times New Roman" w:eastAsia="Calibri" w:hAnsi="Times New Roman" w:cs="Times New Roman"/>
          <w:sz w:val="24"/>
          <w:szCs w:val="24"/>
        </w:rPr>
        <w:t>84.7</w:t>
      </w:r>
      <w:r w:rsidR="00FB4601">
        <w:rPr>
          <w:rFonts w:ascii="Times New Roman" w:eastAsia="Calibri" w:hAnsi="Times New Roman" w:cs="Times New Roman"/>
          <w:sz w:val="24"/>
          <w:szCs w:val="24"/>
        </w:rPr>
        <w:t>mm</w:t>
      </w:r>
      <w:r w:rsidR="00FB4601" w:rsidRPr="00FB4601">
        <w:rPr>
          <w:rFonts w:ascii="Times New Roman" w:eastAsia="Calibri" w:hAnsi="Times New Roman" w:cs="Times New Roman"/>
          <w:sz w:val="24"/>
          <w:szCs w:val="24"/>
          <w:vertAlign w:val="superscript"/>
        </w:rPr>
        <w:t>2</w:t>
      </w:r>
      <w:r w:rsidR="007D67F4">
        <w:rPr>
          <w:rFonts w:ascii="Times New Roman" w:eastAsia="Calibri" w:hAnsi="Times New Roman" w:cs="Times New Roman"/>
          <w:sz w:val="24"/>
          <w:szCs w:val="24"/>
        </w:rPr>
        <w:t>)</w:t>
      </w:r>
      <w:r w:rsidR="007D67F4" w:rsidRPr="005320BA">
        <w:rPr>
          <w:rFonts w:ascii="Times New Roman" w:eastAsia="Calibri" w:hAnsi="Times New Roman" w:cs="Times New Roman"/>
          <w:sz w:val="24"/>
          <w:szCs w:val="24"/>
        </w:rPr>
        <w:t xml:space="preserve"> than the</w:t>
      </w:r>
      <w:r w:rsidR="007D67F4">
        <w:rPr>
          <w:rFonts w:ascii="Times New Roman" w:eastAsia="Calibri" w:hAnsi="Times New Roman" w:cs="Times New Roman"/>
          <w:sz w:val="24"/>
          <w:szCs w:val="24"/>
        </w:rPr>
        <w:t xml:space="preserve"> same chicken breed reared under farmers management system.</w:t>
      </w:r>
      <w:r w:rsidR="00F428EF">
        <w:rPr>
          <w:rFonts w:ascii="Times New Roman" w:eastAsia="Calibri" w:hAnsi="Times New Roman" w:cs="Times New Roman"/>
          <w:sz w:val="24"/>
          <w:szCs w:val="24"/>
        </w:rPr>
        <w:t xml:space="preserve"> However, shell thickness</w:t>
      </w:r>
      <w:r w:rsidR="00DC4214">
        <w:rPr>
          <w:rFonts w:ascii="Times New Roman" w:eastAsia="Calibri" w:hAnsi="Times New Roman" w:cs="Times New Roman"/>
          <w:sz w:val="24"/>
          <w:szCs w:val="24"/>
        </w:rPr>
        <w:t xml:space="preserve"> (0.29)</w:t>
      </w:r>
      <w:r w:rsidR="00F428EF">
        <w:rPr>
          <w:rFonts w:ascii="Times New Roman" w:eastAsia="Calibri" w:hAnsi="Times New Roman" w:cs="Times New Roman"/>
          <w:sz w:val="24"/>
          <w:szCs w:val="24"/>
        </w:rPr>
        <w:t xml:space="preserve"> was measured significantly</w:t>
      </w:r>
      <w:r w:rsidR="004F1F20">
        <w:rPr>
          <w:rFonts w:ascii="Times New Roman" w:eastAsia="Calibri" w:hAnsi="Times New Roman" w:cs="Times New Roman"/>
          <w:sz w:val="24"/>
          <w:szCs w:val="24"/>
        </w:rPr>
        <w:t xml:space="preserve"> </w:t>
      </w:r>
      <w:proofErr w:type="gramStart"/>
      <w:r w:rsidR="004F1F20">
        <w:rPr>
          <w:rFonts w:ascii="Times New Roman" w:eastAsia="Calibri" w:hAnsi="Times New Roman" w:cs="Times New Roman"/>
          <w:sz w:val="24"/>
          <w:szCs w:val="24"/>
        </w:rPr>
        <w:t>less thick</w:t>
      </w:r>
      <w:r w:rsidR="00C4010C">
        <w:rPr>
          <w:rFonts w:ascii="Times New Roman" w:eastAsia="Calibri" w:hAnsi="Times New Roman" w:cs="Times New Roman"/>
          <w:sz w:val="24"/>
          <w:szCs w:val="24"/>
        </w:rPr>
        <w:t>er</w:t>
      </w:r>
      <w:proofErr w:type="gramEnd"/>
      <w:r w:rsidR="00F428EF">
        <w:rPr>
          <w:rFonts w:ascii="Times New Roman" w:eastAsia="Calibri" w:hAnsi="Times New Roman" w:cs="Times New Roman"/>
          <w:sz w:val="24"/>
          <w:szCs w:val="24"/>
        </w:rPr>
        <w:t xml:space="preserve"> for eggs collected from the chickens managed under intensive system. </w:t>
      </w:r>
    </w:p>
    <w:p w14:paraId="276893CB" w14:textId="4A976CB7" w:rsidR="00726B69" w:rsidRPr="00547F37" w:rsidRDefault="007C55E2" w:rsidP="001B62EC">
      <w:pPr>
        <w:spacing w:after="120" w:line="360" w:lineRule="auto"/>
        <w:jc w:val="both"/>
        <w:rPr>
          <w:rFonts w:ascii="Times New Roman" w:eastAsia="Calibri" w:hAnsi="Times New Roman" w:cs="Times New Roman"/>
          <w:sz w:val="24"/>
          <w:szCs w:val="24"/>
        </w:rPr>
      </w:pPr>
      <w:r>
        <w:rPr>
          <w:rFonts w:ascii="Times New Roman" w:hAnsi="Times New Roman" w:cs="Times New Roman"/>
          <w:sz w:val="24"/>
          <w:szCs w:val="24"/>
        </w:rPr>
        <w:t>However, there was no significant influence</w:t>
      </w:r>
      <w:r w:rsidR="00547F37">
        <w:rPr>
          <w:rFonts w:ascii="Times New Roman" w:hAnsi="Times New Roman" w:cs="Times New Roman"/>
          <w:sz w:val="24"/>
          <w:szCs w:val="24"/>
        </w:rPr>
        <w:t xml:space="preserve"> (p&gt;0.05)</w:t>
      </w:r>
      <w:r>
        <w:rPr>
          <w:rFonts w:ascii="Times New Roman" w:hAnsi="Times New Roman" w:cs="Times New Roman"/>
          <w:sz w:val="24"/>
          <w:szCs w:val="24"/>
        </w:rPr>
        <w:t xml:space="preserve"> of management condition o</w:t>
      </w:r>
      <w:r w:rsidR="004F2042">
        <w:rPr>
          <w:rFonts w:ascii="Times New Roman" w:hAnsi="Times New Roman" w:cs="Times New Roman"/>
          <w:sz w:val="24"/>
          <w:szCs w:val="24"/>
        </w:rPr>
        <w:t xml:space="preserve">n shell weight, egg shape index </w:t>
      </w:r>
      <w:r w:rsidR="0031189C">
        <w:rPr>
          <w:rFonts w:ascii="Times New Roman" w:hAnsi="Times New Roman" w:cs="Times New Roman"/>
          <w:sz w:val="24"/>
          <w:szCs w:val="24"/>
        </w:rPr>
        <w:t xml:space="preserve">and shell ratio. </w:t>
      </w:r>
    </w:p>
    <w:p w14:paraId="3618C501" w14:textId="2E9F8B17" w:rsidR="00486949" w:rsidRPr="00775E06" w:rsidRDefault="003714C2" w:rsidP="001B62EC">
      <w:pPr>
        <w:spacing w:line="360" w:lineRule="auto"/>
        <w:rPr>
          <w:rFonts w:ascii="Times New Roman" w:hAnsi="Times New Roman" w:cs="Times New Roman"/>
          <w:sz w:val="24"/>
          <w:szCs w:val="24"/>
        </w:rPr>
      </w:pPr>
      <w:r w:rsidRPr="003714C2">
        <w:rPr>
          <w:rFonts w:ascii="Times New Roman" w:hAnsi="Times New Roman" w:cs="Times New Roman"/>
          <w:b/>
          <w:sz w:val="24"/>
          <w:szCs w:val="24"/>
        </w:rPr>
        <w:t>Table 2</w:t>
      </w:r>
      <w:r w:rsidR="00486949" w:rsidRPr="00775E06">
        <w:rPr>
          <w:rFonts w:ascii="Times New Roman" w:hAnsi="Times New Roman" w:cs="Times New Roman"/>
          <w:sz w:val="24"/>
          <w:szCs w:val="24"/>
        </w:rPr>
        <w:t xml:space="preserve">. </w:t>
      </w:r>
      <w:bookmarkStart w:id="4" w:name="_Hlk74234891"/>
      <w:r w:rsidR="00486949" w:rsidRPr="00775E06">
        <w:rPr>
          <w:rFonts w:ascii="Times New Roman" w:hAnsi="Times New Roman" w:cs="Times New Roman"/>
          <w:sz w:val="24"/>
          <w:szCs w:val="24"/>
        </w:rPr>
        <w:t>On-farm and on-station external egg quality of Sasso chicken</w:t>
      </w:r>
      <w:bookmarkEnd w:id="4"/>
      <w:r w:rsidR="00076CE1">
        <w:rPr>
          <w:rFonts w:ascii="Times New Roman" w:hAnsi="Times New Roman" w:cs="Times New Roman"/>
          <w:sz w:val="24"/>
          <w:szCs w:val="24"/>
        </w:rPr>
        <w:t xml:space="preserve"> breed</w:t>
      </w:r>
    </w:p>
    <w:tbl>
      <w:tblPr>
        <w:tblStyle w:val="TableGrid"/>
        <w:tblW w:w="9203"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1469"/>
        <w:gridCol w:w="1170"/>
        <w:gridCol w:w="1260"/>
        <w:gridCol w:w="1260"/>
        <w:gridCol w:w="1620"/>
      </w:tblGrid>
      <w:tr w:rsidR="00CD733E" w:rsidRPr="00775E06" w14:paraId="54156CA4" w14:textId="77777777" w:rsidTr="00A45E22">
        <w:trPr>
          <w:trHeight w:val="150"/>
        </w:trPr>
        <w:tc>
          <w:tcPr>
            <w:tcW w:w="2424" w:type="dxa"/>
            <w:vMerge w:val="restart"/>
          </w:tcPr>
          <w:p w14:paraId="783BB32E" w14:textId="1158E5F9" w:rsidR="00CD733E" w:rsidRPr="00A45E22" w:rsidRDefault="00CD733E" w:rsidP="001B62EC">
            <w:pPr>
              <w:spacing w:line="360" w:lineRule="auto"/>
              <w:rPr>
                <w:rFonts w:ascii="Times New Roman" w:hAnsi="Times New Roman" w:cs="Times New Roman"/>
                <w:sz w:val="24"/>
                <w:szCs w:val="24"/>
              </w:rPr>
            </w:pPr>
            <w:r w:rsidRPr="00A45E22">
              <w:rPr>
                <w:rFonts w:ascii="Times New Roman" w:hAnsi="Times New Roman" w:cs="Times New Roman"/>
                <w:sz w:val="24"/>
                <w:szCs w:val="24"/>
              </w:rPr>
              <w:t xml:space="preserve">Parameters </w:t>
            </w:r>
          </w:p>
        </w:tc>
        <w:tc>
          <w:tcPr>
            <w:tcW w:w="5159" w:type="dxa"/>
            <w:gridSpan w:val="4"/>
            <w:tcBorders>
              <w:bottom w:val="single" w:sz="4" w:space="0" w:color="auto"/>
            </w:tcBorders>
          </w:tcPr>
          <w:p w14:paraId="6D65E172" w14:textId="7EE9A52B" w:rsidR="00CD733E" w:rsidRPr="00A45E22" w:rsidRDefault="00CD733E" w:rsidP="001B62EC">
            <w:pPr>
              <w:spacing w:line="360" w:lineRule="auto"/>
              <w:jc w:val="center"/>
              <w:rPr>
                <w:rFonts w:ascii="Times New Roman" w:hAnsi="Times New Roman" w:cs="Times New Roman"/>
                <w:sz w:val="24"/>
                <w:szCs w:val="24"/>
              </w:rPr>
            </w:pPr>
            <w:r w:rsidRPr="00A45E22">
              <w:rPr>
                <w:rFonts w:ascii="Times New Roman" w:hAnsi="Times New Roman" w:cs="Times New Roman"/>
                <w:sz w:val="24"/>
                <w:szCs w:val="24"/>
              </w:rPr>
              <w:t>Management system</w:t>
            </w:r>
          </w:p>
        </w:tc>
        <w:tc>
          <w:tcPr>
            <w:tcW w:w="1620" w:type="dxa"/>
            <w:vMerge w:val="restart"/>
          </w:tcPr>
          <w:p w14:paraId="48C7E05B" w14:textId="6DFAB7C3" w:rsidR="00CD733E" w:rsidRPr="00775E06" w:rsidRDefault="00CD733E" w:rsidP="001B62EC">
            <w:pPr>
              <w:spacing w:line="360" w:lineRule="auto"/>
              <w:rPr>
                <w:rFonts w:ascii="Times New Roman" w:hAnsi="Times New Roman" w:cs="Times New Roman"/>
                <w:sz w:val="24"/>
                <w:szCs w:val="24"/>
              </w:rPr>
            </w:pPr>
            <w:r>
              <w:rPr>
                <w:rFonts w:ascii="Times New Roman" w:hAnsi="Times New Roman" w:cs="Times New Roman"/>
                <w:sz w:val="24"/>
                <w:szCs w:val="24"/>
              </w:rPr>
              <w:t xml:space="preserve">p-value </w:t>
            </w:r>
          </w:p>
        </w:tc>
      </w:tr>
      <w:tr w:rsidR="00CD733E" w:rsidRPr="00775E06" w14:paraId="7A7D0635" w14:textId="77777777" w:rsidTr="00A45E22">
        <w:trPr>
          <w:trHeight w:val="150"/>
        </w:trPr>
        <w:tc>
          <w:tcPr>
            <w:tcW w:w="2424" w:type="dxa"/>
            <w:vMerge/>
          </w:tcPr>
          <w:p w14:paraId="44D4C6DD" w14:textId="77777777" w:rsidR="00CD733E" w:rsidRPr="00A45E22" w:rsidRDefault="00CD733E" w:rsidP="001B62EC">
            <w:pPr>
              <w:spacing w:line="360" w:lineRule="auto"/>
              <w:rPr>
                <w:rFonts w:ascii="Times New Roman" w:hAnsi="Times New Roman" w:cs="Times New Roman"/>
                <w:sz w:val="24"/>
                <w:szCs w:val="24"/>
              </w:rPr>
            </w:pPr>
          </w:p>
        </w:tc>
        <w:tc>
          <w:tcPr>
            <w:tcW w:w="2639" w:type="dxa"/>
            <w:gridSpan w:val="2"/>
            <w:tcBorders>
              <w:top w:val="single" w:sz="4" w:space="0" w:color="auto"/>
              <w:bottom w:val="single" w:sz="4" w:space="0" w:color="auto"/>
            </w:tcBorders>
          </w:tcPr>
          <w:p w14:paraId="29D4DFA9" w14:textId="1132E3ED" w:rsidR="00CD733E" w:rsidRPr="00A45E22" w:rsidRDefault="00CD733E" w:rsidP="001B62EC">
            <w:pPr>
              <w:spacing w:line="360" w:lineRule="auto"/>
              <w:rPr>
                <w:rFonts w:ascii="Times New Roman" w:hAnsi="Times New Roman" w:cs="Times New Roman"/>
                <w:sz w:val="24"/>
                <w:szCs w:val="24"/>
              </w:rPr>
            </w:pPr>
            <w:r w:rsidRPr="00A45E22">
              <w:rPr>
                <w:rFonts w:ascii="Times New Roman" w:hAnsi="Times New Roman" w:cs="Times New Roman"/>
                <w:sz w:val="24"/>
                <w:szCs w:val="24"/>
              </w:rPr>
              <w:t>On-farm</w:t>
            </w:r>
          </w:p>
        </w:tc>
        <w:tc>
          <w:tcPr>
            <w:tcW w:w="2520" w:type="dxa"/>
            <w:gridSpan w:val="2"/>
            <w:tcBorders>
              <w:top w:val="single" w:sz="4" w:space="0" w:color="auto"/>
              <w:bottom w:val="single" w:sz="4" w:space="0" w:color="auto"/>
            </w:tcBorders>
          </w:tcPr>
          <w:p w14:paraId="007FEC7A" w14:textId="685EB697" w:rsidR="00CD733E" w:rsidRPr="00A45E22" w:rsidRDefault="00CD733E" w:rsidP="001B62EC">
            <w:pPr>
              <w:spacing w:line="360" w:lineRule="auto"/>
              <w:rPr>
                <w:rFonts w:ascii="Times New Roman" w:hAnsi="Times New Roman" w:cs="Times New Roman"/>
                <w:sz w:val="24"/>
                <w:szCs w:val="24"/>
              </w:rPr>
            </w:pPr>
            <w:r w:rsidRPr="00A45E22">
              <w:rPr>
                <w:rFonts w:ascii="Times New Roman" w:hAnsi="Times New Roman" w:cs="Times New Roman"/>
                <w:sz w:val="24"/>
                <w:szCs w:val="24"/>
              </w:rPr>
              <w:t>On-station</w:t>
            </w:r>
          </w:p>
        </w:tc>
        <w:tc>
          <w:tcPr>
            <w:tcW w:w="1620" w:type="dxa"/>
            <w:vMerge/>
          </w:tcPr>
          <w:p w14:paraId="469FC608" w14:textId="77777777" w:rsidR="00CD733E" w:rsidRDefault="00CD733E" w:rsidP="001B62EC">
            <w:pPr>
              <w:spacing w:line="360" w:lineRule="auto"/>
              <w:rPr>
                <w:rFonts w:ascii="Times New Roman" w:hAnsi="Times New Roman" w:cs="Times New Roman"/>
                <w:sz w:val="24"/>
                <w:szCs w:val="24"/>
              </w:rPr>
            </w:pPr>
          </w:p>
        </w:tc>
      </w:tr>
      <w:tr w:rsidR="00CD733E" w:rsidRPr="00775E06" w14:paraId="358DE6E3" w14:textId="77777777" w:rsidTr="00A45E22">
        <w:trPr>
          <w:trHeight w:val="111"/>
        </w:trPr>
        <w:tc>
          <w:tcPr>
            <w:tcW w:w="2424" w:type="dxa"/>
            <w:vMerge/>
            <w:tcBorders>
              <w:bottom w:val="single" w:sz="4" w:space="0" w:color="auto"/>
            </w:tcBorders>
          </w:tcPr>
          <w:p w14:paraId="12298992" w14:textId="77777777" w:rsidR="00CD733E" w:rsidRPr="00A45E22" w:rsidRDefault="00CD733E" w:rsidP="001B62EC">
            <w:pPr>
              <w:spacing w:line="360" w:lineRule="auto"/>
              <w:rPr>
                <w:rFonts w:ascii="Times New Roman" w:hAnsi="Times New Roman" w:cs="Times New Roman"/>
                <w:sz w:val="24"/>
                <w:szCs w:val="24"/>
              </w:rPr>
            </w:pPr>
          </w:p>
        </w:tc>
        <w:tc>
          <w:tcPr>
            <w:tcW w:w="1469" w:type="dxa"/>
            <w:tcBorders>
              <w:top w:val="single" w:sz="4" w:space="0" w:color="auto"/>
              <w:bottom w:val="single" w:sz="4" w:space="0" w:color="auto"/>
            </w:tcBorders>
          </w:tcPr>
          <w:p w14:paraId="5E8F58C4" w14:textId="148FA13D" w:rsidR="00CD733E" w:rsidRPr="00A45E22" w:rsidRDefault="00CD733E" w:rsidP="001B62EC">
            <w:pPr>
              <w:spacing w:line="360" w:lineRule="auto"/>
              <w:rPr>
                <w:rFonts w:ascii="Times New Roman" w:hAnsi="Times New Roman" w:cs="Times New Roman"/>
                <w:sz w:val="24"/>
                <w:szCs w:val="24"/>
              </w:rPr>
            </w:pPr>
            <w:r w:rsidRPr="00A45E22">
              <w:rPr>
                <w:rFonts w:ascii="Times New Roman" w:hAnsi="Times New Roman" w:cs="Times New Roman"/>
                <w:sz w:val="24"/>
                <w:szCs w:val="24"/>
              </w:rPr>
              <w:t>LSM</w:t>
            </w:r>
          </w:p>
        </w:tc>
        <w:tc>
          <w:tcPr>
            <w:tcW w:w="1170" w:type="dxa"/>
            <w:tcBorders>
              <w:top w:val="single" w:sz="4" w:space="0" w:color="auto"/>
              <w:bottom w:val="single" w:sz="4" w:space="0" w:color="auto"/>
            </w:tcBorders>
          </w:tcPr>
          <w:p w14:paraId="3C4D2FEB" w14:textId="42F24D7C" w:rsidR="00CD733E" w:rsidRPr="00A45E22" w:rsidRDefault="00CD733E" w:rsidP="001B62EC">
            <w:pPr>
              <w:spacing w:line="360" w:lineRule="auto"/>
              <w:rPr>
                <w:rFonts w:ascii="Times New Roman" w:hAnsi="Times New Roman" w:cs="Times New Roman"/>
                <w:sz w:val="24"/>
                <w:szCs w:val="24"/>
              </w:rPr>
            </w:pPr>
            <w:r w:rsidRPr="00A45E22">
              <w:rPr>
                <w:rFonts w:ascii="Times New Roman" w:hAnsi="Times New Roman" w:cs="Times New Roman"/>
                <w:sz w:val="24"/>
                <w:szCs w:val="24"/>
              </w:rPr>
              <w:t>SE</w:t>
            </w:r>
          </w:p>
        </w:tc>
        <w:tc>
          <w:tcPr>
            <w:tcW w:w="1260" w:type="dxa"/>
            <w:tcBorders>
              <w:top w:val="single" w:sz="4" w:space="0" w:color="auto"/>
              <w:bottom w:val="single" w:sz="4" w:space="0" w:color="auto"/>
            </w:tcBorders>
          </w:tcPr>
          <w:p w14:paraId="7834269B" w14:textId="65296797" w:rsidR="00CD733E" w:rsidRPr="00A45E22" w:rsidRDefault="00CD733E" w:rsidP="001B62EC">
            <w:pPr>
              <w:spacing w:line="360" w:lineRule="auto"/>
              <w:rPr>
                <w:rFonts w:ascii="Times New Roman" w:hAnsi="Times New Roman" w:cs="Times New Roman"/>
                <w:sz w:val="24"/>
                <w:szCs w:val="24"/>
              </w:rPr>
            </w:pPr>
            <w:r w:rsidRPr="00A45E22">
              <w:rPr>
                <w:rFonts w:ascii="Times New Roman" w:hAnsi="Times New Roman" w:cs="Times New Roman"/>
                <w:sz w:val="24"/>
                <w:szCs w:val="24"/>
              </w:rPr>
              <w:t>LSM</w:t>
            </w:r>
          </w:p>
        </w:tc>
        <w:tc>
          <w:tcPr>
            <w:tcW w:w="1260" w:type="dxa"/>
            <w:tcBorders>
              <w:top w:val="single" w:sz="4" w:space="0" w:color="auto"/>
              <w:bottom w:val="single" w:sz="4" w:space="0" w:color="auto"/>
            </w:tcBorders>
          </w:tcPr>
          <w:p w14:paraId="03B9F928" w14:textId="0583E6F6" w:rsidR="00CD733E" w:rsidRPr="00A45E22" w:rsidRDefault="00CD733E" w:rsidP="001B62EC">
            <w:pPr>
              <w:spacing w:line="360" w:lineRule="auto"/>
              <w:rPr>
                <w:rFonts w:ascii="Times New Roman" w:hAnsi="Times New Roman" w:cs="Times New Roman"/>
                <w:sz w:val="24"/>
                <w:szCs w:val="24"/>
              </w:rPr>
            </w:pPr>
            <w:r w:rsidRPr="00A45E22">
              <w:rPr>
                <w:rFonts w:ascii="Times New Roman" w:hAnsi="Times New Roman" w:cs="Times New Roman"/>
                <w:sz w:val="24"/>
                <w:szCs w:val="24"/>
              </w:rPr>
              <w:t>SE</w:t>
            </w:r>
          </w:p>
        </w:tc>
        <w:tc>
          <w:tcPr>
            <w:tcW w:w="1620" w:type="dxa"/>
            <w:vMerge/>
            <w:tcBorders>
              <w:bottom w:val="single" w:sz="4" w:space="0" w:color="auto"/>
            </w:tcBorders>
          </w:tcPr>
          <w:p w14:paraId="109815ED" w14:textId="77777777" w:rsidR="00CD733E" w:rsidRDefault="00CD733E" w:rsidP="001B62EC">
            <w:pPr>
              <w:spacing w:line="360" w:lineRule="auto"/>
              <w:rPr>
                <w:rFonts w:ascii="Times New Roman" w:hAnsi="Times New Roman" w:cs="Times New Roman"/>
                <w:sz w:val="24"/>
                <w:szCs w:val="24"/>
              </w:rPr>
            </w:pPr>
          </w:p>
        </w:tc>
      </w:tr>
      <w:tr w:rsidR="00392A6A" w:rsidRPr="00775E06" w14:paraId="3B5A9166" w14:textId="77777777" w:rsidTr="00A45E22">
        <w:tc>
          <w:tcPr>
            <w:tcW w:w="2424" w:type="dxa"/>
            <w:tcBorders>
              <w:top w:val="single" w:sz="4" w:space="0" w:color="auto"/>
              <w:bottom w:val="nil"/>
            </w:tcBorders>
          </w:tcPr>
          <w:p w14:paraId="54F5B149" w14:textId="1B4415A3" w:rsidR="00CD733E" w:rsidRPr="00775E06" w:rsidRDefault="00CD733E"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Egg weight</w:t>
            </w:r>
            <w:r w:rsidR="00BE0C9E">
              <w:rPr>
                <w:rFonts w:ascii="Times New Roman" w:hAnsi="Times New Roman" w:cs="Times New Roman"/>
                <w:sz w:val="24"/>
                <w:szCs w:val="24"/>
              </w:rPr>
              <w:t xml:space="preserve"> (g)</w:t>
            </w:r>
            <w:r w:rsidRPr="00775E06">
              <w:rPr>
                <w:rFonts w:ascii="Times New Roman" w:hAnsi="Times New Roman" w:cs="Times New Roman"/>
                <w:sz w:val="24"/>
                <w:szCs w:val="24"/>
              </w:rPr>
              <w:t xml:space="preserve"> </w:t>
            </w:r>
          </w:p>
        </w:tc>
        <w:tc>
          <w:tcPr>
            <w:tcW w:w="1469" w:type="dxa"/>
            <w:tcBorders>
              <w:top w:val="single" w:sz="4" w:space="0" w:color="auto"/>
              <w:bottom w:val="nil"/>
            </w:tcBorders>
          </w:tcPr>
          <w:p w14:paraId="709F11F6" w14:textId="4CD8D8C9" w:rsidR="00CD733E" w:rsidRPr="00775E06" w:rsidRDefault="00594108" w:rsidP="001B62EC">
            <w:pPr>
              <w:spacing w:line="360" w:lineRule="auto"/>
              <w:rPr>
                <w:rFonts w:ascii="Times New Roman" w:hAnsi="Times New Roman" w:cs="Times New Roman"/>
                <w:sz w:val="24"/>
                <w:szCs w:val="24"/>
              </w:rPr>
            </w:pPr>
            <w:r>
              <w:rPr>
                <w:rFonts w:ascii="Times New Roman" w:hAnsi="Times New Roman" w:cs="Times New Roman"/>
                <w:sz w:val="24"/>
                <w:szCs w:val="24"/>
              </w:rPr>
              <w:t>55.2</w:t>
            </w:r>
            <w:r w:rsidR="00F37639" w:rsidRPr="00F37639">
              <w:rPr>
                <w:rFonts w:ascii="Times New Roman" w:hAnsi="Times New Roman" w:cs="Times New Roman"/>
                <w:sz w:val="24"/>
                <w:szCs w:val="24"/>
                <w:vertAlign w:val="superscript"/>
              </w:rPr>
              <w:t>a</w:t>
            </w:r>
          </w:p>
        </w:tc>
        <w:tc>
          <w:tcPr>
            <w:tcW w:w="1170" w:type="dxa"/>
            <w:tcBorders>
              <w:top w:val="single" w:sz="4" w:space="0" w:color="auto"/>
              <w:bottom w:val="nil"/>
            </w:tcBorders>
          </w:tcPr>
          <w:p w14:paraId="711700DE" w14:textId="4232C781" w:rsidR="00CD733E" w:rsidRPr="00775E06" w:rsidRDefault="00594108" w:rsidP="001B62EC">
            <w:pPr>
              <w:spacing w:line="360" w:lineRule="auto"/>
              <w:rPr>
                <w:rFonts w:ascii="Times New Roman" w:hAnsi="Times New Roman" w:cs="Times New Roman"/>
                <w:sz w:val="24"/>
                <w:szCs w:val="24"/>
              </w:rPr>
            </w:pPr>
            <w:r>
              <w:rPr>
                <w:rFonts w:ascii="Times New Roman" w:hAnsi="Times New Roman" w:cs="Times New Roman"/>
                <w:sz w:val="24"/>
                <w:szCs w:val="24"/>
              </w:rPr>
              <w:t>0.77</w:t>
            </w:r>
          </w:p>
        </w:tc>
        <w:tc>
          <w:tcPr>
            <w:tcW w:w="1260" w:type="dxa"/>
            <w:tcBorders>
              <w:top w:val="single" w:sz="4" w:space="0" w:color="auto"/>
              <w:bottom w:val="nil"/>
            </w:tcBorders>
          </w:tcPr>
          <w:p w14:paraId="2180FF68" w14:textId="36016792" w:rsidR="00CD733E" w:rsidRPr="00775E06" w:rsidRDefault="00594108" w:rsidP="001B62EC">
            <w:pPr>
              <w:spacing w:line="360" w:lineRule="auto"/>
              <w:rPr>
                <w:rFonts w:ascii="Times New Roman" w:hAnsi="Times New Roman" w:cs="Times New Roman"/>
                <w:sz w:val="24"/>
                <w:szCs w:val="24"/>
              </w:rPr>
            </w:pPr>
            <w:r>
              <w:rPr>
                <w:rFonts w:ascii="Times New Roman" w:hAnsi="Times New Roman" w:cs="Times New Roman"/>
                <w:sz w:val="24"/>
                <w:szCs w:val="24"/>
              </w:rPr>
              <w:t>59.0</w:t>
            </w:r>
            <w:r w:rsidR="00F37639" w:rsidRPr="00F37639">
              <w:rPr>
                <w:rFonts w:ascii="Times New Roman" w:hAnsi="Times New Roman" w:cs="Times New Roman"/>
                <w:sz w:val="24"/>
                <w:szCs w:val="24"/>
                <w:vertAlign w:val="superscript"/>
              </w:rPr>
              <w:t>b</w:t>
            </w:r>
          </w:p>
        </w:tc>
        <w:tc>
          <w:tcPr>
            <w:tcW w:w="1260" w:type="dxa"/>
            <w:tcBorders>
              <w:top w:val="single" w:sz="4" w:space="0" w:color="auto"/>
              <w:bottom w:val="nil"/>
            </w:tcBorders>
          </w:tcPr>
          <w:p w14:paraId="40F9B2FE" w14:textId="311C64CC" w:rsidR="00CD733E" w:rsidRPr="00775E06" w:rsidRDefault="00594108" w:rsidP="001B62EC">
            <w:pPr>
              <w:spacing w:line="360" w:lineRule="auto"/>
              <w:rPr>
                <w:rFonts w:ascii="Times New Roman" w:hAnsi="Times New Roman" w:cs="Times New Roman"/>
                <w:sz w:val="24"/>
                <w:szCs w:val="24"/>
              </w:rPr>
            </w:pPr>
            <w:r>
              <w:rPr>
                <w:rFonts w:ascii="Times New Roman" w:hAnsi="Times New Roman" w:cs="Times New Roman"/>
                <w:sz w:val="24"/>
                <w:szCs w:val="24"/>
              </w:rPr>
              <w:t>0.61</w:t>
            </w:r>
          </w:p>
        </w:tc>
        <w:tc>
          <w:tcPr>
            <w:tcW w:w="1620" w:type="dxa"/>
            <w:tcBorders>
              <w:top w:val="single" w:sz="4" w:space="0" w:color="auto"/>
              <w:bottom w:val="nil"/>
            </w:tcBorders>
          </w:tcPr>
          <w:p w14:paraId="76EBC189" w14:textId="2953C425" w:rsidR="00CD733E" w:rsidRPr="00775E06" w:rsidRDefault="00594108" w:rsidP="001B62EC">
            <w:pPr>
              <w:spacing w:line="360" w:lineRule="auto"/>
              <w:rPr>
                <w:rFonts w:ascii="Times New Roman" w:hAnsi="Times New Roman" w:cs="Times New Roman"/>
                <w:sz w:val="24"/>
                <w:szCs w:val="24"/>
              </w:rPr>
            </w:pPr>
            <w:r>
              <w:rPr>
                <w:rFonts w:ascii="Times New Roman" w:hAnsi="Times New Roman" w:cs="Times New Roman"/>
                <w:sz w:val="24"/>
                <w:szCs w:val="24"/>
              </w:rPr>
              <w:t>0.0002</w:t>
            </w:r>
          </w:p>
        </w:tc>
      </w:tr>
      <w:tr w:rsidR="00392A6A" w:rsidRPr="00775E06" w14:paraId="35DDCCD9" w14:textId="77777777" w:rsidTr="00A45E22">
        <w:tc>
          <w:tcPr>
            <w:tcW w:w="2424" w:type="dxa"/>
            <w:tcBorders>
              <w:top w:val="nil"/>
              <w:bottom w:val="nil"/>
            </w:tcBorders>
          </w:tcPr>
          <w:p w14:paraId="1C88D0F2" w14:textId="52B82532" w:rsidR="00CD733E" w:rsidRPr="00775E06" w:rsidRDefault="00CD733E"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 xml:space="preserve">Egg length </w:t>
            </w:r>
            <w:r w:rsidR="00BE0C9E">
              <w:rPr>
                <w:rFonts w:ascii="Times New Roman" w:hAnsi="Times New Roman" w:cs="Times New Roman"/>
                <w:sz w:val="24"/>
                <w:szCs w:val="24"/>
              </w:rPr>
              <w:t>(mm)</w:t>
            </w:r>
          </w:p>
        </w:tc>
        <w:tc>
          <w:tcPr>
            <w:tcW w:w="1469" w:type="dxa"/>
            <w:tcBorders>
              <w:top w:val="nil"/>
              <w:bottom w:val="nil"/>
            </w:tcBorders>
          </w:tcPr>
          <w:p w14:paraId="47C4940D" w14:textId="6EEF09A1" w:rsidR="00CD733E" w:rsidRPr="00775E06" w:rsidRDefault="00630ABF" w:rsidP="001B62EC">
            <w:pPr>
              <w:spacing w:line="360" w:lineRule="auto"/>
              <w:rPr>
                <w:rFonts w:ascii="Times New Roman" w:hAnsi="Times New Roman" w:cs="Times New Roman"/>
                <w:sz w:val="24"/>
                <w:szCs w:val="24"/>
              </w:rPr>
            </w:pPr>
            <w:r>
              <w:rPr>
                <w:rFonts w:ascii="Times New Roman" w:hAnsi="Times New Roman" w:cs="Times New Roman"/>
                <w:sz w:val="24"/>
                <w:szCs w:val="24"/>
              </w:rPr>
              <w:t>55.1</w:t>
            </w:r>
            <w:r w:rsidR="00F37639" w:rsidRPr="00F37639">
              <w:rPr>
                <w:rFonts w:ascii="Times New Roman" w:hAnsi="Times New Roman" w:cs="Times New Roman"/>
                <w:sz w:val="24"/>
                <w:szCs w:val="24"/>
                <w:vertAlign w:val="superscript"/>
              </w:rPr>
              <w:t>a</w:t>
            </w:r>
          </w:p>
        </w:tc>
        <w:tc>
          <w:tcPr>
            <w:tcW w:w="1170" w:type="dxa"/>
            <w:tcBorders>
              <w:top w:val="nil"/>
              <w:bottom w:val="nil"/>
            </w:tcBorders>
          </w:tcPr>
          <w:p w14:paraId="55E53419" w14:textId="3EC110F4" w:rsidR="00CD733E" w:rsidRPr="00775E06" w:rsidRDefault="00630ABF" w:rsidP="001B62EC">
            <w:pPr>
              <w:spacing w:line="360" w:lineRule="auto"/>
              <w:rPr>
                <w:rFonts w:ascii="Times New Roman" w:hAnsi="Times New Roman" w:cs="Times New Roman"/>
                <w:sz w:val="24"/>
                <w:szCs w:val="24"/>
              </w:rPr>
            </w:pPr>
            <w:r>
              <w:rPr>
                <w:rFonts w:ascii="Times New Roman" w:hAnsi="Times New Roman" w:cs="Times New Roman"/>
                <w:sz w:val="24"/>
                <w:szCs w:val="24"/>
              </w:rPr>
              <w:t>0.38</w:t>
            </w:r>
          </w:p>
        </w:tc>
        <w:tc>
          <w:tcPr>
            <w:tcW w:w="1260" w:type="dxa"/>
            <w:tcBorders>
              <w:top w:val="nil"/>
              <w:bottom w:val="nil"/>
            </w:tcBorders>
          </w:tcPr>
          <w:p w14:paraId="5B70A324" w14:textId="63514B2A" w:rsidR="00CD733E" w:rsidRPr="00775E06" w:rsidRDefault="00630ABF" w:rsidP="001B62EC">
            <w:pPr>
              <w:spacing w:line="360" w:lineRule="auto"/>
              <w:rPr>
                <w:rFonts w:ascii="Times New Roman" w:hAnsi="Times New Roman" w:cs="Times New Roman"/>
                <w:sz w:val="24"/>
                <w:szCs w:val="24"/>
              </w:rPr>
            </w:pPr>
            <w:r>
              <w:rPr>
                <w:rFonts w:ascii="Times New Roman" w:hAnsi="Times New Roman" w:cs="Times New Roman"/>
                <w:sz w:val="24"/>
                <w:szCs w:val="24"/>
              </w:rPr>
              <w:t>57.5</w:t>
            </w:r>
            <w:r w:rsidR="00F37639" w:rsidRPr="00F37639">
              <w:rPr>
                <w:rFonts w:ascii="Times New Roman" w:hAnsi="Times New Roman" w:cs="Times New Roman"/>
                <w:sz w:val="24"/>
                <w:szCs w:val="24"/>
                <w:vertAlign w:val="superscript"/>
              </w:rPr>
              <w:t>b</w:t>
            </w:r>
          </w:p>
        </w:tc>
        <w:tc>
          <w:tcPr>
            <w:tcW w:w="1260" w:type="dxa"/>
            <w:tcBorders>
              <w:top w:val="nil"/>
              <w:bottom w:val="nil"/>
            </w:tcBorders>
          </w:tcPr>
          <w:p w14:paraId="1043BF7A" w14:textId="0FB426DA" w:rsidR="00CD733E" w:rsidRPr="00775E06" w:rsidRDefault="00630ABF" w:rsidP="001B62EC">
            <w:pPr>
              <w:spacing w:line="360" w:lineRule="auto"/>
              <w:rPr>
                <w:rFonts w:ascii="Times New Roman" w:hAnsi="Times New Roman" w:cs="Times New Roman"/>
                <w:sz w:val="24"/>
                <w:szCs w:val="24"/>
              </w:rPr>
            </w:pPr>
            <w:r>
              <w:rPr>
                <w:rFonts w:ascii="Times New Roman" w:hAnsi="Times New Roman" w:cs="Times New Roman"/>
                <w:sz w:val="24"/>
                <w:szCs w:val="24"/>
              </w:rPr>
              <w:t>0.30</w:t>
            </w:r>
          </w:p>
        </w:tc>
        <w:tc>
          <w:tcPr>
            <w:tcW w:w="1620" w:type="dxa"/>
            <w:tcBorders>
              <w:top w:val="nil"/>
              <w:bottom w:val="nil"/>
            </w:tcBorders>
          </w:tcPr>
          <w:p w14:paraId="3B96F2D2" w14:textId="6637E718" w:rsidR="00CD733E" w:rsidRPr="00775E06" w:rsidRDefault="00630ABF" w:rsidP="001B62EC">
            <w:pPr>
              <w:spacing w:line="360" w:lineRule="auto"/>
              <w:rPr>
                <w:rFonts w:ascii="Times New Roman" w:hAnsi="Times New Roman" w:cs="Times New Roman"/>
                <w:sz w:val="24"/>
                <w:szCs w:val="24"/>
              </w:rPr>
            </w:pPr>
            <w:r>
              <w:rPr>
                <w:rFonts w:ascii="Times New Roman" w:hAnsi="Times New Roman" w:cs="Times New Roman"/>
                <w:sz w:val="24"/>
                <w:szCs w:val="24"/>
              </w:rPr>
              <w:t>&lt;.0001</w:t>
            </w:r>
          </w:p>
        </w:tc>
      </w:tr>
      <w:tr w:rsidR="00392A6A" w:rsidRPr="00775E06" w14:paraId="33F59243" w14:textId="77777777" w:rsidTr="00A45E22">
        <w:tc>
          <w:tcPr>
            <w:tcW w:w="2424" w:type="dxa"/>
            <w:tcBorders>
              <w:top w:val="nil"/>
              <w:bottom w:val="nil"/>
            </w:tcBorders>
          </w:tcPr>
          <w:p w14:paraId="190880E5" w14:textId="6C854A38" w:rsidR="00CD733E" w:rsidRPr="00775E06" w:rsidRDefault="00CD733E"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Egg width</w:t>
            </w:r>
            <w:r w:rsidR="00BE0C9E">
              <w:rPr>
                <w:rFonts w:ascii="Times New Roman" w:hAnsi="Times New Roman" w:cs="Times New Roman"/>
                <w:sz w:val="24"/>
                <w:szCs w:val="24"/>
              </w:rPr>
              <w:t xml:space="preserve"> (mm)</w:t>
            </w:r>
          </w:p>
        </w:tc>
        <w:tc>
          <w:tcPr>
            <w:tcW w:w="1469" w:type="dxa"/>
            <w:tcBorders>
              <w:top w:val="nil"/>
              <w:bottom w:val="nil"/>
            </w:tcBorders>
          </w:tcPr>
          <w:p w14:paraId="76457F6B" w14:textId="40BD76D4" w:rsidR="00CD733E" w:rsidRPr="00775E06" w:rsidRDefault="00392A6A" w:rsidP="001B62EC">
            <w:pPr>
              <w:spacing w:line="360" w:lineRule="auto"/>
              <w:rPr>
                <w:rFonts w:ascii="Times New Roman" w:hAnsi="Times New Roman" w:cs="Times New Roman"/>
                <w:sz w:val="24"/>
                <w:szCs w:val="24"/>
              </w:rPr>
            </w:pPr>
            <w:r>
              <w:rPr>
                <w:rFonts w:ascii="Times New Roman" w:hAnsi="Times New Roman" w:cs="Times New Roman"/>
                <w:sz w:val="24"/>
                <w:szCs w:val="24"/>
              </w:rPr>
              <w:t>40.7</w:t>
            </w:r>
            <w:r w:rsidR="00F37639" w:rsidRPr="00F37639">
              <w:rPr>
                <w:rFonts w:ascii="Times New Roman" w:hAnsi="Times New Roman" w:cs="Times New Roman"/>
                <w:sz w:val="24"/>
                <w:szCs w:val="24"/>
                <w:vertAlign w:val="superscript"/>
              </w:rPr>
              <w:t>a</w:t>
            </w:r>
          </w:p>
        </w:tc>
        <w:tc>
          <w:tcPr>
            <w:tcW w:w="1170" w:type="dxa"/>
            <w:tcBorders>
              <w:top w:val="nil"/>
              <w:bottom w:val="nil"/>
            </w:tcBorders>
          </w:tcPr>
          <w:p w14:paraId="28C52DEE" w14:textId="2A5580D2" w:rsidR="00CD733E" w:rsidRPr="00775E06" w:rsidRDefault="00392A6A" w:rsidP="001B62EC">
            <w:pPr>
              <w:spacing w:line="360" w:lineRule="auto"/>
              <w:rPr>
                <w:rFonts w:ascii="Times New Roman" w:hAnsi="Times New Roman" w:cs="Times New Roman"/>
                <w:sz w:val="24"/>
                <w:szCs w:val="24"/>
              </w:rPr>
            </w:pPr>
            <w:r>
              <w:rPr>
                <w:rFonts w:ascii="Times New Roman" w:hAnsi="Times New Roman" w:cs="Times New Roman"/>
                <w:sz w:val="24"/>
                <w:szCs w:val="24"/>
              </w:rPr>
              <w:t>0.21</w:t>
            </w:r>
          </w:p>
        </w:tc>
        <w:tc>
          <w:tcPr>
            <w:tcW w:w="1260" w:type="dxa"/>
            <w:tcBorders>
              <w:top w:val="nil"/>
              <w:bottom w:val="nil"/>
            </w:tcBorders>
          </w:tcPr>
          <w:p w14:paraId="63362ED8" w14:textId="3F84846C" w:rsidR="00CD733E" w:rsidRPr="00775E06" w:rsidRDefault="00392A6A" w:rsidP="001B62EC">
            <w:pPr>
              <w:spacing w:line="360" w:lineRule="auto"/>
              <w:rPr>
                <w:rFonts w:ascii="Times New Roman" w:hAnsi="Times New Roman" w:cs="Times New Roman"/>
                <w:sz w:val="24"/>
                <w:szCs w:val="24"/>
              </w:rPr>
            </w:pPr>
            <w:r>
              <w:rPr>
                <w:rFonts w:ascii="Times New Roman" w:hAnsi="Times New Roman" w:cs="Times New Roman"/>
                <w:sz w:val="24"/>
                <w:szCs w:val="24"/>
              </w:rPr>
              <w:t>42.2</w:t>
            </w:r>
            <w:r w:rsidR="00F37639" w:rsidRPr="00F37639">
              <w:rPr>
                <w:rFonts w:ascii="Times New Roman" w:hAnsi="Times New Roman" w:cs="Times New Roman"/>
                <w:sz w:val="24"/>
                <w:szCs w:val="24"/>
                <w:vertAlign w:val="superscript"/>
              </w:rPr>
              <w:t>b</w:t>
            </w:r>
          </w:p>
        </w:tc>
        <w:tc>
          <w:tcPr>
            <w:tcW w:w="1260" w:type="dxa"/>
            <w:tcBorders>
              <w:top w:val="nil"/>
              <w:bottom w:val="nil"/>
            </w:tcBorders>
          </w:tcPr>
          <w:p w14:paraId="115EBEEA" w14:textId="2D3BBAC0" w:rsidR="00CD733E" w:rsidRPr="00775E06" w:rsidRDefault="00392A6A" w:rsidP="001B62EC">
            <w:pPr>
              <w:spacing w:line="360" w:lineRule="auto"/>
              <w:rPr>
                <w:rFonts w:ascii="Times New Roman" w:hAnsi="Times New Roman" w:cs="Times New Roman"/>
                <w:sz w:val="24"/>
                <w:szCs w:val="24"/>
              </w:rPr>
            </w:pPr>
            <w:r>
              <w:rPr>
                <w:rFonts w:ascii="Times New Roman" w:hAnsi="Times New Roman" w:cs="Times New Roman"/>
                <w:sz w:val="24"/>
                <w:szCs w:val="24"/>
              </w:rPr>
              <w:t>0.17</w:t>
            </w:r>
          </w:p>
        </w:tc>
        <w:tc>
          <w:tcPr>
            <w:tcW w:w="1620" w:type="dxa"/>
            <w:tcBorders>
              <w:top w:val="nil"/>
              <w:bottom w:val="nil"/>
            </w:tcBorders>
          </w:tcPr>
          <w:p w14:paraId="6B417CBE" w14:textId="6EBB811F" w:rsidR="00CD733E" w:rsidRPr="00775E06" w:rsidRDefault="00392A6A" w:rsidP="001B62EC">
            <w:pPr>
              <w:spacing w:line="360" w:lineRule="auto"/>
              <w:rPr>
                <w:rFonts w:ascii="Times New Roman" w:hAnsi="Times New Roman" w:cs="Times New Roman"/>
                <w:sz w:val="24"/>
                <w:szCs w:val="24"/>
              </w:rPr>
            </w:pPr>
            <w:r>
              <w:rPr>
                <w:rFonts w:ascii="Times New Roman" w:hAnsi="Times New Roman" w:cs="Times New Roman"/>
                <w:sz w:val="24"/>
                <w:szCs w:val="24"/>
              </w:rPr>
              <w:t>&lt;.0001</w:t>
            </w:r>
          </w:p>
        </w:tc>
      </w:tr>
      <w:tr w:rsidR="00392A6A" w:rsidRPr="00775E06" w14:paraId="4AEE5CDA" w14:textId="77777777" w:rsidTr="00A45E22">
        <w:tc>
          <w:tcPr>
            <w:tcW w:w="2424" w:type="dxa"/>
            <w:tcBorders>
              <w:top w:val="nil"/>
            </w:tcBorders>
          </w:tcPr>
          <w:p w14:paraId="6EF8F272" w14:textId="6BEF3551" w:rsidR="00CD733E" w:rsidRPr="00775E06" w:rsidRDefault="00CD733E"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 xml:space="preserve">Shell weight </w:t>
            </w:r>
            <w:r w:rsidR="00BE0C9E">
              <w:rPr>
                <w:rFonts w:ascii="Times New Roman" w:hAnsi="Times New Roman" w:cs="Times New Roman"/>
                <w:sz w:val="24"/>
                <w:szCs w:val="24"/>
              </w:rPr>
              <w:t>(g)</w:t>
            </w:r>
          </w:p>
        </w:tc>
        <w:tc>
          <w:tcPr>
            <w:tcW w:w="1469" w:type="dxa"/>
            <w:tcBorders>
              <w:top w:val="nil"/>
            </w:tcBorders>
          </w:tcPr>
          <w:p w14:paraId="5F7A0502" w14:textId="641B98D8" w:rsidR="00CD733E" w:rsidRPr="00775E06" w:rsidRDefault="00D9273F" w:rsidP="001B62EC">
            <w:pPr>
              <w:spacing w:line="360" w:lineRule="auto"/>
              <w:rPr>
                <w:rFonts w:ascii="Times New Roman" w:hAnsi="Times New Roman" w:cs="Times New Roman"/>
                <w:sz w:val="24"/>
                <w:szCs w:val="24"/>
              </w:rPr>
            </w:pPr>
            <w:r>
              <w:rPr>
                <w:rFonts w:ascii="Times New Roman" w:hAnsi="Times New Roman" w:cs="Times New Roman"/>
                <w:sz w:val="24"/>
                <w:szCs w:val="24"/>
              </w:rPr>
              <w:t>4.71</w:t>
            </w:r>
          </w:p>
        </w:tc>
        <w:tc>
          <w:tcPr>
            <w:tcW w:w="1170" w:type="dxa"/>
            <w:tcBorders>
              <w:top w:val="nil"/>
            </w:tcBorders>
          </w:tcPr>
          <w:p w14:paraId="09091E9F" w14:textId="53E70231" w:rsidR="00CD733E" w:rsidRPr="00775E06" w:rsidRDefault="00D9273F" w:rsidP="001B62EC">
            <w:pPr>
              <w:spacing w:line="360" w:lineRule="auto"/>
              <w:rPr>
                <w:rFonts w:ascii="Times New Roman" w:hAnsi="Times New Roman" w:cs="Times New Roman"/>
                <w:sz w:val="24"/>
                <w:szCs w:val="24"/>
              </w:rPr>
            </w:pPr>
            <w:r>
              <w:rPr>
                <w:rFonts w:ascii="Times New Roman" w:hAnsi="Times New Roman" w:cs="Times New Roman"/>
                <w:sz w:val="24"/>
                <w:szCs w:val="24"/>
              </w:rPr>
              <w:t>0.09</w:t>
            </w:r>
          </w:p>
        </w:tc>
        <w:tc>
          <w:tcPr>
            <w:tcW w:w="1260" w:type="dxa"/>
            <w:tcBorders>
              <w:top w:val="nil"/>
            </w:tcBorders>
          </w:tcPr>
          <w:p w14:paraId="671F18D5" w14:textId="11C3860A" w:rsidR="00CD733E" w:rsidRPr="00775E06" w:rsidRDefault="00D9273F" w:rsidP="001B62EC">
            <w:pPr>
              <w:spacing w:line="360" w:lineRule="auto"/>
              <w:rPr>
                <w:rFonts w:ascii="Times New Roman" w:hAnsi="Times New Roman" w:cs="Times New Roman"/>
                <w:sz w:val="24"/>
                <w:szCs w:val="24"/>
              </w:rPr>
            </w:pPr>
            <w:r>
              <w:rPr>
                <w:rFonts w:ascii="Times New Roman" w:hAnsi="Times New Roman" w:cs="Times New Roman"/>
                <w:sz w:val="24"/>
                <w:szCs w:val="24"/>
              </w:rPr>
              <w:t>4.90</w:t>
            </w:r>
          </w:p>
        </w:tc>
        <w:tc>
          <w:tcPr>
            <w:tcW w:w="1260" w:type="dxa"/>
            <w:tcBorders>
              <w:top w:val="nil"/>
            </w:tcBorders>
          </w:tcPr>
          <w:p w14:paraId="55A9E4E5" w14:textId="604BFFF2" w:rsidR="00CD733E" w:rsidRPr="00775E06" w:rsidRDefault="00D9273F" w:rsidP="001B62EC">
            <w:pPr>
              <w:spacing w:line="360" w:lineRule="auto"/>
              <w:rPr>
                <w:rFonts w:ascii="Times New Roman" w:hAnsi="Times New Roman" w:cs="Times New Roman"/>
                <w:sz w:val="24"/>
                <w:szCs w:val="24"/>
              </w:rPr>
            </w:pPr>
            <w:r>
              <w:rPr>
                <w:rFonts w:ascii="Times New Roman" w:hAnsi="Times New Roman" w:cs="Times New Roman"/>
                <w:sz w:val="24"/>
                <w:szCs w:val="24"/>
              </w:rPr>
              <w:t>0.07</w:t>
            </w:r>
          </w:p>
        </w:tc>
        <w:tc>
          <w:tcPr>
            <w:tcW w:w="1620" w:type="dxa"/>
            <w:tcBorders>
              <w:top w:val="nil"/>
            </w:tcBorders>
          </w:tcPr>
          <w:p w14:paraId="7639A22C" w14:textId="14F9F2DF" w:rsidR="00CD733E" w:rsidRPr="00775E06" w:rsidRDefault="00D9273F" w:rsidP="001B62EC">
            <w:pPr>
              <w:spacing w:line="360" w:lineRule="auto"/>
              <w:rPr>
                <w:rFonts w:ascii="Times New Roman" w:hAnsi="Times New Roman" w:cs="Times New Roman"/>
                <w:sz w:val="24"/>
                <w:szCs w:val="24"/>
              </w:rPr>
            </w:pPr>
            <w:r>
              <w:rPr>
                <w:rFonts w:ascii="Times New Roman" w:hAnsi="Times New Roman" w:cs="Times New Roman"/>
                <w:sz w:val="24"/>
                <w:szCs w:val="24"/>
              </w:rPr>
              <w:t>0.1300</w:t>
            </w:r>
          </w:p>
        </w:tc>
      </w:tr>
      <w:tr w:rsidR="00392A6A" w:rsidRPr="00775E06" w14:paraId="4DDD2192" w14:textId="77777777" w:rsidTr="00A45E22">
        <w:tc>
          <w:tcPr>
            <w:tcW w:w="2424" w:type="dxa"/>
          </w:tcPr>
          <w:p w14:paraId="356CF18F" w14:textId="515672AE" w:rsidR="00CD733E" w:rsidRPr="00775E06" w:rsidRDefault="00CD733E"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Shell thickness</w:t>
            </w:r>
          </w:p>
        </w:tc>
        <w:tc>
          <w:tcPr>
            <w:tcW w:w="1469" w:type="dxa"/>
          </w:tcPr>
          <w:p w14:paraId="2F7BD70A" w14:textId="75350AC7"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0.31</w:t>
            </w:r>
            <w:r w:rsidR="00F37639" w:rsidRPr="00F37639">
              <w:rPr>
                <w:rFonts w:ascii="Times New Roman" w:hAnsi="Times New Roman" w:cs="Times New Roman"/>
                <w:sz w:val="24"/>
                <w:szCs w:val="24"/>
                <w:vertAlign w:val="superscript"/>
              </w:rPr>
              <w:t>b</w:t>
            </w:r>
          </w:p>
        </w:tc>
        <w:tc>
          <w:tcPr>
            <w:tcW w:w="1170" w:type="dxa"/>
          </w:tcPr>
          <w:p w14:paraId="21131131" w14:textId="0B5B6641"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0.005</w:t>
            </w:r>
          </w:p>
        </w:tc>
        <w:tc>
          <w:tcPr>
            <w:tcW w:w="1260" w:type="dxa"/>
          </w:tcPr>
          <w:p w14:paraId="3CF5572D" w14:textId="59D9022B"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0.29</w:t>
            </w:r>
            <w:r w:rsidR="00F37639" w:rsidRPr="00F37639">
              <w:rPr>
                <w:rFonts w:ascii="Times New Roman" w:hAnsi="Times New Roman" w:cs="Times New Roman"/>
                <w:sz w:val="24"/>
                <w:szCs w:val="24"/>
                <w:vertAlign w:val="superscript"/>
              </w:rPr>
              <w:t>a</w:t>
            </w:r>
          </w:p>
        </w:tc>
        <w:tc>
          <w:tcPr>
            <w:tcW w:w="1260" w:type="dxa"/>
          </w:tcPr>
          <w:p w14:paraId="257A9F01" w14:textId="4C6E7426"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0.004</w:t>
            </w:r>
          </w:p>
        </w:tc>
        <w:tc>
          <w:tcPr>
            <w:tcW w:w="1620" w:type="dxa"/>
          </w:tcPr>
          <w:p w14:paraId="3F4599A1" w14:textId="289C32F3"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0.0381</w:t>
            </w:r>
          </w:p>
        </w:tc>
      </w:tr>
      <w:tr w:rsidR="00392A6A" w:rsidRPr="00775E06" w14:paraId="1F79DE4C" w14:textId="77777777" w:rsidTr="00A45E22">
        <w:tc>
          <w:tcPr>
            <w:tcW w:w="2424" w:type="dxa"/>
          </w:tcPr>
          <w:p w14:paraId="375DC960" w14:textId="1F48D39D" w:rsidR="00CD733E" w:rsidRPr="00775E06" w:rsidRDefault="00CD733E"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Egg shape index</w:t>
            </w:r>
            <w:r w:rsidR="00BE0C9E">
              <w:rPr>
                <w:rFonts w:ascii="Times New Roman" w:hAnsi="Times New Roman" w:cs="Times New Roman"/>
                <w:sz w:val="24"/>
                <w:szCs w:val="24"/>
              </w:rPr>
              <w:t xml:space="preserve"> (%)</w:t>
            </w:r>
          </w:p>
        </w:tc>
        <w:tc>
          <w:tcPr>
            <w:tcW w:w="1469" w:type="dxa"/>
          </w:tcPr>
          <w:p w14:paraId="24033641" w14:textId="446AB9E9"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74.0</w:t>
            </w:r>
          </w:p>
        </w:tc>
        <w:tc>
          <w:tcPr>
            <w:tcW w:w="1170" w:type="dxa"/>
          </w:tcPr>
          <w:p w14:paraId="1B64B3DC" w14:textId="4A517D9A"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0.50</w:t>
            </w:r>
          </w:p>
        </w:tc>
        <w:tc>
          <w:tcPr>
            <w:tcW w:w="1260" w:type="dxa"/>
          </w:tcPr>
          <w:p w14:paraId="2A450EF1" w14:textId="4D6AECE5"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73.5</w:t>
            </w:r>
          </w:p>
        </w:tc>
        <w:tc>
          <w:tcPr>
            <w:tcW w:w="1260" w:type="dxa"/>
          </w:tcPr>
          <w:p w14:paraId="0EB31E2A" w14:textId="334C58F5"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0.40</w:t>
            </w:r>
          </w:p>
        </w:tc>
        <w:tc>
          <w:tcPr>
            <w:tcW w:w="1620" w:type="dxa"/>
          </w:tcPr>
          <w:p w14:paraId="5ACD8D26" w14:textId="1A0EF173"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0.4230</w:t>
            </w:r>
          </w:p>
        </w:tc>
      </w:tr>
      <w:tr w:rsidR="00392A6A" w:rsidRPr="00775E06" w14:paraId="45D1DA6E" w14:textId="77777777" w:rsidTr="00A45E22">
        <w:tc>
          <w:tcPr>
            <w:tcW w:w="2424" w:type="dxa"/>
          </w:tcPr>
          <w:p w14:paraId="02F70BDE" w14:textId="28710B86" w:rsidR="00CD733E" w:rsidRPr="00775E06" w:rsidRDefault="00CD733E"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Shell ratio</w:t>
            </w:r>
            <w:r w:rsidR="00BE0C9E">
              <w:rPr>
                <w:rFonts w:ascii="Times New Roman" w:hAnsi="Times New Roman" w:cs="Times New Roman"/>
                <w:sz w:val="24"/>
                <w:szCs w:val="24"/>
              </w:rPr>
              <w:t xml:space="preserve"> (%)</w:t>
            </w:r>
          </w:p>
        </w:tc>
        <w:tc>
          <w:tcPr>
            <w:tcW w:w="1469" w:type="dxa"/>
          </w:tcPr>
          <w:p w14:paraId="5A8EFE04" w14:textId="12FD8AF2"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8.54</w:t>
            </w:r>
          </w:p>
        </w:tc>
        <w:tc>
          <w:tcPr>
            <w:tcW w:w="1170" w:type="dxa"/>
          </w:tcPr>
          <w:p w14:paraId="231F9988" w14:textId="0E6A6D80"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0.15</w:t>
            </w:r>
          </w:p>
        </w:tc>
        <w:tc>
          <w:tcPr>
            <w:tcW w:w="1260" w:type="dxa"/>
          </w:tcPr>
          <w:p w14:paraId="3AB3CC67" w14:textId="23C81486"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8.35</w:t>
            </w:r>
          </w:p>
        </w:tc>
        <w:tc>
          <w:tcPr>
            <w:tcW w:w="1260" w:type="dxa"/>
          </w:tcPr>
          <w:p w14:paraId="2D9B704D" w14:textId="23F77D60"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0.12</w:t>
            </w:r>
          </w:p>
        </w:tc>
        <w:tc>
          <w:tcPr>
            <w:tcW w:w="1620" w:type="dxa"/>
          </w:tcPr>
          <w:p w14:paraId="2E485A2E" w14:textId="4DC80B68"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0.3332</w:t>
            </w:r>
          </w:p>
        </w:tc>
      </w:tr>
      <w:tr w:rsidR="00392A6A" w:rsidRPr="00775E06" w14:paraId="46F2F914" w14:textId="77777777" w:rsidTr="00A45E22">
        <w:tc>
          <w:tcPr>
            <w:tcW w:w="2424" w:type="dxa"/>
          </w:tcPr>
          <w:p w14:paraId="77A40C06" w14:textId="70845D24" w:rsidR="00CD733E" w:rsidRPr="00775E06" w:rsidRDefault="00CD733E"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lastRenderedPageBreak/>
              <w:t>ESA</w:t>
            </w:r>
            <w:r w:rsidR="00BE0C9E">
              <w:rPr>
                <w:rFonts w:ascii="Times New Roman" w:hAnsi="Times New Roman" w:cs="Times New Roman"/>
                <w:sz w:val="24"/>
                <w:szCs w:val="24"/>
              </w:rPr>
              <w:t xml:space="preserve"> (mm</w:t>
            </w:r>
            <w:r w:rsidR="00BE0C9E" w:rsidRPr="00BE0C9E">
              <w:rPr>
                <w:rFonts w:ascii="Times New Roman" w:hAnsi="Times New Roman" w:cs="Times New Roman"/>
                <w:sz w:val="24"/>
                <w:szCs w:val="24"/>
                <w:vertAlign w:val="superscript"/>
              </w:rPr>
              <w:t>2</w:t>
            </w:r>
            <w:r w:rsidR="00BE0C9E">
              <w:rPr>
                <w:rFonts w:ascii="Times New Roman" w:hAnsi="Times New Roman" w:cs="Times New Roman"/>
                <w:sz w:val="24"/>
                <w:szCs w:val="24"/>
              </w:rPr>
              <w:t>)</w:t>
            </w:r>
          </w:p>
        </w:tc>
        <w:tc>
          <w:tcPr>
            <w:tcW w:w="1469" w:type="dxa"/>
          </w:tcPr>
          <w:p w14:paraId="6B6E3471" w14:textId="0EEB685C"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80.7</w:t>
            </w:r>
            <w:r w:rsidR="00F37639" w:rsidRPr="00F37639">
              <w:rPr>
                <w:rFonts w:ascii="Times New Roman" w:hAnsi="Times New Roman" w:cs="Times New Roman"/>
                <w:sz w:val="24"/>
                <w:szCs w:val="24"/>
                <w:vertAlign w:val="superscript"/>
              </w:rPr>
              <w:t>a</w:t>
            </w:r>
          </w:p>
        </w:tc>
        <w:tc>
          <w:tcPr>
            <w:tcW w:w="1170" w:type="dxa"/>
          </w:tcPr>
          <w:p w14:paraId="4DA2E43B" w14:textId="3035369C"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0.84</w:t>
            </w:r>
          </w:p>
        </w:tc>
        <w:tc>
          <w:tcPr>
            <w:tcW w:w="1260" w:type="dxa"/>
          </w:tcPr>
          <w:p w14:paraId="7DDED366" w14:textId="780F52D5"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84.7</w:t>
            </w:r>
            <w:r w:rsidR="00F37639" w:rsidRPr="00F37639">
              <w:rPr>
                <w:rFonts w:ascii="Times New Roman" w:hAnsi="Times New Roman" w:cs="Times New Roman"/>
                <w:sz w:val="24"/>
                <w:szCs w:val="24"/>
                <w:vertAlign w:val="superscript"/>
              </w:rPr>
              <w:t>b</w:t>
            </w:r>
          </w:p>
        </w:tc>
        <w:tc>
          <w:tcPr>
            <w:tcW w:w="1260" w:type="dxa"/>
          </w:tcPr>
          <w:p w14:paraId="4FACA161" w14:textId="047CC376"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0.67</w:t>
            </w:r>
          </w:p>
        </w:tc>
        <w:tc>
          <w:tcPr>
            <w:tcW w:w="1620" w:type="dxa"/>
          </w:tcPr>
          <w:p w14:paraId="6ACE1BA2" w14:textId="5FADF8F8" w:rsidR="00CD733E" w:rsidRPr="00775E06" w:rsidRDefault="006929E3" w:rsidP="001B62EC">
            <w:pPr>
              <w:spacing w:line="360" w:lineRule="auto"/>
              <w:rPr>
                <w:rFonts w:ascii="Times New Roman" w:hAnsi="Times New Roman" w:cs="Times New Roman"/>
                <w:sz w:val="24"/>
                <w:szCs w:val="24"/>
              </w:rPr>
            </w:pPr>
            <w:r>
              <w:rPr>
                <w:rFonts w:ascii="Times New Roman" w:hAnsi="Times New Roman" w:cs="Times New Roman"/>
                <w:sz w:val="24"/>
                <w:szCs w:val="24"/>
              </w:rPr>
              <w:t>0.0003</w:t>
            </w:r>
          </w:p>
        </w:tc>
      </w:tr>
    </w:tbl>
    <w:p w14:paraId="7CE7DE36" w14:textId="43913849" w:rsidR="00486949" w:rsidRPr="00775E06" w:rsidRDefault="000830B0" w:rsidP="001B62EC">
      <w:pPr>
        <w:spacing w:line="360" w:lineRule="auto"/>
        <w:rPr>
          <w:rFonts w:ascii="Times New Roman" w:hAnsi="Times New Roman" w:cs="Times New Roman"/>
          <w:sz w:val="24"/>
          <w:szCs w:val="24"/>
        </w:rPr>
      </w:pPr>
      <w:r>
        <w:rPr>
          <w:rFonts w:ascii="Times New Roman" w:hAnsi="Times New Roman" w:cs="Times New Roman"/>
          <w:sz w:val="24"/>
          <w:szCs w:val="24"/>
        </w:rPr>
        <w:t>ESA = egg surface area,</w:t>
      </w:r>
      <w:r w:rsidRPr="00775E06">
        <w:rPr>
          <w:rFonts w:ascii="Times New Roman" w:hAnsi="Times New Roman" w:cs="Times New Roman"/>
          <w:sz w:val="24"/>
          <w:szCs w:val="24"/>
        </w:rPr>
        <w:t xml:space="preserve"> </w:t>
      </w:r>
      <w:r w:rsidR="00925735">
        <w:rPr>
          <w:rFonts w:ascii="Times New Roman" w:hAnsi="Times New Roman" w:cs="Times New Roman"/>
          <w:sz w:val="24"/>
          <w:szCs w:val="24"/>
        </w:rPr>
        <w:t xml:space="preserve">LSM = Least Square </w:t>
      </w:r>
      <w:r>
        <w:rPr>
          <w:rFonts w:ascii="Times New Roman" w:hAnsi="Times New Roman" w:cs="Times New Roman"/>
          <w:sz w:val="24"/>
          <w:szCs w:val="24"/>
        </w:rPr>
        <w:t>mean, SE = Standard error</w:t>
      </w:r>
    </w:p>
    <w:p w14:paraId="3E7240AC" w14:textId="1723754B" w:rsidR="00DC6778" w:rsidRDefault="008D518A" w:rsidP="001B62E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Least square m</w:t>
      </w:r>
      <w:r w:rsidR="009D62D9" w:rsidRPr="00925735">
        <w:rPr>
          <w:rFonts w:ascii="Times New Roman" w:hAnsi="Times New Roman" w:cs="Times New Roman"/>
          <w:sz w:val="24"/>
          <w:szCs w:val="24"/>
        </w:rPr>
        <w:t>ean for internal egg parameters is presented in Table 3.</w:t>
      </w:r>
      <w:r w:rsidR="004521F5" w:rsidRPr="00925735">
        <w:rPr>
          <w:rFonts w:ascii="Times New Roman" w:hAnsi="Times New Roman" w:cs="Times New Roman"/>
          <w:sz w:val="24"/>
          <w:szCs w:val="24"/>
        </w:rPr>
        <w:t xml:space="preserve"> There was a significant difference in</w:t>
      </w:r>
      <w:r w:rsidR="00A9490E">
        <w:rPr>
          <w:rFonts w:ascii="Times New Roman" w:hAnsi="Times New Roman" w:cs="Times New Roman"/>
          <w:sz w:val="24"/>
          <w:szCs w:val="24"/>
        </w:rPr>
        <w:t xml:space="preserve"> albumen weight, albumen height, </w:t>
      </w:r>
      <w:r w:rsidR="00A17040">
        <w:rPr>
          <w:rFonts w:ascii="Times New Roman" w:hAnsi="Times New Roman" w:cs="Times New Roman"/>
          <w:sz w:val="24"/>
          <w:szCs w:val="24"/>
        </w:rPr>
        <w:t xml:space="preserve">yolk height, albumen ratio, yolk index, yolk albumen ratio and Hough unit for the eggs collected from the </w:t>
      </w:r>
      <w:r w:rsidR="004F634F">
        <w:rPr>
          <w:rFonts w:ascii="Times New Roman" w:hAnsi="Times New Roman" w:cs="Times New Roman"/>
          <w:sz w:val="24"/>
          <w:szCs w:val="24"/>
        </w:rPr>
        <w:t xml:space="preserve">Sasso </w:t>
      </w:r>
      <w:r w:rsidR="00A17040">
        <w:rPr>
          <w:rFonts w:ascii="Times New Roman" w:hAnsi="Times New Roman" w:cs="Times New Roman"/>
          <w:sz w:val="24"/>
          <w:szCs w:val="24"/>
        </w:rPr>
        <w:t xml:space="preserve">chickens under different management system. </w:t>
      </w:r>
      <w:r w:rsidR="004521F5" w:rsidRPr="00925735">
        <w:rPr>
          <w:rFonts w:ascii="Times New Roman" w:hAnsi="Times New Roman" w:cs="Times New Roman"/>
          <w:sz w:val="24"/>
          <w:szCs w:val="24"/>
        </w:rPr>
        <w:t xml:space="preserve"> </w:t>
      </w:r>
    </w:p>
    <w:p w14:paraId="69648B12" w14:textId="24F6854D" w:rsidR="002B5AE0" w:rsidRPr="002B5AE0" w:rsidRDefault="00357689" w:rsidP="001B62E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Most of the internal egg quality traits have significantly higher for eggs collected from the Sasso chicken breed in on-station management condition. </w:t>
      </w:r>
      <w:r w:rsidR="00FC3E97">
        <w:rPr>
          <w:rFonts w:ascii="Times New Roman" w:hAnsi="Times New Roman" w:cs="Times New Roman"/>
          <w:sz w:val="24"/>
          <w:szCs w:val="24"/>
        </w:rPr>
        <w:t xml:space="preserve">Albumen weight (33.8g), albumen height (5.51mm), </w:t>
      </w:r>
      <w:r w:rsidR="00DF2694">
        <w:rPr>
          <w:rFonts w:ascii="Times New Roman" w:hAnsi="Times New Roman" w:cs="Times New Roman"/>
          <w:sz w:val="24"/>
          <w:szCs w:val="24"/>
        </w:rPr>
        <w:t xml:space="preserve">yolk height (16.6mm), albumen ratio (57.8%), yolk index (39.9%) and Hough unit (71.8%) were measured </w:t>
      </w:r>
      <w:r w:rsidR="00AF30BE">
        <w:rPr>
          <w:rFonts w:ascii="Times New Roman" w:hAnsi="Times New Roman" w:cs="Times New Roman"/>
          <w:sz w:val="24"/>
          <w:szCs w:val="24"/>
        </w:rPr>
        <w:t>significantly higher for the eggs collected from chicken reared un</w:t>
      </w:r>
      <w:r w:rsidR="008E2B91">
        <w:rPr>
          <w:rFonts w:ascii="Times New Roman" w:hAnsi="Times New Roman" w:cs="Times New Roman"/>
          <w:sz w:val="24"/>
          <w:szCs w:val="24"/>
        </w:rPr>
        <w:t xml:space="preserve">der intensive management system; but yolk albumen ratio was </w:t>
      </w:r>
      <w:r w:rsidR="00417255">
        <w:rPr>
          <w:rFonts w:ascii="Times New Roman" w:hAnsi="Times New Roman" w:cs="Times New Roman"/>
          <w:sz w:val="24"/>
          <w:szCs w:val="24"/>
        </w:rPr>
        <w:t>exhibited</w:t>
      </w:r>
      <w:r w:rsidR="008E2B91">
        <w:rPr>
          <w:rFonts w:ascii="Times New Roman" w:hAnsi="Times New Roman" w:cs="Times New Roman"/>
          <w:sz w:val="24"/>
          <w:szCs w:val="24"/>
        </w:rPr>
        <w:t xml:space="preserve"> higher for the eggs collected from on-farm </w:t>
      </w:r>
      <w:r w:rsidR="00417255">
        <w:rPr>
          <w:rFonts w:ascii="Times New Roman" w:hAnsi="Times New Roman" w:cs="Times New Roman"/>
          <w:sz w:val="24"/>
          <w:szCs w:val="24"/>
        </w:rPr>
        <w:t>management</w:t>
      </w:r>
      <w:r w:rsidR="008E2B91">
        <w:rPr>
          <w:rFonts w:ascii="Times New Roman" w:hAnsi="Times New Roman" w:cs="Times New Roman"/>
          <w:sz w:val="24"/>
          <w:szCs w:val="24"/>
        </w:rPr>
        <w:t xml:space="preserve"> systems. </w:t>
      </w:r>
      <w:r w:rsidR="00AF30BE">
        <w:rPr>
          <w:rFonts w:ascii="Times New Roman" w:hAnsi="Times New Roman" w:cs="Times New Roman"/>
          <w:sz w:val="24"/>
          <w:szCs w:val="24"/>
        </w:rPr>
        <w:t xml:space="preserve"> </w:t>
      </w:r>
    </w:p>
    <w:p w14:paraId="4D40E5DC" w14:textId="0E5EB8C6" w:rsidR="00486949" w:rsidRPr="00775E06" w:rsidRDefault="003714C2" w:rsidP="001B62EC">
      <w:pPr>
        <w:spacing w:line="360" w:lineRule="auto"/>
        <w:rPr>
          <w:rFonts w:ascii="Times New Roman" w:hAnsi="Times New Roman" w:cs="Times New Roman"/>
          <w:sz w:val="24"/>
          <w:szCs w:val="24"/>
        </w:rPr>
      </w:pPr>
      <w:r>
        <w:rPr>
          <w:rFonts w:ascii="Times New Roman" w:hAnsi="Times New Roman" w:cs="Times New Roman"/>
          <w:b/>
          <w:bCs/>
          <w:sz w:val="24"/>
          <w:szCs w:val="24"/>
        </w:rPr>
        <w:t>Table 3</w:t>
      </w:r>
      <w:r w:rsidR="00B41304" w:rsidRPr="00775E06">
        <w:rPr>
          <w:rFonts w:ascii="Times New Roman" w:hAnsi="Times New Roman" w:cs="Times New Roman"/>
          <w:b/>
          <w:bCs/>
          <w:sz w:val="24"/>
          <w:szCs w:val="24"/>
        </w:rPr>
        <w:t xml:space="preserve">. </w:t>
      </w:r>
      <w:r w:rsidR="005D53B2">
        <w:rPr>
          <w:rFonts w:ascii="Times New Roman" w:hAnsi="Times New Roman" w:cs="Times New Roman"/>
          <w:sz w:val="24"/>
          <w:szCs w:val="24"/>
        </w:rPr>
        <w:t>On-farm and on-station internal</w:t>
      </w:r>
      <w:r w:rsidR="00076CE1">
        <w:rPr>
          <w:rFonts w:ascii="Times New Roman" w:hAnsi="Times New Roman" w:cs="Times New Roman"/>
          <w:sz w:val="24"/>
          <w:szCs w:val="24"/>
        </w:rPr>
        <w:t xml:space="preserve"> egg quality of Sasso chicken breed</w:t>
      </w:r>
    </w:p>
    <w:tbl>
      <w:tblPr>
        <w:tblStyle w:val="TableGrid"/>
        <w:tblW w:w="9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440"/>
        <w:gridCol w:w="1170"/>
        <w:gridCol w:w="1260"/>
        <w:gridCol w:w="1260"/>
        <w:gridCol w:w="1620"/>
      </w:tblGrid>
      <w:tr w:rsidR="00BA523B" w:rsidRPr="00775E06" w14:paraId="2A4ED491" w14:textId="77777777" w:rsidTr="00C8082C">
        <w:trPr>
          <w:trHeight w:val="165"/>
        </w:trPr>
        <w:tc>
          <w:tcPr>
            <w:tcW w:w="2448" w:type="dxa"/>
            <w:vMerge w:val="restart"/>
          </w:tcPr>
          <w:p w14:paraId="359D5F8A" w14:textId="2274D538" w:rsidR="00BA523B" w:rsidRPr="00775E06" w:rsidRDefault="00BA523B"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 xml:space="preserve">Parameters </w:t>
            </w:r>
          </w:p>
        </w:tc>
        <w:tc>
          <w:tcPr>
            <w:tcW w:w="5130" w:type="dxa"/>
            <w:gridSpan w:val="4"/>
            <w:tcBorders>
              <w:bottom w:val="single" w:sz="4" w:space="0" w:color="auto"/>
            </w:tcBorders>
          </w:tcPr>
          <w:p w14:paraId="1781B6A0" w14:textId="637624FB" w:rsidR="00BA523B" w:rsidRPr="00775E06" w:rsidRDefault="00BA523B" w:rsidP="001B62EC">
            <w:pPr>
              <w:spacing w:line="360" w:lineRule="auto"/>
              <w:rPr>
                <w:rFonts w:ascii="Times New Roman" w:hAnsi="Times New Roman" w:cs="Times New Roman"/>
                <w:sz w:val="24"/>
                <w:szCs w:val="24"/>
              </w:rPr>
            </w:pPr>
            <w:r>
              <w:rPr>
                <w:rFonts w:ascii="Times New Roman" w:hAnsi="Times New Roman" w:cs="Times New Roman"/>
                <w:sz w:val="24"/>
                <w:szCs w:val="24"/>
              </w:rPr>
              <w:t xml:space="preserve">Management system </w:t>
            </w:r>
          </w:p>
        </w:tc>
        <w:tc>
          <w:tcPr>
            <w:tcW w:w="1620" w:type="dxa"/>
            <w:vMerge w:val="restart"/>
          </w:tcPr>
          <w:p w14:paraId="6D600D56" w14:textId="68919073" w:rsidR="00BA523B" w:rsidRPr="00775E06" w:rsidRDefault="00BA523B" w:rsidP="001B62EC">
            <w:pPr>
              <w:spacing w:line="360" w:lineRule="auto"/>
              <w:rPr>
                <w:rFonts w:ascii="Times New Roman" w:hAnsi="Times New Roman" w:cs="Times New Roman"/>
                <w:sz w:val="24"/>
                <w:szCs w:val="24"/>
              </w:rPr>
            </w:pPr>
            <w:r>
              <w:rPr>
                <w:rFonts w:ascii="Times New Roman" w:hAnsi="Times New Roman" w:cs="Times New Roman"/>
                <w:sz w:val="24"/>
                <w:szCs w:val="24"/>
              </w:rPr>
              <w:t xml:space="preserve">P-value </w:t>
            </w:r>
          </w:p>
        </w:tc>
      </w:tr>
      <w:tr w:rsidR="00BA523B" w:rsidRPr="00775E06" w14:paraId="1A71EA2E" w14:textId="77777777" w:rsidTr="00C8082C">
        <w:trPr>
          <w:trHeight w:val="126"/>
        </w:trPr>
        <w:tc>
          <w:tcPr>
            <w:tcW w:w="2448" w:type="dxa"/>
            <w:vMerge/>
          </w:tcPr>
          <w:p w14:paraId="77822757" w14:textId="77777777" w:rsidR="00BA523B" w:rsidRPr="00775E06" w:rsidRDefault="00BA523B" w:rsidP="001B62EC">
            <w:pPr>
              <w:spacing w:line="360" w:lineRule="auto"/>
              <w:rPr>
                <w:rFonts w:ascii="Times New Roman" w:hAnsi="Times New Roman" w:cs="Times New Roman"/>
                <w:sz w:val="24"/>
                <w:szCs w:val="24"/>
              </w:rPr>
            </w:pPr>
          </w:p>
        </w:tc>
        <w:tc>
          <w:tcPr>
            <w:tcW w:w="2610" w:type="dxa"/>
            <w:gridSpan w:val="2"/>
            <w:tcBorders>
              <w:top w:val="single" w:sz="4" w:space="0" w:color="auto"/>
              <w:bottom w:val="single" w:sz="4" w:space="0" w:color="auto"/>
            </w:tcBorders>
          </w:tcPr>
          <w:p w14:paraId="572C1C74" w14:textId="135E0D07" w:rsidR="00BA523B" w:rsidRPr="00775E06" w:rsidRDefault="00BA523B"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On-farm</w:t>
            </w:r>
          </w:p>
        </w:tc>
        <w:tc>
          <w:tcPr>
            <w:tcW w:w="2520" w:type="dxa"/>
            <w:gridSpan w:val="2"/>
            <w:tcBorders>
              <w:top w:val="single" w:sz="4" w:space="0" w:color="auto"/>
              <w:bottom w:val="single" w:sz="4" w:space="0" w:color="auto"/>
            </w:tcBorders>
          </w:tcPr>
          <w:p w14:paraId="524C850D" w14:textId="5ED9E4C9" w:rsidR="00BA523B" w:rsidRPr="00775E06" w:rsidRDefault="00BA523B"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On-station</w:t>
            </w:r>
          </w:p>
        </w:tc>
        <w:tc>
          <w:tcPr>
            <w:tcW w:w="1620" w:type="dxa"/>
            <w:vMerge/>
          </w:tcPr>
          <w:p w14:paraId="7A93FD86" w14:textId="77777777" w:rsidR="00BA523B" w:rsidRPr="00775E06" w:rsidRDefault="00BA523B" w:rsidP="001B62EC">
            <w:pPr>
              <w:spacing w:line="360" w:lineRule="auto"/>
              <w:rPr>
                <w:rFonts w:ascii="Times New Roman" w:hAnsi="Times New Roman" w:cs="Times New Roman"/>
                <w:sz w:val="24"/>
                <w:szCs w:val="24"/>
              </w:rPr>
            </w:pPr>
          </w:p>
        </w:tc>
      </w:tr>
      <w:tr w:rsidR="00AB27E9" w:rsidRPr="00775E06" w14:paraId="380B7924" w14:textId="77777777" w:rsidTr="00C8082C">
        <w:trPr>
          <w:trHeight w:val="135"/>
        </w:trPr>
        <w:tc>
          <w:tcPr>
            <w:tcW w:w="2448" w:type="dxa"/>
            <w:vMerge/>
            <w:tcBorders>
              <w:bottom w:val="single" w:sz="4" w:space="0" w:color="auto"/>
            </w:tcBorders>
          </w:tcPr>
          <w:p w14:paraId="42669E9E" w14:textId="77777777" w:rsidR="00AB27E9" w:rsidRPr="00775E06" w:rsidRDefault="00AB27E9" w:rsidP="001B62EC">
            <w:pPr>
              <w:spacing w:line="360" w:lineRule="auto"/>
              <w:rPr>
                <w:rFonts w:ascii="Times New Roman" w:hAnsi="Times New Roman" w:cs="Times New Roman"/>
                <w:sz w:val="24"/>
                <w:szCs w:val="24"/>
              </w:rPr>
            </w:pPr>
          </w:p>
        </w:tc>
        <w:tc>
          <w:tcPr>
            <w:tcW w:w="1440" w:type="dxa"/>
            <w:tcBorders>
              <w:top w:val="single" w:sz="4" w:space="0" w:color="auto"/>
              <w:bottom w:val="single" w:sz="4" w:space="0" w:color="auto"/>
            </w:tcBorders>
          </w:tcPr>
          <w:p w14:paraId="75DFF6E6" w14:textId="19371AC2" w:rsidR="00AB27E9" w:rsidRPr="00775E06" w:rsidRDefault="00AB27E9" w:rsidP="001B62EC">
            <w:pPr>
              <w:spacing w:line="360" w:lineRule="auto"/>
              <w:rPr>
                <w:rFonts w:ascii="Times New Roman" w:hAnsi="Times New Roman" w:cs="Times New Roman"/>
                <w:sz w:val="24"/>
                <w:szCs w:val="24"/>
              </w:rPr>
            </w:pPr>
            <w:r>
              <w:rPr>
                <w:rFonts w:ascii="Times New Roman" w:hAnsi="Times New Roman" w:cs="Times New Roman"/>
                <w:sz w:val="24"/>
                <w:szCs w:val="24"/>
              </w:rPr>
              <w:t>LSM</w:t>
            </w:r>
          </w:p>
        </w:tc>
        <w:tc>
          <w:tcPr>
            <w:tcW w:w="1170" w:type="dxa"/>
            <w:tcBorders>
              <w:top w:val="single" w:sz="4" w:space="0" w:color="auto"/>
              <w:bottom w:val="single" w:sz="4" w:space="0" w:color="auto"/>
            </w:tcBorders>
          </w:tcPr>
          <w:p w14:paraId="4000DE20" w14:textId="720A5193" w:rsidR="00AB27E9" w:rsidRPr="00775E06" w:rsidRDefault="00AB27E9" w:rsidP="001B62EC">
            <w:pPr>
              <w:spacing w:line="360" w:lineRule="auto"/>
              <w:rPr>
                <w:rFonts w:ascii="Times New Roman" w:hAnsi="Times New Roman" w:cs="Times New Roman"/>
                <w:sz w:val="24"/>
                <w:szCs w:val="24"/>
              </w:rPr>
            </w:pPr>
            <w:r>
              <w:rPr>
                <w:rFonts w:ascii="Times New Roman" w:hAnsi="Times New Roman" w:cs="Times New Roman"/>
                <w:sz w:val="24"/>
                <w:szCs w:val="24"/>
              </w:rPr>
              <w:t>SE</w:t>
            </w:r>
          </w:p>
        </w:tc>
        <w:tc>
          <w:tcPr>
            <w:tcW w:w="1260" w:type="dxa"/>
            <w:tcBorders>
              <w:top w:val="single" w:sz="4" w:space="0" w:color="auto"/>
              <w:bottom w:val="single" w:sz="4" w:space="0" w:color="auto"/>
            </w:tcBorders>
          </w:tcPr>
          <w:p w14:paraId="2C0FDE27" w14:textId="10E87116" w:rsidR="00AB27E9" w:rsidRPr="00775E06" w:rsidRDefault="00AB27E9" w:rsidP="001B62EC">
            <w:pPr>
              <w:spacing w:line="360" w:lineRule="auto"/>
              <w:rPr>
                <w:rFonts w:ascii="Times New Roman" w:hAnsi="Times New Roman" w:cs="Times New Roman"/>
                <w:sz w:val="24"/>
                <w:szCs w:val="24"/>
              </w:rPr>
            </w:pPr>
            <w:r>
              <w:rPr>
                <w:rFonts w:ascii="Times New Roman" w:hAnsi="Times New Roman" w:cs="Times New Roman"/>
                <w:sz w:val="24"/>
                <w:szCs w:val="24"/>
              </w:rPr>
              <w:t>LSM</w:t>
            </w:r>
          </w:p>
        </w:tc>
        <w:tc>
          <w:tcPr>
            <w:tcW w:w="1260" w:type="dxa"/>
            <w:tcBorders>
              <w:top w:val="single" w:sz="4" w:space="0" w:color="auto"/>
              <w:bottom w:val="single" w:sz="4" w:space="0" w:color="auto"/>
            </w:tcBorders>
          </w:tcPr>
          <w:p w14:paraId="56B15653" w14:textId="4047160F" w:rsidR="00AB27E9" w:rsidRPr="00775E06" w:rsidRDefault="00AB27E9" w:rsidP="001B62EC">
            <w:pPr>
              <w:spacing w:line="360" w:lineRule="auto"/>
              <w:rPr>
                <w:rFonts w:ascii="Times New Roman" w:hAnsi="Times New Roman" w:cs="Times New Roman"/>
                <w:sz w:val="24"/>
                <w:szCs w:val="24"/>
              </w:rPr>
            </w:pPr>
            <w:r>
              <w:rPr>
                <w:rFonts w:ascii="Times New Roman" w:hAnsi="Times New Roman" w:cs="Times New Roman"/>
                <w:sz w:val="24"/>
                <w:szCs w:val="24"/>
              </w:rPr>
              <w:t>SE</w:t>
            </w:r>
          </w:p>
        </w:tc>
        <w:tc>
          <w:tcPr>
            <w:tcW w:w="1620" w:type="dxa"/>
            <w:vMerge/>
            <w:tcBorders>
              <w:bottom w:val="single" w:sz="4" w:space="0" w:color="auto"/>
            </w:tcBorders>
          </w:tcPr>
          <w:p w14:paraId="23A2CFD2" w14:textId="5ACF1DA6" w:rsidR="00AB27E9" w:rsidRPr="00775E06" w:rsidRDefault="00AB27E9" w:rsidP="001B62EC">
            <w:pPr>
              <w:spacing w:line="360" w:lineRule="auto"/>
              <w:rPr>
                <w:rFonts w:ascii="Times New Roman" w:hAnsi="Times New Roman" w:cs="Times New Roman"/>
                <w:sz w:val="24"/>
                <w:szCs w:val="24"/>
              </w:rPr>
            </w:pPr>
          </w:p>
        </w:tc>
      </w:tr>
      <w:tr w:rsidR="00AB27E9" w:rsidRPr="00775E06" w14:paraId="7797BE7A" w14:textId="77777777" w:rsidTr="00C8082C">
        <w:tc>
          <w:tcPr>
            <w:tcW w:w="2448" w:type="dxa"/>
            <w:tcBorders>
              <w:top w:val="single" w:sz="4" w:space="0" w:color="auto"/>
              <w:bottom w:val="nil"/>
            </w:tcBorders>
          </w:tcPr>
          <w:p w14:paraId="3E86E84F" w14:textId="37105911" w:rsidR="00AB27E9" w:rsidRPr="00775E06" w:rsidRDefault="00046980" w:rsidP="001B62EC">
            <w:pPr>
              <w:spacing w:line="360" w:lineRule="auto"/>
              <w:rPr>
                <w:rFonts w:ascii="Times New Roman" w:hAnsi="Times New Roman" w:cs="Times New Roman"/>
                <w:sz w:val="24"/>
                <w:szCs w:val="24"/>
              </w:rPr>
            </w:pPr>
            <w:r>
              <w:rPr>
                <w:rFonts w:ascii="Times New Roman" w:hAnsi="Times New Roman" w:cs="Times New Roman"/>
                <w:sz w:val="24"/>
                <w:szCs w:val="24"/>
              </w:rPr>
              <w:t>Albume</w:t>
            </w:r>
            <w:r w:rsidR="00AB27E9" w:rsidRPr="00775E06">
              <w:rPr>
                <w:rFonts w:ascii="Times New Roman" w:hAnsi="Times New Roman" w:cs="Times New Roman"/>
                <w:sz w:val="24"/>
                <w:szCs w:val="24"/>
              </w:rPr>
              <w:t xml:space="preserve">n weight </w:t>
            </w:r>
          </w:p>
        </w:tc>
        <w:tc>
          <w:tcPr>
            <w:tcW w:w="1440" w:type="dxa"/>
            <w:tcBorders>
              <w:top w:val="single" w:sz="4" w:space="0" w:color="auto"/>
              <w:bottom w:val="nil"/>
            </w:tcBorders>
          </w:tcPr>
          <w:p w14:paraId="588B01C1" w14:textId="25F2E90A" w:rsidR="00AB27E9" w:rsidRPr="00775E06" w:rsidRDefault="007833F1" w:rsidP="001B62EC">
            <w:pPr>
              <w:spacing w:line="360" w:lineRule="auto"/>
              <w:rPr>
                <w:rFonts w:ascii="Times New Roman" w:hAnsi="Times New Roman" w:cs="Times New Roman"/>
                <w:sz w:val="24"/>
                <w:szCs w:val="24"/>
              </w:rPr>
            </w:pPr>
            <w:r>
              <w:rPr>
                <w:rFonts w:ascii="Times New Roman" w:hAnsi="Times New Roman" w:cs="Times New Roman"/>
                <w:sz w:val="24"/>
                <w:szCs w:val="24"/>
              </w:rPr>
              <w:t>29.8</w:t>
            </w:r>
            <w:r w:rsidR="004521F5" w:rsidRPr="004521F5">
              <w:rPr>
                <w:rFonts w:ascii="Times New Roman" w:hAnsi="Times New Roman" w:cs="Times New Roman"/>
                <w:sz w:val="24"/>
                <w:szCs w:val="24"/>
                <w:vertAlign w:val="superscript"/>
              </w:rPr>
              <w:t>a</w:t>
            </w:r>
          </w:p>
        </w:tc>
        <w:tc>
          <w:tcPr>
            <w:tcW w:w="1170" w:type="dxa"/>
            <w:tcBorders>
              <w:top w:val="single" w:sz="4" w:space="0" w:color="auto"/>
              <w:bottom w:val="nil"/>
            </w:tcBorders>
          </w:tcPr>
          <w:p w14:paraId="447A9F53" w14:textId="0DBF9DE3" w:rsidR="00AB27E9" w:rsidRPr="00775E06" w:rsidRDefault="007833F1" w:rsidP="001B62EC">
            <w:pPr>
              <w:spacing w:line="360" w:lineRule="auto"/>
              <w:rPr>
                <w:rFonts w:ascii="Times New Roman" w:hAnsi="Times New Roman" w:cs="Times New Roman"/>
                <w:sz w:val="24"/>
                <w:szCs w:val="24"/>
              </w:rPr>
            </w:pPr>
            <w:r>
              <w:rPr>
                <w:rFonts w:ascii="Times New Roman" w:hAnsi="Times New Roman" w:cs="Times New Roman"/>
                <w:sz w:val="24"/>
                <w:szCs w:val="24"/>
              </w:rPr>
              <w:t>0.59</w:t>
            </w:r>
          </w:p>
        </w:tc>
        <w:tc>
          <w:tcPr>
            <w:tcW w:w="1260" w:type="dxa"/>
            <w:tcBorders>
              <w:top w:val="single" w:sz="4" w:space="0" w:color="auto"/>
              <w:bottom w:val="nil"/>
            </w:tcBorders>
          </w:tcPr>
          <w:p w14:paraId="67CF27E5" w14:textId="72E2EDE9" w:rsidR="00AB27E9" w:rsidRPr="00775E06" w:rsidRDefault="007833F1" w:rsidP="001B62EC">
            <w:pPr>
              <w:spacing w:line="360" w:lineRule="auto"/>
              <w:rPr>
                <w:rFonts w:ascii="Times New Roman" w:hAnsi="Times New Roman" w:cs="Times New Roman"/>
                <w:sz w:val="24"/>
                <w:szCs w:val="24"/>
              </w:rPr>
            </w:pPr>
            <w:r>
              <w:rPr>
                <w:rFonts w:ascii="Times New Roman" w:hAnsi="Times New Roman" w:cs="Times New Roman"/>
                <w:sz w:val="24"/>
                <w:szCs w:val="24"/>
              </w:rPr>
              <w:t>33.8</w:t>
            </w:r>
            <w:r w:rsidR="004521F5" w:rsidRPr="004521F5">
              <w:rPr>
                <w:rFonts w:ascii="Times New Roman" w:hAnsi="Times New Roman" w:cs="Times New Roman"/>
                <w:sz w:val="24"/>
                <w:szCs w:val="24"/>
                <w:vertAlign w:val="superscript"/>
              </w:rPr>
              <w:t>b</w:t>
            </w:r>
          </w:p>
        </w:tc>
        <w:tc>
          <w:tcPr>
            <w:tcW w:w="1260" w:type="dxa"/>
            <w:tcBorders>
              <w:top w:val="single" w:sz="4" w:space="0" w:color="auto"/>
              <w:bottom w:val="nil"/>
            </w:tcBorders>
          </w:tcPr>
          <w:p w14:paraId="14D24A10" w14:textId="0B18C464" w:rsidR="00AB27E9" w:rsidRPr="00775E06" w:rsidRDefault="007833F1" w:rsidP="001B62EC">
            <w:pPr>
              <w:spacing w:line="360" w:lineRule="auto"/>
              <w:rPr>
                <w:rFonts w:ascii="Times New Roman" w:hAnsi="Times New Roman" w:cs="Times New Roman"/>
                <w:sz w:val="24"/>
                <w:szCs w:val="24"/>
              </w:rPr>
            </w:pPr>
            <w:r>
              <w:rPr>
                <w:rFonts w:ascii="Times New Roman" w:hAnsi="Times New Roman" w:cs="Times New Roman"/>
                <w:sz w:val="24"/>
                <w:szCs w:val="24"/>
              </w:rPr>
              <w:t>0.46</w:t>
            </w:r>
          </w:p>
        </w:tc>
        <w:tc>
          <w:tcPr>
            <w:tcW w:w="1620" w:type="dxa"/>
            <w:tcBorders>
              <w:top w:val="single" w:sz="4" w:space="0" w:color="auto"/>
              <w:bottom w:val="nil"/>
            </w:tcBorders>
          </w:tcPr>
          <w:p w14:paraId="0A786F3D" w14:textId="655D604B" w:rsidR="00AB27E9" w:rsidRPr="00775E06" w:rsidRDefault="007833F1" w:rsidP="001B62EC">
            <w:pPr>
              <w:spacing w:line="360" w:lineRule="auto"/>
              <w:rPr>
                <w:rFonts w:ascii="Times New Roman" w:hAnsi="Times New Roman" w:cs="Times New Roman"/>
                <w:sz w:val="24"/>
                <w:szCs w:val="24"/>
              </w:rPr>
            </w:pPr>
            <w:r>
              <w:rPr>
                <w:rFonts w:ascii="Times New Roman" w:hAnsi="Times New Roman" w:cs="Times New Roman"/>
                <w:sz w:val="24"/>
                <w:szCs w:val="24"/>
              </w:rPr>
              <w:t>&lt;.0001</w:t>
            </w:r>
          </w:p>
        </w:tc>
      </w:tr>
      <w:tr w:rsidR="00AB27E9" w:rsidRPr="00775E06" w14:paraId="02DE3D90" w14:textId="77777777" w:rsidTr="00C8082C">
        <w:tc>
          <w:tcPr>
            <w:tcW w:w="2448" w:type="dxa"/>
            <w:tcBorders>
              <w:top w:val="nil"/>
              <w:bottom w:val="nil"/>
            </w:tcBorders>
          </w:tcPr>
          <w:p w14:paraId="137346F5" w14:textId="1B87635E" w:rsidR="00AB27E9" w:rsidRPr="00775E06" w:rsidRDefault="00046980" w:rsidP="001B62EC">
            <w:pPr>
              <w:spacing w:line="360" w:lineRule="auto"/>
              <w:rPr>
                <w:rFonts w:ascii="Times New Roman" w:hAnsi="Times New Roman" w:cs="Times New Roman"/>
                <w:sz w:val="24"/>
                <w:szCs w:val="24"/>
              </w:rPr>
            </w:pPr>
            <w:r>
              <w:rPr>
                <w:rFonts w:ascii="Times New Roman" w:hAnsi="Times New Roman" w:cs="Times New Roman"/>
                <w:sz w:val="24"/>
                <w:szCs w:val="24"/>
              </w:rPr>
              <w:t xml:space="preserve">Albumen </w:t>
            </w:r>
            <w:r w:rsidR="00AB27E9" w:rsidRPr="00775E06">
              <w:rPr>
                <w:rFonts w:ascii="Times New Roman" w:hAnsi="Times New Roman" w:cs="Times New Roman"/>
                <w:sz w:val="24"/>
                <w:szCs w:val="24"/>
              </w:rPr>
              <w:t xml:space="preserve">height </w:t>
            </w:r>
          </w:p>
        </w:tc>
        <w:tc>
          <w:tcPr>
            <w:tcW w:w="1440" w:type="dxa"/>
            <w:tcBorders>
              <w:top w:val="nil"/>
              <w:bottom w:val="nil"/>
            </w:tcBorders>
          </w:tcPr>
          <w:p w14:paraId="4875E990" w14:textId="06CDF637" w:rsidR="00AB27E9" w:rsidRPr="00775E06" w:rsidRDefault="00C57DB5" w:rsidP="001B62EC">
            <w:pPr>
              <w:spacing w:line="360" w:lineRule="auto"/>
              <w:rPr>
                <w:rFonts w:ascii="Times New Roman" w:hAnsi="Times New Roman" w:cs="Times New Roman"/>
                <w:sz w:val="24"/>
                <w:szCs w:val="24"/>
              </w:rPr>
            </w:pPr>
            <w:r>
              <w:rPr>
                <w:rFonts w:ascii="Times New Roman" w:hAnsi="Times New Roman" w:cs="Times New Roman"/>
                <w:sz w:val="24"/>
                <w:szCs w:val="24"/>
              </w:rPr>
              <w:t>4.73</w:t>
            </w:r>
            <w:r w:rsidR="004521F5" w:rsidRPr="004521F5">
              <w:rPr>
                <w:rFonts w:ascii="Times New Roman" w:hAnsi="Times New Roman" w:cs="Times New Roman"/>
                <w:sz w:val="24"/>
                <w:szCs w:val="24"/>
                <w:vertAlign w:val="superscript"/>
              </w:rPr>
              <w:t>a</w:t>
            </w:r>
          </w:p>
        </w:tc>
        <w:tc>
          <w:tcPr>
            <w:tcW w:w="1170" w:type="dxa"/>
            <w:tcBorders>
              <w:top w:val="nil"/>
              <w:bottom w:val="nil"/>
            </w:tcBorders>
          </w:tcPr>
          <w:p w14:paraId="72D59336" w14:textId="19C6535D" w:rsidR="00AB27E9" w:rsidRPr="00775E06" w:rsidRDefault="00C57DB5" w:rsidP="001B62EC">
            <w:pPr>
              <w:spacing w:line="360" w:lineRule="auto"/>
              <w:rPr>
                <w:rFonts w:ascii="Times New Roman" w:hAnsi="Times New Roman" w:cs="Times New Roman"/>
                <w:sz w:val="24"/>
                <w:szCs w:val="24"/>
              </w:rPr>
            </w:pPr>
            <w:r>
              <w:rPr>
                <w:rFonts w:ascii="Times New Roman" w:hAnsi="Times New Roman" w:cs="Times New Roman"/>
                <w:sz w:val="24"/>
                <w:szCs w:val="24"/>
              </w:rPr>
              <w:t>0.17</w:t>
            </w:r>
          </w:p>
        </w:tc>
        <w:tc>
          <w:tcPr>
            <w:tcW w:w="1260" w:type="dxa"/>
            <w:tcBorders>
              <w:top w:val="nil"/>
              <w:bottom w:val="nil"/>
            </w:tcBorders>
          </w:tcPr>
          <w:p w14:paraId="6E8E1ADE" w14:textId="266B451E" w:rsidR="00AB27E9" w:rsidRPr="00775E06" w:rsidRDefault="00C57DB5" w:rsidP="001B62EC">
            <w:pPr>
              <w:spacing w:line="360" w:lineRule="auto"/>
              <w:rPr>
                <w:rFonts w:ascii="Times New Roman" w:hAnsi="Times New Roman" w:cs="Times New Roman"/>
                <w:sz w:val="24"/>
                <w:szCs w:val="24"/>
              </w:rPr>
            </w:pPr>
            <w:r>
              <w:rPr>
                <w:rFonts w:ascii="Times New Roman" w:hAnsi="Times New Roman" w:cs="Times New Roman"/>
                <w:sz w:val="24"/>
                <w:szCs w:val="24"/>
              </w:rPr>
              <w:t>5.51</w:t>
            </w:r>
            <w:r w:rsidR="004521F5" w:rsidRPr="004521F5">
              <w:rPr>
                <w:rFonts w:ascii="Times New Roman" w:hAnsi="Times New Roman" w:cs="Times New Roman"/>
                <w:sz w:val="24"/>
                <w:szCs w:val="24"/>
                <w:vertAlign w:val="superscript"/>
              </w:rPr>
              <w:t>b</w:t>
            </w:r>
          </w:p>
        </w:tc>
        <w:tc>
          <w:tcPr>
            <w:tcW w:w="1260" w:type="dxa"/>
            <w:tcBorders>
              <w:top w:val="nil"/>
              <w:bottom w:val="nil"/>
            </w:tcBorders>
          </w:tcPr>
          <w:p w14:paraId="4E90DA85" w14:textId="6878CEE8" w:rsidR="00AB27E9" w:rsidRPr="00775E06" w:rsidRDefault="00C57DB5" w:rsidP="001B62EC">
            <w:pPr>
              <w:spacing w:line="360" w:lineRule="auto"/>
              <w:rPr>
                <w:rFonts w:ascii="Times New Roman" w:hAnsi="Times New Roman" w:cs="Times New Roman"/>
                <w:sz w:val="24"/>
                <w:szCs w:val="24"/>
              </w:rPr>
            </w:pPr>
            <w:r>
              <w:rPr>
                <w:rFonts w:ascii="Times New Roman" w:hAnsi="Times New Roman" w:cs="Times New Roman"/>
                <w:sz w:val="24"/>
                <w:szCs w:val="24"/>
              </w:rPr>
              <w:t>0.14</w:t>
            </w:r>
          </w:p>
        </w:tc>
        <w:tc>
          <w:tcPr>
            <w:tcW w:w="1620" w:type="dxa"/>
            <w:tcBorders>
              <w:top w:val="nil"/>
              <w:bottom w:val="nil"/>
            </w:tcBorders>
          </w:tcPr>
          <w:p w14:paraId="72F2FC4E" w14:textId="4F520CEA" w:rsidR="00AB27E9" w:rsidRPr="00775E06" w:rsidRDefault="00C57DB5" w:rsidP="001B62EC">
            <w:pPr>
              <w:spacing w:line="360" w:lineRule="auto"/>
              <w:rPr>
                <w:rFonts w:ascii="Times New Roman" w:hAnsi="Times New Roman" w:cs="Times New Roman"/>
                <w:sz w:val="24"/>
                <w:szCs w:val="24"/>
              </w:rPr>
            </w:pPr>
            <w:r>
              <w:rPr>
                <w:rFonts w:ascii="Times New Roman" w:hAnsi="Times New Roman" w:cs="Times New Roman"/>
                <w:sz w:val="24"/>
                <w:szCs w:val="24"/>
              </w:rPr>
              <w:t>0.0004</w:t>
            </w:r>
          </w:p>
        </w:tc>
      </w:tr>
      <w:tr w:rsidR="00AB27E9" w:rsidRPr="00775E06" w14:paraId="1DA0BAE4" w14:textId="77777777" w:rsidTr="00C8082C">
        <w:tc>
          <w:tcPr>
            <w:tcW w:w="2448" w:type="dxa"/>
            <w:tcBorders>
              <w:top w:val="nil"/>
              <w:bottom w:val="nil"/>
            </w:tcBorders>
          </w:tcPr>
          <w:p w14:paraId="22EC7FED" w14:textId="20274D26" w:rsidR="00AB27E9" w:rsidRPr="00775E06" w:rsidRDefault="00AB27E9"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 xml:space="preserve">Yolk weight </w:t>
            </w:r>
          </w:p>
        </w:tc>
        <w:tc>
          <w:tcPr>
            <w:tcW w:w="1440" w:type="dxa"/>
            <w:tcBorders>
              <w:top w:val="nil"/>
              <w:bottom w:val="nil"/>
            </w:tcBorders>
          </w:tcPr>
          <w:p w14:paraId="65F46CEE" w14:textId="7DA675FD" w:rsidR="00AB27E9" w:rsidRPr="00775E06" w:rsidRDefault="00C57DB5" w:rsidP="001B62EC">
            <w:pPr>
              <w:spacing w:line="360" w:lineRule="auto"/>
              <w:rPr>
                <w:rFonts w:ascii="Times New Roman" w:hAnsi="Times New Roman" w:cs="Times New Roman"/>
                <w:sz w:val="24"/>
                <w:szCs w:val="24"/>
              </w:rPr>
            </w:pPr>
            <w:r>
              <w:rPr>
                <w:rFonts w:ascii="Times New Roman" w:hAnsi="Times New Roman" w:cs="Times New Roman"/>
                <w:sz w:val="24"/>
                <w:szCs w:val="24"/>
              </w:rPr>
              <w:t>18.7</w:t>
            </w:r>
          </w:p>
        </w:tc>
        <w:tc>
          <w:tcPr>
            <w:tcW w:w="1170" w:type="dxa"/>
            <w:tcBorders>
              <w:top w:val="nil"/>
              <w:bottom w:val="nil"/>
            </w:tcBorders>
          </w:tcPr>
          <w:p w14:paraId="1839F389" w14:textId="51296D38" w:rsidR="00AB27E9" w:rsidRPr="00775E06" w:rsidRDefault="00C57DB5" w:rsidP="001B62EC">
            <w:pPr>
              <w:spacing w:line="360" w:lineRule="auto"/>
              <w:rPr>
                <w:rFonts w:ascii="Times New Roman" w:hAnsi="Times New Roman" w:cs="Times New Roman"/>
                <w:sz w:val="24"/>
                <w:szCs w:val="24"/>
              </w:rPr>
            </w:pPr>
            <w:r>
              <w:rPr>
                <w:rFonts w:ascii="Times New Roman" w:hAnsi="Times New Roman" w:cs="Times New Roman"/>
                <w:sz w:val="24"/>
                <w:szCs w:val="24"/>
              </w:rPr>
              <w:t>0.31</w:t>
            </w:r>
          </w:p>
        </w:tc>
        <w:tc>
          <w:tcPr>
            <w:tcW w:w="1260" w:type="dxa"/>
            <w:tcBorders>
              <w:top w:val="nil"/>
              <w:bottom w:val="nil"/>
            </w:tcBorders>
          </w:tcPr>
          <w:p w14:paraId="6D03E264" w14:textId="760977B3" w:rsidR="00AB27E9" w:rsidRPr="00775E06" w:rsidRDefault="00C57DB5" w:rsidP="001B62EC">
            <w:pPr>
              <w:spacing w:line="360" w:lineRule="auto"/>
              <w:rPr>
                <w:rFonts w:ascii="Times New Roman" w:hAnsi="Times New Roman" w:cs="Times New Roman"/>
                <w:sz w:val="24"/>
                <w:szCs w:val="24"/>
              </w:rPr>
            </w:pPr>
            <w:r>
              <w:rPr>
                <w:rFonts w:ascii="Times New Roman" w:hAnsi="Times New Roman" w:cs="Times New Roman"/>
                <w:sz w:val="24"/>
                <w:szCs w:val="24"/>
              </w:rPr>
              <w:t>19.5</w:t>
            </w:r>
          </w:p>
        </w:tc>
        <w:tc>
          <w:tcPr>
            <w:tcW w:w="1260" w:type="dxa"/>
            <w:tcBorders>
              <w:top w:val="nil"/>
              <w:bottom w:val="nil"/>
            </w:tcBorders>
          </w:tcPr>
          <w:p w14:paraId="6157EEE2" w14:textId="3D4FE6FE" w:rsidR="00AB27E9" w:rsidRPr="00775E06" w:rsidRDefault="00C57DB5" w:rsidP="001B62EC">
            <w:pPr>
              <w:spacing w:line="360" w:lineRule="auto"/>
              <w:rPr>
                <w:rFonts w:ascii="Times New Roman" w:hAnsi="Times New Roman" w:cs="Times New Roman"/>
                <w:sz w:val="24"/>
                <w:szCs w:val="24"/>
              </w:rPr>
            </w:pPr>
            <w:r>
              <w:rPr>
                <w:rFonts w:ascii="Times New Roman" w:hAnsi="Times New Roman" w:cs="Times New Roman"/>
                <w:sz w:val="24"/>
                <w:szCs w:val="24"/>
              </w:rPr>
              <w:t>0.24</w:t>
            </w:r>
          </w:p>
        </w:tc>
        <w:tc>
          <w:tcPr>
            <w:tcW w:w="1620" w:type="dxa"/>
            <w:tcBorders>
              <w:top w:val="nil"/>
              <w:bottom w:val="nil"/>
            </w:tcBorders>
          </w:tcPr>
          <w:p w14:paraId="2C5896A9" w14:textId="6441F38E" w:rsidR="00AB27E9" w:rsidRPr="00775E06" w:rsidRDefault="00C57DB5" w:rsidP="001B62EC">
            <w:pPr>
              <w:spacing w:line="360" w:lineRule="auto"/>
              <w:rPr>
                <w:rFonts w:ascii="Times New Roman" w:hAnsi="Times New Roman" w:cs="Times New Roman"/>
                <w:sz w:val="24"/>
                <w:szCs w:val="24"/>
              </w:rPr>
            </w:pPr>
            <w:r>
              <w:rPr>
                <w:rFonts w:ascii="Times New Roman" w:hAnsi="Times New Roman" w:cs="Times New Roman"/>
                <w:sz w:val="24"/>
                <w:szCs w:val="24"/>
              </w:rPr>
              <w:t>0.0576</w:t>
            </w:r>
          </w:p>
        </w:tc>
      </w:tr>
      <w:tr w:rsidR="00AB27E9" w:rsidRPr="00775E06" w14:paraId="283D0940" w14:textId="77777777" w:rsidTr="00C8082C">
        <w:tc>
          <w:tcPr>
            <w:tcW w:w="2448" w:type="dxa"/>
            <w:tcBorders>
              <w:top w:val="nil"/>
            </w:tcBorders>
          </w:tcPr>
          <w:p w14:paraId="3A2E7566" w14:textId="0C236A9A" w:rsidR="00AB27E9" w:rsidRPr="00775E06" w:rsidRDefault="00AB27E9"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 xml:space="preserve">Yolk height </w:t>
            </w:r>
          </w:p>
        </w:tc>
        <w:tc>
          <w:tcPr>
            <w:tcW w:w="1440" w:type="dxa"/>
            <w:tcBorders>
              <w:top w:val="nil"/>
            </w:tcBorders>
          </w:tcPr>
          <w:p w14:paraId="235AA937" w14:textId="7C475F05" w:rsidR="00AB27E9" w:rsidRPr="00775E06" w:rsidRDefault="008738FA" w:rsidP="001B62EC">
            <w:pPr>
              <w:spacing w:line="360" w:lineRule="auto"/>
              <w:rPr>
                <w:rFonts w:ascii="Times New Roman" w:hAnsi="Times New Roman" w:cs="Times New Roman"/>
                <w:sz w:val="24"/>
                <w:szCs w:val="24"/>
              </w:rPr>
            </w:pPr>
            <w:r>
              <w:rPr>
                <w:rFonts w:ascii="Times New Roman" w:hAnsi="Times New Roman" w:cs="Times New Roman"/>
                <w:sz w:val="24"/>
                <w:szCs w:val="24"/>
              </w:rPr>
              <w:t>15.5</w:t>
            </w:r>
            <w:r w:rsidR="004521F5" w:rsidRPr="004521F5">
              <w:rPr>
                <w:rFonts w:ascii="Times New Roman" w:hAnsi="Times New Roman" w:cs="Times New Roman"/>
                <w:sz w:val="24"/>
                <w:szCs w:val="24"/>
                <w:vertAlign w:val="superscript"/>
              </w:rPr>
              <w:t>a</w:t>
            </w:r>
          </w:p>
        </w:tc>
        <w:tc>
          <w:tcPr>
            <w:tcW w:w="1170" w:type="dxa"/>
            <w:tcBorders>
              <w:top w:val="nil"/>
            </w:tcBorders>
          </w:tcPr>
          <w:p w14:paraId="29F15581" w14:textId="2D4CD6F0" w:rsidR="00AB27E9" w:rsidRPr="00775E06" w:rsidRDefault="008738FA" w:rsidP="001B62EC">
            <w:pPr>
              <w:spacing w:line="360" w:lineRule="auto"/>
              <w:rPr>
                <w:rFonts w:ascii="Times New Roman" w:hAnsi="Times New Roman" w:cs="Times New Roman"/>
                <w:sz w:val="24"/>
                <w:szCs w:val="24"/>
              </w:rPr>
            </w:pPr>
            <w:r>
              <w:rPr>
                <w:rFonts w:ascii="Times New Roman" w:hAnsi="Times New Roman" w:cs="Times New Roman"/>
                <w:sz w:val="24"/>
                <w:szCs w:val="24"/>
              </w:rPr>
              <w:t>0.21</w:t>
            </w:r>
          </w:p>
        </w:tc>
        <w:tc>
          <w:tcPr>
            <w:tcW w:w="1260" w:type="dxa"/>
            <w:tcBorders>
              <w:top w:val="nil"/>
            </w:tcBorders>
          </w:tcPr>
          <w:p w14:paraId="681A70AE" w14:textId="59153BD3" w:rsidR="00AB27E9" w:rsidRPr="00775E06" w:rsidRDefault="008738FA" w:rsidP="001B62EC">
            <w:pPr>
              <w:spacing w:line="360" w:lineRule="auto"/>
              <w:rPr>
                <w:rFonts w:ascii="Times New Roman" w:hAnsi="Times New Roman" w:cs="Times New Roman"/>
                <w:sz w:val="24"/>
                <w:szCs w:val="24"/>
              </w:rPr>
            </w:pPr>
            <w:r>
              <w:rPr>
                <w:rFonts w:ascii="Times New Roman" w:hAnsi="Times New Roman" w:cs="Times New Roman"/>
                <w:sz w:val="24"/>
                <w:szCs w:val="24"/>
              </w:rPr>
              <w:t>16.6</w:t>
            </w:r>
            <w:r w:rsidR="004521F5" w:rsidRPr="004521F5">
              <w:rPr>
                <w:rFonts w:ascii="Times New Roman" w:hAnsi="Times New Roman" w:cs="Times New Roman"/>
                <w:sz w:val="24"/>
                <w:szCs w:val="24"/>
                <w:vertAlign w:val="superscript"/>
              </w:rPr>
              <w:t>b</w:t>
            </w:r>
          </w:p>
        </w:tc>
        <w:tc>
          <w:tcPr>
            <w:tcW w:w="1260" w:type="dxa"/>
            <w:tcBorders>
              <w:top w:val="nil"/>
            </w:tcBorders>
          </w:tcPr>
          <w:p w14:paraId="0D2C8CE6" w14:textId="77DE9205" w:rsidR="00AB27E9" w:rsidRPr="00775E06" w:rsidRDefault="008738FA" w:rsidP="001B62EC">
            <w:pPr>
              <w:spacing w:line="360" w:lineRule="auto"/>
              <w:rPr>
                <w:rFonts w:ascii="Times New Roman" w:hAnsi="Times New Roman" w:cs="Times New Roman"/>
                <w:sz w:val="24"/>
                <w:szCs w:val="24"/>
              </w:rPr>
            </w:pPr>
            <w:r>
              <w:rPr>
                <w:rFonts w:ascii="Times New Roman" w:hAnsi="Times New Roman" w:cs="Times New Roman"/>
                <w:sz w:val="24"/>
                <w:szCs w:val="24"/>
              </w:rPr>
              <w:t>0.17</w:t>
            </w:r>
          </w:p>
        </w:tc>
        <w:tc>
          <w:tcPr>
            <w:tcW w:w="1620" w:type="dxa"/>
            <w:tcBorders>
              <w:top w:val="nil"/>
            </w:tcBorders>
          </w:tcPr>
          <w:p w14:paraId="12E69579" w14:textId="57649025" w:rsidR="00AB27E9" w:rsidRPr="00775E06" w:rsidRDefault="008738FA" w:rsidP="001B62EC">
            <w:pPr>
              <w:spacing w:line="360" w:lineRule="auto"/>
              <w:rPr>
                <w:rFonts w:ascii="Times New Roman" w:hAnsi="Times New Roman" w:cs="Times New Roman"/>
                <w:sz w:val="24"/>
                <w:szCs w:val="24"/>
              </w:rPr>
            </w:pPr>
            <w:r>
              <w:rPr>
                <w:rFonts w:ascii="Times New Roman" w:hAnsi="Times New Roman" w:cs="Times New Roman"/>
                <w:sz w:val="24"/>
                <w:szCs w:val="24"/>
              </w:rPr>
              <w:t>&lt;.0001</w:t>
            </w:r>
          </w:p>
        </w:tc>
      </w:tr>
      <w:tr w:rsidR="00AB27E9" w:rsidRPr="00775E06" w14:paraId="3BF8AF38" w14:textId="77777777" w:rsidTr="00DF5104">
        <w:tc>
          <w:tcPr>
            <w:tcW w:w="2448" w:type="dxa"/>
          </w:tcPr>
          <w:p w14:paraId="48989233" w14:textId="7D622AFB" w:rsidR="00AB27E9" w:rsidRPr="00775E06" w:rsidRDefault="00AB27E9"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Yolk diameter</w:t>
            </w:r>
          </w:p>
        </w:tc>
        <w:tc>
          <w:tcPr>
            <w:tcW w:w="1440" w:type="dxa"/>
          </w:tcPr>
          <w:p w14:paraId="202D7FFA" w14:textId="04BA9FF6" w:rsidR="00AB27E9" w:rsidRPr="00775E06" w:rsidRDefault="001470CC" w:rsidP="001B62EC">
            <w:pPr>
              <w:spacing w:line="360" w:lineRule="auto"/>
              <w:rPr>
                <w:rFonts w:ascii="Times New Roman" w:hAnsi="Times New Roman" w:cs="Times New Roman"/>
                <w:sz w:val="24"/>
                <w:szCs w:val="24"/>
              </w:rPr>
            </w:pPr>
            <w:r>
              <w:rPr>
                <w:rFonts w:ascii="Times New Roman" w:hAnsi="Times New Roman" w:cs="Times New Roman"/>
                <w:sz w:val="24"/>
                <w:szCs w:val="24"/>
              </w:rPr>
              <w:t>42.3</w:t>
            </w:r>
          </w:p>
        </w:tc>
        <w:tc>
          <w:tcPr>
            <w:tcW w:w="1170" w:type="dxa"/>
          </w:tcPr>
          <w:p w14:paraId="509C0006" w14:textId="52991AA7" w:rsidR="00AB27E9" w:rsidRPr="00775E06" w:rsidRDefault="001470CC" w:rsidP="001B62EC">
            <w:pPr>
              <w:spacing w:line="360" w:lineRule="auto"/>
              <w:rPr>
                <w:rFonts w:ascii="Times New Roman" w:hAnsi="Times New Roman" w:cs="Times New Roman"/>
                <w:sz w:val="24"/>
                <w:szCs w:val="24"/>
              </w:rPr>
            </w:pPr>
            <w:r>
              <w:rPr>
                <w:rFonts w:ascii="Times New Roman" w:hAnsi="Times New Roman" w:cs="Times New Roman"/>
                <w:sz w:val="24"/>
                <w:szCs w:val="24"/>
              </w:rPr>
              <w:t>0.39</w:t>
            </w:r>
          </w:p>
        </w:tc>
        <w:tc>
          <w:tcPr>
            <w:tcW w:w="1260" w:type="dxa"/>
          </w:tcPr>
          <w:p w14:paraId="0C935E4F" w14:textId="06974D8E" w:rsidR="00AB27E9" w:rsidRPr="00775E06" w:rsidRDefault="001470CC" w:rsidP="001B62EC">
            <w:pPr>
              <w:spacing w:line="360" w:lineRule="auto"/>
              <w:rPr>
                <w:rFonts w:ascii="Times New Roman" w:hAnsi="Times New Roman" w:cs="Times New Roman"/>
                <w:sz w:val="24"/>
                <w:szCs w:val="24"/>
              </w:rPr>
            </w:pPr>
            <w:r>
              <w:rPr>
                <w:rFonts w:ascii="Times New Roman" w:hAnsi="Times New Roman" w:cs="Times New Roman"/>
                <w:sz w:val="24"/>
                <w:szCs w:val="24"/>
              </w:rPr>
              <w:t>43.2</w:t>
            </w:r>
          </w:p>
        </w:tc>
        <w:tc>
          <w:tcPr>
            <w:tcW w:w="1260" w:type="dxa"/>
          </w:tcPr>
          <w:p w14:paraId="3FE42EC7" w14:textId="56A04DDC" w:rsidR="00AB27E9" w:rsidRPr="00775E06" w:rsidRDefault="001470CC" w:rsidP="001B62EC">
            <w:pPr>
              <w:spacing w:line="360" w:lineRule="auto"/>
              <w:rPr>
                <w:rFonts w:ascii="Times New Roman" w:hAnsi="Times New Roman" w:cs="Times New Roman"/>
                <w:sz w:val="24"/>
                <w:szCs w:val="24"/>
              </w:rPr>
            </w:pPr>
            <w:r>
              <w:rPr>
                <w:rFonts w:ascii="Times New Roman" w:hAnsi="Times New Roman" w:cs="Times New Roman"/>
                <w:sz w:val="24"/>
                <w:szCs w:val="24"/>
              </w:rPr>
              <w:t>0.31</w:t>
            </w:r>
          </w:p>
        </w:tc>
        <w:tc>
          <w:tcPr>
            <w:tcW w:w="1620" w:type="dxa"/>
          </w:tcPr>
          <w:p w14:paraId="65B13EB9" w14:textId="7586E200" w:rsidR="00AB27E9" w:rsidRPr="00775E06" w:rsidRDefault="001470CC" w:rsidP="001B62EC">
            <w:pPr>
              <w:spacing w:line="360" w:lineRule="auto"/>
              <w:rPr>
                <w:rFonts w:ascii="Times New Roman" w:hAnsi="Times New Roman" w:cs="Times New Roman"/>
                <w:sz w:val="24"/>
                <w:szCs w:val="24"/>
              </w:rPr>
            </w:pPr>
            <w:r>
              <w:rPr>
                <w:rFonts w:ascii="Times New Roman" w:hAnsi="Times New Roman" w:cs="Times New Roman"/>
                <w:sz w:val="24"/>
                <w:szCs w:val="24"/>
              </w:rPr>
              <w:t>0.0832</w:t>
            </w:r>
          </w:p>
        </w:tc>
      </w:tr>
      <w:tr w:rsidR="00AB27E9" w:rsidRPr="00775E06" w14:paraId="557D3843" w14:textId="77777777" w:rsidTr="00DF5104">
        <w:tc>
          <w:tcPr>
            <w:tcW w:w="2448" w:type="dxa"/>
          </w:tcPr>
          <w:p w14:paraId="521838E1" w14:textId="33C19950" w:rsidR="00AB27E9" w:rsidRPr="00775E06" w:rsidRDefault="00AB27E9" w:rsidP="001B62EC">
            <w:pPr>
              <w:spacing w:line="360" w:lineRule="auto"/>
              <w:rPr>
                <w:rFonts w:ascii="Times New Roman" w:hAnsi="Times New Roman" w:cs="Times New Roman"/>
                <w:sz w:val="24"/>
                <w:szCs w:val="24"/>
              </w:rPr>
            </w:pPr>
            <w:r>
              <w:rPr>
                <w:rFonts w:ascii="Times New Roman" w:hAnsi="Times New Roman" w:cs="Times New Roman"/>
                <w:sz w:val="24"/>
                <w:szCs w:val="24"/>
              </w:rPr>
              <w:t>Yolk color</w:t>
            </w:r>
          </w:p>
        </w:tc>
        <w:tc>
          <w:tcPr>
            <w:tcW w:w="1440" w:type="dxa"/>
          </w:tcPr>
          <w:p w14:paraId="064AFE09" w14:textId="53C13A4D" w:rsidR="00AB27E9" w:rsidRPr="00775E06" w:rsidRDefault="00F60B08" w:rsidP="001B62EC">
            <w:pPr>
              <w:spacing w:line="360" w:lineRule="auto"/>
              <w:rPr>
                <w:rFonts w:ascii="Times New Roman" w:hAnsi="Times New Roman" w:cs="Times New Roman"/>
                <w:sz w:val="24"/>
                <w:szCs w:val="24"/>
              </w:rPr>
            </w:pPr>
            <w:r>
              <w:rPr>
                <w:rFonts w:ascii="Times New Roman" w:hAnsi="Times New Roman" w:cs="Times New Roman"/>
                <w:sz w:val="24"/>
                <w:szCs w:val="24"/>
              </w:rPr>
              <w:t>9.76</w:t>
            </w:r>
          </w:p>
        </w:tc>
        <w:tc>
          <w:tcPr>
            <w:tcW w:w="1170" w:type="dxa"/>
          </w:tcPr>
          <w:p w14:paraId="18A88325" w14:textId="435391F3" w:rsidR="00AB27E9" w:rsidRPr="00775E06" w:rsidRDefault="00F60B08" w:rsidP="001B62EC">
            <w:pPr>
              <w:spacing w:line="360" w:lineRule="auto"/>
              <w:rPr>
                <w:rFonts w:ascii="Times New Roman" w:hAnsi="Times New Roman" w:cs="Times New Roman"/>
                <w:sz w:val="24"/>
                <w:szCs w:val="24"/>
              </w:rPr>
            </w:pPr>
            <w:r>
              <w:rPr>
                <w:rFonts w:ascii="Times New Roman" w:hAnsi="Times New Roman" w:cs="Times New Roman"/>
                <w:sz w:val="24"/>
                <w:szCs w:val="24"/>
              </w:rPr>
              <w:t>0.28</w:t>
            </w:r>
          </w:p>
        </w:tc>
        <w:tc>
          <w:tcPr>
            <w:tcW w:w="1260" w:type="dxa"/>
          </w:tcPr>
          <w:p w14:paraId="06006123" w14:textId="36E67CEE" w:rsidR="00AB27E9" w:rsidRPr="00775E06" w:rsidRDefault="00F60B08" w:rsidP="001B62EC">
            <w:pPr>
              <w:spacing w:line="360" w:lineRule="auto"/>
              <w:rPr>
                <w:rFonts w:ascii="Times New Roman" w:hAnsi="Times New Roman" w:cs="Times New Roman"/>
                <w:sz w:val="24"/>
                <w:szCs w:val="24"/>
              </w:rPr>
            </w:pPr>
            <w:r>
              <w:rPr>
                <w:rFonts w:ascii="Times New Roman" w:hAnsi="Times New Roman" w:cs="Times New Roman"/>
                <w:sz w:val="24"/>
                <w:szCs w:val="24"/>
              </w:rPr>
              <w:t>9.52</w:t>
            </w:r>
          </w:p>
        </w:tc>
        <w:tc>
          <w:tcPr>
            <w:tcW w:w="1260" w:type="dxa"/>
          </w:tcPr>
          <w:p w14:paraId="719A1D8E" w14:textId="7812E8CC" w:rsidR="00AB27E9" w:rsidRPr="00775E06" w:rsidRDefault="00F60B08" w:rsidP="001B62EC">
            <w:pPr>
              <w:spacing w:line="360" w:lineRule="auto"/>
              <w:rPr>
                <w:rFonts w:ascii="Times New Roman" w:hAnsi="Times New Roman" w:cs="Times New Roman"/>
                <w:sz w:val="24"/>
                <w:szCs w:val="24"/>
              </w:rPr>
            </w:pPr>
            <w:r>
              <w:rPr>
                <w:rFonts w:ascii="Times New Roman" w:hAnsi="Times New Roman" w:cs="Times New Roman"/>
                <w:sz w:val="24"/>
                <w:szCs w:val="24"/>
              </w:rPr>
              <w:t>0.22</w:t>
            </w:r>
          </w:p>
        </w:tc>
        <w:tc>
          <w:tcPr>
            <w:tcW w:w="1620" w:type="dxa"/>
          </w:tcPr>
          <w:p w14:paraId="757CF2D8" w14:textId="0879CBEE" w:rsidR="00AB27E9" w:rsidRPr="00775E06" w:rsidRDefault="00F60B08" w:rsidP="001B62EC">
            <w:pPr>
              <w:spacing w:line="360" w:lineRule="auto"/>
              <w:rPr>
                <w:rFonts w:ascii="Times New Roman" w:hAnsi="Times New Roman" w:cs="Times New Roman"/>
                <w:sz w:val="24"/>
                <w:szCs w:val="24"/>
              </w:rPr>
            </w:pPr>
            <w:r>
              <w:rPr>
                <w:rFonts w:ascii="Times New Roman" w:hAnsi="Times New Roman" w:cs="Times New Roman"/>
                <w:sz w:val="24"/>
                <w:szCs w:val="24"/>
              </w:rPr>
              <w:t>0.4949</w:t>
            </w:r>
          </w:p>
        </w:tc>
      </w:tr>
      <w:tr w:rsidR="00AB27E9" w:rsidRPr="00775E06" w14:paraId="6FE3B341" w14:textId="77777777" w:rsidTr="00DF5104">
        <w:tc>
          <w:tcPr>
            <w:tcW w:w="2448" w:type="dxa"/>
          </w:tcPr>
          <w:p w14:paraId="4E66D2E8" w14:textId="33FBC9FE" w:rsidR="00AB27E9" w:rsidRPr="00775E06" w:rsidRDefault="00046980" w:rsidP="001B62EC">
            <w:pPr>
              <w:spacing w:line="360" w:lineRule="auto"/>
              <w:rPr>
                <w:rFonts w:ascii="Times New Roman" w:hAnsi="Times New Roman" w:cs="Times New Roman"/>
                <w:sz w:val="24"/>
                <w:szCs w:val="24"/>
              </w:rPr>
            </w:pPr>
            <w:r>
              <w:rPr>
                <w:rFonts w:ascii="Times New Roman" w:hAnsi="Times New Roman" w:cs="Times New Roman"/>
                <w:sz w:val="24"/>
                <w:szCs w:val="24"/>
              </w:rPr>
              <w:t xml:space="preserve">Albumen </w:t>
            </w:r>
            <w:r w:rsidR="00AB27E9" w:rsidRPr="00775E06">
              <w:rPr>
                <w:rFonts w:ascii="Times New Roman" w:hAnsi="Times New Roman" w:cs="Times New Roman"/>
                <w:sz w:val="24"/>
                <w:szCs w:val="24"/>
              </w:rPr>
              <w:t>ratio</w:t>
            </w:r>
          </w:p>
        </w:tc>
        <w:tc>
          <w:tcPr>
            <w:tcW w:w="1440" w:type="dxa"/>
          </w:tcPr>
          <w:p w14:paraId="59B5E6C5" w14:textId="33769ED5" w:rsidR="00AB27E9" w:rsidRPr="00775E06" w:rsidRDefault="00F60B08" w:rsidP="001B62EC">
            <w:pPr>
              <w:spacing w:line="360" w:lineRule="auto"/>
              <w:rPr>
                <w:rFonts w:ascii="Times New Roman" w:hAnsi="Times New Roman" w:cs="Times New Roman"/>
                <w:sz w:val="24"/>
                <w:szCs w:val="24"/>
              </w:rPr>
            </w:pPr>
            <w:r>
              <w:rPr>
                <w:rFonts w:ascii="Times New Roman" w:hAnsi="Times New Roman" w:cs="Times New Roman"/>
                <w:sz w:val="24"/>
                <w:szCs w:val="24"/>
              </w:rPr>
              <w:t>54.0</w:t>
            </w:r>
            <w:r w:rsidR="00046980" w:rsidRPr="00046980">
              <w:rPr>
                <w:rFonts w:ascii="Times New Roman" w:hAnsi="Times New Roman" w:cs="Times New Roman"/>
                <w:sz w:val="24"/>
                <w:szCs w:val="24"/>
                <w:vertAlign w:val="superscript"/>
              </w:rPr>
              <w:t>a</w:t>
            </w:r>
          </w:p>
        </w:tc>
        <w:tc>
          <w:tcPr>
            <w:tcW w:w="1170" w:type="dxa"/>
          </w:tcPr>
          <w:p w14:paraId="447C9C57" w14:textId="0F50835F" w:rsidR="00AB27E9" w:rsidRPr="00775E06" w:rsidRDefault="00F60B08" w:rsidP="001B62EC">
            <w:pPr>
              <w:spacing w:line="360" w:lineRule="auto"/>
              <w:rPr>
                <w:rFonts w:ascii="Times New Roman" w:hAnsi="Times New Roman" w:cs="Times New Roman"/>
                <w:sz w:val="24"/>
                <w:szCs w:val="24"/>
              </w:rPr>
            </w:pPr>
            <w:r>
              <w:rPr>
                <w:rFonts w:ascii="Times New Roman" w:hAnsi="Times New Roman" w:cs="Times New Roman"/>
                <w:sz w:val="24"/>
                <w:szCs w:val="24"/>
              </w:rPr>
              <w:t>0.97</w:t>
            </w:r>
          </w:p>
        </w:tc>
        <w:tc>
          <w:tcPr>
            <w:tcW w:w="1260" w:type="dxa"/>
          </w:tcPr>
          <w:p w14:paraId="32630143" w14:textId="5D80DBA1" w:rsidR="00AB27E9" w:rsidRPr="00775E06" w:rsidRDefault="00F60B08" w:rsidP="001B62EC">
            <w:pPr>
              <w:spacing w:line="360" w:lineRule="auto"/>
              <w:rPr>
                <w:rFonts w:ascii="Times New Roman" w:hAnsi="Times New Roman" w:cs="Times New Roman"/>
                <w:sz w:val="24"/>
                <w:szCs w:val="24"/>
              </w:rPr>
            </w:pPr>
            <w:r>
              <w:rPr>
                <w:rFonts w:ascii="Times New Roman" w:hAnsi="Times New Roman" w:cs="Times New Roman"/>
                <w:sz w:val="24"/>
                <w:szCs w:val="24"/>
              </w:rPr>
              <w:t>57.8</w:t>
            </w:r>
            <w:r w:rsidR="00046980" w:rsidRPr="00046980">
              <w:rPr>
                <w:rFonts w:ascii="Times New Roman" w:hAnsi="Times New Roman" w:cs="Times New Roman"/>
                <w:sz w:val="24"/>
                <w:szCs w:val="24"/>
                <w:vertAlign w:val="superscript"/>
              </w:rPr>
              <w:t>b</w:t>
            </w:r>
          </w:p>
        </w:tc>
        <w:tc>
          <w:tcPr>
            <w:tcW w:w="1260" w:type="dxa"/>
          </w:tcPr>
          <w:p w14:paraId="3BCF411D" w14:textId="1ECC7A67" w:rsidR="00AB27E9" w:rsidRPr="00775E06" w:rsidRDefault="00F60B08" w:rsidP="001B62EC">
            <w:pPr>
              <w:spacing w:line="360" w:lineRule="auto"/>
              <w:rPr>
                <w:rFonts w:ascii="Times New Roman" w:hAnsi="Times New Roman" w:cs="Times New Roman"/>
                <w:sz w:val="24"/>
                <w:szCs w:val="24"/>
              </w:rPr>
            </w:pPr>
            <w:r>
              <w:rPr>
                <w:rFonts w:ascii="Times New Roman" w:hAnsi="Times New Roman" w:cs="Times New Roman"/>
                <w:sz w:val="24"/>
                <w:szCs w:val="24"/>
              </w:rPr>
              <w:t>0.77</w:t>
            </w:r>
          </w:p>
        </w:tc>
        <w:tc>
          <w:tcPr>
            <w:tcW w:w="1620" w:type="dxa"/>
          </w:tcPr>
          <w:p w14:paraId="3E42588E" w14:textId="5817421F" w:rsidR="00AB27E9" w:rsidRPr="00775E06" w:rsidRDefault="00F60B08" w:rsidP="001B62EC">
            <w:pPr>
              <w:spacing w:line="360" w:lineRule="auto"/>
              <w:rPr>
                <w:rFonts w:ascii="Times New Roman" w:hAnsi="Times New Roman" w:cs="Times New Roman"/>
                <w:sz w:val="24"/>
                <w:szCs w:val="24"/>
              </w:rPr>
            </w:pPr>
            <w:r>
              <w:rPr>
                <w:rFonts w:ascii="Times New Roman" w:hAnsi="Times New Roman" w:cs="Times New Roman"/>
                <w:sz w:val="24"/>
                <w:szCs w:val="24"/>
              </w:rPr>
              <w:t>0.0024</w:t>
            </w:r>
          </w:p>
        </w:tc>
      </w:tr>
      <w:tr w:rsidR="00AB27E9" w:rsidRPr="00775E06" w14:paraId="4720C30D" w14:textId="77777777" w:rsidTr="00DF5104">
        <w:tc>
          <w:tcPr>
            <w:tcW w:w="2448" w:type="dxa"/>
          </w:tcPr>
          <w:p w14:paraId="4655DE06" w14:textId="039C5ADB" w:rsidR="00AB27E9" w:rsidRPr="00775E06" w:rsidRDefault="00AB27E9"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Yolk ratio</w:t>
            </w:r>
          </w:p>
        </w:tc>
        <w:tc>
          <w:tcPr>
            <w:tcW w:w="1440" w:type="dxa"/>
          </w:tcPr>
          <w:p w14:paraId="6733632B" w14:textId="3F95D814" w:rsidR="00AB27E9" w:rsidRPr="00775E06" w:rsidRDefault="00B0534C" w:rsidP="001B62EC">
            <w:pPr>
              <w:spacing w:line="360" w:lineRule="auto"/>
              <w:rPr>
                <w:rFonts w:ascii="Times New Roman" w:hAnsi="Times New Roman" w:cs="Times New Roman"/>
                <w:sz w:val="24"/>
                <w:szCs w:val="24"/>
              </w:rPr>
            </w:pPr>
            <w:r>
              <w:rPr>
                <w:rFonts w:ascii="Times New Roman" w:hAnsi="Times New Roman" w:cs="Times New Roman"/>
                <w:sz w:val="24"/>
                <w:szCs w:val="24"/>
              </w:rPr>
              <w:t>34.0</w:t>
            </w:r>
          </w:p>
        </w:tc>
        <w:tc>
          <w:tcPr>
            <w:tcW w:w="1170" w:type="dxa"/>
          </w:tcPr>
          <w:p w14:paraId="79A97061" w14:textId="6A2E66B9" w:rsidR="00AB27E9" w:rsidRPr="00775E06" w:rsidRDefault="00B0534C" w:rsidP="001B62EC">
            <w:pPr>
              <w:spacing w:line="360" w:lineRule="auto"/>
              <w:rPr>
                <w:rFonts w:ascii="Times New Roman" w:hAnsi="Times New Roman" w:cs="Times New Roman"/>
                <w:sz w:val="24"/>
                <w:szCs w:val="24"/>
              </w:rPr>
            </w:pPr>
            <w:r>
              <w:rPr>
                <w:rFonts w:ascii="Times New Roman" w:hAnsi="Times New Roman" w:cs="Times New Roman"/>
                <w:sz w:val="24"/>
                <w:szCs w:val="24"/>
              </w:rPr>
              <w:t>0.61</w:t>
            </w:r>
          </w:p>
        </w:tc>
        <w:tc>
          <w:tcPr>
            <w:tcW w:w="1260" w:type="dxa"/>
          </w:tcPr>
          <w:p w14:paraId="39706467" w14:textId="728F5380" w:rsidR="00AB27E9" w:rsidRPr="00775E06" w:rsidRDefault="00B0534C" w:rsidP="001B62EC">
            <w:pPr>
              <w:spacing w:line="360" w:lineRule="auto"/>
              <w:rPr>
                <w:rFonts w:ascii="Times New Roman" w:hAnsi="Times New Roman" w:cs="Times New Roman"/>
                <w:sz w:val="24"/>
                <w:szCs w:val="24"/>
              </w:rPr>
            </w:pPr>
            <w:r>
              <w:rPr>
                <w:rFonts w:ascii="Times New Roman" w:hAnsi="Times New Roman" w:cs="Times New Roman"/>
                <w:sz w:val="24"/>
                <w:szCs w:val="24"/>
              </w:rPr>
              <w:t>33.4</w:t>
            </w:r>
          </w:p>
        </w:tc>
        <w:tc>
          <w:tcPr>
            <w:tcW w:w="1260" w:type="dxa"/>
          </w:tcPr>
          <w:p w14:paraId="2B4BAE8F" w14:textId="1127AF6F" w:rsidR="00AB27E9" w:rsidRPr="00775E06" w:rsidRDefault="00B0534C" w:rsidP="001B62EC">
            <w:pPr>
              <w:spacing w:line="360" w:lineRule="auto"/>
              <w:rPr>
                <w:rFonts w:ascii="Times New Roman" w:hAnsi="Times New Roman" w:cs="Times New Roman"/>
                <w:sz w:val="24"/>
                <w:szCs w:val="24"/>
              </w:rPr>
            </w:pPr>
            <w:r>
              <w:rPr>
                <w:rFonts w:ascii="Times New Roman" w:hAnsi="Times New Roman" w:cs="Times New Roman"/>
                <w:sz w:val="24"/>
                <w:szCs w:val="24"/>
              </w:rPr>
              <w:t>0.41</w:t>
            </w:r>
          </w:p>
        </w:tc>
        <w:tc>
          <w:tcPr>
            <w:tcW w:w="1620" w:type="dxa"/>
          </w:tcPr>
          <w:p w14:paraId="56AD39FE" w14:textId="7F834657" w:rsidR="00AB27E9" w:rsidRPr="00775E06" w:rsidRDefault="00B0534C" w:rsidP="001B62EC">
            <w:pPr>
              <w:spacing w:line="360" w:lineRule="auto"/>
              <w:rPr>
                <w:rFonts w:ascii="Times New Roman" w:hAnsi="Times New Roman" w:cs="Times New Roman"/>
                <w:sz w:val="24"/>
                <w:szCs w:val="24"/>
              </w:rPr>
            </w:pPr>
            <w:r>
              <w:rPr>
                <w:rFonts w:ascii="Times New Roman" w:hAnsi="Times New Roman" w:cs="Times New Roman"/>
                <w:sz w:val="24"/>
                <w:szCs w:val="24"/>
              </w:rPr>
              <w:t>0.4783</w:t>
            </w:r>
          </w:p>
        </w:tc>
      </w:tr>
      <w:tr w:rsidR="00AB27E9" w:rsidRPr="00775E06" w14:paraId="1BD4C462" w14:textId="77777777" w:rsidTr="00DF5104">
        <w:tc>
          <w:tcPr>
            <w:tcW w:w="2448" w:type="dxa"/>
          </w:tcPr>
          <w:p w14:paraId="0A39ED2A" w14:textId="746B4990" w:rsidR="00AB27E9" w:rsidRPr="00775E06" w:rsidRDefault="00AB27E9"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Yolk index</w:t>
            </w:r>
          </w:p>
        </w:tc>
        <w:tc>
          <w:tcPr>
            <w:tcW w:w="1440" w:type="dxa"/>
          </w:tcPr>
          <w:p w14:paraId="6B4C1077" w14:textId="7802954C" w:rsidR="00AB27E9" w:rsidRPr="00775E06" w:rsidRDefault="00B0534C" w:rsidP="001B62EC">
            <w:pPr>
              <w:spacing w:line="360" w:lineRule="auto"/>
              <w:rPr>
                <w:rFonts w:ascii="Times New Roman" w:hAnsi="Times New Roman" w:cs="Times New Roman"/>
                <w:sz w:val="24"/>
                <w:szCs w:val="24"/>
              </w:rPr>
            </w:pPr>
            <w:r>
              <w:rPr>
                <w:rFonts w:ascii="Times New Roman" w:hAnsi="Times New Roman" w:cs="Times New Roman"/>
                <w:sz w:val="24"/>
                <w:szCs w:val="24"/>
              </w:rPr>
              <w:t>36.7</w:t>
            </w:r>
            <w:r w:rsidR="00B13528" w:rsidRPr="00B13528">
              <w:rPr>
                <w:rFonts w:ascii="Times New Roman" w:hAnsi="Times New Roman" w:cs="Times New Roman"/>
                <w:sz w:val="24"/>
                <w:szCs w:val="24"/>
                <w:vertAlign w:val="superscript"/>
              </w:rPr>
              <w:t>a</w:t>
            </w:r>
          </w:p>
        </w:tc>
        <w:tc>
          <w:tcPr>
            <w:tcW w:w="1170" w:type="dxa"/>
          </w:tcPr>
          <w:p w14:paraId="6907F29A" w14:textId="67E4E7C3" w:rsidR="00AB27E9" w:rsidRPr="00775E06" w:rsidRDefault="00B0534C" w:rsidP="001B62EC">
            <w:pPr>
              <w:spacing w:line="360" w:lineRule="auto"/>
              <w:rPr>
                <w:rFonts w:ascii="Times New Roman" w:hAnsi="Times New Roman" w:cs="Times New Roman"/>
                <w:sz w:val="24"/>
                <w:szCs w:val="24"/>
              </w:rPr>
            </w:pPr>
            <w:r>
              <w:rPr>
                <w:rFonts w:ascii="Times New Roman" w:hAnsi="Times New Roman" w:cs="Times New Roman"/>
                <w:sz w:val="24"/>
                <w:szCs w:val="24"/>
              </w:rPr>
              <w:t>0.63</w:t>
            </w:r>
          </w:p>
        </w:tc>
        <w:tc>
          <w:tcPr>
            <w:tcW w:w="1260" w:type="dxa"/>
          </w:tcPr>
          <w:p w14:paraId="60208583" w14:textId="06DA1920" w:rsidR="00AB27E9" w:rsidRPr="00775E06" w:rsidRDefault="00B0534C" w:rsidP="001B62EC">
            <w:pPr>
              <w:spacing w:line="360" w:lineRule="auto"/>
              <w:rPr>
                <w:rFonts w:ascii="Times New Roman" w:hAnsi="Times New Roman" w:cs="Times New Roman"/>
                <w:sz w:val="24"/>
                <w:szCs w:val="24"/>
              </w:rPr>
            </w:pPr>
            <w:r>
              <w:rPr>
                <w:rFonts w:ascii="Times New Roman" w:hAnsi="Times New Roman" w:cs="Times New Roman"/>
                <w:sz w:val="24"/>
                <w:szCs w:val="24"/>
              </w:rPr>
              <w:t>39.2</w:t>
            </w:r>
            <w:r w:rsidR="00B13528" w:rsidRPr="00B13528">
              <w:rPr>
                <w:rFonts w:ascii="Times New Roman" w:hAnsi="Times New Roman" w:cs="Times New Roman"/>
                <w:sz w:val="24"/>
                <w:szCs w:val="24"/>
                <w:vertAlign w:val="superscript"/>
              </w:rPr>
              <w:t>b</w:t>
            </w:r>
          </w:p>
        </w:tc>
        <w:tc>
          <w:tcPr>
            <w:tcW w:w="1260" w:type="dxa"/>
          </w:tcPr>
          <w:p w14:paraId="67A5791B" w14:textId="539C2457" w:rsidR="00AB27E9" w:rsidRPr="00775E06" w:rsidRDefault="00B0534C" w:rsidP="001B62EC">
            <w:pPr>
              <w:spacing w:line="360" w:lineRule="auto"/>
              <w:rPr>
                <w:rFonts w:ascii="Times New Roman" w:hAnsi="Times New Roman" w:cs="Times New Roman"/>
                <w:sz w:val="24"/>
                <w:szCs w:val="24"/>
              </w:rPr>
            </w:pPr>
            <w:r>
              <w:rPr>
                <w:rFonts w:ascii="Times New Roman" w:hAnsi="Times New Roman" w:cs="Times New Roman"/>
                <w:sz w:val="24"/>
                <w:szCs w:val="24"/>
              </w:rPr>
              <w:t>0.50</w:t>
            </w:r>
          </w:p>
        </w:tc>
        <w:tc>
          <w:tcPr>
            <w:tcW w:w="1620" w:type="dxa"/>
          </w:tcPr>
          <w:p w14:paraId="01410E7A" w14:textId="282B0B27" w:rsidR="00AB27E9" w:rsidRPr="00775E06" w:rsidRDefault="00B0534C" w:rsidP="001B62EC">
            <w:pPr>
              <w:spacing w:line="360" w:lineRule="auto"/>
              <w:rPr>
                <w:rFonts w:ascii="Times New Roman" w:hAnsi="Times New Roman" w:cs="Times New Roman"/>
                <w:sz w:val="24"/>
                <w:szCs w:val="24"/>
              </w:rPr>
            </w:pPr>
            <w:r>
              <w:rPr>
                <w:rFonts w:ascii="Times New Roman" w:hAnsi="Times New Roman" w:cs="Times New Roman"/>
                <w:sz w:val="24"/>
                <w:szCs w:val="24"/>
              </w:rPr>
              <w:t>0.0026</w:t>
            </w:r>
          </w:p>
        </w:tc>
      </w:tr>
      <w:tr w:rsidR="00AB27E9" w:rsidRPr="00775E06" w14:paraId="108AE65F" w14:textId="77777777" w:rsidTr="00DF5104">
        <w:tc>
          <w:tcPr>
            <w:tcW w:w="2448" w:type="dxa"/>
          </w:tcPr>
          <w:p w14:paraId="31109D90" w14:textId="6EE98A6D" w:rsidR="00AB27E9" w:rsidRPr="00775E06" w:rsidRDefault="00AB27E9"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 xml:space="preserve">Yolk </w:t>
            </w:r>
            <w:r w:rsidR="00046980">
              <w:rPr>
                <w:rFonts w:ascii="Times New Roman" w:hAnsi="Times New Roman" w:cs="Times New Roman"/>
                <w:sz w:val="24"/>
                <w:szCs w:val="24"/>
              </w:rPr>
              <w:t>Albumen</w:t>
            </w:r>
            <w:r w:rsidR="00B13528">
              <w:rPr>
                <w:rFonts w:ascii="Times New Roman" w:hAnsi="Times New Roman" w:cs="Times New Roman"/>
                <w:sz w:val="24"/>
                <w:szCs w:val="24"/>
              </w:rPr>
              <w:t xml:space="preserve"> </w:t>
            </w:r>
            <w:r w:rsidRPr="00775E06">
              <w:rPr>
                <w:rFonts w:ascii="Times New Roman" w:hAnsi="Times New Roman" w:cs="Times New Roman"/>
                <w:sz w:val="24"/>
                <w:szCs w:val="24"/>
              </w:rPr>
              <w:t>ratio</w:t>
            </w:r>
          </w:p>
        </w:tc>
        <w:tc>
          <w:tcPr>
            <w:tcW w:w="1440" w:type="dxa"/>
          </w:tcPr>
          <w:p w14:paraId="6579756D" w14:textId="1D5CA95D" w:rsidR="00AB27E9" w:rsidRPr="00775E06" w:rsidRDefault="0065599C" w:rsidP="001B62EC">
            <w:pPr>
              <w:spacing w:line="360" w:lineRule="auto"/>
              <w:rPr>
                <w:rFonts w:ascii="Times New Roman" w:hAnsi="Times New Roman" w:cs="Times New Roman"/>
                <w:sz w:val="24"/>
                <w:szCs w:val="24"/>
              </w:rPr>
            </w:pPr>
            <w:r>
              <w:rPr>
                <w:rFonts w:ascii="Times New Roman" w:hAnsi="Times New Roman" w:cs="Times New Roman"/>
                <w:sz w:val="24"/>
                <w:szCs w:val="24"/>
              </w:rPr>
              <w:t>63.9</w:t>
            </w:r>
            <w:r w:rsidR="00B13528" w:rsidRPr="00B13528">
              <w:rPr>
                <w:rFonts w:ascii="Times New Roman" w:hAnsi="Times New Roman" w:cs="Times New Roman"/>
                <w:sz w:val="24"/>
                <w:szCs w:val="24"/>
                <w:vertAlign w:val="superscript"/>
              </w:rPr>
              <w:t>b</w:t>
            </w:r>
          </w:p>
        </w:tc>
        <w:tc>
          <w:tcPr>
            <w:tcW w:w="1170" w:type="dxa"/>
          </w:tcPr>
          <w:p w14:paraId="208C5C86" w14:textId="3E39E886" w:rsidR="00AB27E9" w:rsidRPr="00775E06" w:rsidRDefault="0065599C" w:rsidP="001B62EC">
            <w:pPr>
              <w:spacing w:line="360" w:lineRule="auto"/>
              <w:rPr>
                <w:rFonts w:ascii="Times New Roman" w:hAnsi="Times New Roman" w:cs="Times New Roman"/>
                <w:sz w:val="24"/>
                <w:szCs w:val="24"/>
              </w:rPr>
            </w:pPr>
            <w:r>
              <w:rPr>
                <w:rFonts w:ascii="Times New Roman" w:hAnsi="Times New Roman" w:cs="Times New Roman"/>
                <w:sz w:val="24"/>
                <w:szCs w:val="24"/>
              </w:rPr>
              <w:t>1.39</w:t>
            </w:r>
          </w:p>
        </w:tc>
        <w:tc>
          <w:tcPr>
            <w:tcW w:w="1260" w:type="dxa"/>
          </w:tcPr>
          <w:p w14:paraId="7F9AC7D0" w14:textId="0024C315" w:rsidR="00AB27E9" w:rsidRPr="00775E06" w:rsidRDefault="0065599C" w:rsidP="001B62EC">
            <w:pPr>
              <w:spacing w:line="360" w:lineRule="auto"/>
              <w:rPr>
                <w:rFonts w:ascii="Times New Roman" w:hAnsi="Times New Roman" w:cs="Times New Roman"/>
                <w:sz w:val="24"/>
                <w:szCs w:val="24"/>
              </w:rPr>
            </w:pPr>
            <w:r>
              <w:rPr>
                <w:rFonts w:ascii="Times New Roman" w:hAnsi="Times New Roman" w:cs="Times New Roman"/>
                <w:sz w:val="24"/>
                <w:szCs w:val="24"/>
              </w:rPr>
              <w:t>58.7</w:t>
            </w:r>
            <w:r w:rsidR="00B13528" w:rsidRPr="00B13528">
              <w:rPr>
                <w:rFonts w:ascii="Times New Roman" w:hAnsi="Times New Roman" w:cs="Times New Roman"/>
                <w:sz w:val="24"/>
                <w:szCs w:val="24"/>
                <w:vertAlign w:val="superscript"/>
              </w:rPr>
              <w:t>a</w:t>
            </w:r>
          </w:p>
        </w:tc>
        <w:tc>
          <w:tcPr>
            <w:tcW w:w="1260" w:type="dxa"/>
          </w:tcPr>
          <w:p w14:paraId="0412D5E1" w14:textId="4E9A2EF3" w:rsidR="00AB27E9" w:rsidRPr="00775E06" w:rsidRDefault="0065599C" w:rsidP="001B62EC">
            <w:pPr>
              <w:spacing w:line="360" w:lineRule="auto"/>
              <w:rPr>
                <w:rFonts w:ascii="Times New Roman" w:hAnsi="Times New Roman" w:cs="Times New Roman"/>
                <w:sz w:val="24"/>
                <w:szCs w:val="24"/>
              </w:rPr>
            </w:pPr>
            <w:r>
              <w:rPr>
                <w:rFonts w:ascii="Times New Roman" w:hAnsi="Times New Roman" w:cs="Times New Roman"/>
                <w:sz w:val="24"/>
                <w:szCs w:val="24"/>
              </w:rPr>
              <w:t>1.10</w:t>
            </w:r>
          </w:p>
        </w:tc>
        <w:tc>
          <w:tcPr>
            <w:tcW w:w="1620" w:type="dxa"/>
          </w:tcPr>
          <w:p w14:paraId="73ECD2D8" w14:textId="0C080B0E" w:rsidR="00AB27E9" w:rsidRPr="00775E06" w:rsidRDefault="0065599C" w:rsidP="001B62EC">
            <w:pPr>
              <w:spacing w:line="360" w:lineRule="auto"/>
              <w:rPr>
                <w:rFonts w:ascii="Times New Roman" w:hAnsi="Times New Roman" w:cs="Times New Roman"/>
                <w:sz w:val="24"/>
                <w:szCs w:val="24"/>
              </w:rPr>
            </w:pPr>
            <w:r>
              <w:rPr>
                <w:rFonts w:ascii="Times New Roman" w:hAnsi="Times New Roman" w:cs="Times New Roman"/>
                <w:sz w:val="24"/>
                <w:szCs w:val="24"/>
              </w:rPr>
              <w:t>0.0070</w:t>
            </w:r>
          </w:p>
        </w:tc>
      </w:tr>
      <w:tr w:rsidR="00AB27E9" w:rsidRPr="00775E06" w14:paraId="34230973" w14:textId="77777777" w:rsidTr="00DF5104">
        <w:tc>
          <w:tcPr>
            <w:tcW w:w="2448" w:type="dxa"/>
          </w:tcPr>
          <w:p w14:paraId="0C22A937" w14:textId="0DA561FC" w:rsidR="00AB27E9" w:rsidRPr="00775E06" w:rsidRDefault="00AB27E9"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HU</w:t>
            </w:r>
          </w:p>
        </w:tc>
        <w:tc>
          <w:tcPr>
            <w:tcW w:w="1440" w:type="dxa"/>
          </w:tcPr>
          <w:p w14:paraId="28C258C8" w14:textId="45F5C21E" w:rsidR="00AB27E9" w:rsidRPr="00775E06" w:rsidRDefault="0065599C" w:rsidP="001B62EC">
            <w:pPr>
              <w:spacing w:line="360" w:lineRule="auto"/>
              <w:rPr>
                <w:rFonts w:ascii="Times New Roman" w:hAnsi="Times New Roman" w:cs="Times New Roman"/>
                <w:sz w:val="24"/>
                <w:szCs w:val="24"/>
              </w:rPr>
            </w:pPr>
            <w:r>
              <w:rPr>
                <w:rFonts w:ascii="Times New Roman" w:hAnsi="Times New Roman" w:cs="Times New Roman"/>
                <w:sz w:val="24"/>
                <w:szCs w:val="24"/>
              </w:rPr>
              <w:t>67.1</w:t>
            </w:r>
            <w:r w:rsidR="00B13528" w:rsidRPr="00B13528">
              <w:rPr>
                <w:rFonts w:ascii="Times New Roman" w:hAnsi="Times New Roman" w:cs="Times New Roman"/>
                <w:sz w:val="24"/>
                <w:szCs w:val="24"/>
                <w:vertAlign w:val="superscript"/>
              </w:rPr>
              <w:t>a</w:t>
            </w:r>
          </w:p>
        </w:tc>
        <w:tc>
          <w:tcPr>
            <w:tcW w:w="1170" w:type="dxa"/>
          </w:tcPr>
          <w:p w14:paraId="7EDD408F" w14:textId="2537B496" w:rsidR="00AB27E9" w:rsidRPr="00775E06" w:rsidRDefault="0065599C" w:rsidP="001B62EC">
            <w:pPr>
              <w:spacing w:line="360" w:lineRule="auto"/>
              <w:rPr>
                <w:rFonts w:ascii="Times New Roman" w:hAnsi="Times New Roman" w:cs="Times New Roman"/>
                <w:sz w:val="24"/>
                <w:szCs w:val="24"/>
              </w:rPr>
            </w:pPr>
            <w:r>
              <w:rPr>
                <w:rFonts w:ascii="Times New Roman" w:hAnsi="Times New Roman" w:cs="Times New Roman"/>
                <w:sz w:val="24"/>
                <w:szCs w:val="24"/>
              </w:rPr>
              <w:t>1.48</w:t>
            </w:r>
          </w:p>
        </w:tc>
        <w:tc>
          <w:tcPr>
            <w:tcW w:w="1260" w:type="dxa"/>
          </w:tcPr>
          <w:p w14:paraId="42D4B42B" w14:textId="1070799A" w:rsidR="00AB27E9" w:rsidRPr="00775E06" w:rsidRDefault="0065599C" w:rsidP="001B62EC">
            <w:pPr>
              <w:spacing w:line="360" w:lineRule="auto"/>
              <w:rPr>
                <w:rFonts w:ascii="Times New Roman" w:hAnsi="Times New Roman" w:cs="Times New Roman"/>
                <w:sz w:val="24"/>
                <w:szCs w:val="24"/>
              </w:rPr>
            </w:pPr>
            <w:r>
              <w:rPr>
                <w:rFonts w:ascii="Times New Roman" w:hAnsi="Times New Roman" w:cs="Times New Roman"/>
                <w:sz w:val="24"/>
                <w:szCs w:val="24"/>
              </w:rPr>
              <w:t>71.8</w:t>
            </w:r>
            <w:r w:rsidR="00B13528" w:rsidRPr="00B13528">
              <w:rPr>
                <w:rFonts w:ascii="Times New Roman" w:hAnsi="Times New Roman" w:cs="Times New Roman"/>
                <w:sz w:val="24"/>
                <w:szCs w:val="24"/>
                <w:vertAlign w:val="superscript"/>
              </w:rPr>
              <w:t>b</w:t>
            </w:r>
          </w:p>
        </w:tc>
        <w:tc>
          <w:tcPr>
            <w:tcW w:w="1260" w:type="dxa"/>
          </w:tcPr>
          <w:p w14:paraId="53EA7077" w14:textId="65179BA2" w:rsidR="00AB27E9" w:rsidRPr="00775E06" w:rsidRDefault="0065599C" w:rsidP="001B62EC">
            <w:pPr>
              <w:spacing w:line="360" w:lineRule="auto"/>
              <w:rPr>
                <w:rFonts w:ascii="Times New Roman" w:hAnsi="Times New Roman" w:cs="Times New Roman"/>
                <w:sz w:val="24"/>
                <w:szCs w:val="24"/>
              </w:rPr>
            </w:pPr>
            <w:r>
              <w:rPr>
                <w:rFonts w:ascii="Times New Roman" w:hAnsi="Times New Roman" w:cs="Times New Roman"/>
                <w:sz w:val="24"/>
                <w:szCs w:val="24"/>
              </w:rPr>
              <w:t>1.17</w:t>
            </w:r>
          </w:p>
        </w:tc>
        <w:tc>
          <w:tcPr>
            <w:tcW w:w="1620" w:type="dxa"/>
          </w:tcPr>
          <w:p w14:paraId="1A310A2C" w14:textId="45D55C03" w:rsidR="00AB27E9" w:rsidRPr="00775E06" w:rsidRDefault="0065599C" w:rsidP="001B62EC">
            <w:pPr>
              <w:spacing w:line="360" w:lineRule="auto"/>
              <w:rPr>
                <w:rFonts w:ascii="Times New Roman" w:hAnsi="Times New Roman" w:cs="Times New Roman"/>
                <w:sz w:val="24"/>
                <w:szCs w:val="24"/>
              </w:rPr>
            </w:pPr>
            <w:r>
              <w:rPr>
                <w:rFonts w:ascii="Times New Roman" w:hAnsi="Times New Roman" w:cs="Times New Roman"/>
                <w:sz w:val="24"/>
                <w:szCs w:val="24"/>
              </w:rPr>
              <w:t>0.0122</w:t>
            </w:r>
          </w:p>
        </w:tc>
      </w:tr>
    </w:tbl>
    <w:p w14:paraId="04460AD3" w14:textId="6D602B37" w:rsidR="005133E5" w:rsidRPr="00AF78C4" w:rsidRDefault="00294FED" w:rsidP="001B62EC">
      <w:pPr>
        <w:spacing w:line="360" w:lineRule="auto"/>
        <w:rPr>
          <w:rFonts w:ascii="Times New Roman" w:hAnsi="Times New Roman" w:cs="Times New Roman"/>
          <w:bCs/>
          <w:sz w:val="24"/>
          <w:szCs w:val="24"/>
        </w:rPr>
      </w:pPr>
      <w:r w:rsidRPr="00AF78C4">
        <w:rPr>
          <w:rFonts w:ascii="Times New Roman" w:hAnsi="Times New Roman" w:cs="Times New Roman"/>
          <w:bCs/>
          <w:sz w:val="24"/>
          <w:szCs w:val="24"/>
        </w:rPr>
        <w:t>HU = Hough</w:t>
      </w:r>
      <w:r w:rsidR="00AF78C4" w:rsidRPr="00AF78C4">
        <w:rPr>
          <w:rFonts w:ascii="Times New Roman" w:hAnsi="Times New Roman" w:cs="Times New Roman"/>
          <w:bCs/>
          <w:sz w:val="24"/>
          <w:szCs w:val="24"/>
        </w:rPr>
        <w:t xml:space="preserve"> unit, LSM = Least square mean</w:t>
      </w:r>
      <w:r w:rsidR="00AF78C4">
        <w:rPr>
          <w:rFonts w:ascii="Times New Roman" w:hAnsi="Times New Roman" w:cs="Times New Roman"/>
          <w:bCs/>
          <w:sz w:val="24"/>
          <w:szCs w:val="24"/>
        </w:rPr>
        <w:t xml:space="preserve">, different superscript at the same row indicates the significant difference </w:t>
      </w:r>
    </w:p>
    <w:p w14:paraId="4F7A4DA5" w14:textId="6801C231" w:rsidR="00AA079D" w:rsidRPr="00AA079D" w:rsidRDefault="00AA079D" w:rsidP="001B62EC">
      <w:pPr>
        <w:tabs>
          <w:tab w:val="left" w:pos="1710"/>
        </w:tabs>
        <w:spacing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Correlation of e</w:t>
      </w:r>
      <w:r w:rsidRPr="00AA079D">
        <w:rPr>
          <w:rFonts w:ascii="Times New Roman" w:eastAsia="Calibri" w:hAnsi="Times New Roman" w:cs="Times New Roman"/>
          <w:b/>
          <w:sz w:val="24"/>
          <w:szCs w:val="24"/>
        </w:rPr>
        <w:t xml:space="preserve">xternal egg quality traits </w:t>
      </w:r>
    </w:p>
    <w:p w14:paraId="44B63BE6" w14:textId="70C02830" w:rsidR="003E59E6" w:rsidRPr="005320BA" w:rsidRDefault="003E59E6" w:rsidP="001B62EC">
      <w:pPr>
        <w:tabs>
          <w:tab w:val="left" w:pos="1710"/>
        </w:tabs>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Table 3</w:t>
      </w:r>
      <w:r w:rsidRPr="005320BA">
        <w:rPr>
          <w:rFonts w:ascii="Times New Roman" w:eastAsia="Calibri" w:hAnsi="Times New Roman" w:cs="Times New Roman"/>
          <w:sz w:val="24"/>
          <w:szCs w:val="24"/>
        </w:rPr>
        <w:t xml:space="preserve"> shows the correlations between external e</w:t>
      </w:r>
      <w:r>
        <w:rPr>
          <w:rFonts w:ascii="Times New Roman" w:eastAsia="Calibri" w:hAnsi="Times New Roman" w:cs="Times New Roman"/>
          <w:sz w:val="24"/>
          <w:szCs w:val="24"/>
        </w:rPr>
        <w:t>gg characteristics of Sasso</w:t>
      </w:r>
      <w:r w:rsidRPr="005320BA">
        <w:rPr>
          <w:rFonts w:ascii="Times New Roman" w:eastAsia="Calibri" w:hAnsi="Times New Roman" w:cs="Times New Roman"/>
          <w:sz w:val="24"/>
          <w:szCs w:val="24"/>
        </w:rPr>
        <w:t xml:space="preserve"> chickens. Egg weight has a highly significant and strong positive (p&lt;.0001) correlation with egg surface area (0.99), </w:t>
      </w:r>
      <w:r w:rsidR="00040FC0">
        <w:rPr>
          <w:rFonts w:ascii="Times New Roman" w:eastAsia="Calibri" w:hAnsi="Times New Roman" w:cs="Times New Roman"/>
          <w:sz w:val="24"/>
          <w:szCs w:val="24"/>
        </w:rPr>
        <w:t>egg length (0.65</w:t>
      </w:r>
      <w:r w:rsidRPr="005320BA">
        <w:rPr>
          <w:rFonts w:ascii="Times New Roman" w:eastAsia="Calibri" w:hAnsi="Times New Roman" w:cs="Times New Roman"/>
          <w:sz w:val="24"/>
          <w:szCs w:val="24"/>
        </w:rPr>
        <w:t xml:space="preserve">), </w:t>
      </w:r>
      <w:r w:rsidR="00040FC0">
        <w:rPr>
          <w:rFonts w:ascii="Times New Roman" w:eastAsia="Calibri" w:hAnsi="Times New Roman" w:cs="Times New Roman"/>
          <w:sz w:val="24"/>
          <w:szCs w:val="24"/>
        </w:rPr>
        <w:t>egg width (0.72)</w:t>
      </w:r>
      <w:r w:rsidR="00040FC0" w:rsidRPr="00040FC0">
        <w:rPr>
          <w:rFonts w:ascii="Times New Roman" w:eastAsia="Calibri" w:hAnsi="Times New Roman" w:cs="Times New Roman"/>
          <w:sz w:val="24"/>
          <w:szCs w:val="24"/>
        </w:rPr>
        <w:t xml:space="preserve"> </w:t>
      </w:r>
      <w:r w:rsidR="00040FC0" w:rsidRPr="005320BA">
        <w:rPr>
          <w:rFonts w:ascii="Times New Roman" w:eastAsia="Calibri" w:hAnsi="Times New Roman" w:cs="Times New Roman"/>
          <w:sz w:val="24"/>
          <w:szCs w:val="24"/>
        </w:rPr>
        <w:t>and</w:t>
      </w:r>
      <w:r w:rsidR="00040FC0">
        <w:rPr>
          <w:rFonts w:ascii="Times New Roman" w:eastAsia="Calibri" w:hAnsi="Times New Roman" w:cs="Times New Roman"/>
          <w:sz w:val="24"/>
          <w:szCs w:val="24"/>
        </w:rPr>
        <w:t xml:space="preserve"> shell weight (0.52)</w:t>
      </w:r>
      <w:r w:rsidR="00C239B1">
        <w:rPr>
          <w:rFonts w:ascii="Times New Roman" w:eastAsia="Calibri" w:hAnsi="Times New Roman" w:cs="Times New Roman"/>
          <w:sz w:val="24"/>
          <w:szCs w:val="24"/>
        </w:rPr>
        <w:t>. Unlike wise</w:t>
      </w:r>
      <w:r w:rsidR="00317534">
        <w:rPr>
          <w:rFonts w:ascii="Times New Roman" w:eastAsia="Calibri" w:hAnsi="Times New Roman" w:cs="Times New Roman"/>
          <w:sz w:val="24"/>
          <w:szCs w:val="24"/>
        </w:rPr>
        <w:t>, egg weight</w:t>
      </w:r>
      <w:r w:rsidRPr="005320BA">
        <w:rPr>
          <w:rFonts w:ascii="Times New Roman" w:eastAsia="Calibri" w:hAnsi="Times New Roman" w:cs="Times New Roman"/>
          <w:sz w:val="24"/>
          <w:szCs w:val="24"/>
        </w:rPr>
        <w:t xml:space="preserve"> has a </w:t>
      </w:r>
      <w:r w:rsidR="00317534">
        <w:rPr>
          <w:rFonts w:ascii="Times New Roman" w:eastAsia="Calibri" w:hAnsi="Times New Roman" w:cs="Times New Roman"/>
          <w:sz w:val="24"/>
          <w:szCs w:val="24"/>
        </w:rPr>
        <w:t>significant (p&lt;0.05</w:t>
      </w:r>
      <w:r w:rsidRPr="005320BA">
        <w:rPr>
          <w:rFonts w:ascii="Times New Roman" w:eastAsia="Calibri" w:hAnsi="Times New Roman" w:cs="Times New Roman"/>
          <w:sz w:val="24"/>
          <w:szCs w:val="24"/>
        </w:rPr>
        <w:t>) and negative cor</w:t>
      </w:r>
      <w:r w:rsidR="00317534">
        <w:rPr>
          <w:rFonts w:ascii="Times New Roman" w:eastAsia="Calibri" w:hAnsi="Times New Roman" w:cs="Times New Roman"/>
          <w:sz w:val="24"/>
          <w:szCs w:val="24"/>
        </w:rPr>
        <w:t xml:space="preserve">relation with shell ratio (-0.22). </w:t>
      </w:r>
      <w:r w:rsidRPr="005320BA">
        <w:rPr>
          <w:rFonts w:ascii="Times New Roman" w:eastAsia="Calibri" w:hAnsi="Times New Roman" w:cs="Times New Roman"/>
          <w:sz w:val="24"/>
          <w:szCs w:val="24"/>
        </w:rPr>
        <w:t xml:space="preserve">Egg weight has no significant (p&gt;0.05) correlation with </w:t>
      </w:r>
      <w:r w:rsidR="00EB1A18">
        <w:rPr>
          <w:rFonts w:ascii="Times New Roman" w:eastAsia="Calibri" w:hAnsi="Times New Roman" w:cs="Times New Roman"/>
          <w:sz w:val="24"/>
          <w:szCs w:val="24"/>
        </w:rPr>
        <w:t>shell thickness and egg shape index</w:t>
      </w:r>
      <w:r w:rsidRPr="005320BA">
        <w:rPr>
          <w:rFonts w:ascii="Times New Roman" w:eastAsia="Calibri" w:hAnsi="Times New Roman" w:cs="Times New Roman"/>
          <w:sz w:val="24"/>
          <w:szCs w:val="24"/>
        </w:rPr>
        <w:t xml:space="preserve">.  </w:t>
      </w:r>
    </w:p>
    <w:p w14:paraId="7DAC5748" w14:textId="4CBA0FFA" w:rsidR="006B2751" w:rsidRDefault="006B2751" w:rsidP="001B62EC">
      <w:pPr>
        <w:tabs>
          <w:tab w:val="left" w:pos="1710"/>
        </w:tabs>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Egg length</w:t>
      </w:r>
      <w:r w:rsidRPr="005320BA">
        <w:rPr>
          <w:rFonts w:ascii="Times New Roman" w:eastAsia="Calibri" w:hAnsi="Times New Roman" w:cs="Times New Roman"/>
          <w:sz w:val="24"/>
          <w:szCs w:val="24"/>
        </w:rPr>
        <w:t xml:space="preserve"> has a highly</w:t>
      </w:r>
      <w:r>
        <w:rPr>
          <w:rFonts w:ascii="Times New Roman" w:eastAsia="Calibri" w:hAnsi="Times New Roman" w:cs="Times New Roman"/>
          <w:sz w:val="24"/>
          <w:szCs w:val="24"/>
        </w:rPr>
        <w:t xml:space="preserve"> significant</w:t>
      </w:r>
      <w:r w:rsidRPr="005320BA">
        <w:rPr>
          <w:rFonts w:ascii="Times New Roman" w:eastAsia="Calibri" w:hAnsi="Times New Roman" w:cs="Times New Roman"/>
          <w:sz w:val="24"/>
          <w:szCs w:val="24"/>
        </w:rPr>
        <w:t xml:space="preserve"> (p&lt;.0001) phenotypic correlation with</w:t>
      </w:r>
      <w:r w:rsidR="0088239A">
        <w:rPr>
          <w:rFonts w:ascii="Times New Roman" w:eastAsia="Calibri" w:hAnsi="Times New Roman" w:cs="Times New Roman"/>
          <w:sz w:val="24"/>
          <w:szCs w:val="24"/>
        </w:rPr>
        <w:t xml:space="preserve"> egg width (0.44</w:t>
      </w:r>
      <w:r>
        <w:rPr>
          <w:rFonts w:ascii="Times New Roman" w:eastAsia="Calibri" w:hAnsi="Times New Roman" w:cs="Times New Roman"/>
          <w:sz w:val="24"/>
          <w:szCs w:val="24"/>
        </w:rPr>
        <w:t xml:space="preserve">), </w:t>
      </w:r>
      <w:r w:rsidR="001D5305">
        <w:rPr>
          <w:rFonts w:ascii="Times New Roman" w:eastAsia="Calibri" w:hAnsi="Times New Roman" w:cs="Times New Roman"/>
          <w:sz w:val="24"/>
          <w:szCs w:val="24"/>
        </w:rPr>
        <w:t>shell weight</w:t>
      </w:r>
      <w:r>
        <w:rPr>
          <w:rFonts w:ascii="Times New Roman" w:eastAsia="Calibri" w:hAnsi="Times New Roman" w:cs="Times New Roman"/>
          <w:sz w:val="24"/>
          <w:szCs w:val="24"/>
        </w:rPr>
        <w:t xml:space="preserve"> (0.48) </w:t>
      </w:r>
      <w:r w:rsidR="00EE37E9">
        <w:rPr>
          <w:rFonts w:ascii="Times New Roman" w:eastAsia="Calibri" w:hAnsi="Times New Roman" w:cs="Times New Roman"/>
          <w:sz w:val="24"/>
          <w:szCs w:val="24"/>
        </w:rPr>
        <w:t>and egg surface area (0.64</w:t>
      </w:r>
      <w:r>
        <w:rPr>
          <w:rFonts w:ascii="Times New Roman" w:eastAsia="Calibri" w:hAnsi="Times New Roman" w:cs="Times New Roman"/>
          <w:sz w:val="24"/>
          <w:szCs w:val="24"/>
        </w:rPr>
        <w:t>)</w:t>
      </w:r>
      <w:r w:rsidR="00D97DE7">
        <w:rPr>
          <w:rFonts w:ascii="Times New Roman" w:eastAsia="Calibri" w:hAnsi="Times New Roman" w:cs="Times New Roman"/>
          <w:sz w:val="24"/>
          <w:szCs w:val="24"/>
        </w:rPr>
        <w:t xml:space="preserve"> positively, however, with</w:t>
      </w:r>
      <w:r w:rsidR="00D97DE7" w:rsidRPr="00D97DE7">
        <w:rPr>
          <w:rFonts w:ascii="Times New Roman" w:eastAsia="Calibri" w:hAnsi="Times New Roman" w:cs="Times New Roman"/>
          <w:sz w:val="24"/>
          <w:szCs w:val="24"/>
        </w:rPr>
        <w:t xml:space="preserve"> </w:t>
      </w:r>
      <w:r w:rsidR="00EE37E9">
        <w:rPr>
          <w:rFonts w:ascii="Times New Roman" w:eastAsia="Calibri" w:hAnsi="Times New Roman" w:cs="Times New Roman"/>
          <w:sz w:val="24"/>
          <w:szCs w:val="24"/>
        </w:rPr>
        <w:t>egg shape index (-0.70</w:t>
      </w:r>
      <w:r w:rsidR="00D97DE7">
        <w:rPr>
          <w:rFonts w:ascii="Times New Roman" w:eastAsia="Calibri" w:hAnsi="Times New Roman" w:cs="Times New Roman"/>
          <w:sz w:val="24"/>
          <w:szCs w:val="24"/>
        </w:rPr>
        <w:t xml:space="preserve">) negatively. </w:t>
      </w:r>
    </w:p>
    <w:p w14:paraId="610D07E7" w14:textId="7E6243CE" w:rsidR="00EE5342" w:rsidRPr="002B5AE0" w:rsidRDefault="00AA11DA" w:rsidP="001B62EC">
      <w:pPr>
        <w:tabs>
          <w:tab w:val="left" w:pos="1710"/>
        </w:tabs>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Egg width is another trait of internal egg q</w:t>
      </w:r>
      <w:r w:rsidR="0001386B">
        <w:rPr>
          <w:rFonts w:ascii="Times New Roman" w:eastAsia="Calibri" w:hAnsi="Times New Roman" w:cs="Times New Roman"/>
          <w:sz w:val="24"/>
          <w:szCs w:val="24"/>
        </w:rPr>
        <w:t>uality that has been measured which</w:t>
      </w:r>
      <w:r>
        <w:rPr>
          <w:rFonts w:ascii="Times New Roman" w:eastAsia="Calibri" w:hAnsi="Times New Roman" w:cs="Times New Roman"/>
          <w:sz w:val="24"/>
          <w:szCs w:val="24"/>
        </w:rPr>
        <w:t xml:space="preserve"> had highly significant positive corr</w:t>
      </w:r>
      <w:r w:rsidR="001D5305">
        <w:rPr>
          <w:rFonts w:ascii="Times New Roman" w:eastAsia="Calibri" w:hAnsi="Times New Roman" w:cs="Times New Roman"/>
          <w:sz w:val="24"/>
          <w:szCs w:val="24"/>
        </w:rPr>
        <w:t>elation with shell weight (0.42</w:t>
      </w:r>
      <w:r w:rsidR="005D4A24">
        <w:rPr>
          <w:rFonts w:ascii="Times New Roman" w:eastAsia="Calibri" w:hAnsi="Times New Roman" w:cs="Times New Roman"/>
          <w:sz w:val="24"/>
          <w:szCs w:val="24"/>
        </w:rPr>
        <w:t>), egg shape index (0.33) and egg surface area (0.72</w:t>
      </w:r>
      <w:r>
        <w:rPr>
          <w:rFonts w:ascii="Times New Roman" w:eastAsia="Calibri" w:hAnsi="Times New Roman" w:cs="Times New Roman"/>
          <w:sz w:val="24"/>
          <w:szCs w:val="24"/>
        </w:rPr>
        <w:t xml:space="preserve">). </w:t>
      </w:r>
      <w:r w:rsidR="00124278">
        <w:rPr>
          <w:rFonts w:ascii="Times New Roman" w:eastAsia="Calibri" w:hAnsi="Times New Roman" w:cs="Times New Roman"/>
          <w:sz w:val="24"/>
          <w:szCs w:val="24"/>
        </w:rPr>
        <w:t xml:space="preserve">Unlike wise, </w:t>
      </w:r>
      <w:r w:rsidR="008407F4">
        <w:rPr>
          <w:rFonts w:ascii="Times New Roman" w:eastAsia="Calibri" w:hAnsi="Times New Roman" w:cs="Times New Roman"/>
          <w:sz w:val="24"/>
          <w:szCs w:val="24"/>
        </w:rPr>
        <w:t xml:space="preserve">egg width has no significant correlation with shell thickness and shell ratio. </w:t>
      </w:r>
    </w:p>
    <w:p w14:paraId="1866FCB4" w14:textId="5D46DCA5" w:rsidR="00FB031E" w:rsidRPr="00775E06" w:rsidRDefault="0084160E" w:rsidP="001B62EC">
      <w:pPr>
        <w:spacing w:line="360" w:lineRule="auto"/>
        <w:rPr>
          <w:rFonts w:ascii="Times New Roman" w:hAnsi="Times New Roman" w:cs="Times New Roman"/>
          <w:sz w:val="24"/>
          <w:szCs w:val="24"/>
        </w:rPr>
      </w:pPr>
      <w:bookmarkStart w:id="5" w:name="_Hlk74250247"/>
      <w:r w:rsidRPr="0095441B">
        <w:rPr>
          <w:rFonts w:ascii="Times New Roman" w:hAnsi="Times New Roman" w:cs="Times New Roman"/>
          <w:b/>
          <w:sz w:val="24"/>
          <w:szCs w:val="24"/>
        </w:rPr>
        <w:t xml:space="preserve">Table </w:t>
      </w:r>
      <w:r w:rsidR="0032237B">
        <w:rPr>
          <w:rFonts w:ascii="Times New Roman" w:hAnsi="Times New Roman" w:cs="Times New Roman"/>
          <w:b/>
          <w:sz w:val="24"/>
          <w:szCs w:val="24"/>
        </w:rPr>
        <w:t>4</w:t>
      </w:r>
      <w:r w:rsidRPr="0095441B">
        <w:rPr>
          <w:rFonts w:ascii="Times New Roman" w:hAnsi="Times New Roman" w:cs="Times New Roman"/>
          <w:b/>
          <w:sz w:val="24"/>
          <w:szCs w:val="24"/>
        </w:rPr>
        <w:t>.</w:t>
      </w:r>
      <w:r w:rsidRPr="00775E06">
        <w:rPr>
          <w:rFonts w:ascii="Times New Roman" w:hAnsi="Times New Roman" w:cs="Times New Roman"/>
          <w:sz w:val="24"/>
          <w:szCs w:val="24"/>
        </w:rPr>
        <w:t xml:space="preserve"> </w:t>
      </w:r>
      <w:r w:rsidR="00027B84" w:rsidRPr="00775E06">
        <w:rPr>
          <w:rFonts w:ascii="Times New Roman" w:hAnsi="Times New Roman" w:cs="Times New Roman"/>
          <w:sz w:val="24"/>
          <w:szCs w:val="24"/>
        </w:rPr>
        <w:t>Phenotypic correlations</w:t>
      </w:r>
      <w:r w:rsidR="00FC6BA9" w:rsidRPr="00775E06">
        <w:rPr>
          <w:rFonts w:ascii="Times New Roman" w:hAnsi="Times New Roman" w:cs="Times New Roman"/>
          <w:sz w:val="24"/>
          <w:szCs w:val="24"/>
        </w:rPr>
        <w:t xml:space="preserve"> among</w:t>
      </w:r>
      <w:r w:rsidR="00027B84" w:rsidRPr="00775E06">
        <w:rPr>
          <w:rFonts w:ascii="Times New Roman" w:hAnsi="Times New Roman" w:cs="Times New Roman"/>
          <w:sz w:val="24"/>
          <w:szCs w:val="24"/>
        </w:rPr>
        <w:t xml:space="preserve"> external egg quality characteristics</w:t>
      </w:r>
      <w:r w:rsidR="00FC6BA9" w:rsidRPr="00775E06">
        <w:rPr>
          <w:rFonts w:ascii="Times New Roman" w:hAnsi="Times New Roman" w:cs="Times New Roman"/>
          <w:sz w:val="24"/>
          <w:szCs w:val="24"/>
        </w:rPr>
        <w:t xml:space="preserve"> of Sasso </w:t>
      </w:r>
    </w:p>
    <w:tbl>
      <w:tblPr>
        <w:tblStyle w:val="TableGrid"/>
        <w:tblW w:w="10086" w:type="dxa"/>
        <w:tblInd w:w="-1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720"/>
        <w:gridCol w:w="1170"/>
        <w:gridCol w:w="1170"/>
        <w:gridCol w:w="1350"/>
        <w:gridCol w:w="1188"/>
        <w:gridCol w:w="1226"/>
        <w:gridCol w:w="1226"/>
        <w:gridCol w:w="1226"/>
      </w:tblGrid>
      <w:tr w:rsidR="0016232C" w:rsidRPr="0016232C" w14:paraId="186BBC4C" w14:textId="276147CB" w:rsidTr="008E3F05">
        <w:tc>
          <w:tcPr>
            <w:tcW w:w="810" w:type="dxa"/>
            <w:tcBorders>
              <w:top w:val="single" w:sz="4" w:space="0" w:color="auto"/>
              <w:bottom w:val="single" w:sz="4" w:space="0" w:color="auto"/>
              <w:right w:val="single" w:sz="4" w:space="0" w:color="auto"/>
            </w:tcBorders>
          </w:tcPr>
          <w:p w14:paraId="7BA3AB3E" w14:textId="4BA04570" w:rsidR="00227D2C" w:rsidRPr="0016232C" w:rsidRDefault="008E3F05" w:rsidP="001B62EC">
            <w:pPr>
              <w:spacing w:line="360" w:lineRule="auto"/>
              <w:rPr>
                <w:rFonts w:ascii="Times New Roman" w:hAnsi="Times New Roman" w:cs="Times New Roman"/>
                <w:sz w:val="24"/>
                <w:szCs w:val="24"/>
              </w:rPr>
            </w:pPr>
            <w:r>
              <w:rPr>
                <w:rFonts w:ascii="Times New Roman" w:hAnsi="Times New Roman" w:cs="Times New Roman"/>
                <w:sz w:val="24"/>
                <w:szCs w:val="24"/>
              </w:rPr>
              <w:t>Traits</w:t>
            </w:r>
          </w:p>
        </w:tc>
        <w:tc>
          <w:tcPr>
            <w:tcW w:w="720" w:type="dxa"/>
            <w:tcBorders>
              <w:left w:val="single" w:sz="4" w:space="0" w:color="auto"/>
              <w:bottom w:val="single" w:sz="4" w:space="0" w:color="auto"/>
            </w:tcBorders>
          </w:tcPr>
          <w:p w14:paraId="50ED72DE" w14:textId="33DE6EEF"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EW</w:t>
            </w:r>
          </w:p>
        </w:tc>
        <w:tc>
          <w:tcPr>
            <w:tcW w:w="1170" w:type="dxa"/>
            <w:tcBorders>
              <w:bottom w:val="single" w:sz="4" w:space="0" w:color="auto"/>
            </w:tcBorders>
          </w:tcPr>
          <w:p w14:paraId="405C868A" w14:textId="368BBB35"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EL</w:t>
            </w:r>
          </w:p>
        </w:tc>
        <w:tc>
          <w:tcPr>
            <w:tcW w:w="1170" w:type="dxa"/>
            <w:tcBorders>
              <w:bottom w:val="single" w:sz="4" w:space="0" w:color="auto"/>
            </w:tcBorders>
          </w:tcPr>
          <w:p w14:paraId="38A23872" w14:textId="0A0EF630"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EG</w:t>
            </w:r>
          </w:p>
        </w:tc>
        <w:tc>
          <w:tcPr>
            <w:tcW w:w="1350" w:type="dxa"/>
            <w:tcBorders>
              <w:bottom w:val="single" w:sz="4" w:space="0" w:color="auto"/>
            </w:tcBorders>
          </w:tcPr>
          <w:p w14:paraId="425C3EDC" w14:textId="5FA7A7CD"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SW</w:t>
            </w:r>
          </w:p>
        </w:tc>
        <w:tc>
          <w:tcPr>
            <w:tcW w:w="1188" w:type="dxa"/>
            <w:tcBorders>
              <w:bottom w:val="single" w:sz="4" w:space="0" w:color="auto"/>
            </w:tcBorders>
          </w:tcPr>
          <w:p w14:paraId="67E468C4" w14:textId="6CD368BB"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ST</w:t>
            </w:r>
          </w:p>
        </w:tc>
        <w:tc>
          <w:tcPr>
            <w:tcW w:w="1226" w:type="dxa"/>
            <w:tcBorders>
              <w:bottom w:val="single" w:sz="4" w:space="0" w:color="auto"/>
            </w:tcBorders>
          </w:tcPr>
          <w:p w14:paraId="40942828" w14:textId="7EF5A17E"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ESI</w:t>
            </w:r>
          </w:p>
        </w:tc>
        <w:tc>
          <w:tcPr>
            <w:tcW w:w="1226" w:type="dxa"/>
            <w:tcBorders>
              <w:bottom w:val="single" w:sz="4" w:space="0" w:color="auto"/>
            </w:tcBorders>
          </w:tcPr>
          <w:p w14:paraId="0ED5512A" w14:textId="5B826740"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SR</w:t>
            </w:r>
          </w:p>
        </w:tc>
        <w:tc>
          <w:tcPr>
            <w:tcW w:w="1226" w:type="dxa"/>
            <w:tcBorders>
              <w:bottom w:val="single" w:sz="4" w:space="0" w:color="auto"/>
            </w:tcBorders>
          </w:tcPr>
          <w:p w14:paraId="28976870" w14:textId="6BF67C3E"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ESA</w:t>
            </w:r>
          </w:p>
        </w:tc>
      </w:tr>
      <w:tr w:rsidR="0016232C" w:rsidRPr="0016232C" w14:paraId="75FEC7FD" w14:textId="4C5060EE" w:rsidTr="008E3F05">
        <w:tc>
          <w:tcPr>
            <w:tcW w:w="810" w:type="dxa"/>
            <w:tcBorders>
              <w:top w:val="single" w:sz="4" w:space="0" w:color="auto"/>
              <w:bottom w:val="nil"/>
              <w:right w:val="single" w:sz="4" w:space="0" w:color="auto"/>
            </w:tcBorders>
          </w:tcPr>
          <w:p w14:paraId="78236D59" w14:textId="5D207C90"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EW</w:t>
            </w:r>
          </w:p>
        </w:tc>
        <w:tc>
          <w:tcPr>
            <w:tcW w:w="720" w:type="dxa"/>
            <w:tcBorders>
              <w:top w:val="single" w:sz="4" w:space="0" w:color="auto"/>
              <w:left w:val="single" w:sz="4" w:space="0" w:color="auto"/>
              <w:bottom w:val="nil"/>
            </w:tcBorders>
          </w:tcPr>
          <w:p w14:paraId="0226E2F3" w14:textId="39C3182B"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1</w:t>
            </w:r>
          </w:p>
        </w:tc>
        <w:tc>
          <w:tcPr>
            <w:tcW w:w="1170" w:type="dxa"/>
            <w:tcBorders>
              <w:top w:val="single" w:sz="4" w:space="0" w:color="auto"/>
              <w:bottom w:val="nil"/>
            </w:tcBorders>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954"/>
            </w:tblGrid>
            <w:tr w:rsidR="00227D2C" w:rsidRPr="0016232C" w14:paraId="2D5CB955" w14:textId="77777777" w:rsidTr="0016232C">
              <w:trPr>
                <w:tblCellSpacing w:w="0" w:type="dxa"/>
                <w:jc w:val="right"/>
              </w:trPr>
              <w:tc>
                <w:tcPr>
                  <w:tcW w:w="930" w:type="dxa"/>
                  <w:hideMark/>
                </w:tcPr>
                <w:p w14:paraId="3F229937"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0.64739</w:t>
                  </w:r>
                </w:p>
              </w:tc>
            </w:tr>
            <w:tr w:rsidR="00227D2C" w:rsidRPr="0016232C" w14:paraId="59CC5B7F" w14:textId="77777777" w:rsidTr="0016232C">
              <w:trPr>
                <w:tblCellSpacing w:w="0" w:type="dxa"/>
                <w:jc w:val="right"/>
              </w:trPr>
              <w:tc>
                <w:tcPr>
                  <w:tcW w:w="930" w:type="dxa"/>
                  <w:hideMark/>
                </w:tcPr>
                <w:p w14:paraId="593ED05D"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&lt;.0001</w:t>
                  </w:r>
                </w:p>
              </w:tc>
            </w:tr>
          </w:tbl>
          <w:p w14:paraId="28DD423F" w14:textId="77777777" w:rsidR="00227D2C" w:rsidRPr="0016232C" w:rsidRDefault="00227D2C" w:rsidP="001B62EC">
            <w:pPr>
              <w:spacing w:line="360" w:lineRule="auto"/>
              <w:rPr>
                <w:rFonts w:ascii="Times New Roman" w:hAnsi="Times New Roman" w:cs="Times New Roman"/>
                <w:sz w:val="24"/>
                <w:szCs w:val="24"/>
              </w:rPr>
            </w:pPr>
          </w:p>
        </w:tc>
        <w:tc>
          <w:tcPr>
            <w:tcW w:w="1170" w:type="dxa"/>
            <w:tcBorders>
              <w:top w:val="single" w:sz="4" w:space="0" w:color="auto"/>
              <w:bottom w:val="nil"/>
            </w:tcBorders>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954"/>
            </w:tblGrid>
            <w:tr w:rsidR="00227D2C" w:rsidRPr="0016232C" w14:paraId="78B262C3" w14:textId="77777777" w:rsidTr="0016232C">
              <w:trPr>
                <w:tblCellSpacing w:w="0" w:type="dxa"/>
                <w:jc w:val="right"/>
              </w:trPr>
              <w:tc>
                <w:tcPr>
                  <w:tcW w:w="930" w:type="dxa"/>
                  <w:hideMark/>
                </w:tcPr>
                <w:p w14:paraId="0FDEFD91"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0.72289</w:t>
                  </w:r>
                </w:p>
              </w:tc>
            </w:tr>
            <w:tr w:rsidR="00227D2C" w:rsidRPr="0016232C" w14:paraId="51EDE29F" w14:textId="77777777" w:rsidTr="0016232C">
              <w:trPr>
                <w:tblCellSpacing w:w="0" w:type="dxa"/>
                <w:jc w:val="right"/>
              </w:trPr>
              <w:tc>
                <w:tcPr>
                  <w:tcW w:w="930" w:type="dxa"/>
                  <w:hideMark/>
                </w:tcPr>
                <w:p w14:paraId="6E83D0CB"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&lt;.0001</w:t>
                  </w:r>
                </w:p>
              </w:tc>
            </w:tr>
          </w:tbl>
          <w:p w14:paraId="4B4326AE" w14:textId="77777777" w:rsidR="00227D2C" w:rsidRPr="0016232C" w:rsidRDefault="00227D2C" w:rsidP="001B62EC">
            <w:pPr>
              <w:spacing w:line="360" w:lineRule="auto"/>
              <w:rPr>
                <w:rFonts w:ascii="Times New Roman" w:hAnsi="Times New Roman" w:cs="Times New Roman"/>
                <w:sz w:val="24"/>
                <w:szCs w:val="24"/>
              </w:rPr>
            </w:pPr>
          </w:p>
        </w:tc>
        <w:tc>
          <w:tcPr>
            <w:tcW w:w="1350" w:type="dxa"/>
            <w:tcBorders>
              <w:top w:val="single" w:sz="4" w:space="0" w:color="auto"/>
              <w:bottom w:val="nil"/>
            </w:tcBorders>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134"/>
            </w:tblGrid>
            <w:tr w:rsidR="00227D2C" w:rsidRPr="0016232C" w14:paraId="7D09D67D" w14:textId="77777777" w:rsidTr="0016232C">
              <w:trPr>
                <w:tblCellSpacing w:w="0" w:type="dxa"/>
                <w:jc w:val="right"/>
              </w:trPr>
              <w:tc>
                <w:tcPr>
                  <w:tcW w:w="930" w:type="dxa"/>
                  <w:hideMark/>
                </w:tcPr>
                <w:p w14:paraId="2E1BD6BD"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0.51669</w:t>
                  </w:r>
                </w:p>
              </w:tc>
            </w:tr>
            <w:tr w:rsidR="00227D2C" w:rsidRPr="0016232C" w14:paraId="46CDBAA4" w14:textId="77777777" w:rsidTr="0016232C">
              <w:trPr>
                <w:tblCellSpacing w:w="0" w:type="dxa"/>
                <w:jc w:val="right"/>
              </w:trPr>
              <w:tc>
                <w:tcPr>
                  <w:tcW w:w="930" w:type="dxa"/>
                  <w:hideMark/>
                </w:tcPr>
                <w:p w14:paraId="7D7684B3"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&lt;.0001</w:t>
                  </w:r>
                </w:p>
              </w:tc>
            </w:tr>
          </w:tbl>
          <w:p w14:paraId="6A2FD01A" w14:textId="77777777" w:rsidR="00227D2C" w:rsidRPr="0016232C" w:rsidRDefault="00227D2C" w:rsidP="001B62EC">
            <w:pPr>
              <w:spacing w:line="360" w:lineRule="auto"/>
              <w:rPr>
                <w:rFonts w:ascii="Times New Roman" w:hAnsi="Times New Roman" w:cs="Times New Roman"/>
                <w:sz w:val="24"/>
                <w:szCs w:val="24"/>
              </w:rPr>
            </w:pPr>
          </w:p>
        </w:tc>
        <w:tc>
          <w:tcPr>
            <w:tcW w:w="1188" w:type="dxa"/>
            <w:tcBorders>
              <w:top w:val="single" w:sz="4" w:space="0" w:color="auto"/>
              <w:bottom w:val="nil"/>
            </w:tcBorders>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972"/>
            </w:tblGrid>
            <w:tr w:rsidR="00227D2C" w:rsidRPr="0016232C" w14:paraId="474EEB70" w14:textId="77777777" w:rsidTr="0016232C">
              <w:trPr>
                <w:tblCellSpacing w:w="0" w:type="dxa"/>
                <w:jc w:val="right"/>
              </w:trPr>
              <w:tc>
                <w:tcPr>
                  <w:tcW w:w="1337" w:type="dxa"/>
                  <w:hideMark/>
                </w:tcPr>
                <w:p w14:paraId="5D7E09E8"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0.10595</w:t>
                  </w:r>
                </w:p>
              </w:tc>
            </w:tr>
            <w:tr w:rsidR="00227D2C" w:rsidRPr="0016232C" w14:paraId="701BAD13" w14:textId="77777777" w:rsidTr="0016232C">
              <w:trPr>
                <w:tblCellSpacing w:w="0" w:type="dxa"/>
                <w:jc w:val="right"/>
              </w:trPr>
              <w:tc>
                <w:tcPr>
                  <w:tcW w:w="1337" w:type="dxa"/>
                  <w:hideMark/>
                </w:tcPr>
                <w:p w14:paraId="39AAFF94"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0.1810</w:t>
                  </w:r>
                </w:p>
              </w:tc>
            </w:tr>
          </w:tbl>
          <w:p w14:paraId="474F6F0E" w14:textId="77777777" w:rsidR="00227D2C" w:rsidRPr="0016232C" w:rsidRDefault="00227D2C" w:rsidP="001B62EC">
            <w:pPr>
              <w:spacing w:line="360" w:lineRule="auto"/>
              <w:rPr>
                <w:rFonts w:ascii="Times New Roman" w:hAnsi="Times New Roman" w:cs="Times New Roman"/>
                <w:sz w:val="24"/>
                <w:szCs w:val="24"/>
              </w:rPr>
            </w:pPr>
          </w:p>
        </w:tc>
        <w:tc>
          <w:tcPr>
            <w:tcW w:w="1226" w:type="dxa"/>
            <w:tcBorders>
              <w:top w:val="single" w:sz="4" w:space="0" w:color="auto"/>
              <w:bottom w:val="nil"/>
            </w:tcBorders>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503A960A" w14:textId="77777777" w:rsidTr="0016232C">
              <w:trPr>
                <w:tblCellSpacing w:w="0" w:type="dxa"/>
                <w:jc w:val="right"/>
              </w:trPr>
              <w:tc>
                <w:tcPr>
                  <w:tcW w:w="1010" w:type="dxa"/>
                  <w:noWrap/>
                  <w:hideMark/>
                </w:tcPr>
                <w:p w14:paraId="70CBA9B6"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-0.10871</w:t>
                  </w:r>
                </w:p>
              </w:tc>
            </w:tr>
            <w:tr w:rsidR="00227D2C" w:rsidRPr="0016232C" w14:paraId="3A74012E" w14:textId="77777777" w:rsidTr="0016232C">
              <w:trPr>
                <w:tblCellSpacing w:w="0" w:type="dxa"/>
                <w:jc w:val="right"/>
              </w:trPr>
              <w:tc>
                <w:tcPr>
                  <w:tcW w:w="1010" w:type="dxa"/>
                  <w:hideMark/>
                </w:tcPr>
                <w:p w14:paraId="729ADF43"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0.1698</w:t>
                  </w:r>
                </w:p>
              </w:tc>
            </w:tr>
          </w:tbl>
          <w:p w14:paraId="4D643E5B" w14:textId="77777777" w:rsidR="00227D2C" w:rsidRPr="0016232C" w:rsidRDefault="00227D2C" w:rsidP="001B62EC">
            <w:pPr>
              <w:spacing w:line="360" w:lineRule="auto"/>
              <w:rPr>
                <w:rFonts w:ascii="Times New Roman" w:hAnsi="Times New Roman" w:cs="Times New Roman"/>
                <w:sz w:val="24"/>
                <w:szCs w:val="24"/>
              </w:rPr>
            </w:pPr>
          </w:p>
        </w:tc>
        <w:tc>
          <w:tcPr>
            <w:tcW w:w="1226" w:type="dxa"/>
            <w:tcBorders>
              <w:top w:val="single" w:sz="4" w:space="0" w:color="auto"/>
              <w:bottom w:val="nil"/>
            </w:tcBorders>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274B4DCB" w14:textId="77777777" w:rsidTr="0016232C">
              <w:trPr>
                <w:tblCellSpacing w:w="0" w:type="dxa"/>
                <w:jc w:val="right"/>
              </w:trPr>
              <w:tc>
                <w:tcPr>
                  <w:tcW w:w="1010" w:type="dxa"/>
                  <w:noWrap/>
                  <w:hideMark/>
                </w:tcPr>
                <w:p w14:paraId="0F5E14A9"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-0.22041</w:t>
                  </w:r>
                </w:p>
              </w:tc>
            </w:tr>
            <w:tr w:rsidR="00227D2C" w:rsidRPr="0016232C" w14:paraId="4A541AB3" w14:textId="77777777" w:rsidTr="0016232C">
              <w:trPr>
                <w:tblCellSpacing w:w="0" w:type="dxa"/>
                <w:jc w:val="right"/>
              </w:trPr>
              <w:tc>
                <w:tcPr>
                  <w:tcW w:w="1010" w:type="dxa"/>
                  <w:hideMark/>
                </w:tcPr>
                <w:p w14:paraId="0EF439A5"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0.0050</w:t>
                  </w:r>
                </w:p>
              </w:tc>
            </w:tr>
          </w:tbl>
          <w:p w14:paraId="19B913D6" w14:textId="77777777" w:rsidR="00227D2C" w:rsidRPr="0016232C" w:rsidRDefault="00227D2C" w:rsidP="001B62EC">
            <w:pPr>
              <w:spacing w:line="360" w:lineRule="auto"/>
              <w:rPr>
                <w:rFonts w:ascii="Times New Roman" w:hAnsi="Times New Roman" w:cs="Times New Roman"/>
                <w:sz w:val="24"/>
                <w:szCs w:val="24"/>
              </w:rPr>
            </w:pPr>
          </w:p>
        </w:tc>
        <w:tc>
          <w:tcPr>
            <w:tcW w:w="1226" w:type="dxa"/>
            <w:tcBorders>
              <w:top w:val="single" w:sz="4" w:space="0" w:color="auto"/>
              <w:bottom w:val="nil"/>
            </w:tcBorders>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35CCF726" w14:textId="77777777" w:rsidTr="0016232C">
              <w:trPr>
                <w:tblCellSpacing w:w="0" w:type="dxa"/>
                <w:jc w:val="right"/>
              </w:trPr>
              <w:tc>
                <w:tcPr>
                  <w:tcW w:w="1010" w:type="dxa"/>
                  <w:hideMark/>
                </w:tcPr>
                <w:p w14:paraId="179121DE"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0.99987</w:t>
                  </w:r>
                </w:p>
              </w:tc>
            </w:tr>
            <w:tr w:rsidR="00227D2C" w:rsidRPr="0016232C" w14:paraId="0906CE0D" w14:textId="77777777" w:rsidTr="0016232C">
              <w:trPr>
                <w:tblCellSpacing w:w="0" w:type="dxa"/>
                <w:jc w:val="right"/>
              </w:trPr>
              <w:tc>
                <w:tcPr>
                  <w:tcW w:w="1010" w:type="dxa"/>
                  <w:hideMark/>
                </w:tcPr>
                <w:p w14:paraId="13323ACF"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&lt;.0001</w:t>
                  </w:r>
                </w:p>
              </w:tc>
            </w:tr>
          </w:tbl>
          <w:p w14:paraId="6C3AA5FF" w14:textId="77777777" w:rsidR="00227D2C" w:rsidRPr="0016232C" w:rsidRDefault="00227D2C" w:rsidP="001B62EC">
            <w:pPr>
              <w:spacing w:line="360" w:lineRule="auto"/>
              <w:rPr>
                <w:rFonts w:ascii="Times New Roman" w:hAnsi="Times New Roman" w:cs="Times New Roman"/>
                <w:sz w:val="24"/>
                <w:szCs w:val="24"/>
              </w:rPr>
            </w:pPr>
          </w:p>
        </w:tc>
      </w:tr>
      <w:tr w:rsidR="0016232C" w:rsidRPr="0016232C" w14:paraId="645661F5" w14:textId="641B7FB5" w:rsidTr="008E3F05">
        <w:tc>
          <w:tcPr>
            <w:tcW w:w="810" w:type="dxa"/>
            <w:tcBorders>
              <w:top w:val="nil"/>
              <w:right w:val="single" w:sz="4" w:space="0" w:color="auto"/>
            </w:tcBorders>
          </w:tcPr>
          <w:p w14:paraId="4A4B37BC" w14:textId="34DB6EF7"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EL</w:t>
            </w:r>
          </w:p>
        </w:tc>
        <w:tc>
          <w:tcPr>
            <w:tcW w:w="720" w:type="dxa"/>
            <w:tcBorders>
              <w:top w:val="nil"/>
              <w:left w:val="single" w:sz="4" w:space="0" w:color="auto"/>
            </w:tcBorders>
          </w:tcPr>
          <w:p w14:paraId="42A606D5" w14:textId="77777777" w:rsidR="00227D2C" w:rsidRPr="0016232C" w:rsidRDefault="00227D2C" w:rsidP="001B62EC">
            <w:pPr>
              <w:spacing w:line="360" w:lineRule="auto"/>
              <w:rPr>
                <w:rFonts w:ascii="Times New Roman" w:hAnsi="Times New Roman" w:cs="Times New Roman"/>
                <w:sz w:val="24"/>
                <w:szCs w:val="24"/>
              </w:rPr>
            </w:pPr>
          </w:p>
        </w:tc>
        <w:tc>
          <w:tcPr>
            <w:tcW w:w="1170" w:type="dxa"/>
            <w:tcBorders>
              <w:top w:val="nil"/>
            </w:tcBorders>
          </w:tcPr>
          <w:p w14:paraId="7660E38E" w14:textId="2C50FB3D"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1</w:t>
            </w:r>
          </w:p>
        </w:tc>
        <w:tc>
          <w:tcPr>
            <w:tcW w:w="1170" w:type="dxa"/>
            <w:tcBorders>
              <w:top w:val="nil"/>
            </w:tcBorders>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954"/>
            </w:tblGrid>
            <w:tr w:rsidR="00227D2C" w:rsidRPr="0016232C" w14:paraId="1B3CA978" w14:textId="77777777" w:rsidTr="0016232C">
              <w:trPr>
                <w:tblCellSpacing w:w="0" w:type="dxa"/>
                <w:jc w:val="right"/>
              </w:trPr>
              <w:tc>
                <w:tcPr>
                  <w:tcW w:w="930" w:type="dxa"/>
                  <w:hideMark/>
                </w:tcPr>
                <w:p w14:paraId="336A9757"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0.44352</w:t>
                  </w:r>
                </w:p>
              </w:tc>
            </w:tr>
            <w:tr w:rsidR="00227D2C" w:rsidRPr="0016232C" w14:paraId="452A6CFF" w14:textId="77777777" w:rsidTr="0016232C">
              <w:trPr>
                <w:tblCellSpacing w:w="0" w:type="dxa"/>
                <w:jc w:val="right"/>
              </w:trPr>
              <w:tc>
                <w:tcPr>
                  <w:tcW w:w="930" w:type="dxa"/>
                  <w:hideMark/>
                </w:tcPr>
                <w:p w14:paraId="013E114D"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&lt;.0001</w:t>
                  </w:r>
                </w:p>
              </w:tc>
            </w:tr>
          </w:tbl>
          <w:p w14:paraId="7E06B80B" w14:textId="77777777" w:rsidR="00227D2C" w:rsidRPr="0016232C" w:rsidRDefault="00227D2C" w:rsidP="001B62EC">
            <w:pPr>
              <w:spacing w:line="360" w:lineRule="auto"/>
              <w:rPr>
                <w:rFonts w:ascii="Times New Roman" w:hAnsi="Times New Roman" w:cs="Times New Roman"/>
                <w:sz w:val="24"/>
                <w:szCs w:val="24"/>
              </w:rPr>
            </w:pPr>
          </w:p>
        </w:tc>
        <w:tc>
          <w:tcPr>
            <w:tcW w:w="1350" w:type="dxa"/>
            <w:tcBorders>
              <w:top w:val="nil"/>
            </w:tcBorders>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134"/>
            </w:tblGrid>
            <w:tr w:rsidR="00227D2C" w:rsidRPr="0016232C" w14:paraId="44E023EA" w14:textId="77777777" w:rsidTr="0016232C">
              <w:trPr>
                <w:tblCellSpacing w:w="0" w:type="dxa"/>
                <w:jc w:val="right"/>
              </w:trPr>
              <w:tc>
                <w:tcPr>
                  <w:tcW w:w="930" w:type="dxa"/>
                  <w:hideMark/>
                </w:tcPr>
                <w:p w14:paraId="07A44B0F"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0.48302</w:t>
                  </w:r>
                </w:p>
              </w:tc>
            </w:tr>
            <w:tr w:rsidR="00227D2C" w:rsidRPr="0016232C" w14:paraId="421B5F67" w14:textId="77777777" w:rsidTr="0016232C">
              <w:trPr>
                <w:tblCellSpacing w:w="0" w:type="dxa"/>
                <w:jc w:val="right"/>
              </w:trPr>
              <w:tc>
                <w:tcPr>
                  <w:tcW w:w="930" w:type="dxa"/>
                  <w:hideMark/>
                </w:tcPr>
                <w:p w14:paraId="65CE9AF4"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&lt;.0001</w:t>
                  </w:r>
                </w:p>
              </w:tc>
            </w:tr>
          </w:tbl>
          <w:p w14:paraId="62CF68C4" w14:textId="77777777" w:rsidR="00227D2C" w:rsidRPr="0016232C" w:rsidRDefault="00227D2C" w:rsidP="001B62EC">
            <w:pPr>
              <w:spacing w:line="360" w:lineRule="auto"/>
              <w:rPr>
                <w:rFonts w:ascii="Times New Roman" w:hAnsi="Times New Roman" w:cs="Times New Roman"/>
                <w:sz w:val="24"/>
                <w:szCs w:val="24"/>
              </w:rPr>
            </w:pPr>
          </w:p>
        </w:tc>
        <w:tc>
          <w:tcPr>
            <w:tcW w:w="1188" w:type="dxa"/>
            <w:tcBorders>
              <w:top w:val="nil"/>
            </w:tcBorders>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972"/>
            </w:tblGrid>
            <w:tr w:rsidR="00227D2C" w:rsidRPr="0016232C" w14:paraId="24161A30" w14:textId="77777777" w:rsidTr="0016232C">
              <w:trPr>
                <w:tblCellSpacing w:w="0" w:type="dxa"/>
                <w:jc w:val="right"/>
              </w:trPr>
              <w:tc>
                <w:tcPr>
                  <w:tcW w:w="1337" w:type="dxa"/>
                  <w:hideMark/>
                </w:tcPr>
                <w:p w14:paraId="2F27C750"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0.04751</w:t>
                  </w:r>
                </w:p>
              </w:tc>
            </w:tr>
            <w:tr w:rsidR="00227D2C" w:rsidRPr="0016232C" w14:paraId="72411B81" w14:textId="77777777" w:rsidTr="0016232C">
              <w:trPr>
                <w:tblCellSpacing w:w="0" w:type="dxa"/>
                <w:jc w:val="right"/>
              </w:trPr>
              <w:tc>
                <w:tcPr>
                  <w:tcW w:w="1337" w:type="dxa"/>
                  <w:hideMark/>
                </w:tcPr>
                <w:p w14:paraId="7EF759E8"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0.5495</w:t>
                  </w:r>
                </w:p>
              </w:tc>
            </w:tr>
          </w:tbl>
          <w:p w14:paraId="49F32143" w14:textId="77777777" w:rsidR="00227D2C" w:rsidRPr="0016232C" w:rsidRDefault="00227D2C" w:rsidP="001B62EC">
            <w:pPr>
              <w:spacing w:line="360" w:lineRule="auto"/>
              <w:rPr>
                <w:rFonts w:ascii="Times New Roman" w:hAnsi="Times New Roman" w:cs="Times New Roman"/>
                <w:sz w:val="24"/>
                <w:szCs w:val="24"/>
              </w:rPr>
            </w:pPr>
          </w:p>
        </w:tc>
        <w:tc>
          <w:tcPr>
            <w:tcW w:w="1226" w:type="dxa"/>
            <w:tcBorders>
              <w:top w:val="nil"/>
            </w:tcBorders>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2BB90619" w14:textId="77777777" w:rsidTr="0016232C">
              <w:trPr>
                <w:tblCellSpacing w:w="0" w:type="dxa"/>
                <w:jc w:val="right"/>
              </w:trPr>
              <w:tc>
                <w:tcPr>
                  <w:tcW w:w="1010" w:type="dxa"/>
                  <w:noWrap/>
                  <w:hideMark/>
                </w:tcPr>
                <w:p w14:paraId="46C91860"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-0.70028</w:t>
                  </w:r>
                </w:p>
              </w:tc>
            </w:tr>
            <w:tr w:rsidR="00227D2C" w:rsidRPr="0016232C" w14:paraId="4E10C231" w14:textId="77777777" w:rsidTr="0016232C">
              <w:trPr>
                <w:tblCellSpacing w:w="0" w:type="dxa"/>
                <w:jc w:val="right"/>
              </w:trPr>
              <w:tc>
                <w:tcPr>
                  <w:tcW w:w="1010" w:type="dxa"/>
                  <w:hideMark/>
                </w:tcPr>
                <w:p w14:paraId="742BC425"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&lt;.0001</w:t>
                  </w:r>
                </w:p>
              </w:tc>
            </w:tr>
          </w:tbl>
          <w:p w14:paraId="0F4FDD10" w14:textId="77777777" w:rsidR="00227D2C" w:rsidRPr="0016232C" w:rsidRDefault="00227D2C" w:rsidP="001B62EC">
            <w:pPr>
              <w:spacing w:line="360" w:lineRule="auto"/>
              <w:rPr>
                <w:rFonts w:ascii="Times New Roman" w:hAnsi="Times New Roman" w:cs="Times New Roman"/>
                <w:sz w:val="24"/>
                <w:szCs w:val="24"/>
              </w:rPr>
            </w:pPr>
          </w:p>
        </w:tc>
        <w:tc>
          <w:tcPr>
            <w:tcW w:w="1226" w:type="dxa"/>
            <w:tcBorders>
              <w:top w:val="nil"/>
            </w:tcBorders>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58EFC694" w14:textId="77777777" w:rsidTr="0016232C">
              <w:trPr>
                <w:tblCellSpacing w:w="0" w:type="dxa"/>
                <w:jc w:val="right"/>
              </w:trPr>
              <w:tc>
                <w:tcPr>
                  <w:tcW w:w="1010" w:type="dxa"/>
                  <w:hideMark/>
                </w:tcPr>
                <w:p w14:paraId="73F6AA4A"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0.02405</w:t>
                  </w:r>
                </w:p>
              </w:tc>
            </w:tr>
            <w:tr w:rsidR="00227D2C" w:rsidRPr="0016232C" w14:paraId="3CE51227" w14:textId="77777777" w:rsidTr="0016232C">
              <w:trPr>
                <w:tblCellSpacing w:w="0" w:type="dxa"/>
                <w:jc w:val="right"/>
              </w:trPr>
              <w:tc>
                <w:tcPr>
                  <w:tcW w:w="1010" w:type="dxa"/>
                  <w:hideMark/>
                </w:tcPr>
                <w:p w14:paraId="01A1F29D"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0.7620</w:t>
                  </w:r>
                </w:p>
              </w:tc>
            </w:tr>
          </w:tbl>
          <w:p w14:paraId="05E05A80" w14:textId="77777777" w:rsidR="00227D2C" w:rsidRPr="0016232C" w:rsidRDefault="00227D2C" w:rsidP="001B62EC">
            <w:pPr>
              <w:spacing w:line="360" w:lineRule="auto"/>
              <w:rPr>
                <w:rFonts w:ascii="Times New Roman" w:hAnsi="Times New Roman" w:cs="Times New Roman"/>
                <w:sz w:val="24"/>
                <w:szCs w:val="24"/>
              </w:rPr>
            </w:pPr>
          </w:p>
        </w:tc>
        <w:tc>
          <w:tcPr>
            <w:tcW w:w="1226" w:type="dxa"/>
            <w:tcBorders>
              <w:top w:val="nil"/>
            </w:tcBorders>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150CA2FC" w14:textId="77777777" w:rsidTr="0016232C">
              <w:trPr>
                <w:tblCellSpacing w:w="0" w:type="dxa"/>
                <w:jc w:val="right"/>
              </w:trPr>
              <w:tc>
                <w:tcPr>
                  <w:tcW w:w="1010" w:type="dxa"/>
                  <w:hideMark/>
                </w:tcPr>
                <w:p w14:paraId="3AF646F3"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0.64812</w:t>
                  </w:r>
                </w:p>
              </w:tc>
            </w:tr>
            <w:tr w:rsidR="00227D2C" w:rsidRPr="0016232C" w14:paraId="331EFE84" w14:textId="77777777" w:rsidTr="0016232C">
              <w:trPr>
                <w:tblCellSpacing w:w="0" w:type="dxa"/>
                <w:jc w:val="right"/>
              </w:trPr>
              <w:tc>
                <w:tcPr>
                  <w:tcW w:w="1010" w:type="dxa"/>
                  <w:hideMark/>
                </w:tcPr>
                <w:p w14:paraId="20D554B2"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&lt;.0001</w:t>
                  </w:r>
                </w:p>
              </w:tc>
            </w:tr>
          </w:tbl>
          <w:p w14:paraId="0AFC9002" w14:textId="77777777" w:rsidR="00227D2C" w:rsidRPr="0016232C" w:rsidRDefault="00227D2C" w:rsidP="001B62EC">
            <w:pPr>
              <w:spacing w:line="360" w:lineRule="auto"/>
              <w:rPr>
                <w:rFonts w:ascii="Times New Roman" w:hAnsi="Times New Roman" w:cs="Times New Roman"/>
                <w:sz w:val="24"/>
                <w:szCs w:val="24"/>
              </w:rPr>
            </w:pPr>
          </w:p>
        </w:tc>
      </w:tr>
      <w:tr w:rsidR="0016232C" w:rsidRPr="0016232C" w14:paraId="04C7BD00" w14:textId="3C592495" w:rsidTr="008E3F05">
        <w:tc>
          <w:tcPr>
            <w:tcW w:w="810" w:type="dxa"/>
            <w:tcBorders>
              <w:right w:val="single" w:sz="4" w:space="0" w:color="auto"/>
            </w:tcBorders>
          </w:tcPr>
          <w:p w14:paraId="60F8D4BC" w14:textId="162B5FCC"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EG</w:t>
            </w:r>
          </w:p>
        </w:tc>
        <w:tc>
          <w:tcPr>
            <w:tcW w:w="720" w:type="dxa"/>
            <w:tcBorders>
              <w:left w:val="single" w:sz="4" w:space="0" w:color="auto"/>
            </w:tcBorders>
          </w:tcPr>
          <w:p w14:paraId="45061D3E" w14:textId="77777777" w:rsidR="00227D2C" w:rsidRPr="0016232C" w:rsidRDefault="00227D2C" w:rsidP="001B62EC">
            <w:pPr>
              <w:spacing w:line="360" w:lineRule="auto"/>
              <w:rPr>
                <w:rFonts w:ascii="Times New Roman" w:hAnsi="Times New Roman" w:cs="Times New Roman"/>
                <w:sz w:val="24"/>
                <w:szCs w:val="24"/>
              </w:rPr>
            </w:pPr>
          </w:p>
        </w:tc>
        <w:tc>
          <w:tcPr>
            <w:tcW w:w="1170" w:type="dxa"/>
          </w:tcPr>
          <w:p w14:paraId="169CB169" w14:textId="77777777" w:rsidR="00227D2C" w:rsidRPr="0016232C" w:rsidRDefault="00227D2C" w:rsidP="001B62EC">
            <w:pPr>
              <w:spacing w:line="360" w:lineRule="auto"/>
              <w:rPr>
                <w:rFonts w:ascii="Times New Roman" w:hAnsi="Times New Roman" w:cs="Times New Roman"/>
                <w:sz w:val="24"/>
                <w:szCs w:val="24"/>
              </w:rPr>
            </w:pPr>
          </w:p>
        </w:tc>
        <w:tc>
          <w:tcPr>
            <w:tcW w:w="1170" w:type="dxa"/>
          </w:tcPr>
          <w:p w14:paraId="144ED37A" w14:textId="0CFEF6DC"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1</w:t>
            </w:r>
          </w:p>
        </w:tc>
        <w:tc>
          <w:tcPr>
            <w:tcW w:w="1350" w:type="dxa"/>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134"/>
            </w:tblGrid>
            <w:tr w:rsidR="00227D2C" w:rsidRPr="0016232C" w14:paraId="50F454AC" w14:textId="77777777" w:rsidTr="0016232C">
              <w:trPr>
                <w:tblCellSpacing w:w="0" w:type="dxa"/>
                <w:jc w:val="right"/>
              </w:trPr>
              <w:tc>
                <w:tcPr>
                  <w:tcW w:w="930" w:type="dxa"/>
                  <w:hideMark/>
                </w:tcPr>
                <w:p w14:paraId="7504B72E"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0.41593</w:t>
                  </w:r>
                </w:p>
              </w:tc>
            </w:tr>
            <w:tr w:rsidR="00227D2C" w:rsidRPr="0016232C" w14:paraId="54DA71DF" w14:textId="77777777" w:rsidTr="0016232C">
              <w:trPr>
                <w:tblCellSpacing w:w="0" w:type="dxa"/>
                <w:jc w:val="right"/>
              </w:trPr>
              <w:tc>
                <w:tcPr>
                  <w:tcW w:w="930" w:type="dxa"/>
                  <w:hideMark/>
                </w:tcPr>
                <w:p w14:paraId="48613927"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&lt;.0001</w:t>
                  </w:r>
                </w:p>
              </w:tc>
            </w:tr>
          </w:tbl>
          <w:p w14:paraId="2F13A9FE" w14:textId="77777777" w:rsidR="00227D2C" w:rsidRPr="0016232C" w:rsidRDefault="00227D2C" w:rsidP="001B62EC">
            <w:pPr>
              <w:spacing w:line="360" w:lineRule="auto"/>
              <w:rPr>
                <w:rFonts w:ascii="Times New Roman" w:hAnsi="Times New Roman" w:cs="Times New Roman"/>
                <w:sz w:val="24"/>
                <w:szCs w:val="24"/>
              </w:rPr>
            </w:pPr>
          </w:p>
        </w:tc>
        <w:tc>
          <w:tcPr>
            <w:tcW w:w="1188" w:type="dxa"/>
          </w:tcPr>
          <w:tbl>
            <w:tblPr>
              <w:tblW w:w="1337" w:type="dxa"/>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337"/>
            </w:tblGrid>
            <w:tr w:rsidR="00227D2C" w:rsidRPr="0016232C" w14:paraId="0DBBE198" w14:textId="77777777" w:rsidTr="0016232C">
              <w:trPr>
                <w:tblCellSpacing w:w="0" w:type="dxa"/>
                <w:jc w:val="right"/>
              </w:trPr>
              <w:tc>
                <w:tcPr>
                  <w:tcW w:w="5000" w:type="pct"/>
                  <w:noWrap/>
                  <w:hideMark/>
                </w:tcPr>
                <w:p w14:paraId="5B4F56A5"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-0.04313</w:t>
                  </w:r>
                </w:p>
              </w:tc>
            </w:tr>
            <w:tr w:rsidR="00227D2C" w:rsidRPr="0016232C" w14:paraId="186E31D6" w14:textId="77777777" w:rsidTr="0016232C">
              <w:trPr>
                <w:tblCellSpacing w:w="0" w:type="dxa"/>
                <w:jc w:val="right"/>
              </w:trPr>
              <w:tc>
                <w:tcPr>
                  <w:tcW w:w="5000" w:type="pct"/>
                  <w:hideMark/>
                </w:tcPr>
                <w:p w14:paraId="7BCA3C09"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0.5870</w:t>
                  </w:r>
                </w:p>
              </w:tc>
            </w:tr>
          </w:tbl>
          <w:p w14:paraId="206D315E" w14:textId="77777777" w:rsidR="00227D2C" w:rsidRPr="0016232C" w:rsidRDefault="00227D2C" w:rsidP="001B62EC">
            <w:pPr>
              <w:spacing w:line="360" w:lineRule="auto"/>
              <w:rPr>
                <w:rFonts w:ascii="Times New Roman" w:hAnsi="Times New Roman" w:cs="Times New Roman"/>
                <w:sz w:val="24"/>
                <w:szCs w:val="24"/>
              </w:rPr>
            </w:pPr>
          </w:p>
        </w:tc>
        <w:tc>
          <w:tcPr>
            <w:tcW w:w="1226" w:type="dxa"/>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3BA38DD6" w14:textId="77777777" w:rsidTr="0016232C">
              <w:trPr>
                <w:tblCellSpacing w:w="0" w:type="dxa"/>
                <w:jc w:val="right"/>
              </w:trPr>
              <w:tc>
                <w:tcPr>
                  <w:tcW w:w="1010" w:type="dxa"/>
                  <w:hideMark/>
                </w:tcPr>
                <w:p w14:paraId="567AAF4A"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0.32585</w:t>
                  </w:r>
                </w:p>
              </w:tc>
            </w:tr>
            <w:tr w:rsidR="00227D2C" w:rsidRPr="0016232C" w14:paraId="6C9F655D" w14:textId="77777777" w:rsidTr="0016232C">
              <w:trPr>
                <w:tblCellSpacing w:w="0" w:type="dxa"/>
                <w:jc w:val="right"/>
              </w:trPr>
              <w:tc>
                <w:tcPr>
                  <w:tcW w:w="1010" w:type="dxa"/>
                  <w:hideMark/>
                </w:tcPr>
                <w:p w14:paraId="0C85306C"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&lt;.0001</w:t>
                  </w:r>
                </w:p>
              </w:tc>
            </w:tr>
          </w:tbl>
          <w:p w14:paraId="180BB08D" w14:textId="77777777" w:rsidR="00227D2C" w:rsidRPr="0016232C" w:rsidRDefault="00227D2C" w:rsidP="001B62EC">
            <w:pPr>
              <w:spacing w:line="360" w:lineRule="auto"/>
              <w:rPr>
                <w:rFonts w:ascii="Times New Roman" w:hAnsi="Times New Roman" w:cs="Times New Roman"/>
                <w:sz w:val="24"/>
                <w:szCs w:val="24"/>
              </w:rPr>
            </w:pPr>
          </w:p>
        </w:tc>
        <w:tc>
          <w:tcPr>
            <w:tcW w:w="1226" w:type="dxa"/>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4543DA9F" w14:textId="77777777" w:rsidTr="0016232C">
              <w:trPr>
                <w:tblCellSpacing w:w="0" w:type="dxa"/>
                <w:jc w:val="right"/>
              </w:trPr>
              <w:tc>
                <w:tcPr>
                  <w:tcW w:w="1010" w:type="dxa"/>
                  <w:noWrap/>
                  <w:hideMark/>
                </w:tcPr>
                <w:p w14:paraId="3A00A196"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-0.10455</w:t>
                  </w:r>
                </w:p>
              </w:tc>
            </w:tr>
            <w:tr w:rsidR="00227D2C" w:rsidRPr="0016232C" w14:paraId="0B25F40F" w14:textId="77777777" w:rsidTr="0016232C">
              <w:trPr>
                <w:tblCellSpacing w:w="0" w:type="dxa"/>
                <w:jc w:val="right"/>
              </w:trPr>
              <w:tc>
                <w:tcPr>
                  <w:tcW w:w="1010" w:type="dxa"/>
                  <w:hideMark/>
                </w:tcPr>
                <w:p w14:paraId="5726EB83"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0.1869</w:t>
                  </w:r>
                </w:p>
              </w:tc>
            </w:tr>
          </w:tbl>
          <w:p w14:paraId="1380DD0E" w14:textId="77777777" w:rsidR="00227D2C" w:rsidRPr="0016232C" w:rsidRDefault="00227D2C" w:rsidP="001B62EC">
            <w:pPr>
              <w:spacing w:line="360" w:lineRule="auto"/>
              <w:rPr>
                <w:rFonts w:ascii="Times New Roman" w:hAnsi="Times New Roman" w:cs="Times New Roman"/>
                <w:sz w:val="24"/>
                <w:szCs w:val="24"/>
              </w:rPr>
            </w:pPr>
          </w:p>
        </w:tc>
        <w:tc>
          <w:tcPr>
            <w:tcW w:w="1226" w:type="dxa"/>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78F3B9D8" w14:textId="77777777" w:rsidTr="0016232C">
              <w:trPr>
                <w:tblCellSpacing w:w="0" w:type="dxa"/>
                <w:jc w:val="right"/>
              </w:trPr>
              <w:tc>
                <w:tcPr>
                  <w:tcW w:w="1010" w:type="dxa"/>
                  <w:hideMark/>
                </w:tcPr>
                <w:p w14:paraId="4A109367"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0.72262</w:t>
                  </w:r>
                </w:p>
              </w:tc>
            </w:tr>
            <w:tr w:rsidR="00227D2C" w:rsidRPr="0016232C" w14:paraId="24BD9CDA" w14:textId="77777777" w:rsidTr="0016232C">
              <w:trPr>
                <w:tblCellSpacing w:w="0" w:type="dxa"/>
                <w:jc w:val="right"/>
              </w:trPr>
              <w:tc>
                <w:tcPr>
                  <w:tcW w:w="1010" w:type="dxa"/>
                  <w:hideMark/>
                </w:tcPr>
                <w:p w14:paraId="392D9518"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&lt;.0001</w:t>
                  </w:r>
                </w:p>
              </w:tc>
            </w:tr>
          </w:tbl>
          <w:p w14:paraId="51AD0EAB" w14:textId="77777777" w:rsidR="00227D2C" w:rsidRPr="0016232C" w:rsidRDefault="00227D2C" w:rsidP="001B62EC">
            <w:pPr>
              <w:spacing w:line="360" w:lineRule="auto"/>
              <w:rPr>
                <w:rFonts w:ascii="Times New Roman" w:hAnsi="Times New Roman" w:cs="Times New Roman"/>
                <w:sz w:val="24"/>
                <w:szCs w:val="24"/>
              </w:rPr>
            </w:pPr>
          </w:p>
        </w:tc>
      </w:tr>
      <w:tr w:rsidR="0016232C" w:rsidRPr="0016232C" w14:paraId="1027D689" w14:textId="2EB4EFDA" w:rsidTr="008E3F05">
        <w:tc>
          <w:tcPr>
            <w:tcW w:w="810" w:type="dxa"/>
            <w:tcBorders>
              <w:right w:val="single" w:sz="4" w:space="0" w:color="auto"/>
            </w:tcBorders>
          </w:tcPr>
          <w:p w14:paraId="7DAA54D4" w14:textId="371E5393"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SW</w:t>
            </w:r>
          </w:p>
        </w:tc>
        <w:tc>
          <w:tcPr>
            <w:tcW w:w="720" w:type="dxa"/>
            <w:tcBorders>
              <w:left w:val="single" w:sz="4" w:space="0" w:color="auto"/>
            </w:tcBorders>
          </w:tcPr>
          <w:p w14:paraId="0A855330" w14:textId="77777777" w:rsidR="00227D2C" w:rsidRPr="0016232C" w:rsidRDefault="00227D2C" w:rsidP="001B62EC">
            <w:pPr>
              <w:spacing w:line="360" w:lineRule="auto"/>
              <w:rPr>
                <w:rFonts w:ascii="Times New Roman" w:hAnsi="Times New Roman" w:cs="Times New Roman"/>
                <w:sz w:val="24"/>
                <w:szCs w:val="24"/>
              </w:rPr>
            </w:pPr>
          </w:p>
        </w:tc>
        <w:tc>
          <w:tcPr>
            <w:tcW w:w="1170" w:type="dxa"/>
          </w:tcPr>
          <w:p w14:paraId="37D509D1" w14:textId="77777777" w:rsidR="00227D2C" w:rsidRPr="0016232C" w:rsidRDefault="00227D2C" w:rsidP="001B62EC">
            <w:pPr>
              <w:spacing w:line="360" w:lineRule="auto"/>
              <w:rPr>
                <w:rFonts w:ascii="Times New Roman" w:hAnsi="Times New Roman" w:cs="Times New Roman"/>
                <w:sz w:val="24"/>
                <w:szCs w:val="24"/>
              </w:rPr>
            </w:pPr>
          </w:p>
        </w:tc>
        <w:tc>
          <w:tcPr>
            <w:tcW w:w="1170" w:type="dxa"/>
          </w:tcPr>
          <w:p w14:paraId="02E6654E" w14:textId="77777777" w:rsidR="00227D2C" w:rsidRPr="0016232C" w:rsidRDefault="00227D2C" w:rsidP="001B62EC">
            <w:pPr>
              <w:spacing w:line="360" w:lineRule="auto"/>
              <w:rPr>
                <w:rFonts w:ascii="Times New Roman" w:hAnsi="Times New Roman" w:cs="Times New Roman"/>
                <w:sz w:val="24"/>
                <w:szCs w:val="24"/>
              </w:rPr>
            </w:pPr>
          </w:p>
        </w:tc>
        <w:tc>
          <w:tcPr>
            <w:tcW w:w="1350" w:type="dxa"/>
          </w:tcPr>
          <w:p w14:paraId="5BC914A9" w14:textId="5F2AEE25"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1</w:t>
            </w:r>
          </w:p>
        </w:tc>
        <w:tc>
          <w:tcPr>
            <w:tcW w:w="1188" w:type="dxa"/>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972"/>
            </w:tblGrid>
            <w:tr w:rsidR="00227D2C" w:rsidRPr="0016232C" w14:paraId="5147A392" w14:textId="77777777" w:rsidTr="0016232C">
              <w:trPr>
                <w:tblCellSpacing w:w="0" w:type="dxa"/>
                <w:jc w:val="right"/>
              </w:trPr>
              <w:tc>
                <w:tcPr>
                  <w:tcW w:w="1337" w:type="dxa"/>
                  <w:hideMark/>
                </w:tcPr>
                <w:p w14:paraId="7E139BA9"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0.36544</w:t>
                  </w:r>
                </w:p>
              </w:tc>
            </w:tr>
            <w:tr w:rsidR="00227D2C" w:rsidRPr="0016232C" w14:paraId="70D88C94" w14:textId="77777777" w:rsidTr="0016232C">
              <w:trPr>
                <w:tblCellSpacing w:w="0" w:type="dxa"/>
                <w:jc w:val="right"/>
              </w:trPr>
              <w:tc>
                <w:tcPr>
                  <w:tcW w:w="1337" w:type="dxa"/>
                  <w:hideMark/>
                </w:tcPr>
                <w:p w14:paraId="445AF793"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&lt;.0001</w:t>
                  </w:r>
                </w:p>
              </w:tc>
            </w:tr>
          </w:tbl>
          <w:p w14:paraId="4C2A817F" w14:textId="77777777" w:rsidR="00227D2C" w:rsidRPr="0016232C" w:rsidRDefault="00227D2C" w:rsidP="001B62EC">
            <w:pPr>
              <w:spacing w:line="360" w:lineRule="auto"/>
              <w:rPr>
                <w:rFonts w:ascii="Times New Roman" w:hAnsi="Times New Roman" w:cs="Times New Roman"/>
                <w:sz w:val="24"/>
                <w:szCs w:val="24"/>
              </w:rPr>
            </w:pPr>
          </w:p>
        </w:tc>
        <w:tc>
          <w:tcPr>
            <w:tcW w:w="1226" w:type="dxa"/>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1C068C7B" w14:textId="77777777" w:rsidTr="0016232C">
              <w:trPr>
                <w:tblCellSpacing w:w="0" w:type="dxa"/>
                <w:jc w:val="right"/>
              </w:trPr>
              <w:tc>
                <w:tcPr>
                  <w:tcW w:w="1010" w:type="dxa"/>
                  <w:noWrap/>
                  <w:hideMark/>
                </w:tcPr>
                <w:p w14:paraId="3E96033A"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-0.17509</w:t>
                  </w:r>
                </w:p>
              </w:tc>
            </w:tr>
            <w:tr w:rsidR="00227D2C" w:rsidRPr="0016232C" w14:paraId="63BF6515" w14:textId="77777777" w:rsidTr="0016232C">
              <w:trPr>
                <w:tblCellSpacing w:w="0" w:type="dxa"/>
                <w:jc w:val="right"/>
              </w:trPr>
              <w:tc>
                <w:tcPr>
                  <w:tcW w:w="1010" w:type="dxa"/>
                  <w:hideMark/>
                </w:tcPr>
                <w:p w14:paraId="42481E4E"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0.0263</w:t>
                  </w:r>
                </w:p>
              </w:tc>
            </w:tr>
          </w:tbl>
          <w:p w14:paraId="15B6B769" w14:textId="77777777" w:rsidR="00227D2C" w:rsidRPr="0016232C" w:rsidRDefault="00227D2C" w:rsidP="001B62EC">
            <w:pPr>
              <w:spacing w:line="360" w:lineRule="auto"/>
              <w:rPr>
                <w:rFonts w:ascii="Times New Roman" w:hAnsi="Times New Roman" w:cs="Times New Roman"/>
                <w:sz w:val="24"/>
                <w:szCs w:val="24"/>
              </w:rPr>
            </w:pPr>
          </w:p>
        </w:tc>
        <w:tc>
          <w:tcPr>
            <w:tcW w:w="1226" w:type="dxa"/>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4ED2A163" w14:textId="77777777" w:rsidTr="0016232C">
              <w:trPr>
                <w:tblCellSpacing w:w="0" w:type="dxa"/>
                <w:jc w:val="right"/>
              </w:trPr>
              <w:tc>
                <w:tcPr>
                  <w:tcW w:w="1010" w:type="dxa"/>
                  <w:hideMark/>
                </w:tcPr>
                <w:p w14:paraId="4095D329"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0.71477</w:t>
                  </w:r>
                </w:p>
              </w:tc>
            </w:tr>
            <w:tr w:rsidR="00227D2C" w:rsidRPr="0016232C" w14:paraId="14E47BD4" w14:textId="77777777" w:rsidTr="0016232C">
              <w:trPr>
                <w:tblCellSpacing w:w="0" w:type="dxa"/>
                <w:jc w:val="right"/>
              </w:trPr>
              <w:tc>
                <w:tcPr>
                  <w:tcW w:w="1010" w:type="dxa"/>
                  <w:hideMark/>
                </w:tcPr>
                <w:p w14:paraId="01863679"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&lt;.0001</w:t>
                  </w:r>
                </w:p>
              </w:tc>
            </w:tr>
          </w:tbl>
          <w:p w14:paraId="1DA6FB8E" w14:textId="77777777" w:rsidR="00227D2C" w:rsidRPr="0016232C" w:rsidRDefault="00227D2C" w:rsidP="001B62EC">
            <w:pPr>
              <w:spacing w:line="360" w:lineRule="auto"/>
              <w:rPr>
                <w:rFonts w:ascii="Times New Roman" w:hAnsi="Times New Roman" w:cs="Times New Roman"/>
                <w:sz w:val="24"/>
                <w:szCs w:val="24"/>
              </w:rPr>
            </w:pPr>
          </w:p>
        </w:tc>
        <w:tc>
          <w:tcPr>
            <w:tcW w:w="1226" w:type="dxa"/>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700B8148" w14:textId="77777777" w:rsidTr="0016232C">
              <w:trPr>
                <w:tblCellSpacing w:w="0" w:type="dxa"/>
                <w:jc w:val="right"/>
              </w:trPr>
              <w:tc>
                <w:tcPr>
                  <w:tcW w:w="1010" w:type="dxa"/>
                  <w:hideMark/>
                </w:tcPr>
                <w:p w14:paraId="1C6F2C84"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0.51477</w:t>
                  </w:r>
                </w:p>
              </w:tc>
            </w:tr>
            <w:tr w:rsidR="00227D2C" w:rsidRPr="0016232C" w14:paraId="2C3EECE7" w14:textId="77777777" w:rsidTr="0016232C">
              <w:trPr>
                <w:tblCellSpacing w:w="0" w:type="dxa"/>
                <w:jc w:val="right"/>
              </w:trPr>
              <w:tc>
                <w:tcPr>
                  <w:tcW w:w="1010" w:type="dxa"/>
                  <w:hideMark/>
                </w:tcPr>
                <w:p w14:paraId="046B87A1"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&lt;.0001</w:t>
                  </w:r>
                </w:p>
              </w:tc>
            </w:tr>
          </w:tbl>
          <w:p w14:paraId="2A0D4A35" w14:textId="77777777" w:rsidR="00227D2C" w:rsidRPr="0016232C" w:rsidRDefault="00227D2C" w:rsidP="001B62EC">
            <w:pPr>
              <w:spacing w:line="360" w:lineRule="auto"/>
              <w:rPr>
                <w:rFonts w:ascii="Times New Roman" w:hAnsi="Times New Roman" w:cs="Times New Roman"/>
                <w:sz w:val="24"/>
                <w:szCs w:val="24"/>
              </w:rPr>
            </w:pPr>
          </w:p>
        </w:tc>
      </w:tr>
      <w:tr w:rsidR="0016232C" w:rsidRPr="0016232C" w14:paraId="6CB4A8A0" w14:textId="61E43030" w:rsidTr="008E3F05">
        <w:tc>
          <w:tcPr>
            <w:tcW w:w="810" w:type="dxa"/>
            <w:tcBorders>
              <w:right w:val="single" w:sz="4" w:space="0" w:color="auto"/>
            </w:tcBorders>
          </w:tcPr>
          <w:p w14:paraId="635DF4E6" w14:textId="3AC549A1"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ST</w:t>
            </w:r>
          </w:p>
        </w:tc>
        <w:tc>
          <w:tcPr>
            <w:tcW w:w="720" w:type="dxa"/>
            <w:tcBorders>
              <w:left w:val="single" w:sz="4" w:space="0" w:color="auto"/>
            </w:tcBorders>
          </w:tcPr>
          <w:p w14:paraId="2688FF10" w14:textId="77777777" w:rsidR="00227D2C" w:rsidRPr="0016232C" w:rsidRDefault="00227D2C" w:rsidP="001B62EC">
            <w:pPr>
              <w:spacing w:line="360" w:lineRule="auto"/>
              <w:rPr>
                <w:rFonts w:ascii="Times New Roman" w:hAnsi="Times New Roman" w:cs="Times New Roman"/>
                <w:sz w:val="24"/>
                <w:szCs w:val="24"/>
              </w:rPr>
            </w:pPr>
          </w:p>
        </w:tc>
        <w:tc>
          <w:tcPr>
            <w:tcW w:w="1170" w:type="dxa"/>
          </w:tcPr>
          <w:p w14:paraId="70ADC4AD" w14:textId="77777777" w:rsidR="00227D2C" w:rsidRPr="0016232C" w:rsidRDefault="00227D2C" w:rsidP="001B62EC">
            <w:pPr>
              <w:spacing w:line="360" w:lineRule="auto"/>
              <w:rPr>
                <w:rFonts w:ascii="Times New Roman" w:hAnsi="Times New Roman" w:cs="Times New Roman"/>
                <w:sz w:val="24"/>
                <w:szCs w:val="24"/>
              </w:rPr>
            </w:pPr>
          </w:p>
        </w:tc>
        <w:tc>
          <w:tcPr>
            <w:tcW w:w="1170" w:type="dxa"/>
          </w:tcPr>
          <w:p w14:paraId="555F2612" w14:textId="77777777" w:rsidR="00227D2C" w:rsidRPr="0016232C" w:rsidRDefault="00227D2C" w:rsidP="001B62EC">
            <w:pPr>
              <w:spacing w:line="360" w:lineRule="auto"/>
              <w:rPr>
                <w:rFonts w:ascii="Times New Roman" w:hAnsi="Times New Roman" w:cs="Times New Roman"/>
                <w:sz w:val="24"/>
                <w:szCs w:val="24"/>
              </w:rPr>
            </w:pPr>
          </w:p>
        </w:tc>
        <w:tc>
          <w:tcPr>
            <w:tcW w:w="1350" w:type="dxa"/>
          </w:tcPr>
          <w:p w14:paraId="3E4458E1" w14:textId="77777777" w:rsidR="00227D2C" w:rsidRPr="0016232C" w:rsidRDefault="00227D2C" w:rsidP="001B62EC">
            <w:pPr>
              <w:spacing w:line="360" w:lineRule="auto"/>
              <w:rPr>
                <w:rFonts w:ascii="Times New Roman" w:hAnsi="Times New Roman" w:cs="Times New Roman"/>
                <w:sz w:val="24"/>
                <w:szCs w:val="24"/>
              </w:rPr>
            </w:pPr>
          </w:p>
        </w:tc>
        <w:tc>
          <w:tcPr>
            <w:tcW w:w="1188" w:type="dxa"/>
          </w:tcPr>
          <w:p w14:paraId="5F128F7F" w14:textId="5004B1EF"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1</w:t>
            </w:r>
          </w:p>
        </w:tc>
        <w:tc>
          <w:tcPr>
            <w:tcW w:w="1226" w:type="dxa"/>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691B69D0" w14:textId="77777777" w:rsidTr="0016232C">
              <w:trPr>
                <w:tblCellSpacing w:w="0" w:type="dxa"/>
                <w:jc w:val="right"/>
              </w:trPr>
              <w:tc>
                <w:tcPr>
                  <w:tcW w:w="1010" w:type="dxa"/>
                  <w:noWrap/>
                  <w:hideMark/>
                </w:tcPr>
                <w:p w14:paraId="4E6A8FCC"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-0.08240</w:t>
                  </w:r>
                </w:p>
              </w:tc>
            </w:tr>
            <w:tr w:rsidR="00227D2C" w:rsidRPr="0016232C" w14:paraId="1D9A7AD1" w14:textId="77777777" w:rsidTr="0016232C">
              <w:trPr>
                <w:tblCellSpacing w:w="0" w:type="dxa"/>
                <w:jc w:val="right"/>
              </w:trPr>
              <w:tc>
                <w:tcPr>
                  <w:tcW w:w="1010" w:type="dxa"/>
                  <w:hideMark/>
                </w:tcPr>
                <w:p w14:paraId="5BB72F32"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0.2987</w:t>
                  </w:r>
                </w:p>
              </w:tc>
            </w:tr>
          </w:tbl>
          <w:p w14:paraId="6617DA38" w14:textId="77777777" w:rsidR="00227D2C" w:rsidRPr="0016232C" w:rsidRDefault="00227D2C" w:rsidP="001B62EC">
            <w:pPr>
              <w:spacing w:line="360" w:lineRule="auto"/>
              <w:rPr>
                <w:rFonts w:ascii="Times New Roman" w:hAnsi="Times New Roman" w:cs="Times New Roman"/>
                <w:sz w:val="24"/>
                <w:szCs w:val="24"/>
              </w:rPr>
            </w:pPr>
          </w:p>
        </w:tc>
        <w:tc>
          <w:tcPr>
            <w:tcW w:w="1226" w:type="dxa"/>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53DA9497" w14:textId="77777777" w:rsidTr="0016232C">
              <w:trPr>
                <w:tblCellSpacing w:w="0" w:type="dxa"/>
                <w:jc w:val="right"/>
              </w:trPr>
              <w:tc>
                <w:tcPr>
                  <w:tcW w:w="1010" w:type="dxa"/>
                  <w:hideMark/>
                </w:tcPr>
                <w:p w14:paraId="4A665BBF"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0.31377</w:t>
                  </w:r>
                </w:p>
              </w:tc>
            </w:tr>
            <w:tr w:rsidR="00227D2C" w:rsidRPr="0016232C" w14:paraId="5BA4945F" w14:textId="77777777" w:rsidTr="0016232C">
              <w:trPr>
                <w:tblCellSpacing w:w="0" w:type="dxa"/>
                <w:jc w:val="right"/>
              </w:trPr>
              <w:tc>
                <w:tcPr>
                  <w:tcW w:w="1010" w:type="dxa"/>
                  <w:hideMark/>
                </w:tcPr>
                <w:p w14:paraId="03833568"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&lt;.0001</w:t>
                  </w:r>
                </w:p>
              </w:tc>
            </w:tr>
          </w:tbl>
          <w:p w14:paraId="3C1B8371" w14:textId="77777777" w:rsidR="00227D2C" w:rsidRPr="0016232C" w:rsidRDefault="00227D2C" w:rsidP="001B62EC">
            <w:pPr>
              <w:spacing w:line="360" w:lineRule="auto"/>
              <w:rPr>
                <w:rFonts w:ascii="Times New Roman" w:hAnsi="Times New Roman" w:cs="Times New Roman"/>
                <w:sz w:val="24"/>
                <w:szCs w:val="24"/>
              </w:rPr>
            </w:pPr>
          </w:p>
        </w:tc>
        <w:tc>
          <w:tcPr>
            <w:tcW w:w="1226" w:type="dxa"/>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5C77ABEF" w14:textId="77777777" w:rsidTr="0016232C">
              <w:trPr>
                <w:tblCellSpacing w:w="0" w:type="dxa"/>
                <w:jc w:val="right"/>
              </w:trPr>
              <w:tc>
                <w:tcPr>
                  <w:tcW w:w="1010" w:type="dxa"/>
                  <w:hideMark/>
                </w:tcPr>
                <w:p w14:paraId="53DCE630"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0.10502</w:t>
                  </w:r>
                </w:p>
              </w:tc>
            </w:tr>
            <w:tr w:rsidR="00227D2C" w:rsidRPr="0016232C" w14:paraId="3D5B4F65" w14:textId="77777777" w:rsidTr="0016232C">
              <w:trPr>
                <w:tblCellSpacing w:w="0" w:type="dxa"/>
                <w:jc w:val="right"/>
              </w:trPr>
              <w:tc>
                <w:tcPr>
                  <w:tcW w:w="1010" w:type="dxa"/>
                  <w:hideMark/>
                </w:tcPr>
                <w:p w14:paraId="760BCA42"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0.1849</w:t>
                  </w:r>
                </w:p>
              </w:tc>
            </w:tr>
          </w:tbl>
          <w:p w14:paraId="068E4B83" w14:textId="77777777" w:rsidR="00227D2C" w:rsidRPr="0016232C" w:rsidRDefault="00227D2C" w:rsidP="001B62EC">
            <w:pPr>
              <w:spacing w:line="360" w:lineRule="auto"/>
              <w:rPr>
                <w:rFonts w:ascii="Times New Roman" w:hAnsi="Times New Roman" w:cs="Times New Roman"/>
                <w:sz w:val="24"/>
                <w:szCs w:val="24"/>
              </w:rPr>
            </w:pPr>
          </w:p>
        </w:tc>
      </w:tr>
      <w:tr w:rsidR="0016232C" w:rsidRPr="0016232C" w14:paraId="2196487F" w14:textId="651650C0" w:rsidTr="008E3F05">
        <w:tc>
          <w:tcPr>
            <w:tcW w:w="810" w:type="dxa"/>
            <w:tcBorders>
              <w:right w:val="single" w:sz="4" w:space="0" w:color="auto"/>
            </w:tcBorders>
          </w:tcPr>
          <w:p w14:paraId="69B603E6" w14:textId="06D1A5D2"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lastRenderedPageBreak/>
              <w:t>ESI</w:t>
            </w:r>
          </w:p>
        </w:tc>
        <w:tc>
          <w:tcPr>
            <w:tcW w:w="720" w:type="dxa"/>
            <w:tcBorders>
              <w:left w:val="single" w:sz="4" w:space="0" w:color="auto"/>
            </w:tcBorders>
          </w:tcPr>
          <w:p w14:paraId="06C07F7A" w14:textId="77777777" w:rsidR="00227D2C" w:rsidRPr="0016232C" w:rsidRDefault="00227D2C" w:rsidP="001B62EC">
            <w:pPr>
              <w:spacing w:line="360" w:lineRule="auto"/>
              <w:rPr>
                <w:rFonts w:ascii="Times New Roman" w:hAnsi="Times New Roman" w:cs="Times New Roman"/>
                <w:sz w:val="24"/>
                <w:szCs w:val="24"/>
              </w:rPr>
            </w:pPr>
          </w:p>
        </w:tc>
        <w:tc>
          <w:tcPr>
            <w:tcW w:w="1170" w:type="dxa"/>
          </w:tcPr>
          <w:p w14:paraId="21E71488" w14:textId="77777777" w:rsidR="00227D2C" w:rsidRPr="0016232C" w:rsidRDefault="00227D2C" w:rsidP="001B62EC">
            <w:pPr>
              <w:spacing w:line="360" w:lineRule="auto"/>
              <w:rPr>
                <w:rFonts w:ascii="Times New Roman" w:hAnsi="Times New Roman" w:cs="Times New Roman"/>
                <w:sz w:val="24"/>
                <w:szCs w:val="24"/>
              </w:rPr>
            </w:pPr>
          </w:p>
        </w:tc>
        <w:tc>
          <w:tcPr>
            <w:tcW w:w="1170" w:type="dxa"/>
          </w:tcPr>
          <w:p w14:paraId="390B7B80" w14:textId="77777777" w:rsidR="00227D2C" w:rsidRPr="0016232C" w:rsidRDefault="00227D2C" w:rsidP="001B62EC">
            <w:pPr>
              <w:spacing w:line="360" w:lineRule="auto"/>
              <w:rPr>
                <w:rFonts w:ascii="Times New Roman" w:hAnsi="Times New Roman" w:cs="Times New Roman"/>
                <w:sz w:val="24"/>
                <w:szCs w:val="24"/>
              </w:rPr>
            </w:pPr>
          </w:p>
        </w:tc>
        <w:tc>
          <w:tcPr>
            <w:tcW w:w="1350" w:type="dxa"/>
          </w:tcPr>
          <w:p w14:paraId="088DAC07" w14:textId="77777777" w:rsidR="00227D2C" w:rsidRPr="0016232C" w:rsidRDefault="00227D2C" w:rsidP="001B62EC">
            <w:pPr>
              <w:spacing w:line="360" w:lineRule="auto"/>
              <w:rPr>
                <w:rFonts w:ascii="Times New Roman" w:hAnsi="Times New Roman" w:cs="Times New Roman"/>
                <w:sz w:val="24"/>
                <w:szCs w:val="24"/>
              </w:rPr>
            </w:pPr>
          </w:p>
        </w:tc>
        <w:tc>
          <w:tcPr>
            <w:tcW w:w="1188" w:type="dxa"/>
          </w:tcPr>
          <w:p w14:paraId="3E0D49CE" w14:textId="77777777" w:rsidR="00227D2C" w:rsidRPr="0016232C" w:rsidRDefault="00227D2C" w:rsidP="001B62EC">
            <w:pPr>
              <w:spacing w:line="360" w:lineRule="auto"/>
              <w:rPr>
                <w:rFonts w:ascii="Times New Roman" w:hAnsi="Times New Roman" w:cs="Times New Roman"/>
                <w:sz w:val="24"/>
                <w:szCs w:val="24"/>
              </w:rPr>
            </w:pPr>
          </w:p>
        </w:tc>
        <w:tc>
          <w:tcPr>
            <w:tcW w:w="1226" w:type="dxa"/>
          </w:tcPr>
          <w:p w14:paraId="1ED545B2" w14:textId="62E3962A"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1</w:t>
            </w:r>
          </w:p>
        </w:tc>
        <w:tc>
          <w:tcPr>
            <w:tcW w:w="1226" w:type="dxa"/>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26D4F6F9" w14:textId="77777777" w:rsidTr="0016232C">
              <w:trPr>
                <w:tblCellSpacing w:w="0" w:type="dxa"/>
                <w:jc w:val="right"/>
              </w:trPr>
              <w:tc>
                <w:tcPr>
                  <w:tcW w:w="1010" w:type="dxa"/>
                  <w:noWrap/>
                  <w:hideMark/>
                </w:tcPr>
                <w:p w14:paraId="120A0E58"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-0.10415</w:t>
                  </w:r>
                </w:p>
              </w:tc>
            </w:tr>
            <w:tr w:rsidR="00227D2C" w:rsidRPr="0016232C" w14:paraId="2E2FEAFE" w14:textId="77777777" w:rsidTr="0016232C">
              <w:trPr>
                <w:tblCellSpacing w:w="0" w:type="dxa"/>
                <w:jc w:val="right"/>
              </w:trPr>
              <w:tc>
                <w:tcPr>
                  <w:tcW w:w="1010" w:type="dxa"/>
                  <w:hideMark/>
                </w:tcPr>
                <w:p w14:paraId="5313805A"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0.1886</w:t>
                  </w:r>
                </w:p>
              </w:tc>
            </w:tr>
          </w:tbl>
          <w:p w14:paraId="76DF79AE" w14:textId="77777777" w:rsidR="00227D2C" w:rsidRPr="0016232C" w:rsidRDefault="00227D2C" w:rsidP="001B62EC">
            <w:pPr>
              <w:spacing w:line="360" w:lineRule="auto"/>
              <w:rPr>
                <w:rFonts w:ascii="Times New Roman" w:hAnsi="Times New Roman" w:cs="Times New Roman"/>
                <w:sz w:val="24"/>
                <w:szCs w:val="24"/>
              </w:rPr>
            </w:pPr>
          </w:p>
        </w:tc>
        <w:tc>
          <w:tcPr>
            <w:tcW w:w="1226" w:type="dxa"/>
          </w:tcPr>
          <w:tbl>
            <w:tblPr>
              <w:tblW w:w="5000" w:type="pct"/>
              <w:jc w:val="right"/>
              <w:tblCellSpacing w:w="0" w:type="dxa"/>
              <w:tblLayout w:type="fixed"/>
              <w:tblCellMar>
                <w:top w:w="75" w:type="dxa"/>
                <w:left w:w="75" w:type="dxa"/>
                <w:bottom w:w="75" w:type="dxa"/>
                <w:right w:w="75" w:type="dxa"/>
              </w:tblCellMar>
              <w:tblLook w:val="04A0" w:firstRow="1" w:lastRow="0" w:firstColumn="1" w:lastColumn="0" w:noHBand="0" w:noVBand="1"/>
            </w:tblPr>
            <w:tblGrid>
              <w:gridCol w:w="1010"/>
            </w:tblGrid>
            <w:tr w:rsidR="00227D2C" w:rsidRPr="0016232C" w14:paraId="41150F97" w14:textId="77777777" w:rsidTr="0016232C">
              <w:trPr>
                <w:tblCellSpacing w:w="0" w:type="dxa"/>
                <w:jc w:val="right"/>
              </w:trPr>
              <w:tc>
                <w:tcPr>
                  <w:tcW w:w="1010" w:type="dxa"/>
                  <w:noWrap/>
                  <w:hideMark/>
                </w:tcPr>
                <w:p w14:paraId="7F56D422"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-0.10967</w:t>
                  </w:r>
                </w:p>
              </w:tc>
            </w:tr>
            <w:tr w:rsidR="00227D2C" w:rsidRPr="0016232C" w14:paraId="13DEFF07" w14:textId="77777777" w:rsidTr="0016232C">
              <w:trPr>
                <w:tblCellSpacing w:w="0" w:type="dxa"/>
                <w:jc w:val="right"/>
              </w:trPr>
              <w:tc>
                <w:tcPr>
                  <w:tcW w:w="1010" w:type="dxa"/>
                  <w:hideMark/>
                </w:tcPr>
                <w:p w14:paraId="6003FBC8" w14:textId="77777777" w:rsidR="00227D2C" w:rsidRPr="0016232C" w:rsidRDefault="00227D2C" w:rsidP="001B62EC">
                  <w:pPr>
                    <w:spacing w:after="0" w:line="360" w:lineRule="auto"/>
                    <w:jc w:val="right"/>
                    <w:rPr>
                      <w:rFonts w:ascii="Times New Roman" w:hAnsi="Times New Roman" w:cs="Times New Roman"/>
                      <w:sz w:val="24"/>
                      <w:szCs w:val="24"/>
                    </w:rPr>
                  </w:pPr>
                  <w:r w:rsidRPr="0016232C">
                    <w:rPr>
                      <w:rFonts w:ascii="Times New Roman" w:hAnsi="Times New Roman" w:cs="Times New Roman"/>
                      <w:sz w:val="24"/>
                      <w:szCs w:val="24"/>
                    </w:rPr>
                    <w:t>0.1661</w:t>
                  </w:r>
                </w:p>
              </w:tc>
            </w:tr>
          </w:tbl>
          <w:p w14:paraId="764BF501" w14:textId="77777777" w:rsidR="00227D2C" w:rsidRPr="0016232C" w:rsidRDefault="00227D2C" w:rsidP="001B62EC">
            <w:pPr>
              <w:spacing w:line="360" w:lineRule="auto"/>
              <w:rPr>
                <w:rFonts w:ascii="Times New Roman" w:hAnsi="Times New Roman" w:cs="Times New Roman"/>
                <w:sz w:val="24"/>
                <w:szCs w:val="24"/>
              </w:rPr>
            </w:pPr>
          </w:p>
        </w:tc>
      </w:tr>
      <w:tr w:rsidR="0016232C" w:rsidRPr="0016232C" w14:paraId="6AB0F7D0" w14:textId="77777777" w:rsidTr="008E3F05">
        <w:tc>
          <w:tcPr>
            <w:tcW w:w="810" w:type="dxa"/>
            <w:tcBorders>
              <w:right w:val="single" w:sz="4" w:space="0" w:color="auto"/>
            </w:tcBorders>
          </w:tcPr>
          <w:p w14:paraId="0651955B" w14:textId="4625AFD0"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SR</w:t>
            </w:r>
          </w:p>
        </w:tc>
        <w:tc>
          <w:tcPr>
            <w:tcW w:w="720" w:type="dxa"/>
            <w:tcBorders>
              <w:left w:val="single" w:sz="4" w:space="0" w:color="auto"/>
            </w:tcBorders>
          </w:tcPr>
          <w:p w14:paraId="02DB77D7" w14:textId="77777777" w:rsidR="00227D2C" w:rsidRPr="0016232C" w:rsidRDefault="00227D2C" w:rsidP="001B62EC">
            <w:pPr>
              <w:spacing w:line="360" w:lineRule="auto"/>
              <w:rPr>
                <w:rFonts w:ascii="Times New Roman" w:hAnsi="Times New Roman" w:cs="Times New Roman"/>
                <w:sz w:val="24"/>
                <w:szCs w:val="24"/>
              </w:rPr>
            </w:pPr>
          </w:p>
        </w:tc>
        <w:tc>
          <w:tcPr>
            <w:tcW w:w="1170" w:type="dxa"/>
          </w:tcPr>
          <w:p w14:paraId="389113ED" w14:textId="77777777" w:rsidR="00227D2C" w:rsidRPr="0016232C" w:rsidRDefault="00227D2C" w:rsidP="001B62EC">
            <w:pPr>
              <w:spacing w:line="360" w:lineRule="auto"/>
              <w:rPr>
                <w:rFonts w:ascii="Times New Roman" w:hAnsi="Times New Roman" w:cs="Times New Roman"/>
                <w:sz w:val="24"/>
                <w:szCs w:val="24"/>
              </w:rPr>
            </w:pPr>
          </w:p>
        </w:tc>
        <w:tc>
          <w:tcPr>
            <w:tcW w:w="1170" w:type="dxa"/>
          </w:tcPr>
          <w:p w14:paraId="30B63402" w14:textId="77777777" w:rsidR="00227D2C" w:rsidRPr="0016232C" w:rsidRDefault="00227D2C" w:rsidP="001B62EC">
            <w:pPr>
              <w:spacing w:line="360" w:lineRule="auto"/>
              <w:rPr>
                <w:rFonts w:ascii="Times New Roman" w:hAnsi="Times New Roman" w:cs="Times New Roman"/>
                <w:sz w:val="24"/>
                <w:szCs w:val="24"/>
              </w:rPr>
            </w:pPr>
          </w:p>
        </w:tc>
        <w:tc>
          <w:tcPr>
            <w:tcW w:w="1350" w:type="dxa"/>
          </w:tcPr>
          <w:p w14:paraId="58F5F117" w14:textId="77777777" w:rsidR="00227D2C" w:rsidRPr="0016232C" w:rsidRDefault="00227D2C" w:rsidP="001B62EC">
            <w:pPr>
              <w:spacing w:line="360" w:lineRule="auto"/>
              <w:rPr>
                <w:rFonts w:ascii="Times New Roman" w:hAnsi="Times New Roman" w:cs="Times New Roman"/>
                <w:sz w:val="24"/>
                <w:szCs w:val="24"/>
              </w:rPr>
            </w:pPr>
          </w:p>
        </w:tc>
        <w:tc>
          <w:tcPr>
            <w:tcW w:w="1188" w:type="dxa"/>
          </w:tcPr>
          <w:p w14:paraId="6E2EDA51" w14:textId="77777777" w:rsidR="00227D2C" w:rsidRPr="0016232C" w:rsidRDefault="00227D2C" w:rsidP="001B62EC">
            <w:pPr>
              <w:spacing w:line="360" w:lineRule="auto"/>
              <w:rPr>
                <w:rFonts w:ascii="Times New Roman" w:hAnsi="Times New Roman" w:cs="Times New Roman"/>
                <w:sz w:val="24"/>
                <w:szCs w:val="24"/>
              </w:rPr>
            </w:pPr>
          </w:p>
        </w:tc>
        <w:tc>
          <w:tcPr>
            <w:tcW w:w="1226" w:type="dxa"/>
          </w:tcPr>
          <w:p w14:paraId="167A42E6" w14:textId="77777777" w:rsidR="00227D2C" w:rsidRPr="0016232C" w:rsidRDefault="00227D2C" w:rsidP="001B62EC">
            <w:pPr>
              <w:spacing w:line="360" w:lineRule="auto"/>
              <w:rPr>
                <w:rFonts w:ascii="Times New Roman" w:hAnsi="Times New Roman" w:cs="Times New Roman"/>
                <w:sz w:val="24"/>
                <w:szCs w:val="24"/>
              </w:rPr>
            </w:pPr>
          </w:p>
        </w:tc>
        <w:tc>
          <w:tcPr>
            <w:tcW w:w="1226" w:type="dxa"/>
          </w:tcPr>
          <w:p w14:paraId="6B653390" w14:textId="3A54D106"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1</w:t>
            </w:r>
          </w:p>
        </w:tc>
        <w:tc>
          <w:tcPr>
            <w:tcW w:w="1226" w:type="dxa"/>
          </w:tcPr>
          <w:p w14:paraId="2E3907D0" w14:textId="77777777"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 xml:space="preserve">-0.22293 </w:t>
            </w:r>
          </w:p>
          <w:p w14:paraId="24781C7E" w14:textId="5CED9246"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0.0045</w:t>
            </w:r>
          </w:p>
        </w:tc>
      </w:tr>
      <w:tr w:rsidR="0016232C" w:rsidRPr="0016232C" w14:paraId="52D36EBE" w14:textId="77777777" w:rsidTr="008E3F05">
        <w:tc>
          <w:tcPr>
            <w:tcW w:w="810" w:type="dxa"/>
            <w:tcBorders>
              <w:bottom w:val="single" w:sz="4" w:space="0" w:color="auto"/>
              <w:right w:val="single" w:sz="4" w:space="0" w:color="auto"/>
            </w:tcBorders>
          </w:tcPr>
          <w:p w14:paraId="03835309" w14:textId="58369EFB"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ESA</w:t>
            </w:r>
          </w:p>
        </w:tc>
        <w:tc>
          <w:tcPr>
            <w:tcW w:w="720" w:type="dxa"/>
            <w:tcBorders>
              <w:left w:val="single" w:sz="4" w:space="0" w:color="auto"/>
            </w:tcBorders>
          </w:tcPr>
          <w:p w14:paraId="601525E2" w14:textId="77777777" w:rsidR="00227D2C" w:rsidRPr="0016232C" w:rsidRDefault="00227D2C" w:rsidP="001B62EC">
            <w:pPr>
              <w:spacing w:line="360" w:lineRule="auto"/>
              <w:rPr>
                <w:rFonts w:ascii="Times New Roman" w:hAnsi="Times New Roman" w:cs="Times New Roman"/>
                <w:sz w:val="24"/>
                <w:szCs w:val="24"/>
              </w:rPr>
            </w:pPr>
          </w:p>
        </w:tc>
        <w:tc>
          <w:tcPr>
            <w:tcW w:w="1170" w:type="dxa"/>
          </w:tcPr>
          <w:p w14:paraId="265B2FFC" w14:textId="77777777" w:rsidR="00227D2C" w:rsidRPr="0016232C" w:rsidRDefault="00227D2C" w:rsidP="001B62EC">
            <w:pPr>
              <w:spacing w:line="360" w:lineRule="auto"/>
              <w:rPr>
                <w:rFonts w:ascii="Times New Roman" w:hAnsi="Times New Roman" w:cs="Times New Roman"/>
                <w:sz w:val="24"/>
                <w:szCs w:val="24"/>
              </w:rPr>
            </w:pPr>
          </w:p>
        </w:tc>
        <w:tc>
          <w:tcPr>
            <w:tcW w:w="1170" w:type="dxa"/>
          </w:tcPr>
          <w:p w14:paraId="134CAB12" w14:textId="77777777" w:rsidR="00227D2C" w:rsidRPr="0016232C" w:rsidRDefault="00227D2C" w:rsidP="001B62EC">
            <w:pPr>
              <w:spacing w:line="360" w:lineRule="auto"/>
              <w:rPr>
                <w:rFonts w:ascii="Times New Roman" w:hAnsi="Times New Roman" w:cs="Times New Roman"/>
                <w:sz w:val="24"/>
                <w:szCs w:val="24"/>
              </w:rPr>
            </w:pPr>
          </w:p>
        </w:tc>
        <w:tc>
          <w:tcPr>
            <w:tcW w:w="1350" w:type="dxa"/>
          </w:tcPr>
          <w:p w14:paraId="7F4B80D1" w14:textId="77777777" w:rsidR="00227D2C" w:rsidRPr="0016232C" w:rsidRDefault="00227D2C" w:rsidP="001B62EC">
            <w:pPr>
              <w:spacing w:line="360" w:lineRule="auto"/>
              <w:rPr>
                <w:rFonts w:ascii="Times New Roman" w:hAnsi="Times New Roman" w:cs="Times New Roman"/>
                <w:sz w:val="24"/>
                <w:szCs w:val="24"/>
              </w:rPr>
            </w:pPr>
          </w:p>
        </w:tc>
        <w:tc>
          <w:tcPr>
            <w:tcW w:w="1188" w:type="dxa"/>
          </w:tcPr>
          <w:p w14:paraId="0E99C35F" w14:textId="77777777" w:rsidR="00227D2C" w:rsidRPr="0016232C" w:rsidRDefault="00227D2C" w:rsidP="001B62EC">
            <w:pPr>
              <w:spacing w:line="360" w:lineRule="auto"/>
              <w:rPr>
                <w:rFonts w:ascii="Times New Roman" w:hAnsi="Times New Roman" w:cs="Times New Roman"/>
                <w:sz w:val="24"/>
                <w:szCs w:val="24"/>
              </w:rPr>
            </w:pPr>
          </w:p>
        </w:tc>
        <w:tc>
          <w:tcPr>
            <w:tcW w:w="1226" w:type="dxa"/>
          </w:tcPr>
          <w:p w14:paraId="3BE8C74A" w14:textId="77777777" w:rsidR="00227D2C" w:rsidRPr="0016232C" w:rsidRDefault="00227D2C" w:rsidP="001B62EC">
            <w:pPr>
              <w:spacing w:line="360" w:lineRule="auto"/>
              <w:rPr>
                <w:rFonts w:ascii="Times New Roman" w:hAnsi="Times New Roman" w:cs="Times New Roman"/>
                <w:sz w:val="24"/>
                <w:szCs w:val="24"/>
              </w:rPr>
            </w:pPr>
          </w:p>
        </w:tc>
        <w:tc>
          <w:tcPr>
            <w:tcW w:w="1226" w:type="dxa"/>
          </w:tcPr>
          <w:p w14:paraId="6C322910" w14:textId="77777777" w:rsidR="00227D2C" w:rsidRPr="0016232C" w:rsidRDefault="00227D2C" w:rsidP="001B62EC">
            <w:pPr>
              <w:spacing w:line="360" w:lineRule="auto"/>
              <w:rPr>
                <w:rFonts w:ascii="Times New Roman" w:hAnsi="Times New Roman" w:cs="Times New Roman"/>
                <w:sz w:val="24"/>
                <w:szCs w:val="24"/>
              </w:rPr>
            </w:pPr>
          </w:p>
        </w:tc>
        <w:tc>
          <w:tcPr>
            <w:tcW w:w="1226" w:type="dxa"/>
          </w:tcPr>
          <w:p w14:paraId="5B5E3A14" w14:textId="2175AC04" w:rsidR="00227D2C" w:rsidRPr="0016232C" w:rsidRDefault="00227D2C" w:rsidP="001B62EC">
            <w:pPr>
              <w:spacing w:line="360" w:lineRule="auto"/>
              <w:rPr>
                <w:rFonts w:ascii="Times New Roman" w:hAnsi="Times New Roman" w:cs="Times New Roman"/>
                <w:sz w:val="24"/>
                <w:szCs w:val="24"/>
              </w:rPr>
            </w:pPr>
            <w:r w:rsidRPr="0016232C">
              <w:rPr>
                <w:rFonts w:ascii="Times New Roman" w:hAnsi="Times New Roman" w:cs="Times New Roman"/>
                <w:sz w:val="24"/>
                <w:szCs w:val="24"/>
              </w:rPr>
              <w:t>1</w:t>
            </w:r>
          </w:p>
        </w:tc>
      </w:tr>
    </w:tbl>
    <w:p w14:paraId="54BF932E" w14:textId="3AE7EEE8" w:rsidR="00ED24D2" w:rsidRPr="00DB0ECB" w:rsidRDefault="00DB0ECB" w:rsidP="001B62EC">
      <w:pPr>
        <w:spacing w:after="120" w:line="360" w:lineRule="auto"/>
        <w:jc w:val="both"/>
        <w:rPr>
          <w:rFonts w:ascii="Times New Roman" w:eastAsia="Calibri" w:hAnsi="Times New Roman" w:cs="Times New Roman"/>
          <w:bCs/>
          <w:sz w:val="24"/>
          <w:szCs w:val="24"/>
        </w:rPr>
      </w:pPr>
      <w:bookmarkStart w:id="6" w:name="_Hlk74250948"/>
      <w:bookmarkEnd w:id="5"/>
      <w:r w:rsidRPr="00DB0ECB">
        <w:rPr>
          <w:rFonts w:ascii="Times New Roman" w:eastAsia="Calibri" w:hAnsi="Times New Roman" w:cs="Times New Roman"/>
          <w:bCs/>
          <w:sz w:val="24"/>
          <w:szCs w:val="24"/>
        </w:rPr>
        <w:t>EW</w:t>
      </w:r>
      <w:r>
        <w:rPr>
          <w:rFonts w:ascii="Times New Roman" w:eastAsia="Calibri" w:hAnsi="Times New Roman" w:cs="Times New Roman"/>
          <w:bCs/>
          <w:sz w:val="24"/>
          <w:szCs w:val="24"/>
        </w:rPr>
        <w:t xml:space="preserve"> = egg weight, E</w:t>
      </w:r>
      <w:r w:rsidR="00EC2727">
        <w:rPr>
          <w:rFonts w:ascii="Times New Roman" w:eastAsia="Calibri" w:hAnsi="Times New Roman" w:cs="Times New Roman"/>
          <w:bCs/>
          <w:sz w:val="24"/>
          <w:szCs w:val="24"/>
        </w:rPr>
        <w:t>L = egg length, EG = egg width, SW = shell weight, ST = shell thickness, ESI = egg shape index, SR = shell ratio, ESA = egg surface area</w:t>
      </w:r>
    </w:p>
    <w:p w14:paraId="7331981F" w14:textId="77777777" w:rsidR="00BE61FD" w:rsidRPr="00FC2CCB" w:rsidRDefault="00BE61FD" w:rsidP="001B62EC">
      <w:pPr>
        <w:spacing w:after="120" w:line="360" w:lineRule="auto"/>
        <w:jc w:val="both"/>
        <w:rPr>
          <w:rFonts w:ascii="Times New Roman" w:eastAsia="Calibri" w:hAnsi="Times New Roman" w:cs="Times New Roman"/>
          <w:b/>
          <w:bCs/>
          <w:sz w:val="24"/>
          <w:szCs w:val="24"/>
        </w:rPr>
      </w:pPr>
      <w:r w:rsidRPr="00FC2CCB">
        <w:rPr>
          <w:rFonts w:ascii="Times New Roman" w:eastAsia="Calibri" w:hAnsi="Times New Roman" w:cs="Times New Roman"/>
          <w:b/>
          <w:bCs/>
          <w:sz w:val="24"/>
          <w:szCs w:val="24"/>
        </w:rPr>
        <w:t>Phenotypic correlations among internal egg characteristics</w:t>
      </w:r>
    </w:p>
    <w:p w14:paraId="50A5D047" w14:textId="3C5E9114" w:rsidR="00BE61FD" w:rsidRPr="00652F04" w:rsidRDefault="00BE61FD" w:rsidP="001B62EC">
      <w:pPr>
        <w:spacing w:after="120" w:line="360" w:lineRule="auto"/>
        <w:jc w:val="both"/>
        <w:rPr>
          <w:rFonts w:ascii="Times New Roman" w:eastAsia="Calibri" w:hAnsi="Times New Roman" w:cs="Times New Roman"/>
          <w:sz w:val="24"/>
          <w:szCs w:val="24"/>
        </w:rPr>
      </w:pPr>
      <w:r w:rsidRPr="00FC2CCB">
        <w:rPr>
          <w:rFonts w:ascii="Times New Roman" w:eastAsia="Calibri" w:hAnsi="Times New Roman" w:cs="Times New Roman"/>
          <w:sz w:val="24"/>
          <w:szCs w:val="24"/>
        </w:rPr>
        <w:t>Phenotypic correlations between internal</w:t>
      </w:r>
      <w:r w:rsidRPr="00FC2CCB">
        <w:rPr>
          <w:rFonts w:ascii="Times New Roman" w:eastAsia="Calibri" w:hAnsi="Times New Roman" w:cs="Times New Roman"/>
          <w:b/>
          <w:bCs/>
          <w:sz w:val="24"/>
          <w:szCs w:val="24"/>
        </w:rPr>
        <w:t xml:space="preserve"> </w:t>
      </w:r>
      <w:r w:rsidRPr="00FC2CCB">
        <w:rPr>
          <w:rFonts w:ascii="Times New Roman" w:eastAsia="Calibri" w:hAnsi="Times New Roman" w:cs="Times New Roman"/>
          <w:sz w:val="24"/>
          <w:szCs w:val="24"/>
        </w:rPr>
        <w:t>egg characte</w:t>
      </w:r>
      <w:r>
        <w:rPr>
          <w:rFonts w:ascii="Times New Roman" w:eastAsia="Calibri" w:hAnsi="Times New Roman" w:cs="Times New Roman"/>
          <w:sz w:val="24"/>
          <w:szCs w:val="24"/>
        </w:rPr>
        <w:t xml:space="preserve">ristics are presented in Table </w:t>
      </w:r>
      <w:r w:rsidR="0032237B">
        <w:rPr>
          <w:rFonts w:ascii="Times New Roman" w:eastAsia="Calibri" w:hAnsi="Times New Roman" w:cs="Times New Roman"/>
          <w:sz w:val="24"/>
          <w:szCs w:val="24"/>
        </w:rPr>
        <w:t>5</w:t>
      </w:r>
      <w:r w:rsidRPr="00FC2CCB">
        <w:rPr>
          <w:rFonts w:ascii="Times New Roman" w:eastAsia="Calibri" w:hAnsi="Times New Roman" w:cs="Times New Roman"/>
          <w:sz w:val="24"/>
          <w:szCs w:val="24"/>
        </w:rPr>
        <w:t xml:space="preserve">. </w:t>
      </w:r>
      <w:r w:rsidR="000F0483">
        <w:rPr>
          <w:rFonts w:ascii="Times New Roman" w:eastAsia="Calibri" w:hAnsi="Times New Roman" w:cs="Times New Roman"/>
          <w:sz w:val="24"/>
          <w:szCs w:val="24"/>
        </w:rPr>
        <w:t>Albumen weight has significant correlation with all the studied internal egg quality parameters.</w:t>
      </w:r>
      <w:r w:rsidRPr="00652F04">
        <w:rPr>
          <w:rFonts w:ascii="Times New Roman" w:eastAsia="Calibri" w:hAnsi="Times New Roman" w:cs="Times New Roman"/>
          <w:sz w:val="24"/>
          <w:szCs w:val="24"/>
        </w:rPr>
        <w:t xml:space="preserve"> It has the negative correlation with </w:t>
      </w:r>
      <w:r w:rsidR="00773994">
        <w:rPr>
          <w:rFonts w:ascii="Times New Roman" w:eastAsia="Calibri" w:hAnsi="Times New Roman" w:cs="Times New Roman"/>
          <w:sz w:val="24"/>
          <w:szCs w:val="24"/>
        </w:rPr>
        <w:t>YR (-0.14) and YAR (-0.69</w:t>
      </w:r>
      <w:r w:rsidRPr="00652F04">
        <w:rPr>
          <w:rFonts w:ascii="Times New Roman" w:eastAsia="Calibri" w:hAnsi="Times New Roman" w:cs="Times New Roman"/>
          <w:sz w:val="24"/>
          <w:szCs w:val="24"/>
        </w:rPr>
        <w:t xml:space="preserve">). </w:t>
      </w:r>
    </w:p>
    <w:p w14:paraId="04C68DAB" w14:textId="59422798" w:rsidR="00E57205" w:rsidRPr="00AC2E3A" w:rsidRDefault="004D0B73" w:rsidP="001B62EC">
      <w:pPr>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Albume</w:t>
      </w:r>
      <w:r w:rsidR="00BE61FD" w:rsidRPr="00652F04">
        <w:rPr>
          <w:rFonts w:ascii="Times New Roman" w:eastAsia="Calibri" w:hAnsi="Times New Roman" w:cs="Times New Roman"/>
          <w:sz w:val="24"/>
          <w:szCs w:val="24"/>
        </w:rPr>
        <w:t>n height (AH) was another parameter that strongly positive and highly signif</w:t>
      </w:r>
      <w:r w:rsidR="00F565C6">
        <w:rPr>
          <w:rFonts w:ascii="Times New Roman" w:eastAsia="Calibri" w:hAnsi="Times New Roman" w:cs="Times New Roman"/>
          <w:sz w:val="24"/>
          <w:szCs w:val="24"/>
        </w:rPr>
        <w:t>icantly correlated with HU (95.6%</w:t>
      </w:r>
      <w:r w:rsidR="00AE6D9D">
        <w:rPr>
          <w:rFonts w:ascii="Times New Roman" w:eastAsia="Calibri" w:hAnsi="Times New Roman" w:cs="Times New Roman"/>
          <w:sz w:val="24"/>
          <w:szCs w:val="24"/>
        </w:rPr>
        <w:t xml:space="preserve">) and yolk height (65.9%). </w:t>
      </w:r>
      <w:r w:rsidR="004C598A">
        <w:rPr>
          <w:rFonts w:ascii="Times New Roman" w:eastAsia="Calibri" w:hAnsi="Times New Roman" w:cs="Times New Roman"/>
          <w:sz w:val="24"/>
          <w:szCs w:val="24"/>
        </w:rPr>
        <w:t xml:space="preserve">Albumen </w:t>
      </w:r>
      <w:r w:rsidR="00AE6D9D">
        <w:rPr>
          <w:rFonts w:ascii="Times New Roman" w:eastAsia="Calibri" w:hAnsi="Times New Roman" w:cs="Times New Roman"/>
          <w:sz w:val="24"/>
          <w:szCs w:val="24"/>
        </w:rPr>
        <w:t>height</w:t>
      </w:r>
      <w:r w:rsidR="00BE61FD" w:rsidRPr="00652F04">
        <w:rPr>
          <w:rFonts w:ascii="Times New Roman" w:eastAsia="Calibri" w:hAnsi="Times New Roman" w:cs="Times New Roman"/>
          <w:sz w:val="24"/>
          <w:szCs w:val="24"/>
        </w:rPr>
        <w:t xml:space="preserve"> has negative correlation with </w:t>
      </w:r>
      <w:r w:rsidR="00AE6D9D">
        <w:rPr>
          <w:rFonts w:ascii="Times New Roman" w:eastAsia="Calibri" w:hAnsi="Times New Roman" w:cs="Times New Roman"/>
          <w:sz w:val="24"/>
          <w:szCs w:val="24"/>
        </w:rPr>
        <w:t>YAR (-0.298</w:t>
      </w:r>
      <w:r w:rsidR="006D342E">
        <w:rPr>
          <w:rFonts w:ascii="Times New Roman" w:eastAsia="Calibri" w:hAnsi="Times New Roman" w:cs="Times New Roman"/>
          <w:sz w:val="24"/>
          <w:szCs w:val="24"/>
        </w:rPr>
        <w:t>). Highly correlation of Hough unit with albumen height</w:t>
      </w:r>
      <w:r w:rsidR="00BE61FD" w:rsidRPr="00652F04">
        <w:rPr>
          <w:rFonts w:ascii="Times New Roman" w:eastAsia="Calibri" w:hAnsi="Times New Roman" w:cs="Times New Roman"/>
          <w:sz w:val="24"/>
          <w:szCs w:val="24"/>
        </w:rPr>
        <w:t xml:space="preserve"> indicates that 9</w:t>
      </w:r>
      <w:r w:rsidR="006D342E">
        <w:rPr>
          <w:rFonts w:ascii="Times New Roman" w:eastAsia="Calibri" w:hAnsi="Times New Roman" w:cs="Times New Roman"/>
          <w:sz w:val="24"/>
          <w:szCs w:val="24"/>
        </w:rPr>
        <w:t>5.</w:t>
      </w:r>
      <w:r w:rsidR="00BE61FD" w:rsidRPr="00652F04">
        <w:rPr>
          <w:rFonts w:ascii="Times New Roman" w:eastAsia="Calibri" w:hAnsi="Times New Roman" w:cs="Times New Roman"/>
          <w:sz w:val="24"/>
          <w:szCs w:val="24"/>
        </w:rPr>
        <w:t xml:space="preserve">6% of </w:t>
      </w:r>
      <w:r w:rsidR="006D342E">
        <w:rPr>
          <w:rFonts w:ascii="Times New Roman" w:eastAsia="Calibri" w:hAnsi="Times New Roman" w:cs="Times New Roman"/>
          <w:sz w:val="24"/>
          <w:szCs w:val="24"/>
        </w:rPr>
        <w:t>variation in Hough unit is due to the albumen height</w:t>
      </w:r>
      <w:r w:rsidR="00BE61FD" w:rsidRPr="00652F04">
        <w:rPr>
          <w:rFonts w:ascii="Times New Roman" w:eastAsia="Calibri" w:hAnsi="Times New Roman" w:cs="Times New Roman"/>
          <w:sz w:val="24"/>
          <w:szCs w:val="24"/>
        </w:rPr>
        <w:t xml:space="preserve"> quality.</w:t>
      </w:r>
      <w:r w:rsidR="00AC2E3A">
        <w:rPr>
          <w:rFonts w:ascii="Times New Roman" w:eastAsia="Calibri" w:hAnsi="Times New Roman" w:cs="Times New Roman"/>
          <w:sz w:val="24"/>
          <w:szCs w:val="24"/>
        </w:rPr>
        <w:t xml:space="preserve"> </w:t>
      </w:r>
    </w:p>
    <w:p w14:paraId="6E2EA28A" w14:textId="30EDFBA1" w:rsidR="003178E3" w:rsidRPr="00775E06" w:rsidRDefault="003178E3"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 xml:space="preserve">Table </w:t>
      </w:r>
      <w:r w:rsidR="0032237B">
        <w:rPr>
          <w:rFonts w:ascii="Times New Roman" w:hAnsi="Times New Roman" w:cs="Times New Roman"/>
          <w:sz w:val="24"/>
          <w:szCs w:val="24"/>
        </w:rPr>
        <w:t>5</w:t>
      </w:r>
      <w:r w:rsidRPr="00775E06">
        <w:rPr>
          <w:rFonts w:ascii="Times New Roman" w:hAnsi="Times New Roman" w:cs="Times New Roman"/>
          <w:sz w:val="24"/>
          <w:szCs w:val="24"/>
        </w:rPr>
        <w:t xml:space="preserve">. Phenotypic correlations among internal egg quality characteristics of Sasso breed </w:t>
      </w:r>
    </w:p>
    <w:tbl>
      <w:tblPr>
        <w:tblStyle w:val="TableGrid"/>
        <w:tblW w:w="10350" w:type="dxa"/>
        <w:tblInd w:w="-5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704"/>
        <w:gridCol w:w="977"/>
        <w:gridCol w:w="887"/>
        <w:gridCol w:w="896"/>
        <w:gridCol w:w="1043"/>
        <w:gridCol w:w="1080"/>
        <w:gridCol w:w="990"/>
        <w:gridCol w:w="990"/>
        <w:gridCol w:w="990"/>
        <w:gridCol w:w="990"/>
      </w:tblGrid>
      <w:tr w:rsidR="00E57205" w:rsidRPr="00775E06" w14:paraId="51456259" w14:textId="77777777" w:rsidTr="00CB7799">
        <w:tc>
          <w:tcPr>
            <w:tcW w:w="803" w:type="dxa"/>
            <w:tcBorders>
              <w:top w:val="single" w:sz="4" w:space="0" w:color="auto"/>
              <w:bottom w:val="single" w:sz="4" w:space="0" w:color="auto"/>
              <w:right w:val="single" w:sz="4" w:space="0" w:color="auto"/>
            </w:tcBorders>
          </w:tcPr>
          <w:p w14:paraId="0E1E8A23" w14:textId="6A10B728" w:rsidR="00E57205" w:rsidRPr="00775E06" w:rsidRDefault="00CB7799" w:rsidP="001B62EC">
            <w:pPr>
              <w:spacing w:line="360" w:lineRule="auto"/>
              <w:rPr>
                <w:rFonts w:ascii="Times New Roman" w:hAnsi="Times New Roman" w:cs="Times New Roman"/>
                <w:sz w:val="24"/>
                <w:szCs w:val="24"/>
              </w:rPr>
            </w:pPr>
            <w:r>
              <w:rPr>
                <w:rFonts w:ascii="Times New Roman" w:hAnsi="Times New Roman" w:cs="Times New Roman"/>
                <w:sz w:val="24"/>
                <w:szCs w:val="24"/>
              </w:rPr>
              <w:t xml:space="preserve">Traits </w:t>
            </w:r>
          </w:p>
        </w:tc>
        <w:tc>
          <w:tcPr>
            <w:tcW w:w="704" w:type="dxa"/>
            <w:tcBorders>
              <w:left w:val="single" w:sz="4" w:space="0" w:color="auto"/>
              <w:bottom w:val="single" w:sz="4" w:space="0" w:color="auto"/>
            </w:tcBorders>
          </w:tcPr>
          <w:p w14:paraId="44A619E3" w14:textId="3A6F3937"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AW</w:t>
            </w:r>
          </w:p>
        </w:tc>
        <w:tc>
          <w:tcPr>
            <w:tcW w:w="977" w:type="dxa"/>
            <w:tcBorders>
              <w:bottom w:val="single" w:sz="4" w:space="0" w:color="auto"/>
            </w:tcBorders>
          </w:tcPr>
          <w:p w14:paraId="333BE3A5" w14:textId="16AE7CBA"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AH</w:t>
            </w:r>
          </w:p>
        </w:tc>
        <w:tc>
          <w:tcPr>
            <w:tcW w:w="887" w:type="dxa"/>
            <w:tcBorders>
              <w:bottom w:val="single" w:sz="4" w:space="0" w:color="auto"/>
            </w:tcBorders>
          </w:tcPr>
          <w:p w14:paraId="1B99040A" w14:textId="228E2804"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YW</w:t>
            </w:r>
          </w:p>
        </w:tc>
        <w:tc>
          <w:tcPr>
            <w:tcW w:w="896" w:type="dxa"/>
            <w:tcBorders>
              <w:bottom w:val="single" w:sz="4" w:space="0" w:color="auto"/>
            </w:tcBorders>
          </w:tcPr>
          <w:p w14:paraId="583CB7F7" w14:textId="59FBCBE2"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YH</w:t>
            </w:r>
          </w:p>
        </w:tc>
        <w:tc>
          <w:tcPr>
            <w:tcW w:w="1043" w:type="dxa"/>
            <w:tcBorders>
              <w:bottom w:val="single" w:sz="4" w:space="0" w:color="auto"/>
            </w:tcBorders>
          </w:tcPr>
          <w:p w14:paraId="2C6A71BF" w14:textId="6E48E62A"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YD</w:t>
            </w:r>
          </w:p>
        </w:tc>
        <w:tc>
          <w:tcPr>
            <w:tcW w:w="1080" w:type="dxa"/>
            <w:tcBorders>
              <w:bottom w:val="single" w:sz="4" w:space="0" w:color="auto"/>
            </w:tcBorders>
          </w:tcPr>
          <w:p w14:paraId="0A9A7F43" w14:textId="4EB2739E"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AR</w:t>
            </w:r>
          </w:p>
        </w:tc>
        <w:tc>
          <w:tcPr>
            <w:tcW w:w="990" w:type="dxa"/>
            <w:tcBorders>
              <w:bottom w:val="single" w:sz="4" w:space="0" w:color="auto"/>
            </w:tcBorders>
          </w:tcPr>
          <w:p w14:paraId="4BBCD935" w14:textId="7571AE40"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YR</w:t>
            </w:r>
          </w:p>
        </w:tc>
        <w:tc>
          <w:tcPr>
            <w:tcW w:w="990" w:type="dxa"/>
            <w:tcBorders>
              <w:bottom w:val="single" w:sz="4" w:space="0" w:color="auto"/>
            </w:tcBorders>
          </w:tcPr>
          <w:p w14:paraId="6410DCC5" w14:textId="057DF216"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YI</w:t>
            </w:r>
          </w:p>
        </w:tc>
        <w:tc>
          <w:tcPr>
            <w:tcW w:w="990" w:type="dxa"/>
            <w:tcBorders>
              <w:bottom w:val="single" w:sz="4" w:space="0" w:color="auto"/>
            </w:tcBorders>
          </w:tcPr>
          <w:p w14:paraId="75F24A94" w14:textId="09811B37"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YAR</w:t>
            </w:r>
          </w:p>
        </w:tc>
        <w:tc>
          <w:tcPr>
            <w:tcW w:w="990" w:type="dxa"/>
            <w:tcBorders>
              <w:bottom w:val="single" w:sz="4" w:space="0" w:color="auto"/>
            </w:tcBorders>
          </w:tcPr>
          <w:p w14:paraId="6B2407E0" w14:textId="78FB439D"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HU</w:t>
            </w:r>
          </w:p>
        </w:tc>
      </w:tr>
      <w:tr w:rsidR="00E57205" w:rsidRPr="00775E06" w14:paraId="763035E2" w14:textId="77777777" w:rsidTr="00CB7799">
        <w:tc>
          <w:tcPr>
            <w:tcW w:w="803" w:type="dxa"/>
            <w:tcBorders>
              <w:top w:val="single" w:sz="4" w:space="0" w:color="auto"/>
              <w:bottom w:val="nil"/>
              <w:right w:val="single" w:sz="4" w:space="0" w:color="auto"/>
            </w:tcBorders>
          </w:tcPr>
          <w:p w14:paraId="6DDABF4E" w14:textId="58F9F926"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AW</w:t>
            </w:r>
          </w:p>
        </w:tc>
        <w:tc>
          <w:tcPr>
            <w:tcW w:w="704" w:type="dxa"/>
            <w:tcBorders>
              <w:top w:val="single" w:sz="4" w:space="0" w:color="auto"/>
              <w:left w:val="single" w:sz="4" w:space="0" w:color="auto"/>
              <w:bottom w:val="nil"/>
            </w:tcBorders>
          </w:tcPr>
          <w:p w14:paraId="7BE9FE68" w14:textId="361F39D0"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977" w:type="dxa"/>
            <w:tcBorders>
              <w:top w:val="single" w:sz="4" w:space="0" w:color="auto"/>
              <w:bottom w:val="nil"/>
            </w:tcBorders>
          </w:tcPr>
          <w:p w14:paraId="5AD1CB59" w14:textId="6D5354AF"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0.44 &lt;.0001</w:t>
            </w:r>
          </w:p>
        </w:tc>
        <w:tc>
          <w:tcPr>
            <w:tcW w:w="887" w:type="dxa"/>
            <w:tcBorders>
              <w:top w:val="single" w:sz="4" w:space="0" w:color="auto"/>
              <w:bottom w:val="nil"/>
            </w:tcBorders>
          </w:tcPr>
          <w:p w14:paraId="3D730101" w14:textId="609750A4"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0.30 0.0002</w:t>
            </w:r>
          </w:p>
        </w:tc>
        <w:tc>
          <w:tcPr>
            <w:tcW w:w="896" w:type="dxa"/>
            <w:tcBorders>
              <w:top w:val="single" w:sz="4" w:space="0" w:color="auto"/>
              <w:bottom w:val="nil"/>
            </w:tcBorders>
          </w:tcPr>
          <w:p w14:paraId="7FFA5DE0" w14:textId="66254A65"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0.43 &lt;.0001</w:t>
            </w:r>
          </w:p>
        </w:tc>
        <w:tc>
          <w:tcPr>
            <w:tcW w:w="1043" w:type="dxa"/>
            <w:tcBorders>
              <w:top w:val="single" w:sz="4" w:space="0" w:color="auto"/>
              <w:bottom w:val="nil"/>
            </w:tcBorders>
          </w:tcPr>
          <w:p w14:paraId="42F04466" w14:textId="56FFCA22"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0.28 0.0003</w:t>
            </w:r>
          </w:p>
        </w:tc>
        <w:tc>
          <w:tcPr>
            <w:tcW w:w="1080" w:type="dxa"/>
            <w:tcBorders>
              <w:top w:val="single" w:sz="4" w:space="0" w:color="auto"/>
              <w:bottom w:val="nil"/>
            </w:tcBorders>
          </w:tcPr>
          <w:p w14:paraId="167CD7CC" w14:textId="009C53DB"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0.71 &lt;.0001</w:t>
            </w:r>
          </w:p>
        </w:tc>
        <w:tc>
          <w:tcPr>
            <w:tcW w:w="990" w:type="dxa"/>
            <w:tcBorders>
              <w:top w:val="single" w:sz="4" w:space="0" w:color="auto"/>
              <w:bottom w:val="nil"/>
            </w:tcBorders>
          </w:tcPr>
          <w:p w14:paraId="00D00EC5" w14:textId="2A16A851"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-0.14 0.0849</w:t>
            </w:r>
          </w:p>
        </w:tc>
        <w:tc>
          <w:tcPr>
            <w:tcW w:w="990" w:type="dxa"/>
            <w:tcBorders>
              <w:top w:val="single" w:sz="4" w:space="0" w:color="auto"/>
              <w:bottom w:val="nil"/>
            </w:tcBorders>
          </w:tcPr>
          <w:p w14:paraId="4E6F5F50" w14:textId="4244074A"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0.19 0.0175</w:t>
            </w:r>
          </w:p>
        </w:tc>
        <w:tc>
          <w:tcPr>
            <w:tcW w:w="990" w:type="dxa"/>
            <w:tcBorders>
              <w:top w:val="single" w:sz="4" w:space="0" w:color="auto"/>
              <w:bottom w:val="nil"/>
            </w:tcBorders>
          </w:tcPr>
          <w:p w14:paraId="21A84E5D" w14:textId="2A0CD756"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-0.69 &lt;.0001</w:t>
            </w:r>
          </w:p>
        </w:tc>
        <w:tc>
          <w:tcPr>
            <w:tcW w:w="990" w:type="dxa"/>
            <w:tcBorders>
              <w:top w:val="single" w:sz="4" w:space="0" w:color="auto"/>
              <w:bottom w:val="nil"/>
            </w:tcBorders>
          </w:tcPr>
          <w:p w14:paraId="50D31881" w14:textId="6F5CDBAA"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0.30 &lt;.0001</w:t>
            </w:r>
          </w:p>
        </w:tc>
      </w:tr>
      <w:tr w:rsidR="00E57205" w:rsidRPr="00775E06" w14:paraId="7B0B4E30" w14:textId="77777777" w:rsidTr="00CB7799">
        <w:tc>
          <w:tcPr>
            <w:tcW w:w="803" w:type="dxa"/>
            <w:tcBorders>
              <w:top w:val="nil"/>
              <w:bottom w:val="nil"/>
              <w:right w:val="single" w:sz="4" w:space="0" w:color="auto"/>
            </w:tcBorders>
          </w:tcPr>
          <w:p w14:paraId="32901677" w14:textId="594955F8"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AH</w:t>
            </w:r>
          </w:p>
        </w:tc>
        <w:tc>
          <w:tcPr>
            <w:tcW w:w="704" w:type="dxa"/>
            <w:tcBorders>
              <w:top w:val="nil"/>
              <w:left w:val="single" w:sz="4" w:space="0" w:color="auto"/>
              <w:bottom w:val="nil"/>
            </w:tcBorders>
          </w:tcPr>
          <w:p w14:paraId="5CBA9457" w14:textId="77777777" w:rsidR="00E57205" w:rsidRPr="00775E06" w:rsidRDefault="00E57205" w:rsidP="001B62EC">
            <w:pPr>
              <w:spacing w:line="360" w:lineRule="auto"/>
              <w:rPr>
                <w:rFonts w:ascii="Times New Roman" w:hAnsi="Times New Roman" w:cs="Times New Roman"/>
                <w:sz w:val="24"/>
                <w:szCs w:val="24"/>
              </w:rPr>
            </w:pPr>
          </w:p>
        </w:tc>
        <w:tc>
          <w:tcPr>
            <w:tcW w:w="977" w:type="dxa"/>
            <w:tcBorders>
              <w:top w:val="nil"/>
              <w:bottom w:val="nil"/>
            </w:tcBorders>
          </w:tcPr>
          <w:p w14:paraId="7CD9C7E3" w14:textId="66F9ACB0"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887" w:type="dxa"/>
            <w:tcBorders>
              <w:top w:val="nil"/>
              <w:bottom w:val="nil"/>
            </w:tcBorders>
          </w:tcPr>
          <w:p w14:paraId="49D63A16" w14:textId="1E4B67A0" w:rsidR="00E57205" w:rsidRPr="00775E06" w:rsidRDefault="0081578A" w:rsidP="001B62EC">
            <w:pPr>
              <w:spacing w:line="360" w:lineRule="auto"/>
              <w:rPr>
                <w:rFonts w:ascii="Times New Roman" w:hAnsi="Times New Roman" w:cs="Times New Roman"/>
                <w:sz w:val="24"/>
                <w:szCs w:val="24"/>
              </w:rPr>
            </w:pPr>
            <w:r>
              <w:rPr>
                <w:rFonts w:ascii="Times New Roman" w:hAnsi="Times New Roman" w:cs="Times New Roman"/>
                <w:sz w:val="24"/>
                <w:szCs w:val="24"/>
              </w:rPr>
              <w:t>0.13 0.0991</w:t>
            </w:r>
          </w:p>
        </w:tc>
        <w:tc>
          <w:tcPr>
            <w:tcW w:w="896" w:type="dxa"/>
            <w:tcBorders>
              <w:top w:val="nil"/>
              <w:bottom w:val="nil"/>
            </w:tcBorders>
          </w:tcPr>
          <w:p w14:paraId="3A7F4A1D" w14:textId="52DE0F59"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0.659</w:t>
            </w:r>
            <w:r w:rsidR="0081578A">
              <w:rPr>
                <w:rFonts w:ascii="Times New Roman" w:hAnsi="Times New Roman" w:cs="Times New Roman"/>
                <w:sz w:val="24"/>
                <w:szCs w:val="24"/>
              </w:rPr>
              <w:t xml:space="preserve"> &lt;.0001</w:t>
            </w:r>
          </w:p>
        </w:tc>
        <w:tc>
          <w:tcPr>
            <w:tcW w:w="1043" w:type="dxa"/>
            <w:tcBorders>
              <w:top w:val="nil"/>
              <w:bottom w:val="nil"/>
            </w:tcBorders>
          </w:tcPr>
          <w:p w14:paraId="404B187F" w14:textId="65028028" w:rsidR="00E57205" w:rsidRPr="00775E06" w:rsidRDefault="0081578A" w:rsidP="001B62EC">
            <w:pPr>
              <w:spacing w:line="360" w:lineRule="auto"/>
              <w:rPr>
                <w:rFonts w:ascii="Times New Roman" w:hAnsi="Times New Roman" w:cs="Times New Roman"/>
                <w:sz w:val="24"/>
                <w:szCs w:val="24"/>
              </w:rPr>
            </w:pPr>
            <w:r>
              <w:rPr>
                <w:rFonts w:ascii="Times New Roman" w:hAnsi="Times New Roman" w:cs="Times New Roman"/>
                <w:sz w:val="24"/>
                <w:szCs w:val="24"/>
              </w:rPr>
              <w:t>0.12 0.1368</w:t>
            </w:r>
          </w:p>
        </w:tc>
        <w:tc>
          <w:tcPr>
            <w:tcW w:w="1080" w:type="dxa"/>
            <w:tcBorders>
              <w:top w:val="nil"/>
              <w:bottom w:val="nil"/>
            </w:tcBorders>
          </w:tcPr>
          <w:p w14:paraId="1BF79170" w14:textId="3A319722" w:rsidR="00E57205" w:rsidRPr="00775E06" w:rsidRDefault="0081578A" w:rsidP="001B62EC">
            <w:pPr>
              <w:spacing w:line="360" w:lineRule="auto"/>
              <w:rPr>
                <w:rFonts w:ascii="Times New Roman" w:hAnsi="Times New Roman" w:cs="Times New Roman"/>
                <w:sz w:val="24"/>
                <w:szCs w:val="24"/>
              </w:rPr>
            </w:pPr>
            <w:r>
              <w:rPr>
                <w:rFonts w:ascii="Times New Roman" w:hAnsi="Times New Roman" w:cs="Times New Roman"/>
                <w:sz w:val="24"/>
                <w:szCs w:val="24"/>
              </w:rPr>
              <w:t>0.399 &lt;.0001</w:t>
            </w:r>
          </w:p>
        </w:tc>
        <w:tc>
          <w:tcPr>
            <w:tcW w:w="990" w:type="dxa"/>
            <w:tcBorders>
              <w:top w:val="nil"/>
              <w:bottom w:val="nil"/>
            </w:tcBorders>
          </w:tcPr>
          <w:p w14:paraId="59D1889D" w14:textId="3CF565E3"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0.020 0.8043</w:t>
            </w:r>
          </w:p>
        </w:tc>
        <w:tc>
          <w:tcPr>
            <w:tcW w:w="990" w:type="dxa"/>
            <w:tcBorders>
              <w:top w:val="nil"/>
              <w:bottom w:val="nil"/>
            </w:tcBorders>
          </w:tcPr>
          <w:p w14:paraId="03932C3D" w14:textId="63C18D97"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0.472 &lt;.0001</w:t>
            </w:r>
          </w:p>
        </w:tc>
        <w:tc>
          <w:tcPr>
            <w:tcW w:w="990" w:type="dxa"/>
            <w:tcBorders>
              <w:top w:val="nil"/>
              <w:bottom w:val="nil"/>
            </w:tcBorders>
          </w:tcPr>
          <w:p w14:paraId="4014DCA1" w14:textId="1361C0A9"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-0.298 0.0001</w:t>
            </w:r>
          </w:p>
        </w:tc>
        <w:tc>
          <w:tcPr>
            <w:tcW w:w="990" w:type="dxa"/>
            <w:tcBorders>
              <w:top w:val="nil"/>
              <w:bottom w:val="nil"/>
            </w:tcBorders>
          </w:tcPr>
          <w:p w14:paraId="7B60D65D" w14:textId="39C10128"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0.956 &lt;.0001</w:t>
            </w:r>
          </w:p>
        </w:tc>
      </w:tr>
      <w:tr w:rsidR="00E57205" w:rsidRPr="00775E06" w14:paraId="1F880705" w14:textId="77777777" w:rsidTr="00CB7799">
        <w:tc>
          <w:tcPr>
            <w:tcW w:w="803" w:type="dxa"/>
            <w:tcBorders>
              <w:top w:val="nil"/>
              <w:right w:val="single" w:sz="4" w:space="0" w:color="auto"/>
            </w:tcBorders>
          </w:tcPr>
          <w:p w14:paraId="7BC37FEB" w14:textId="1C64771A"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YW</w:t>
            </w:r>
          </w:p>
        </w:tc>
        <w:tc>
          <w:tcPr>
            <w:tcW w:w="704" w:type="dxa"/>
            <w:tcBorders>
              <w:top w:val="nil"/>
              <w:left w:val="single" w:sz="4" w:space="0" w:color="auto"/>
            </w:tcBorders>
          </w:tcPr>
          <w:p w14:paraId="160F5D93" w14:textId="77777777" w:rsidR="00E57205" w:rsidRPr="00775E06" w:rsidRDefault="00E57205" w:rsidP="001B62EC">
            <w:pPr>
              <w:spacing w:line="360" w:lineRule="auto"/>
              <w:rPr>
                <w:rFonts w:ascii="Times New Roman" w:hAnsi="Times New Roman" w:cs="Times New Roman"/>
                <w:sz w:val="24"/>
                <w:szCs w:val="24"/>
              </w:rPr>
            </w:pPr>
          </w:p>
        </w:tc>
        <w:tc>
          <w:tcPr>
            <w:tcW w:w="977" w:type="dxa"/>
            <w:tcBorders>
              <w:top w:val="nil"/>
            </w:tcBorders>
          </w:tcPr>
          <w:p w14:paraId="668585F9" w14:textId="77777777" w:rsidR="00E57205" w:rsidRPr="00775E06" w:rsidRDefault="00E57205" w:rsidP="001B62EC">
            <w:pPr>
              <w:spacing w:line="360" w:lineRule="auto"/>
              <w:rPr>
                <w:rFonts w:ascii="Times New Roman" w:hAnsi="Times New Roman" w:cs="Times New Roman"/>
                <w:sz w:val="24"/>
                <w:szCs w:val="24"/>
              </w:rPr>
            </w:pPr>
          </w:p>
        </w:tc>
        <w:tc>
          <w:tcPr>
            <w:tcW w:w="887" w:type="dxa"/>
            <w:tcBorders>
              <w:top w:val="nil"/>
            </w:tcBorders>
          </w:tcPr>
          <w:p w14:paraId="2B719CCA" w14:textId="1362CAC2"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896" w:type="dxa"/>
            <w:tcBorders>
              <w:top w:val="nil"/>
            </w:tcBorders>
          </w:tcPr>
          <w:p w14:paraId="4098CA79" w14:textId="2BFFB4B5"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0.158 0.0455</w:t>
            </w:r>
          </w:p>
        </w:tc>
        <w:tc>
          <w:tcPr>
            <w:tcW w:w="1043" w:type="dxa"/>
            <w:tcBorders>
              <w:top w:val="nil"/>
            </w:tcBorders>
          </w:tcPr>
          <w:p w14:paraId="409C5CAC" w14:textId="1337BE0A"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0.626 &lt;.0001</w:t>
            </w:r>
          </w:p>
        </w:tc>
        <w:tc>
          <w:tcPr>
            <w:tcW w:w="1080" w:type="dxa"/>
            <w:tcBorders>
              <w:top w:val="nil"/>
            </w:tcBorders>
          </w:tcPr>
          <w:p w14:paraId="499C0EB9" w14:textId="5C824EB0"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0.052 0.5090</w:t>
            </w:r>
          </w:p>
        </w:tc>
        <w:tc>
          <w:tcPr>
            <w:tcW w:w="990" w:type="dxa"/>
            <w:tcBorders>
              <w:top w:val="nil"/>
            </w:tcBorders>
          </w:tcPr>
          <w:p w14:paraId="4CFA00AA" w14:textId="03EEA90F"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0.655 &lt;.0001</w:t>
            </w:r>
          </w:p>
        </w:tc>
        <w:tc>
          <w:tcPr>
            <w:tcW w:w="990" w:type="dxa"/>
            <w:tcBorders>
              <w:top w:val="nil"/>
            </w:tcBorders>
          </w:tcPr>
          <w:p w14:paraId="02ED99B1" w14:textId="75D86855"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-0.214 0.0065</w:t>
            </w:r>
          </w:p>
        </w:tc>
        <w:tc>
          <w:tcPr>
            <w:tcW w:w="990" w:type="dxa"/>
            <w:tcBorders>
              <w:top w:val="nil"/>
            </w:tcBorders>
          </w:tcPr>
          <w:p w14:paraId="702DBD8A" w14:textId="0EBA9782"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0.463 &lt;.0001</w:t>
            </w:r>
          </w:p>
        </w:tc>
        <w:tc>
          <w:tcPr>
            <w:tcW w:w="990" w:type="dxa"/>
            <w:tcBorders>
              <w:top w:val="nil"/>
            </w:tcBorders>
          </w:tcPr>
          <w:p w14:paraId="25CD57B7" w14:textId="275319E3"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0.041 0.6062</w:t>
            </w:r>
          </w:p>
        </w:tc>
      </w:tr>
      <w:tr w:rsidR="00E57205" w:rsidRPr="00775E06" w14:paraId="2D87F2D6" w14:textId="77777777" w:rsidTr="00CB7799">
        <w:tc>
          <w:tcPr>
            <w:tcW w:w="803" w:type="dxa"/>
            <w:tcBorders>
              <w:right w:val="single" w:sz="4" w:space="0" w:color="auto"/>
            </w:tcBorders>
          </w:tcPr>
          <w:p w14:paraId="4082179E" w14:textId="29949E9A"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YH</w:t>
            </w:r>
          </w:p>
        </w:tc>
        <w:tc>
          <w:tcPr>
            <w:tcW w:w="704" w:type="dxa"/>
            <w:tcBorders>
              <w:left w:val="single" w:sz="4" w:space="0" w:color="auto"/>
            </w:tcBorders>
          </w:tcPr>
          <w:p w14:paraId="59D0E934" w14:textId="77777777" w:rsidR="00E57205" w:rsidRPr="00775E06" w:rsidRDefault="00E57205" w:rsidP="001B62EC">
            <w:pPr>
              <w:spacing w:line="360" w:lineRule="auto"/>
              <w:rPr>
                <w:rFonts w:ascii="Times New Roman" w:hAnsi="Times New Roman" w:cs="Times New Roman"/>
                <w:sz w:val="24"/>
                <w:szCs w:val="24"/>
              </w:rPr>
            </w:pPr>
          </w:p>
        </w:tc>
        <w:tc>
          <w:tcPr>
            <w:tcW w:w="977" w:type="dxa"/>
          </w:tcPr>
          <w:p w14:paraId="3E8F63CE" w14:textId="77777777" w:rsidR="00E57205" w:rsidRPr="00775E06" w:rsidRDefault="00E57205" w:rsidP="001B62EC">
            <w:pPr>
              <w:spacing w:line="360" w:lineRule="auto"/>
              <w:rPr>
                <w:rFonts w:ascii="Times New Roman" w:hAnsi="Times New Roman" w:cs="Times New Roman"/>
                <w:sz w:val="24"/>
                <w:szCs w:val="24"/>
              </w:rPr>
            </w:pPr>
          </w:p>
        </w:tc>
        <w:tc>
          <w:tcPr>
            <w:tcW w:w="887" w:type="dxa"/>
          </w:tcPr>
          <w:p w14:paraId="1DF4AF9A" w14:textId="77777777" w:rsidR="00E57205" w:rsidRPr="00775E06" w:rsidRDefault="00E57205" w:rsidP="001B62EC">
            <w:pPr>
              <w:spacing w:line="360" w:lineRule="auto"/>
              <w:rPr>
                <w:rFonts w:ascii="Times New Roman" w:hAnsi="Times New Roman" w:cs="Times New Roman"/>
                <w:sz w:val="24"/>
                <w:szCs w:val="24"/>
              </w:rPr>
            </w:pPr>
          </w:p>
        </w:tc>
        <w:tc>
          <w:tcPr>
            <w:tcW w:w="896" w:type="dxa"/>
          </w:tcPr>
          <w:p w14:paraId="4F0171A6" w14:textId="500940C1"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043" w:type="dxa"/>
          </w:tcPr>
          <w:p w14:paraId="0571CAD2" w14:textId="3A14F421"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0.008 0.9166</w:t>
            </w:r>
          </w:p>
        </w:tc>
        <w:tc>
          <w:tcPr>
            <w:tcW w:w="1080" w:type="dxa"/>
          </w:tcPr>
          <w:p w14:paraId="797E81C6" w14:textId="2C3C5E5B"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0.30 0.0002</w:t>
            </w:r>
          </w:p>
        </w:tc>
        <w:tc>
          <w:tcPr>
            <w:tcW w:w="990" w:type="dxa"/>
          </w:tcPr>
          <w:p w14:paraId="4745F1ED" w14:textId="22FC9470"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-0.414 0.6018</w:t>
            </w:r>
          </w:p>
        </w:tc>
        <w:tc>
          <w:tcPr>
            <w:tcW w:w="990" w:type="dxa"/>
          </w:tcPr>
          <w:p w14:paraId="05457E92" w14:textId="7369A2F5"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0.818 &lt;.0001</w:t>
            </w:r>
          </w:p>
        </w:tc>
        <w:tc>
          <w:tcPr>
            <w:tcW w:w="990" w:type="dxa"/>
          </w:tcPr>
          <w:p w14:paraId="56156168" w14:textId="369D7842"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-0.225 0.0041</w:t>
            </w:r>
          </w:p>
        </w:tc>
        <w:tc>
          <w:tcPr>
            <w:tcW w:w="990" w:type="dxa"/>
          </w:tcPr>
          <w:p w14:paraId="0D46BFBB" w14:textId="3DA9F9E5" w:rsidR="00E57205" w:rsidRPr="00775E06" w:rsidRDefault="00F01837" w:rsidP="001B62EC">
            <w:pPr>
              <w:spacing w:line="360" w:lineRule="auto"/>
              <w:rPr>
                <w:rFonts w:ascii="Times New Roman" w:hAnsi="Times New Roman" w:cs="Times New Roman"/>
                <w:sz w:val="24"/>
                <w:szCs w:val="24"/>
              </w:rPr>
            </w:pPr>
            <w:r>
              <w:rPr>
                <w:rFonts w:ascii="Times New Roman" w:hAnsi="Times New Roman" w:cs="Times New Roman"/>
                <w:sz w:val="24"/>
                <w:szCs w:val="24"/>
              </w:rPr>
              <w:t>0.571 &lt;.0001</w:t>
            </w:r>
          </w:p>
        </w:tc>
      </w:tr>
      <w:tr w:rsidR="00E57205" w:rsidRPr="00775E06" w14:paraId="02102446" w14:textId="77777777" w:rsidTr="00CB7799">
        <w:tc>
          <w:tcPr>
            <w:tcW w:w="803" w:type="dxa"/>
            <w:tcBorders>
              <w:right w:val="single" w:sz="4" w:space="0" w:color="auto"/>
            </w:tcBorders>
          </w:tcPr>
          <w:p w14:paraId="537BB669" w14:textId="0CFE34B8"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YD</w:t>
            </w:r>
          </w:p>
        </w:tc>
        <w:tc>
          <w:tcPr>
            <w:tcW w:w="704" w:type="dxa"/>
            <w:tcBorders>
              <w:left w:val="single" w:sz="4" w:space="0" w:color="auto"/>
            </w:tcBorders>
          </w:tcPr>
          <w:p w14:paraId="4C11BC9A" w14:textId="77777777" w:rsidR="00E57205" w:rsidRPr="00775E06" w:rsidRDefault="00E57205" w:rsidP="001B62EC">
            <w:pPr>
              <w:spacing w:line="360" w:lineRule="auto"/>
              <w:rPr>
                <w:rFonts w:ascii="Times New Roman" w:hAnsi="Times New Roman" w:cs="Times New Roman"/>
                <w:sz w:val="24"/>
                <w:szCs w:val="24"/>
              </w:rPr>
            </w:pPr>
          </w:p>
        </w:tc>
        <w:tc>
          <w:tcPr>
            <w:tcW w:w="977" w:type="dxa"/>
          </w:tcPr>
          <w:p w14:paraId="5F7D2D58" w14:textId="77777777" w:rsidR="00E57205" w:rsidRPr="00775E06" w:rsidRDefault="00E57205" w:rsidP="001B62EC">
            <w:pPr>
              <w:spacing w:line="360" w:lineRule="auto"/>
              <w:rPr>
                <w:rFonts w:ascii="Times New Roman" w:hAnsi="Times New Roman" w:cs="Times New Roman"/>
                <w:sz w:val="24"/>
                <w:szCs w:val="24"/>
              </w:rPr>
            </w:pPr>
          </w:p>
        </w:tc>
        <w:tc>
          <w:tcPr>
            <w:tcW w:w="887" w:type="dxa"/>
          </w:tcPr>
          <w:p w14:paraId="60417B28" w14:textId="77777777" w:rsidR="00E57205" w:rsidRPr="00775E06" w:rsidRDefault="00E57205" w:rsidP="001B62EC">
            <w:pPr>
              <w:spacing w:line="360" w:lineRule="auto"/>
              <w:rPr>
                <w:rFonts w:ascii="Times New Roman" w:hAnsi="Times New Roman" w:cs="Times New Roman"/>
                <w:sz w:val="24"/>
                <w:szCs w:val="24"/>
              </w:rPr>
            </w:pPr>
          </w:p>
        </w:tc>
        <w:tc>
          <w:tcPr>
            <w:tcW w:w="896" w:type="dxa"/>
          </w:tcPr>
          <w:p w14:paraId="4B1EA6D7" w14:textId="77777777" w:rsidR="00E57205" w:rsidRPr="00775E06" w:rsidRDefault="00E57205" w:rsidP="001B62EC">
            <w:pPr>
              <w:spacing w:line="360" w:lineRule="auto"/>
              <w:rPr>
                <w:rFonts w:ascii="Times New Roman" w:hAnsi="Times New Roman" w:cs="Times New Roman"/>
                <w:sz w:val="24"/>
                <w:szCs w:val="24"/>
              </w:rPr>
            </w:pPr>
          </w:p>
        </w:tc>
        <w:tc>
          <w:tcPr>
            <w:tcW w:w="1043" w:type="dxa"/>
          </w:tcPr>
          <w:p w14:paraId="71F362DD" w14:textId="0E060282"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080" w:type="dxa"/>
          </w:tcPr>
          <w:p w14:paraId="2124B38B" w14:textId="18CF42B2" w:rsidR="00E57205" w:rsidRPr="00775E06" w:rsidRDefault="00E42B23" w:rsidP="001B62EC">
            <w:pPr>
              <w:spacing w:line="360" w:lineRule="auto"/>
              <w:rPr>
                <w:rFonts w:ascii="Times New Roman" w:hAnsi="Times New Roman" w:cs="Times New Roman"/>
                <w:sz w:val="24"/>
                <w:szCs w:val="24"/>
              </w:rPr>
            </w:pPr>
            <w:r>
              <w:rPr>
                <w:rFonts w:ascii="Times New Roman" w:hAnsi="Times New Roman" w:cs="Times New Roman"/>
                <w:sz w:val="24"/>
                <w:szCs w:val="24"/>
              </w:rPr>
              <w:t>0.077 0.3316</w:t>
            </w:r>
          </w:p>
        </w:tc>
        <w:tc>
          <w:tcPr>
            <w:tcW w:w="990" w:type="dxa"/>
          </w:tcPr>
          <w:p w14:paraId="0170F7DF" w14:textId="2D83C7BF" w:rsidR="00E57205" w:rsidRPr="00775E06" w:rsidRDefault="00E42B23" w:rsidP="001B62EC">
            <w:pPr>
              <w:spacing w:line="360" w:lineRule="auto"/>
              <w:rPr>
                <w:rFonts w:ascii="Times New Roman" w:hAnsi="Times New Roman" w:cs="Times New Roman"/>
                <w:sz w:val="24"/>
                <w:szCs w:val="24"/>
              </w:rPr>
            </w:pPr>
            <w:r>
              <w:rPr>
                <w:rFonts w:ascii="Times New Roman" w:hAnsi="Times New Roman" w:cs="Times New Roman"/>
                <w:sz w:val="24"/>
                <w:szCs w:val="24"/>
              </w:rPr>
              <w:t>0.337 &lt;.0001</w:t>
            </w:r>
          </w:p>
        </w:tc>
        <w:tc>
          <w:tcPr>
            <w:tcW w:w="990" w:type="dxa"/>
          </w:tcPr>
          <w:p w14:paraId="1808ADB2" w14:textId="15007E69" w:rsidR="00E57205" w:rsidRPr="00775E06" w:rsidRDefault="00E42B23" w:rsidP="001B62EC">
            <w:pPr>
              <w:spacing w:line="360" w:lineRule="auto"/>
              <w:rPr>
                <w:rFonts w:ascii="Times New Roman" w:hAnsi="Times New Roman" w:cs="Times New Roman"/>
                <w:sz w:val="24"/>
                <w:szCs w:val="24"/>
              </w:rPr>
            </w:pPr>
            <w:r>
              <w:rPr>
                <w:rFonts w:ascii="Times New Roman" w:hAnsi="Times New Roman" w:cs="Times New Roman"/>
                <w:sz w:val="24"/>
                <w:szCs w:val="24"/>
              </w:rPr>
              <w:t>-0.561 &lt;.0001</w:t>
            </w:r>
          </w:p>
        </w:tc>
        <w:tc>
          <w:tcPr>
            <w:tcW w:w="990" w:type="dxa"/>
          </w:tcPr>
          <w:p w14:paraId="1FFC431C" w14:textId="4EFE46C7" w:rsidR="00E57205" w:rsidRPr="00775E06" w:rsidRDefault="00E42B23" w:rsidP="001B62EC">
            <w:pPr>
              <w:spacing w:line="360" w:lineRule="auto"/>
              <w:rPr>
                <w:rFonts w:ascii="Times New Roman" w:hAnsi="Times New Roman" w:cs="Times New Roman"/>
                <w:sz w:val="24"/>
                <w:szCs w:val="24"/>
              </w:rPr>
            </w:pPr>
            <w:r>
              <w:rPr>
                <w:rFonts w:ascii="Times New Roman" w:hAnsi="Times New Roman" w:cs="Times New Roman"/>
                <w:sz w:val="24"/>
                <w:szCs w:val="24"/>
              </w:rPr>
              <w:t>0.201 0.0106</w:t>
            </w:r>
          </w:p>
        </w:tc>
        <w:tc>
          <w:tcPr>
            <w:tcW w:w="990" w:type="dxa"/>
          </w:tcPr>
          <w:p w14:paraId="2BA73A8D" w14:textId="0BEE28D2" w:rsidR="00E57205" w:rsidRPr="00775E06" w:rsidRDefault="00E42B23" w:rsidP="001B62EC">
            <w:pPr>
              <w:spacing w:line="360" w:lineRule="auto"/>
              <w:rPr>
                <w:rFonts w:ascii="Times New Roman" w:hAnsi="Times New Roman" w:cs="Times New Roman"/>
                <w:sz w:val="24"/>
                <w:szCs w:val="24"/>
              </w:rPr>
            </w:pPr>
            <w:r>
              <w:rPr>
                <w:rFonts w:ascii="Times New Roman" w:hAnsi="Times New Roman" w:cs="Times New Roman"/>
                <w:sz w:val="24"/>
                <w:szCs w:val="24"/>
              </w:rPr>
              <w:t>0.048 0.5453</w:t>
            </w:r>
          </w:p>
        </w:tc>
      </w:tr>
      <w:tr w:rsidR="00E57205" w:rsidRPr="00775E06" w14:paraId="587341DC" w14:textId="77777777" w:rsidTr="00CB7799">
        <w:trPr>
          <w:trHeight w:val="282"/>
        </w:trPr>
        <w:tc>
          <w:tcPr>
            <w:tcW w:w="803" w:type="dxa"/>
            <w:tcBorders>
              <w:right w:val="single" w:sz="4" w:space="0" w:color="auto"/>
            </w:tcBorders>
          </w:tcPr>
          <w:p w14:paraId="404C552A" w14:textId="22131B31"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AR</w:t>
            </w:r>
          </w:p>
        </w:tc>
        <w:tc>
          <w:tcPr>
            <w:tcW w:w="704" w:type="dxa"/>
            <w:tcBorders>
              <w:left w:val="single" w:sz="4" w:space="0" w:color="auto"/>
            </w:tcBorders>
          </w:tcPr>
          <w:p w14:paraId="4B6C0DE4" w14:textId="77777777" w:rsidR="00E57205" w:rsidRPr="00775E06" w:rsidRDefault="00E57205" w:rsidP="001B62EC">
            <w:pPr>
              <w:spacing w:line="360" w:lineRule="auto"/>
              <w:rPr>
                <w:rFonts w:ascii="Times New Roman" w:hAnsi="Times New Roman" w:cs="Times New Roman"/>
                <w:sz w:val="24"/>
                <w:szCs w:val="24"/>
              </w:rPr>
            </w:pPr>
          </w:p>
        </w:tc>
        <w:tc>
          <w:tcPr>
            <w:tcW w:w="977" w:type="dxa"/>
          </w:tcPr>
          <w:p w14:paraId="0B5DC84F" w14:textId="77777777" w:rsidR="00E57205" w:rsidRPr="00775E06" w:rsidRDefault="00E57205" w:rsidP="001B62EC">
            <w:pPr>
              <w:spacing w:line="360" w:lineRule="auto"/>
              <w:rPr>
                <w:rFonts w:ascii="Times New Roman" w:hAnsi="Times New Roman" w:cs="Times New Roman"/>
                <w:sz w:val="24"/>
                <w:szCs w:val="24"/>
              </w:rPr>
            </w:pPr>
          </w:p>
        </w:tc>
        <w:tc>
          <w:tcPr>
            <w:tcW w:w="887" w:type="dxa"/>
          </w:tcPr>
          <w:p w14:paraId="27DA486E" w14:textId="77777777" w:rsidR="00E57205" w:rsidRPr="00775E06" w:rsidRDefault="00E57205" w:rsidP="001B62EC">
            <w:pPr>
              <w:spacing w:line="360" w:lineRule="auto"/>
              <w:rPr>
                <w:rFonts w:ascii="Times New Roman" w:hAnsi="Times New Roman" w:cs="Times New Roman"/>
                <w:sz w:val="24"/>
                <w:szCs w:val="24"/>
              </w:rPr>
            </w:pPr>
          </w:p>
        </w:tc>
        <w:tc>
          <w:tcPr>
            <w:tcW w:w="896" w:type="dxa"/>
          </w:tcPr>
          <w:p w14:paraId="7C19739B" w14:textId="77777777" w:rsidR="00E57205" w:rsidRPr="00775E06" w:rsidRDefault="00E57205" w:rsidP="001B62EC">
            <w:pPr>
              <w:spacing w:line="360" w:lineRule="auto"/>
              <w:rPr>
                <w:rFonts w:ascii="Times New Roman" w:hAnsi="Times New Roman" w:cs="Times New Roman"/>
                <w:sz w:val="24"/>
                <w:szCs w:val="24"/>
              </w:rPr>
            </w:pPr>
          </w:p>
        </w:tc>
        <w:tc>
          <w:tcPr>
            <w:tcW w:w="1043" w:type="dxa"/>
          </w:tcPr>
          <w:p w14:paraId="777504BB" w14:textId="77777777" w:rsidR="00E57205" w:rsidRPr="00775E06" w:rsidRDefault="00E57205" w:rsidP="001B62EC">
            <w:pPr>
              <w:spacing w:line="360" w:lineRule="auto"/>
              <w:rPr>
                <w:rFonts w:ascii="Times New Roman" w:hAnsi="Times New Roman" w:cs="Times New Roman"/>
                <w:sz w:val="24"/>
                <w:szCs w:val="24"/>
              </w:rPr>
            </w:pPr>
          </w:p>
        </w:tc>
        <w:tc>
          <w:tcPr>
            <w:tcW w:w="1080" w:type="dxa"/>
          </w:tcPr>
          <w:p w14:paraId="5F436AD9" w14:textId="179AF944"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33DD4F35" w14:textId="4AA0C2AD" w:rsidR="00E57205" w:rsidRPr="00775E06" w:rsidRDefault="00E42B23" w:rsidP="001B62EC">
            <w:pPr>
              <w:spacing w:line="360" w:lineRule="auto"/>
              <w:rPr>
                <w:rFonts w:ascii="Times New Roman" w:hAnsi="Times New Roman" w:cs="Times New Roman"/>
                <w:sz w:val="24"/>
                <w:szCs w:val="24"/>
              </w:rPr>
            </w:pPr>
            <w:r>
              <w:rPr>
                <w:rFonts w:ascii="Times New Roman" w:hAnsi="Times New Roman" w:cs="Times New Roman"/>
                <w:sz w:val="24"/>
                <w:szCs w:val="24"/>
              </w:rPr>
              <w:t xml:space="preserve">0.239 </w:t>
            </w:r>
            <w:r>
              <w:rPr>
                <w:rFonts w:ascii="Times New Roman" w:hAnsi="Times New Roman" w:cs="Times New Roman"/>
                <w:sz w:val="24"/>
                <w:szCs w:val="24"/>
              </w:rPr>
              <w:lastRenderedPageBreak/>
              <w:t>0.0023</w:t>
            </w:r>
          </w:p>
        </w:tc>
        <w:tc>
          <w:tcPr>
            <w:tcW w:w="990" w:type="dxa"/>
          </w:tcPr>
          <w:p w14:paraId="3866FCD8" w14:textId="14593E24" w:rsidR="00E57205" w:rsidRPr="00775E06" w:rsidRDefault="00E42B23" w:rsidP="001B62E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0.181 </w:t>
            </w:r>
            <w:r>
              <w:rPr>
                <w:rFonts w:ascii="Times New Roman" w:hAnsi="Times New Roman" w:cs="Times New Roman"/>
                <w:sz w:val="24"/>
                <w:szCs w:val="24"/>
              </w:rPr>
              <w:lastRenderedPageBreak/>
              <w:t>0.0215</w:t>
            </w:r>
          </w:p>
        </w:tc>
        <w:tc>
          <w:tcPr>
            <w:tcW w:w="990" w:type="dxa"/>
          </w:tcPr>
          <w:p w14:paraId="61FEC787" w14:textId="17625825" w:rsidR="00E57205" w:rsidRPr="00775E06" w:rsidRDefault="00E42B23" w:rsidP="001B62E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-0.616 </w:t>
            </w:r>
            <w:r>
              <w:rPr>
                <w:rFonts w:ascii="Times New Roman" w:hAnsi="Times New Roman" w:cs="Times New Roman"/>
                <w:sz w:val="24"/>
                <w:szCs w:val="24"/>
              </w:rPr>
              <w:lastRenderedPageBreak/>
              <w:t>&lt;.0001</w:t>
            </w:r>
          </w:p>
        </w:tc>
        <w:tc>
          <w:tcPr>
            <w:tcW w:w="990" w:type="dxa"/>
          </w:tcPr>
          <w:p w14:paraId="063976D0" w14:textId="2FC7D42F" w:rsidR="00E57205" w:rsidRPr="00775E06" w:rsidRDefault="00E42B23" w:rsidP="001B62E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0.436 </w:t>
            </w:r>
            <w:r>
              <w:rPr>
                <w:rFonts w:ascii="Times New Roman" w:hAnsi="Times New Roman" w:cs="Times New Roman"/>
                <w:sz w:val="24"/>
                <w:szCs w:val="24"/>
              </w:rPr>
              <w:lastRenderedPageBreak/>
              <w:t>&lt;.0001</w:t>
            </w:r>
          </w:p>
        </w:tc>
      </w:tr>
      <w:tr w:rsidR="00E57205" w:rsidRPr="00775E06" w14:paraId="239ACFCE" w14:textId="77777777" w:rsidTr="00CB7799">
        <w:trPr>
          <w:trHeight w:val="125"/>
        </w:trPr>
        <w:tc>
          <w:tcPr>
            <w:tcW w:w="803" w:type="dxa"/>
            <w:tcBorders>
              <w:right w:val="single" w:sz="4" w:space="0" w:color="auto"/>
            </w:tcBorders>
          </w:tcPr>
          <w:p w14:paraId="5AEFBBA9" w14:textId="2536B34E"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YR</w:t>
            </w:r>
          </w:p>
        </w:tc>
        <w:tc>
          <w:tcPr>
            <w:tcW w:w="704" w:type="dxa"/>
            <w:tcBorders>
              <w:left w:val="single" w:sz="4" w:space="0" w:color="auto"/>
            </w:tcBorders>
          </w:tcPr>
          <w:p w14:paraId="39FF199D" w14:textId="77777777" w:rsidR="00E57205" w:rsidRPr="00775E06" w:rsidRDefault="00E57205" w:rsidP="001B62EC">
            <w:pPr>
              <w:spacing w:line="360" w:lineRule="auto"/>
              <w:rPr>
                <w:rFonts w:ascii="Times New Roman" w:hAnsi="Times New Roman" w:cs="Times New Roman"/>
                <w:sz w:val="24"/>
                <w:szCs w:val="24"/>
              </w:rPr>
            </w:pPr>
          </w:p>
        </w:tc>
        <w:tc>
          <w:tcPr>
            <w:tcW w:w="977" w:type="dxa"/>
          </w:tcPr>
          <w:p w14:paraId="0A866000" w14:textId="77777777" w:rsidR="00E57205" w:rsidRPr="00775E06" w:rsidRDefault="00E57205" w:rsidP="001B62EC">
            <w:pPr>
              <w:spacing w:line="360" w:lineRule="auto"/>
              <w:rPr>
                <w:rFonts w:ascii="Times New Roman" w:hAnsi="Times New Roman" w:cs="Times New Roman"/>
                <w:sz w:val="24"/>
                <w:szCs w:val="24"/>
              </w:rPr>
            </w:pPr>
          </w:p>
        </w:tc>
        <w:tc>
          <w:tcPr>
            <w:tcW w:w="887" w:type="dxa"/>
          </w:tcPr>
          <w:p w14:paraId="601D89CF" w14:textId="77777777" w:rsidR="00E57205" w:rsidRPr="00775E06" w:rsidRDefault="00E57205" w:rsidP="001B62EC">
            <w:pPr>
              <w:spacing w:line="360" w:lineRule="auto"/>
              <w:rPr>
                <w:rFonts w:ascii="Times New Roman" w:hAnsi="Times New Roman" w:cs="Times New Roman"/>
                <w:sz w:val="24"/>
                <w:szCs w:val="24"/>
              </w:rPr>
            </w:pPr>
          </w:p>
        </w:tc>
        <w:tc>
          <w:tcPr>
            <w:tcW w:w="896" w:type="dxa"/>
          </w:tcPr>
          <w:p w14:paraId="683CB1AC" w14:textId="77777777" w:rsidR="00E57205" w:rsidRPr="00775E06" w:rsidRDefault="00E57205" w:rsidP="001B62EC">
            <w:pPr>
              <w:spacing w:line="360" w:lineRule="auto"/>
              <w:rPr>
                <w:rFonts w:ascii="Times New Roman" w:hAnsi="Times New Roman" w:cs="Times New Roman"/>
                <w:sz w:val="24"/>
                <w:szCs w:val="24"/>
              </w:rPr>
            </w:pPr>
          </w:p>
        </w:tc>
        <w:tc>
          <w:tcPr>
            <w:tcW w:w="1043" w:type="dxa"/>
          </w:tcPr>
          <w:p w14:paraId="7B790DC4" w14:textId="77777777" w:rsidR="00E57205" w:rsidRPr="00775E06" w:rsidRDefault="00E57205" w:rsidP="001B62EC">
            <w:pPr>
              <w:spacing w:line="360" w:lineRule="auto"/>
              <w:rPr>
                <w:rFonts w:ascii="Times New Roman" w:hAnsi="Times New Roman" w:cs="Times New Roman"/>
                <w:sz w:val="24"/>
                <w:szCs w:val="24"/>
              </w:rPr>
            </w:pPr>
          </w:p>
        </w:tc>
        <w:tc>
          <w:tcPr>
            <w:tcW w:w="1080" w:type="dxa"/>
          </w:tcPr>
          <w:p w14:paraId="6E1202D3" w14:textId="77777777" w:rsidR="00E57205" w:rsidRDefault="00E57205" w:rsidP="001B62EC">
            <w:pPr>
              <w:spacing w:line="360" w:lineRule="auto"/>
              <w:rPr>
                <w:rFonts w:ascii="Times New Roman" w:hAnsi="Times New Roman" w:cs="Times New Roman"/>
                <w:sz w:val="24"/>
                <w:szCs w:val="24"/>
              </w:rPr>
            </w:pPr>
          </w:p>
        </w:tc>
        <w:tc>
          <w:tcPr>
            <w:tcW w:w="990" w:type="dxa"/>
          </w:tcPr>
          <w:p w14:paraId="440344C6" w14:textId="276E9600"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4C723DF7" w14:textId="3509BCAC" w:rsidR="00E57205" w:rsidRPr="00775E06" w:rsidRDefault="001501A5" w:rsidP="001B62EC">
            <w:pPr>
              <w:spacing w:line="360" w:lineRule="auto"/>
              <w:rPr>
                <w:rFonts w:ascii="Times New Roman" w:hAnsi="Times New Roman" w:cs="Times New Roman"/>
                <w:sz w:val="24"/>
                <w:szCs w:val="24"/>
              </w:rPr>
            </w:pPr>
            <w:r>
              <w:rPr>
                <w:rFonts w:ascii="Times New Roman" w:hAnsi="Times New Roman" w:cs="Times New Roman"/>
                <w:sz w:val="24"/>
                <w:szCs w:val="24"/>
              </w:rPr>
              <w:t>-0.220 0.0050</w:t>
            </w:r>
          </w:p>
        </w:tc>
        <w:tc>
          <w:tcPr>
            <w:tcW w:w="990" w:type="dxa"/>
          </w:tcPr>
          <w:p w14:paraId="55C004FF" w14:textId="4F15DBFF" w:rsidR="00E57205" w:rsidRPr="00775E06" w:rsidRDefault="001501A5" w:rsidP="001B62EC">
            <w:pPr>
              <w:spacing w:line="360" w:lineRule="auto"/>
              <w:rPr>
                <w:rFonts w:ascii="Times New Roman" w:hAnsi="Times New Roman" w:cs="Times New Roman"/>
                <w:sz w:val="24"/>
                <w:szCs w:val="24"/>
              </w:rPr>
            </w:pPr>
            <w:r>
              <w:rPr>
                <w:rFonts w:ascii="Times New Roman" w:hAnsi="Times New Roman" w:cs="Times New Roman"/>
                <w:sz w:val="24"/>
                <w:szCs w:val="24"/>
              </w:rPr>
              <w:t>0.60 &lt;.0001</w:t>
            </w:r>
          </w:p>
        </w:tc>
        <w:tc>
          <w:tcPr>
            <w:tcW w:w="990" w:type="dxa"/>
          </w:tcPr>
          <w:p w14:paraId="428C836D" w14:textId="14A59A3C" w:rsidR="00E57205" w:rsidRPr="00775E06" w:rsidRDefault="001501A5" w:rsidP="001B62EC">
            <w:pPr>
              <w:spacing w:line="360" w:lineRule="auto"/>
              <w:rPr>
                <w:rFonts w:ascii="Times New Roman" w:hAnsi="Times New Roman" w:cs="Times New Roman"/>
                <w:sz w:val="24"/>
                <w:szCs w:val="24"/>
              </w:rPr>
            </w:pPr>
            <w:r>
              <w:rPr>
                <w:rFonts w:ascii="Times New Roman" w:hAnsi="Times New Roman" w:cs="Times New Roman"/>
                <w:sz w:val="24"/>
                <w:szCs w:val="24"/>
              </w:rPr>
              <w:t>0.134 0.0896</w:t>
            </w:r>
          </w:p>
        </w:tc>
      </w:tr>
      <w:tr w:rsidR="00E57205" w:rsidRPr="00775E06" w14:paraId="32214AB8" w14:textId="77777777" w:rsidTr="00CB7799">
        <w:tc>
          <w:tcPr>
            <w:tcW w:w="803" w:type="dxa"/>
            <w:tcBorders>
              <w:right w:val="single" w:sz="4" w:space="0" w:color="auto"/>
            </w:tcBorders>
          </w:tcPr>
          <w:p w14:paraId="58B2890F" w14:textId="6EF024EF"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YI</w:t>
            </w:r>
          </w:p>
        </w:tc>
        <w:tc>
          <w:tcPr>
            <w:tcW w:w="704" w:type="dxa"/>
            <w:tcBorders>
              <w:left w:val="single" w:sz="4" w:space="0" w:color="auto"/>
            </w:tcBorders>
          </w:tcPr>
          <w:p w14:paraId="5440F31E" w14:textId="77777777" w:rsidR="00E57205" w:rsidRPr="00775E06" w:rsidRDefault="00E57205" w:rsidP="001B62EC">
            <w:pPr>
              <w:spacing w:line="360" w:lineRule="auto"/>
              <w:rPr>
                <w:rFonts w:ascii="Times New Roman" w:hAnsi="Times New Roman" w:cs="Times New Roman"/>
                <w:sz w:val="24"/>
                <w:szCs w:val="24"/>
              </w:rPr>
            </w:pPr>
          </w:p>
        </w:tc>
        <w:tc>
          <w:tcPr>
            <w:tcW w:w="977" w:type="dxa"/>
          </w:tcPr>
          <w:p w14:paraId="5ABBAA9A" w14:textId="77777777" w:rsidR="00E57205" w:rsidRPr="00775E06" w:rsidRDefault="00E57205" w:rsidP="001B62EC">
            <w:pPr>
              <w:spacing w:line="360" w:lineRule="auto"/>
              <w:rPr>
                <w:rFonts w:ascii="Times New Roman" w:hAnsi="Times New Roman" w:cs="Times New Roman"/>
                <w:sz w:val="24"/>
                <w:szCs w:val="24"/>
              </w:rPr>
            </w:pPr>
          </w:p>
        </w:tc>
        <w:tc>
          <w:tcPr>
            <w:tcW w:w="887" w:type="dxa"/>
          </w:tcPr>
          <w:p w14:paraId="6C8CB494" w14:textId="77777777" w:rsidR="00E57205" w:rsidRPr="00775E06" w:rsidRDefault="00E57205" w:rsidP="001B62EC">
            <w:pPr>
              <w:spacing w:line="360" w:lineRule="auto"/>
              <w:rPr>
                <w:rFonts w:ascii="Times New Roman" w:hAnsi="Times New Roman" w:cs="Times New Roman"/>
                <w:sz w:val="24"/>
                <w:szCs w:val="24"/>
              </w:rPr>
            </w:pPr>
          </w:p>
        </w:tc>
        <w:tc>
          <w:tcPr>
            <w:tcW w:w="896" w:type="dxa"/>
          </w:tcPr>
          <w:p w14:paraId="6CF87B6A" w14:textId="77777777" w:rsidR="00E57205" w:rsidRPr="00775E06" w:rsidRDefault="00E57205" w:rsidP="001B62EC">
            <w:pPr>
              <w:spacing w:line="360" w:lineRule="auto"/>
              <w:rPr>
                <w:rFonts w:ascii="Times New Roman" w:hAnsi="Times New Roman" w:cs="Times New Roman"/>
                <w:sz w:val="24"/>
                <w:szCs w:val="24"/>
              </w:rPr>
            </w:pPr>
          </w:p>
        </w:tc>
        <w:tc>
          <w:tcPr>
            <w:tcW w:w="1043" w:type="dxa"/>
          </w:tcPr>
          <w:p w14:paraId="13A36FD8" w14:textId="77777777" w:rsidR="00E57205" w:rsidRPr="00775E06" w:rsidRDefault="00E57205" w:rsidP="001B62EC">
            <w:pPr>
              <w:spacing w:line="360" w:lineRule="auto"/>
              <w:rPr>
                <w:rFonts w:ascii="Times New Roman" w:hAnsi="Times New Roman" w:cs="Times New Roman"/>
                <w:sz w:val="24"/>
                <w:szCs w:val="24"/>
              </w:rPr>
            </w:pPr>
          </w:p>
        </w:tc>
        <w:tc>
          <w:tcPr>
            <w:tcW w:w="1080" w:type="dxa"/>
          </w:tcPr>
          <w:p w14:paraId="00067F53" w14:textId="77777777" w:rsidR="00E57205" w:rsidRPr="00775E06" w:rsidRDefault="00E57205" w:rsidP="001B62EC">
            <w:pPr>
              <w:spacing w:line="360" w:lineRule="auto"/>
              <w:rPr>
                <w:rFonts w:ascii="Times New Roman" w:hAnsi="Times New Roman" w:cs="Times New Roman"/>
                <w:sz w:val="24"/>
                <w:szCs w:val="24"/>
              </w:rPr>
            </w:pPr>
          </w:p>
        </w:tc>
        <w:tc>
          <w:tcPr>
            <w:tcW w:w="990" w:type="dxa"/>
          </w:tcPr>
          <w:p w14:paraId="443AB203" w14:textId="77777777" w:rsidR="00E57205" w:rsidRPr="00775E06" w:rsidRDefault="00E57205" w:rsidP="001B62EC">
            <w:pPr>
              <w:spacing w:line="360" w:lineRule="auto"/>
              <w:rPr>
                <w:rFonts w:ascii="Times New Roman" w:hAnsi="Times New Roman" w:cs="Times New Roman"/>
                <w:sz w:val="24"/>
                <w:szCs w:val="24"/>
              </w:rPr>
            </w:pPr>
          </w:p>
        </w:tc>
        <w:tc>
          <w:tcPr>
            <w:tcW w:w="990" w:type="dxa"/>
          </w:tcPr>
          <w:p w14:paraId="144F3C11" w14:textId="54510BB3"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3EC01266" w14:textId="301AA60C" w:rsidR="00E57205" w:rsidRPr="00775E06" w:rsidRDefault="001501A5" w:rsidP="001B62EC">
            <w:pPr>
              <w:spacing w:line="360" w:lineRule="auto"/>
              <w:rPr>
                <w:rFonts w:ascii="Times New Roman" w:hAnsi="Times New Roman" w:cs="Times New Roman"/>
                <w:sz w:val="24"/>
                <w:szCs w:val="24"/>
              </w:rPr>
            </w:pPr>
            <w:r>
              <w:rPr>
                <w:rFonts w:ascii="Times New Roman" w:hAnsi="Times New Roman" w:cs="Times New Roman"/>
                <w:sz w:val="24"/>
                <w:szCs w:val="24"/>
              </w:rPr>
              <w:t>-0.283 0.0003</w:t>
            </w:r>
          </w:p>
        </w:tc>
        <w:tc>
          <w:tcPr>
            <w:tcW w:w="990" w:type="dxa"/>
          </w:tcPr>
          <w:p w14:paraId="698E995B" w14:textId="6AFAB378" w:rsidR="00E57205" w:rsidRPr="00775E06" w:rsidRDefault="001501A5" w:rsidP="001B62EC">
            <w:pPr>
              <w:spacing w:line="360" w:lineRule="auto"/>
              <w:rPr>
                <w:rFonts w:ascii="Times New Roman" w:hAnsi="Times New Roman" w:cs="Times New Roman"/>
                <w:sz w:val="24"/>
                <w:szCs w:val="24"/>
              </w:rPr>
            </w:pPr>
            <w:r>
              <w:rPr>
                <w:rFonts w:ascii="Times New Roman" w:hAnsi="Times New Roman" w:cs="Times New Roman"/>
                <w:sz w:val="24"/>
                <w:szCs w:val="24"/>
              </w:rPr>
              <w:t>0.439 &lt;.0001</w:t>
            </w:r>
          </w:p>
        </w:tc>
      </w:tr>
      <w:tr w:rsidR="00E57205" w:rsidRPr="00775E06" w14:paraId="359B3097" w14:textId="77777777" w:rsidTr="00CB7799">
        <w:tc>
          <w:tcPr>
            <w:tcW w:w="803" w:type="dxa"/>
            <w:tcBorders>
              <w:right w:val="single" w:sz="4" w:space="0" w:color="auto"/>
            </w:tcBorders>
          </w:tcPr>
          <w:p w14:paraId="423C38BB" w14:textId="57DFB32F"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YAR</w:t>
            </w:r>
          </w:p>
        </w:tc>
        <w:tc>
          <w:tcPr>
            <w:tcW w:w="704" w:type="dxa"/>
            <w:tcBorders>
              <w:left w:val="single" w:sz="4" w:space="0" w:color="auto"/>
            </w:tcBorders>
          </w:tcPr>
          <w:p w14:paraId="1B592724" w14:textId="77777777" w:rsidR="00E57205" w:rsidRPr="00775E06" w:rsidRDefault="00E57205" w:rsidP="001B62EC">
            <w:pPr>
              <w:spacing w:line="360" w:lineRule="auto"/>
              <w:rPr>
                <w:rFonts w:ascii="Times New Roman" w:hAnsi="Times New Roman" w:cs="Times New Roman"/>
                <w:sz w:val="24"/>
                <w:szCs w:val="24"/>
              </w:rPr>
            </w:pPr>
          </w:p>
        </w:tc>
        <w:tc>
          <w:tcPr>
            <w:tcW w:w="977" w:type="dxa"/>
          </w:tcPr>
          <w:p w14:paraId="463F5550" w14:textId="77777777" w:rsidR="00E57205" w:rsidRPr="00775E06" w:rsidRDefault="00E57205" w:rsidP="001B62EC">
            <w:pPr>
              <w:spacing w:line="360" w:lineRule="auto"/>
              <w:rPr>
                <w:rFonts w:ascii="Times New Roman" w:hAnsi="Times New Roman" w:cs="Times New Roman"/>
                <w:sz w:val="24"/>
                <w:szCs w:val="24"/>
              </w:rPr>
            </w:pPr>
          </w:p>
        </w:tc>
        <w:tc>
          <w:tcPr>
            <w:tcW w:w="887" w:type="dxa"/>
          </w:tcPr>
          <w:p w14:paraId="06B8B19D" w14:textId="77777777" w:rsidR="00E57205" w:rsidRPr="00775E06" w:rsidRDefault="00E57205" w:rsidP="001B62EC">
            <w:pPr>
              <w:spacing w:line="360" w:lineRule="auto"/>
              <w:rPr>
                <w:rFonts w:ascii="Times New Roman" w:hAnsi="Times New Roman" w:cs="Times New Roman"/>
                <w:sz w:val="24"/>
                <w:szCs w:val="24"/>
              </w:rPr>
            </w:pPr>
          </w:p>
        </w:tc>
        <w:tc>
          <w:tcPr>
            <w:tcW w:w="896" w:type="dxa"/>
          </w:tcPr>
          <w:p w14:paraId="76827573" w14:textId="77777777" w:rsidR="00E57205" w:rsidRPr="00775E06" w:rsidRDefault="00E57205" w:rsidP="001B62EC">
            <w:pPr>
              <w:spacing w:line="360" w:lineRule="auto"/>
              <w:rPr>
                <w:rFonts w:ascii="Times New Roman" w:hAnsi="Times New Roman" w:cs="Times New Roman"/>
                <w:sz w:val="24"/>
                <w:szCs w:val="24"/>
              </w:rPr>
            </w:pPr>
          </w:p>
        </w:tc>
        <w:tc>
          <w:tcPr>
            <w:tcW w:w="1043" w:type="dxa"/>
          </w:tcPr>
          <w:p w14:paraId="05E0BD6F" w14:textId="77777777" w:rsidR="00E57205" w:rsidRPr="00775E06" w:rsidRDefault="00E57205" w:rsidP="001B62EC">
            <w:pPr>
              <w:spacing w:line="360" w:lineRule="auto"/>
              <w:rPr>
                <w:rFonts w:ascii="Times New Roman" w:hAnsi="Times New Roman" w:cs="Times New Roman"/>
                <w:sz w:val="24"/>
                <w:szCs w:val="24"/>
              </w:rPr>
            </w:pPr>
          </w:p>
        </w:tc>
        <w:tc>
          <w:tcPr>
            <w:tcW w:w="1080" w:type="dxa"/>
          </w:tcPr>
          <w:p w14:paraId="19CFFA28" w14:textId="77777777" w:rsidR="00E57205" w:rsidRPr="00775E06" w:rsidRDefault="00E57205" w:rsidP="001B62EC">
            <w:pPr>
              <w:spacing w:line="360" w:lineRule="auto"/>
              <w:rPr>
                <w:rFonts w:ascii="Times New Roman" w:hAnsi="Times New Roman" w:cs="Times New Roman"/>
                <w:sz w:val="24"/>
                <w:szCs w:val="24"/>
              </w:rPr>
            </w:pPr>
          </w:p>
        </w:tc>
        <w:tc>
          <w:tcPr>
            <w:tcW w:w="990" w:type="dxa"/>
          </w:tcPr>
          <w:p w14:paraId="202DBD98" w14:textId="77777777" w:rsidR="00E57205" w:rsidRPr="00775E06" w:rsidRDefault="00E57205" w:rsidP="001B62EC">
            <w:pPr>
              <w:spacing w:line="360" w:lineRule="auto"/>
              <w:rPr>
                <w:rFonts w:ascii="Times New Roman" w:hAnsi="Times New Roman" w:cs="Times New Roman"/>
                <w:sz w:val="24"/>
                <w:szCs w:val="24"/>
              </w:rPr>
            </w:pPr>
          </w:p>
        </w:tc>
        <w:tc>
          <w:tcPr>
            <w:tcW w:w="990" w:type="dxa"/>
          </w:tcPr>
          <w:p w14:paraId="5ABC9829" w14:textId="7D8987DA" w:rsidR="00E57205" w:rsidRPr="00775E06" w:rsidRDefault="00E57205" w:rsidP="001B62EC">
            <w:pPr>
              <w:spacing w:line="360" w:lineRule="auto"/>
              <w:rPr>
                <w:rFonts w:ascii="Times New Roman" w:hAnsi="Times New Roman" w:cs="Times New Roman"/>
                <w:sz w:val="24"/>
                <w:szCs w:val="24"/>
              </w:rPr>
            </w:pPr>
          </w:p>
        </w:tc>
        <w:tc>
          <w:tcPr>
            <w:tcW w:w="990" w:type="dxa"/>
          </w:tcPr>
          <w:p w14:paraId="10264F9D" w14:textId="1157900B"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28C8F109" w14:textId="2C483059" w:rsidR="00E57205" w:rsidRPr="00775E06" w:rsidRDefault="001501A5" w:rsidP="001B62EC">
            <w:pPr>
              <w:spacing w:line="360" w:lineRule="auto"/>
              <w:rPr>
                <w:rFonts w:ascii="Times New Roman" w:hAnsi="Times New Roman" w:cs="Times New Roman"/>
                <w:sz w:val="24"/>
                <w:szCs w:val="24"/>
              </w:rPr>
            </w:pPr>
            <w:r>
              <w:rPr>
                <w:rFonts w:ascii="Times New Roman" w:hAnsi="Times New Roman" w:cs="Times New Roman"/>
                <w:sz w:val="24"/>
                <w:szCs w:val="24"/>
              </w:rPr>
              <w:t>-0.240 0.0021</w:t>
            </w:r>
          </w:p>
        </w:tc>
      </w:tr>
      <w:tr w:rsidR="00E57205" w:rsidRPr="00775E06" w14:paraId="54ED3E88" w14:textId="77777777" w:rsidTr="00CB7799">
        <w:tc>
          <w:tcPr>
            <w:tcW w:w="803" w:type="dxa"/>
            <w:tcBorders>
              <w:bottom w:val="single" w:sz="4" w:space="0" w:color="auto"/>
              <w:right w:val="single" w:sz="4" w:space="0" w:color="auto"/>
            </w:tcBorders>
          </w:tcPr>
          <w:p w14:paraId="1DA3F0B1" w14:textId="1965322A" w:rsidR="00E57205" w:rsidRPr="00775E06" w:rsidRDefault="00E57205" w:rsidP="001B62EC">
            <w:pPr>
              <w:spacing w:line="360" w:lineRule="auto"/>
              <w:rPr>
                <w:rFonts w:ascii="Times New Roman" w:hAnsi="Times New Roman" w:cs="Times New Roman"/>
                <w:sz w:val="24"/>
                <w:szCs w:val="24"/>
              </w:rPr>
            </w:pPr>
            <w:r w:rsidRPr="00775E06">
              <w:rPr>
                <w:rFonts w:ascii="Times New Roman" w:hAnsi="Times New Roman" w:cs="Times New Roman"/>
                <w:sz w:val="24"/>
                <w:szCs w:val="24"/>
              </w:rPr>
              <w:t>HU</w:t>
            </w:r>
          </w:p>
        </w:tc>
        <w:tc>
          <w:tcPr>
            <w:tcW w:w="704" w:type="dxa"/>
            <w:tcBorders>
              <w:left w:val="single" w:sz="4" w:space="0" w:color="auto"/>
            </w:tcBorders>
          </w:tcPr>
          <w:p w14:paraId="355575FE" w14:textId="77777777" w:rsidR="00E57205" w:rsidRPr="00775E06" w:rsidRDefault="00E57205" w:rsidP="001B62EC">
            <w:pPr>
              <w:spacing w:line="360" w:lineRule="auto"/>
              <w:rPr>
                <w:rFonts w:ascii="Times New Roman" w:hAnsi="Times New Roman" w:cs="Times New Roman"/>
                <w:sz w:val="24"/>
                <w:szCs w:val="24"/>
              </w:rPr>
            </w:pPr>
          </w:p>
        </w:tc>
        <w:tc>
          <w:tcPr>
            <w:tcW w:w="977" w:type="dxa"/>
          </w:tcPr>
          <w:p w14:paraId="2A9C53E3" w14:textId="77777777" w:rsidR="00E57205" w:rsidRPr="00775E06" w:rsidRDefault="00E57205" w:rsidP="001B62EC">
            <w:pPr>
              <w:spacing w:line="360" w:lineRule="auto"/>
              <w:rPr>
                <w:rFonts w:ascii="Times New Roman" w:hAnsi="Times New Roman" w:cs="Times New Roman"/>
                <w:sz w:val="24"/>
                <w:szCs w:val="24"/>
              </w:rPr>
            </w:pPr>
          </w:p>
        </w:tc>
        <w:tc>
          <w:tcPr>
            <w:tcW w:w="887" w:type="dxa"/>
          </w:tcPr>
          <w:p w14:paraId="4A4AF14C" w14:textId="77777777" w:rsidR="00E57205" w:rsidRPr="00775E06" w:rsidRDefault="00E57205" w:rsidP="001B62EC">
            <w:pPr>
              <w:spacing w:line="360" w:lineRule="auto"/>
              <w:rPr>
                <w:rFonts w:ascii="Times New Roman" w:hAnsi="Times New Roman" w:cs="Times New Roman"/>
                <w:sz w:val="24"/>
                <w:szCs w:val="24"/>
              </w:rPr>
            </w:pPr>
          </w:p>
        </w:tc>
        <w:tc>
          <w:tcPr>
            <w:tcW w:w="896" w:type="dxa"/>
          </w:tcPr>
          <w:p w14:paraId="3817D58A" w14:textId="77777777" w:rsidR="00E57205" w:rsidRPr="00775E06" w:rsidRDefault="00E57205" w:rsidP="001B62EC">
            <w:pPr>
              <w:spacing w:line="360" w:lineRule="auto"/>
              <w:rPr>
                <w:rFonts w:ascii="Times New Roman" w:hAnsi="Times New Roman" w:cs="Times New Roman"/>
                <w:sz w:val="24"/>
                <w:szCs w:val="24"/>
              </w:rPr>
            </w:pPr>
          </w:p>
        </w:tc>
        <w:tc>
          <w:tcPr>
            <w:tcW w:w="1043" w:type="dxa"/>
          </w:tcPr>
          <w:p w14:paraId="0567DC50" w14:textId="77777777" w:rsidR="00E57205" w:rsidRPr="00775E06" w:rsidRDefault="00E57205" w:rsidP="001B62EC">
            <w:pPr>
              <w:spacing w:line="360" w:lineRule="auto"/>
              <w:rPr>
                <w:rFonts w:ascii="Times New Roman" w:hAnsi="Times New Roman" w:cs="Times New Roman"/>
                <w:sz w:val="24"/>
                <w:szCs w:val="24"/>
              </w:rPr>
            </w:pPr>
          </w:p>
        </w:tc>
        <w:tc>
          <w:tcPr>
            <w:tcW w:w="1080" w:type="dxa"/>
          </w:tcPr>
          <w:p w14:paraId="7C7B9FFB" w14:textId="77777777" w:rsidR="00E57205" w:rsidRPr="00775E06" w:rsidRDefault="00E57205" w:rsidP="001B62EC">
            <w:pPr>
              <w:spacing w:line="360" w:lineRule="auto"/>
              <w:rPr>
                <w:rFonts w:ascii="Times New Roman" w:hAnsi="Times New Roman" w:cs="Times New Roman"/>
                <w:sz w:val="24"/>
                <w:szCs w:val="24"/>
              </w:rPr>
            </w:pPr>
          </w:p>
        </w:tc>
        <w:tc>
          <w:tcPr>
            <w:tcW w:w="990" w:type="dxa"/>
          </w:tcPr>
          <w:p w14:paraId="6FA909F0" w14:textId="77777777" w:rsidR="00E57205" w:rsidRPr="00775E06" w:rsidRDefault="00E57205" w:rsidP="001B62EC">
            <w:pPr>
              <w:spacing w:line="360" w:lineRule="auto"/>
              <w:rPr>
                <w:rFonts w:ascii="Times New Roman" w:hAnsi="Times New Roman" w:cs="Times New Roman"/>
                <w:sz w:val="24"/>
                <w:szCs w:val="24"/>
              </w:rPr>
            </w:pPr>
          </w:p>
        </w:tc>
        <w:tc>
          <w:tcPr>
            <w:tcW w:w="990" w:type="dxa"/>
          </w:tcPr>
          <w:p w14:paraId="2DB565DB" w14:textId="45EEA7D2" w:rsidR="00E57205" w:rsidRPr="00775E06" w:rsidRDefault="00E57205" w:rsidP="001B62EC">
            <w:pPr>
              <w:spacing w:line="360" w:lineRule="auto"/>
              <w:rPr>
                <w:rFonts w:ascii="Times New Roman" w:hAnsi="Times New Roman" w:cs="Times New Roman"/>
                <w:sz w:val="24"/>
                <w:szCs w:val="24"/>
              </w:rPr>
            </w:pPr>
          </w:p>
        </w:tc>
        <w:tc>
          <w:tcPr>
            <w:tcW w:w="990" w:type="dxa"/>
          </w:tcPr>
          <w:p w14:paraId="23115E33" w14:textId="77777777" w:rsidR="00E57205" w:rsidRPr="00775E06" w:rsidRDefault="00E57205" w:rsidP="001B62EC">
            <w:pPr>
              <w:spacing w:line="360" w:lineRule="auto"/>
              <w:rPr>
                <w:rFonts w:ascii="Times New Roman" w:hAnsi="Times New Roman" w:cs="Times New Roman"/>
                <w:sz w:val="24"/>
                <w:szCs w:val="24"/>
              </w:rPr>
            </w:pPr>
          </w:p>
        </w:tc>
        <w:tc>
          <w:tcPr>
            <w:tcW w:w="990" w:type="dxa"/>
          </w:tcPr>
          <w:p w14:paraId="6C57839F" w14:textId="673DA3ED" w:rsidR="00E57205" w:rsidRPr="00775E06" w:rsidRDefault="00E57205" w:rsidP="001B62EC">
            <w:pPr>
              <w:spacing w:line="360" w:lineRule="auto"/>
              <w:rPr>
                <w:rFonts w:ascii="Times New Roman" w:hAnsi="Times New Roman" w:cs="Times New Roman"/>
                <w:sz w:val="24"/>
                <w:szCs w:val="24"/>
              </w:rPr>
            </w:pPr>
            <w:r>
              <w:rPr>
                <w:rFonts w:ascii="Times New Roman" w:hAnsi="Times New Roman" w:cs="Times New Roman"/>
                <w:sz w:val="24"/>
                <w:szCs w:val="24"/>
              </w:rPr>
              <w:t>1</w:t>
            </w:r>
          </w:p>
        </w:tc>
      </w:tr>
    </w:tbl>
    <w:bookmarkEnd w:id="6"/>
    <w:p w14:paraId="2BAB70B9" w14:textId="34811C3C" w:rsidR="008E77EF" w:rsidRPr="00BA4510" w:rsidRDefault="00B30AC1" w:rsidP="00BA451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 albumen weight, AH=albume</w:t>
      </w:r>
      <w:r w:rsidRPr="005320BA">
        <w:rPr>
          <w:rFonts w:ascii="Times New Roman" w:eastAsia="Calibri" w:hAnsi="Times New Roman" w:cs="Times New Roman"/>
          <w:sz w:val="24"/>
          <w:szCs w:val="24"/>
        </w:rPr>
        <w:t>n height, YW=yolk weight, YH=yolk height, YD=yolk diameter, AR=albumin ratio, YR=yolk ratio</w:t>
      </w:r>
      <w:r>
        <w:rPr>
          <w:rFonts w:ascii="Times New Roman" w:eastAsia="Calibri" w:hAnsi="Times New Roman" w:cs="Times New Roman"/>
          <w:sz w:val="24"/>
          <w:szCs w:val="24"/>
        </w:rPr>
        <w:t>, YI=yolk index, YAR=yolk albumen ratio, HU=Hough unit</w:t>
      </w:r>
    </w:p>
    <w:p w14:paraId="57D57C13" w14:textId="606BEEB8" w:rsidR="007033CF" w:rsidRPr="00FC2CCB" w:rsidRDefault="00AC2E3A" w:rsidP="001B62EC">
      <w:pPr>
        <w:spacing w:after="12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Correlation among</w:t>
      </w:r>
      <w:r w:rsidR="007033CF" w:rsidRPr="00FC2CCB">
        <w:rPr>
          <w:rFonts w:ascii="Times New Roman" w:eastAsia="Calibri" w:hAnsi="Times New Roman" w:cs="Times New Roman"/>
          <w:b/>
          <w:bCs/>
          <w:sz w:val="24"/>
          <w:szCs w:val="24"/>
        </w:rPr>
        <w:t xml:space="preserve"> external and internal egg quality parameters </w:t>
      </w:r>
    </w:p>
    <w:p w14:paraId="6DDFBDED" w14:textId="0C7AC9D1" w:rsidR="001A4EFE" w:rsidRPr="00775E06" w:rsidRDefault="00A609E9" w:rsidP="001B62EC">
      <w:pPr>
        <w:spacing w:after="120" w:line="360" w:lineRule="auto"/>
        <w:jc w:val="both"/>
        <w:rPr>
          <w:rFonts w:ascii="Times New Roman" w:hAnsi="Times New Roman" w:cs="Times New Roman"/>
          <w:sz w:val="24"/>
          <w:szCs w:val="24"/>
        </w:rPr>
      </w:pPr>
      <w:r>
        <w:rPr>
          <w:rFonts w:ascii="Times New Roman" w:eastAsia="Calibri" w:hAnsi="Times New Roman" w:cs="Times New Roman"/>
          <w:sz w:val="24"/>
          <w:szCs w:val="24"/>
        </w:rPr>
        <w:t>Egg weight was highly and positively correlated with albumen weight (52.9%) followed by yolk weight (36.0%)</w:t>
      </w:r>
      <w:r w:rsidR="007033CF" w:rsidRPr="00FC2CCB">
        <w:rPr>
          <w:rFonts w:ascii="Times New Roman" w:eastAsia="Calibri" w:hAnsi="Times New Roman" w:cs="Times New Roman"/>
          <w:sz w:val="24"/>
          <w:szCs w:val="24"/>
        </w:rPr>
        <w:t xml:space="preserve">. Among the internal egg quality parameters, </w:t>
      </w:r>
      <w:r w:rsidR="00331FCD">
        <w:rPr>
          <w:rFonts w:ascii="Times New Roman" w:eastAsia="Calibri" w:hAnsi="Times New Roman" w:cs="Times New Roman"/>
          <w:sz w:val="24"/>
          <w:szCs w:val="24"/>
        </w:rPr>
        <w:t xml:space="preserve">AR, YR and </w:t>
      </w:r>
      <w:r w:rsidR="007033CF" w:rsidRPr="00FC2CCB">
        <w:rPr>
          <w:rFonts w:ascii="Times New Roman" w:eastAsia="Calibri" w:hAnsi="Times New Roman" w:cs="Times New Roman"/>
          <w:sz w:val="24"/>
          <w:szCs w:val="24"/>
        </w:rPr>
        <w:t xml:space="preserve">YAR were negatively </w:t>
      </w:r>
      <w:r w:rsidR="003961B5">
        <w:rPr>
          <w:rFonts w:ascii="Times New Roman" w:eastAsia="Calibri" w:hAnsi="Times New Roman" w:cs="Times New Roman"/>
          <w:sz w:val="24"/>
          <w:szCs w:val="24"/>
        </w:rPr>
        <w:t>correlated with egg weight</w:t>
      </w:r>
      <w:r w:rsidR="00970DFA">
        <w:rPr>
          <w:rFonts w:ascii="Times New Roman" w:eastAsia="Calibri" w:hAnsi="Times New Roman" w:cs="Times New Roman"/>
          <w:sz w:val="24"/>
          <w:szCs w:val="24"/>
        </w:rPr>
        <w:t>. More than 52% of the albumen weight</w:t>
      </w:r>
      <w:r w:rsidR="007033CF" w:rsidRPr="00FC2CCB">
        <w:rPr>
          <w:rFonts w:ascii="Times New Roman" w:eastAsia="Calibri" w:hAnsi="Times New Roman" w:cs="Times New Roman"/>
          <w:sz w:val="24"/>
          <w:szCs w:val="24"/>
        </w:rPr>
        <w:t xml:space="preserve"> i</w:t>
      </w:r>
      <w:r w:rsidR="00970DFA">
        <w:rPr>
          <w:rFonts w:ascii="Times New Roman" w:eastAsia="Calibri" w:hAnsi="Times New Roman" w:cs="Times New Roman"/>
          <w:sz w:val="24"/>
          <w:szCs w:val="24"/>
        </w:rPr>
        <w:t>s dependent on the amount of egg weight and egg surface area of egg.</w:t>
      </w:r>
      <w:r w:rsidR="007033CF" w:rsidRPr="00FC2CCB">
        <w:rPr>
          <w:rFonts w:ascii="Times New Roman" w:eastAsia="Calibri" w:hAnsi="Times New Roman" w:cs="Times New Roman"/>
          <w:sz w:val="24"/>
          <w:szCs w:val="24"/>
        </w:rPr>
        <w:t xml:space="preserve"> </w:t>
      </w:r>
      <w:r w:rsidR="008B6C8D">
        <w:rPr>
          <w:rFonts w:ascii="Times New Roman" w:eastAsia="Calibri" w:hAnsi="Times New Roman" w:cs="Times New Roman"/>
          <w:sz w:val="24"/>
          <w:szCs w:val="24"/>
        </w:rPr>
        <w:t xml:space="preserve">Albumen weight has a negative correlation with shell thickness, egg shape index and shell ratio. </w:t>
      </w:r>
    </w:p>
    <w:p w14:paraId="667D9AD9" w14:textId="5723894E" w:rsidR="001A4EFE" w:rsidRPr="00775E06" w:rsidRDefault="001A4EFE" w:rsidP="001B62EC">
      <w:pPr>
        <w:spacing w:line="360" w:lineRule="auto"/>
        <w:rPr>
          <w:rFonts w:ascii="Times New Roman" w:hAnsi="Times New Roman" w:cs="Times New Roman"/>
          <w:sz w:val="24"/>
          <w:szCs w:val="24"/>
        </w:rPr>
      </w:pPr>
      <w:r w:rsidRPr="00884B84">
        <w:rPr>
          <w:rFonts w:ascii="Times New Roman" w:hAnsi="Times New Roman" w:cs="Times New Roman"/>
          <w:b/>
          <w:sz w:val="24"/>
          <w:szCs w:val="24"/>
        </w:rPr>
        <w:t xml:space="preserve">Table </w:t>
      </w:r>
      <w:r w:rsidR="0032237B">
        <w:rPr>
          <w:rFonts w:ascii="Times New Roman" w:hAnsi="Times New Roman" w:cs="Times New Roman"/>
          <w:b/>
          <w:sz w:val="24"/>
          <w:szCs w:val="24"/>
        </w:rPr>
        <w:t>6</w:t>
      </w:r>
      <w:r w:rsidRPr="00884B84">
        <w:rPr>
          <w:rFonts w:ascii="Times New Roman" w:hAnsi="Times New Roman" w:cs="Times New Roman"/>
          <w:b/>
          <w:sz w:val="24"/>
          <w:szCs w:val="24"/>
        </w:rPr>
        <w:t>.</w:t>
      </w:r>
      <w:r w:rsidRPr="00775E06">
        <w:rPr>
          <w:rFonts w:ascii="Times New Roman" w:hAnsi="Times New Roman" w:cs="Times New Roman"/>
          <w:sz w:val="24"/>
          <w:szCs w:val="24"/>
        </w:rPr>
        <w:t xml:space="preserve"> Phenotypic correlations between external and internal egg quality</w:t>
      </w:r>
      <w:r w:rsidR="009A3632">
        <w:rPr>
          <w:rFonts w:ascii="Times New Roman" w:hAnsi="Times New Roman" w:cs="Times New Roman"/>
          <w:sz w:val="24"/>
          <w:szCs w:val="24"/>
        </w:rPr>
        <w:t xml:space="preserve"> characteristics of Sasso breed</w:t>
      </w:r>
      <w:r w:rsidR="00657580">
        <w:rPr>
          <w:rFonts w:ascii="Times New Roman" w:hAnsi="Times New Roman" w:cs="Times New Roman"/>
          <w:sz w:val="24"/>
          <w:szCs w:val="24"/>
        </w:rPr>
        <w:t xml:space="preserve"> </w:t>
      </w:r>
    </w:p>
    <w:tbl>
      <w:tblPr>
        <w:tblStyle w:val="TableGrid"/>
        <w:tblW w:w="10258" w:type="dxa"/>
        <w:tblInd w:w="-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1217"/>
        <w:gridCol w:w="1157"/>
        <w:gridCol w:w="1152"/>
        <w:gridCol w:w="1152"/>
        <w:gridCol w:w="1216"/>
        <w:gridCol w:w="1216"/>
        <w:gridCol w:w="1152"/>
        <w:gridCol w:w="1152"/>
      </w:tblGrid>
      <w:tr w:rsidR="0098573E" w:rsidRPr="008E77EF" w14:paraId="78003B1C" w14:textId="77777777" w:rsidTr="00E96344">
        <w:tc>
          <w:tcPr>
            <w:tcW w:w="844" w:type="dxa"/>
            <w:tcBorders>
              <w:top w:val="single" w:sz="4" w:space="0" w:color="auto"/>
              <w:bottom w:val="single" w:sz="4" w:space="0" w:color="auto"/>
              <w:right w:val="single" w:sz="4" w:space="0" w:color="auto"/>
            </w:tcBorders>
          </w:tcPr>
          <w:p w14:paraId="7BAA6ECB" w14:textId="2430F316" w:rsidR="00FB47D7" w:rsidRPr="008E77EF" w:rsidRDefault="00E96344" w:rsidP="001B62EC">
            <w:pPr>
              <w:spacing w:line="360" w:lineRule="auto"/>
              <w:rPr>
                <w:rFonts w:ascii="Times New Roman" w:hAnsi="Times New Roman" w:cs="Times New Roman"/>
                <w:sz w:val="24"/>
                <w:szCs w:val="24"/>
              </w:rPr>
            </w:pPr>
            <w:r>
              <w:rPr>
                <w:rFonts w:ascii="Times New Roman" w:hAnsi="Times New Roman" w:cs="Times New Roman"/>
                <w:sz w:val="24"/>
                <w:szCs w:val="24"/>
              </w:rPr>
              <w:t>Traits</w:t>
            </w:r>
          </w:p>
        </w:tc>
        <w:tc>
          <w:tcPr>
            <w:tcW w:w="1217" w:type="dxa"/>
            <w:tcBorders>
              <w:left w:val="single" w:sz="4" w:space="0" w:color="auto"/>
              <w:bottom w:val="single" w:sz="4" w:space="0" w:color="auto"/>
            </w:tcBorders>
          </w:tcPr>
          <w:p w14:paraId="54694B2B" w14:textId="668922D1" w:rsidR="00FB47D7" w:rsidRPr="008E77EF" w:rsidRDefault="00FB47D7"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EW</w:t>
            </w:r>
          </w:p>
        </w:tc>
        <w:tc>
          <w:tcPr>
            <w:tcW w:w="1157" w:type="dxa"/>
            <w:tcBorders>
              <w:bottom w:val="single" w:sz="4" w:space="0" w:color="auto"/>
            </w:tcBorders>
          </w:tcPr>
          <w:p w14:paraId="6675A056" w14:textId="28C4A633" w:rsidR="00FB47D7" w:rsidRPr="008E77EF" w:rsidRDefault="00FB47D7"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EL</w:t>
            </w:r>
          </w:p>
        </w:tc>
        <w:tc>
          <w:tcPr>
            <w:tcW w:w="1152" w:type="dxa"/>
            <w:tcBorders>
              <w:bottom w:val="single" w:sz="4" w:space="0" w:color="auto"/>
            </w:tcBorders>
          </w:tcPr>
          <w:p w14:paraId="4994FCC7" w14:textId="073503D3" w:rsidR="00FB47D7" w:rsidRPr="008E77EF" w:rsidRDefault="00FB47D7"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EG</w:t>
            </w:r>
          </w:p>
        </w:tc>
        <w:tc>
          <w:tcPr>
            <w:tcW w:w="1152" w:type="dxa"/>
            <w:tcBorders>
              <w:bottom w:val="single" w:sz="4" w:space="0" w:color="auto"/>
            </w:tcBorders>
          </w:tcPr>
          <w:p w14:paraId="73B22998" w14:textId="171CA970" w:rsidR="00FB47D7" w:rsidRPr="008E77EF" w:rsidRDefault="00FB47D7"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SW</w:t>
            </w:r>
          </w:p>
        </w:tc>
        <w:tc>
          <w:tcPr>
            <w:tcW w:w="1216" w:type="dxa"/>
            <w:tcBorders>
              <w:bottom w:val="single" w:sz="4" w:space="0" w:color="auto"/>
            </w:tcBorders>
          </w:tcPr>
          <w:p w14:paraId="14F29B1E" w14:textId="3E1A3007" w:rsidR="00FB47D7" w:rsidRPr="008E77EF" w:rsidRDefault="00FB47D7"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ST</w:t>
            </w:r>
          </w:p>
        </w:tc>
        <w:tc>
          <w:tcPr>
            <w:tcW w:w="1216" w:type="dxa"/>
            <w:tcBorders>
              <w:bottom w:val="single" w:sz="4" w:space="0" w:color="auto"/>
            </w:tcBorders>
          </w:tcPr>
          <w:p w14:paraId="3A357AC8" w14:textId="6859F31D" w:rsidR="00FB47D7" w:rsidRPr="008E77EF" w:rsidRDefault="00FB47D7"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ESI</w:t>
            </w:r>
          </w:p>
        </w:tc>
        <w:tc>
          <w:tcPr>
            <w:tcW w:w="1152" w:type="dxa"/>
            <w:tcBorders>
              <w:bottom w:val="single" w:sz="4" w:space="0" w:color="auto"/>
            </w:tcBorders>
          </w:tcPr>
          <w:p w14:paraId="30B41CEE" w14:textId="26EBEE93" w:rsidR="00FB47D7" w:rsidRPr="008E77EF" w:rsidRDefault="00FB47D7"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SR</w:t>
            </w:r>
          </w:p>
        </w:tc>
        <w:tc>
          <w:tcPr>
            <w:tcW w:w="1152" w:type="dxa"/>
            <w:tcBorders>
              <w:bottom w:val="single" w:sz="4" w:space="0" w:color="auto"/>
            </w:tcBorders>
          </w:tcPr>
          <w:p w14:paraId="08C69AE0" w14:textId="742176EF" w:rsidR="00FB47D7" w:rsidRPr="008E77EF" w:rsidRDefault="00FB47D7"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ESA</w:t>
            </w:r>
          </w:p>
        </w:tc>
      </w:tr>
      <w:tr w:rsidR="0098573E" w:rsidRPr="008E77EF" w14:paraId="4E52345B" w14:textId="77777777" w:rsidTr="00E96344">
        <w:tc>
          <w:tcPr>
            <w:tcW w:w="844" w:type="dxa"/>
            <w:tcBorders>
              <w:top w:val="single" w:sz="4" w:space="0" w:color="auto"/>
              <w:bottom w:val="nil"/>
              <w:right w:val="single" w:sz="4" w:space="0" w:color="auto"/>
            </w:tcBorders>
          </w:tcPr>
          <w:p w14:paraId="3BE89D07" w14:textId="06715AD3" w:rsidR="0098573E" w:rsidRPr="008E77EF" w:rsidRDefault="0098573E"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AW</w:t>
            </w:r>
          </w:p>
        </w:tc>
        <w:tc>
          <w:tcPr>
            <w:tcW w:w="1217" w:type="dxa"/>
            <w:tcBorders>
              <w:top w:val="single" w:sz="4" w:space="0" w:color="auto"/>
              <w:left w:val="single" w:sz="4" w:space="0" w:color="auto"/>
              <w:bottom w:val="nil"/>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1"/>
            </w:tblGrid>
            <w:tr w:rsidR="0098573E" w:rsidRPr="0098573E" w14:paraId="2EAD1410" w14:textId="77777777">
              <w:trPr>
                <w:tblCellSpacing w:w="0" w:type="dxa"/>
                <w:jc w:val="right"/>
              </w:trPr>
              <w:tc>
                <w:tcPr>
                  <w:tcW w:w="0" w:type="auto"/>
                  <w:hideMark/>
                </w:tcPr>
                <w:p w14:paraId="4B76FBF7" w14:textId="05A908AE" w:rsidR="0098573E" w:rsidRPr="0098573E" w:rsidRDefault="00916365" w:rsidP="001B62EC">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0.529</w:t>
                  </w:r>
                </w:p>
              </w:tc>
            </w:tr>
            <w:tr w:rsidR="0098573E" w:rsidRPr="0098573E" w14:paraId="0C6A9294" w14:textId="77777777">
              <w:trPr>
                <w:tblCellSpacing w:w="0" w:type="dxa"/>
                <w:jc w:val="right"/>
              </w:trPr>
              <w:tc>
                <w:tcPr>
                  <w:tcW w:w="0" w:type="auto"/>
                  <w:hideMark/>
                </w:tcPr>
                <w:p w14:paraId="40E781C7" w14:textId="77777777" w:rsidR="0098573E" w:rsidRPr="0098573E" w:rsidRDefault="0098573E" w:rsidP="001B62EC">
                  <w:pPr>
                    <w:spacing w:after="0" w:line="360" w:lineRule="auto"/>
                    <w:jc w:val="right"/>
                    <w:rPr>
                      <w:rFonts w:ascii="Times New Roman" w:eastAsia="Times New Roman" w:hAnsi="Times New Roman" w:cs="Times New Roman"/>
                      <w:sz w:val="24"/>
                      <w:szCs w:val="24"/>
                    </w:rPr>
                  </w:pPr>
                  <w:r w:rsidRPr="0098573E">
                    <w:rPr>
                      <w:rFonts w:ascii="Times New Roman" w:eastAsia="Times New Roman" w:hAnsi="Times New Roman" w:cs="Times New Roman"/>
                      <w:sz w:val="24"/>
                      <w:szCs w:val="24"/>
                    </w:rPr>
                    <w:t>&lt;.0001</w:t>
                  </w:r>
                </w:p>
              </w:tc>
            </w:tr>
          </w:tbl>
          <w:p w14:paraId="65DCF91F" w14:textId="77777777" w:rsidR="0098573E" w:rsidRPr="008E77EF" w:rsidRDefault="0098573E" w:rsidP="001B62EC">
            <w:pPr>
              <w:spacing w:line="360" w:lineRule="auto"/>
              <w:rPr>
                <w:rFonts w:ascii="Times New Roman" w:hAnsi="Times New Roman" w:cs="Times New Roman"/>
                <w:sz w:val="24"/>
                <w:szCs w:val="24"/>
              </w:rPr>
            </w:pPr>
          </w:p>
        </w:tc>
        <w:tc>
          <w:tcPr>
            <w:tcW w:w="1157" w:type="dxa"/>
            <w:tcBorders>
              <w:top w:val="single" w:sz="4" w:space="0" w:color="auto"/>
              <w:bottom w:val="nil"/>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1"/>
            </w:tblGrid>
            <w:tr w:rsidR="0098573E" w:rsidRPr="0098573E" w14:paraId="18AFD041" w14:textId="77777777">
              <w:trPr>
                <w:tblCellSpacing w:w="0" w:type="dxa"/>
                <w:jc w:val="right"/>
              </w:trPr>
              <w:tc>
                <w:tcPr>
                  <w:tcW w:w="0" w:type="auto"/>
                  <w:hideMark/>
                </w:tcPr>
                <w:p w14:paraId="4C2092E2" w14:textId="3659F3C5" w:rsidR="0098573E" w:rsidRPr="0098573E" w:rsidRDefault="00916365" w:rsidP="001B62EC">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0.332</w:t>
                  </w:r>
                </w:p>
              </w:tc>
            </w:tr>
            <w:tr w:rsidR="0098573E" w:rsidRPr="0098573E" w14:paraId="285AC137" w14:textId="77777777">
              <w:trPr>
                <w:tblCellSpacing w:w="0" w:type="dxa"/>
                <w:jc w:val="right"/>
              </w:trPr>
              <w:tc>
                <w:tcPr>
                  <w:tcW w:w="0" w:type="auto"/>
                  <w:hideMark/>
                </w:tcPr>
                <w:p w14:paraId="2BD51386" w14:textId="77777777" w:rsidR="0098573E" w:rsidRPr="0098573E" w:rsidRDefault="0098573E" w:rsidP="001B62EC">
                  <w:pPr>
                    <w:spacing w:after="0" w:line="360" w:lineRule="auto"/>
                    <w:jc w:val="right"/>
                    <w:rPr>
                      <w:rFonts w:ascii="Times New Roman" w:eastAsia="Times New Roman" w:hAnsi="Times New Roman" w:cs="Times New Roman"/>
                      <w:sz w:val="24"/>
                      <w:szCs w:val="24"/>
                    </w:rPr>
                  </w:pPr>
                  <w:r w:rsidRPr="0098573E">
                    <w:rPr>
                      <w:rFonts w:ascii="Times New Roman" w:eastAsia="Times New Roman" w:hAnsi="Times New Roman" w:cs="Times New Roman"/>
                      <w:sz w:val="24"/>
                      <w:szCs w:val="24"/>
                    </w:rPr>
                    <w:t>&lt;.0001</w:t>
                  </w:r>
                </w:p>
              </w:tc>
            </w:tr>
          </w:tbl>
          <w:p w14:paraId="694E0375" w14:textId="77777777" w:rsidR="0098573E" w:rsidRPr="008E77EF" w:rsidRDefault="0098573E" w:rsidP="001B62EC">
            <w:pPr>
              <w:spacing w:line="360" w:lineRule="auto"/>
              <w:rPr>
                <w:rFonts w:ascii="Times New Roman" w:hAnsi="Times New Roman" w:cs="Times New Roman"/>
                <w:sz w:val="24"/>
                <w:szCs w:val="24"/>
              </w:rPr>
            </w:pPr>
          </w:p>
        </w:tc>
        <w:tc>
          <w:tcPr>
            <w:tcW w:w="1152" w:type="dxa"/>
            <w:tcBorders>
              <w:top w:val="single" w:sz="4" w:space="0" w:color="auto"/>
              <w:bottom w:val="nil"/>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98573E" w14:paraId="37EA30D0" w14:textId="77777777">
              <w:trPr>
                <w:tblCellSpacing w:w="0" w:type="dxa"/>
                <w:jc w:val="right"/>
              </w:trPr>
              <w:tc>
                <w:tcPr>
                  <w:tcW w:w="0" w:type="auto"/>
                  <w:hideMark/>
                </w:tcPr>
                <w:p w14:paraId="155D509C" w14:textId="0950C620" w:rsidR="0098573E" w:rsidRPr="0098573E" w:rsidRDefault="00916365" w:rsidP="001B62EC">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0.423</w:t>
                  </w:r>
                </w:p>
              </w:tc>
            </w:tr>
            <w:tr w:rsidR="0098573E" w:rsidRPr="0098573E" w14:paraId="1C30E43C" w14:textId="77777777">
              <w:trPr>
                <w:tblCellSpacing w:w="0" w:type="dxa"/>
                <w:jc w:val="right"/>
              </w:trPr>
              <w:tc>
                <w:tcPr>
                  <w:tcW w:w="0" w:type="auto"/>
                  <w:hideMark/>
                </w:tcPr>
                <w:p w14:paraId="2E5F619F" w14:textId="77777777" w:rsidR="0098573E" w:rsidRPr="0098573E" w:rsidRDefault="0098573E" w:rsidP="001B62EC">
                  <w:pPr>
                    <w:spacing w:after="0" w:line="360" w:lineRule="auto"/>
                    <w:jc w:val="right"/>
                    <w:rPr>
                      <w:rFonts w:ascii="Times New Roman" w:eastAsia="Times New Roman" w:hAnsi="Times New Roman" w:cs="Times New Roman"/>
                      <w:sz w:val="24"/>
                      <w:szCs w:val="24"/>
                    </w:rPr>
                  </w:pPr>
                  <w:r w:rsidRPr="0098573E">
                    <w:rPr>
                      <w:rFonts w:ascii="Times New Roman" w:eastAsia="Times New Roman" w:hAnsi="Times New Roman" w:cs="Times New Roman"/>
                      <w:sz w:val="24"/>
                      <w:szCs w:val="24"/>
                    </w:rPr>
                    <w:t>&lt;.0001</w:t>
                  </w:r>
                </w:p>
              </w:tc>
            </w:tr>
          </w:tbl>
          <w:p w14:paraId="70E7A09A" w14:textId="77777777" w:rsidR="0098573E" w:rsidRPr="008E77EF" w:rsidRDefault="0098573E" w:rsidP="001B62EC">
            <w:pPr>
              <w:spacing w:line="360" w:lineRule="auto"/>
              <w:rPr>
                <w:rFonts w:ascii="Times New Roman" w:hAnsi="Times New Roman" w:cs="Times New Roman"/>
                <w:sz w:val="24"/>
                <w:szCs w:val="24"/>
              </w:rPr>
            </w:pPr>
          </w:p>
        </w:tc>
        <w:tc>
          <w:tcPr>
            <w:tcW w:w="1152" w:type="dxa"/>
            <w:tcBorders>
              <w:top w:val="single" w:sz="4" w:space="0" w:color="auto"/>
              <w:bottom w:val="nil"/>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98573E" w14:paraId="084DB293" w14:textId="77777777">
              <w:trPr>
                <w:tblCellSpacing w:w="0" w:type="dxa"/>
                <w:jc w:val="right"/>
              </w:trPr>
              <w:tc>
                <w:tcPr>
                  <w:tcW w:w="0" w:type="auto"/>
                  <w:hideMark/>
                </w:tcPr>
                <w:p w14:paraId="735B1551" w14:textId="48B2C8E0" w:rsidR="0098573E" w:rsidRPr="0098573E" w:rsidRDefault="00916365" w:rsidP="001B62EC">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0.283</w:t>
                  </w:r>
                </w:p>
              </w:tc>
            </w:tr>
            <w:tr w:rsidR="0098573E" w:rsidRPr="0098573E" w14:paraId="4DE9DC60" w14:textId="77777777">
              <w:trPr>
                <w:tblCellSpacing w:w="0" w:type="dxa"/>
                <w:jc w:val="right"/>
              </w:trPr>
              <w:tc>
                <w:tcPr>
                  <w:tcW w:w="0" w:type="auto"/>
                  <w:hideMark/>
                </w:tcPr>
                <w:p w14:paraId="27C8657B" w14:textId="77777777" w:rsidR="0098573E" w:rsidRPr="0098573E" w:rsidRDefault="0098573E" w:rsidP="001B62EC">
                  <w:pPr>
                    <w:spacing w:after="0" w:line="360" w:lineRule="auto"/>
                    <w:jc w:val="right"/>
                    <w:rPr>
                      <w:rFonts w:ascii="Times New Roman" w:eastAsia="Times New Roman" w:hAnsi="Times New Roman" w:cs="Times New Roman"/>
                      <w:sz w:val="24"/>
                      <w:szCs w:val="24"/>
                    </w:rPr>
                  </w:pPr>
                  <w:r w:rsidRPr="0098573E">
                    <w:rPr>
                      <w:rFonts w:ascii="Times New Roman" w:eastAsia="Times New Roman" w:hAnsi="Times New Roman" w:cs="Times New Roman"/>
                      <w:sz w:val="24"/>
                      <w:szCs w:val="24"/>
                    </w:rPr>
                    <w:t>0.0003</w:t>
                  </w:r>
                </w:p>
              </w:tc>
            </w:tr>
          </w:tbl>
          <w:p w14:paraId="010932E1" w14:textId="77777777" w:rsidR="0098573E" w:rsidRPr="008E77EF" w:rsidRDefault="0098573E" w:rsidP="001B62EC">
            <w:pPr>
              <w:spacing w:line="360" w:lineRule="auto"/>
              <w:rPr>
                <w:rFonts w:ascii="Times New Roman" w:hAnsi="Times New Roman" w:cs="Times New Roman"/>
                <w:sz w:val="24"/>
                <w:szCs w:val="24"/>
              </w:rPr>
            </w:pPr>
          </w:p>
        </w:tc>
        <w:tc>
          <w:tcPr>
            <w:tcW w:w="1216" w:type="dxa"/>
            <w:tcBorders>
              <w:top w:val="single" w:sz="4" w:space="0" w:color="auto"/>
              <w:bottom w:val="nil"/>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98573E" w14:paraId="1949A0C8" w14:textId="77777777">
              <w:trPr>
                <w:tblCellSpacing w:w="0" w:type="dxa"/>
                <w:jc w:val="right"/>
              </w:trPr>
              <w:tc>
                <w:tcPr>
                  <w:tcW w:w="0" w:type="auto"/>
                  <w:noWrap/>
                  <w:hideMark/>
                </w:tcPr>
                <w:p w14:paraId="63D263C0" w14:textId="20F7A145" w:rsidR="0098573E" w:rsidRPr="0098573E" w:rsidRDefault="00916365" w:rsidP="001B62E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-0.074</w:t>
                  </w:r>
                </w:p>
              </w:tc>
            </w:tr>
            <w:tr w:rsidR="0098573E" w:rsidRPr="0098573E" w14:paraId="67DA858F" w14:textId="77777777">
              <w:trPr>
                <w:tblCellSpacing w:w="0" w:type="dxa"/>
                <w:jc w:val="right"/>
              </w:trPr>
              <w:tc>
                <w:tcPr>
                  <w:tcW w:w="0" w:type="auto"/>
                  <w:hideMark/>
                </w:tcPr>
                <w:p w14:paraId="38A9DEF1" w14:textId="77777777" w:rsidR="0098573E" w:rsidRPr="0098573E" w:rsidRDefault="0098573E" w:rsidP="001B62EC">
                  <w:pPr>
                    <w:spacing w:after="0" w:line="360" w:lineRule="auto"/>
                    <w:jc w:val="right"/>
                    <w:rPr>
                      <w:rFonts w:ascii="Times New Roman" w:eastAsia="Times New Roman" w:hAnsi="Times New Roman" w:cs="Times New Roman"/>
                      <w:sz w:val="24"/>
                      <w:szCs w:val="24"/>
                    </w:rPr>
                  </w:pPr>
                  <w:r w:rsidRPr="0098573E">
                    <w:rPr>
                      <w:rFonts w:ascii="Times New Roman" w:eastAsia="Times New Roman" w:hAnsi="Times New Roman" w:cs="Times New Roman"/>
                      <w:sz w:val="24"/>
                      <w:szCs w:val="24"/>
                    </w:rPr>
                    <w:t>0.3562</w:t>
                  </w:r>
                </w:p>
              </w:tc>
            </w:tr>
          </w:tbl>
          <w:p w14:paraId="58F189D3" w14:textId="77777777" w:rsidR="0098573E" w:rsidRPr="008E77EF" w:rsidRDefault="0098573E" w:rsidP="001B62EC">
            <w:pPr>
              <w:spacing w:line="360" w:lineRule="auto"/>
              <w:rPr>
                <w:rFonts w:ascii="Times New Roman" w:hAnsi="Times New Roman" w:cs="Times New Roman"/>
                <w:sz w:val="24"/>
                <w:szCs w:val="24"/>
              </w:rPr>
            </w:pPr>
          </w:p>
        </w:tc>
        <w:tc>
          <w:tcPr>
            <w:tcW w:w="1216" w:type="dxa"/>
            <w:tcBorders>
              <w:top w:val="single" w:sz="4" w:space="0" w:color="auto"/>
              <w:bottom w:val="nil"/>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98573E" w14:paraId="3088535B" w14:textId="77777777">
              <w:trPr>
                <w:tblCellSpacing w:w="0" w:type="dxa"/>
                <w:jc w:val="right"/>
              </w:trPr>
              <w:tc>
                <w:tcPr>
                  <w:tcW w:w="0" w:type="auto"/>
                  <w:noWrap/>
                  <w:hideMark/>
                </w:tcPr>
                <w:p w14:paraId="78675DD9" w14:textId="586B0154" w:rsidR="0098573E" w:rsidRPr="0098573E" w:rsidRDefault="00916365" w:rsidP="001B62EC">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-0.025</w:t>
                  </w:r>
                </w:p>
              </w:tc>
            </w:tr>
            <w:tr w:rsidR="0098573E" w:rsidRPr="0098573E" w14:paraId="0DBA94EC" w14:textId="77777777">
              <w:trPr>
                <w:tblCellSpacing w:w="0" w:type="dxa"/>
                <w:jc w:val="right"/>
              </w:trPr>
              <w:tc>
                <w:tcPr>
                  <w:tcW w:w="0" w:type="auto"/>
                  <w:hideMark/>
                </w:tcPr>
                <w:p w14:paraId="78F297E8" w14:textId="77777777" w:rsidR="0098573E" w:rsidRPr="0098573E" w:rsidRDefault="0098573E" w:rsidP="001B62EC">
                  <w:pPr>
                    <w:spacing w:after="0" w:line="360" w:lineRule="auto"/>
                    <w:jc w:val="right"/>
                    <w:rPr>
                      <w:rFonts w:ascii="Times New Roman" w:eastAsia="Times New Roman" w:hAnsi="Times New Roman" w:cs="Times New Roman"/>
                      <w:sz w:val="24"/>
                      <w:szCs w:val="24"/>
                    </w:rPr>
                  </w:pPr>
                  <w:r w:rsidRPr="0098573E">
                    <w:rPr>
                      <w:rFonts w:ascii="Times New Roman" w:eastAsia="Times New Roman" w:hAnsi="Times New Roman" w:cs="Times New Roman"/>
                      <w:sz w:val="24"/>
                      <w:szCs w:val="24"/>
                    </w:rPr>
                    <w:t>0.7565</w:t>
                  </w:r>
                </w:p>
              </w:tc>
            </w:tr>
          </w:tbl>
          <w:p w14:paraId="45414450" w14:textId="77777777" w:rsidR="0098573E" w:rsidRPr="008E77EF" w:rsidRDefault="0098573E" w:rsidP="001B62EC">
            <w:pPr>
              <w:spacing w:line="360" w:lineRule="auto"/>
              <w:rPr>
                <w:rFonts w:ascii="Times New Roman" w:hAnsi="Times New Roman" w:cs="Times New Roman"/>
                <w:sz w:val="24"/>
                <w:szCs w:val="24"/>
              </w:rPr>
            </w:pPr>
          </w:p>
        </w:tc>
        <w:tc>
          <w:tcPr>
            <w:tcW w:w="1152" w:type="dxa"/>
            <w:tcBorders>
              <w:top w:val="single" w:sz="4" w:space="0" w:color="auto"/>
              <w:bottom w:val="nil"/>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2A75B49A" w14:textId="77777777">
              <w:trPr>
                <w:tblCellSpacing w:w="0" w:type="dxa"/>
                <w:jc w:val="right"/>
              </w:trPr>
              <w:tc>
                <w:tcPr>
                  <w:tcW w:w="0" w:type="auto"/>
                  <w:noWrap/>
                  <w:hideMark/>
                </w:tcPr>
                <w:p w14:paraId="6A466AA2" w14:textId="6C579C23" w:rsidR="0098573E" w:rsidRPr="008E77EF" w:rsidRDefault="00916365"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-0.103</w:t>
                  </w:r>
                </w:p>
              </w:tc>
            </w:tr>
            <w:tr w:rsidR="0098573E" w:rsidRPr="008E77EF" w14:paraId="5019D2B7" w14:textId="77777777">
              <w:trPr>
                <w:tblCellSpacing w:w="0" w:type="dxa"/>
                <w:jc w:val="right"/>
              </w:trPr>
              <w:tc>
                <w:tcPr>
                  <w:tcW w:w="0" w:type="auto"/>
                  <w:hideMark/>
                </w:tcPr>
                <w:p w14:paraId="009E3311"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0.1936</w:t>
                  </w:r>
                </w:p>
              </w:tc>
            </w:tr>
          </w:tbl>
          <w:p w14:paraId="73E67C23" w14:textId="77777777" w:rsidR="0098573E" w:rsidRPr="008E77EF" w:rsidRDefault="0098573E" w:rsidP="001B62EC">
            <w:pPr>
              <w:spacing w:line="360" w:lineRule="auto"/>
              <w:rPr>
                <w:rFonts w:ascii="Times New Roman" w:hAnsi="Times New Roman" w:cs="Times New Roman"/>
                <w:sz w:val="24"/>
                <w:szCs w:val="24"/>
              </w:rPr>
            </w:pPr>
          </w:p>
        </w:tc>
        <w:tc>
          <w:tcPr>
            <w:tcW w:w="1152" w:type="dxa"/>
            <w:tcBorders>
              <w:top w:val="single" w:sz="4" w:space="0" w:color="auto"/>
              <w:bottom w:val="nil"/>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159C74DC" w14:textId="77777777">
              <w:trPr>
                <w:tblCellSpacing w:w="0" w:type="dxa"/>
                <w:jc w:val="right"/>
              </w:trPr>
              <w:tc>
                <w:tcPr>
                  <w:tcW w:w="0" w:type="auto"/>
                  <w:hideMark/>
                </w:tcPr>
                <w:p w14:paraId="09B59186" w14:textId="04789076" w:rsidR="0098573E" w:rsidRPr="008E77EF" w:rsidRDefault="00916365"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0.528</w:t>
                  </w:r>
                </w:p>
              </w:tc>
            </w:tr>
            <w:tr w:rsidR="0098573E" w:rsidRPr="008E77EF" w14:paraId="47E969B8" w14:textId="77777777">
              <w:trPr>
                <w:tblCellSpacing w:w="0" w:type="dxa"/>
                <w:jc w:val="right"/>
              </w:trPr>
              <w:tc>
                <w:tcPr>
                  <w:tcW w:w="0" w:type="auto"/>
                  <w:hideMark/>
                </w:tcPr>
                <w:p w14:paraId="2E3BD1B9"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&lt;.0001</w:t>
                  </w:r>
                </w:p>
              </w:tc>
            </w:tr>
          </w:tbl>
          <w:p w14:paraId="6C354B11" w14:textId="77777777" w:rsidR="0098573E" w:rsidRPr="008E77EF" w:rsidRDefault="0098573E" w:rsidP="001B62EC">
            <w:pPr>
              <w:spacing w:line="360" w:lineRule="auto"/>
              <w:rPr>
                <w:rFonts w:ascii="Times New Roman" w:hAnsi="Times New Roman" w:cs="Times New Roman"/>
                <w:sz w:val="24"/>
                <w:szCs w:val="24"/>
              </w:rPr>
            </w:pPr>
          </w:p>
        </w:tc>
      </w:tr>
      <w:tr w:rsidR="0098573E" w:rsidRPr="008E77EF" w14:paraId="0265C1D9" w14:textId="77777777" w:rsidTr="00E96344">
        <w:tc>
          <w:tcPr>
            <w:tcW w:w="844" w:type="dxa"/>
            <w:tcBorders>
              <w:top w:val="nil"/>
              <w:right w:val="single" w:sz="4" w:space="0" w:color="auto"/>
            </w:tcBorders>
          </w:tcPr>
          <w:p w14:paraId="42AF6E63" w14:textId="45B604F4" w:rsidR="0098573E" w:rsidRPr="008E77EF" w:rsidRDefault="0098573E"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AH</w:t>
            </w:r>
          </w:p>
        </w:tc>
        <w:tc>
          <w:tcPr>
            <w:tcW w:w="1217" w:type="dxa"/>
            <w:tcBorders>
              <w:top w:val="nil"/>
              <w:left w:val="single" w:sz="4" w:space="0" w:color="auto"/>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1"/>
            </w:tblGrid>
            <w:tr w:rsidR="0098573E" w:rsidRPr="008E77EF" w14:paraId="6865D177" w14:textId="77777777">
              <w:trPr>
                <w:tblCellSpacing w:w="0" w:type="dxa"/>
                <w:jc w:val="right"/>
              </w:trPr>
              <w:tc>
                <w:tcPr>
                  <w:tcW w:w="0" w:type="auto"/>
                  <w:hideMark/>
                </w:tcPr>
                <w:p w14:paraId="21C046B8" w14:textId="703F0793" w:rsidR="0098573E" w:rsidRPr="008E77EF" w:rsidRDefault="00916365"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0.144</w:t>
                  </w:r>
                </w:p>
              </w:tc>
            </w:tr>
            <w:tr w:rsidR="0098573E" w:rsidRPr="008E77EF" w14:paraId="17FC92BA" w14:textId="77777777">
              <w:trPr>
                <w:tblCellSpacing w:w="0" w:type="dxa"/>
                <w:jc w:val="right"/>
              </w:trPr>
              <w:tc>
                <w:tcPr>
                  <w:tcW w:w="0" w:type="auto"/>
                  <w:hideMark/>
                </w:tcPr>
                <w:p w14:paraId="2521AD28"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0.0682</w:t>
                  </w:r>
                </w:p>
              </w:tc>
            </w:tr>
          </w:tbl>
          <w:p w14:paraId="5F2A91F2" w14:textId="77777777" w:rsidR="0098573E" w:rsidRPr="008E77EF" w:rsidRDefault="0098573E" w:rsidP="001B62EC">
            <w:pPr>
              <w:spacing w:line="360" w:lineRule="auto"/>
              <w:rPr>
                <w:rFonts w:ascii="Times New Roman" w:hAnsi="Times New Roman" w:cs="Times New Roman"/>
                <w:sz w:val="24"/>
                <w:szCs w:val="24"/>
              </w:rPr>
            </w:pPr>
          </w:p>
        </w:tc>
        <w:tc>
          <w:tcPr>
            <w:tcW w:w="1157" w:type="dxa"/>
            <w:tcBorders>
              <w:top w:val="nil"/>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1"/>
            </w:tblGrid>
            <w:tr w:rsidR="0098573E" w:rsidRPr="008E77EF" w14:paraId="3C90C62F" w14:textId="77777777">
              <w:trPr>
                <w:tblCellSpacing w:w="0" w:type="dxa"/>
                <w:jc w:val="right"/>
              </w:trPr>
              <w:tc>
                <w:tcPr>
                  <w:tcW w:w="0" w:type="auto"/>
                  <w:hideMark/>
                </w:tcPr>
                <w:p w14:paraId="4F95B014"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0.07103</w:t>
                  </w:r>
                </w:p>
              </w:tc>
            </w:tr>
            <w:tr w:rsidR="0098573E" w:rsidRPr="008E77EF" w14:paraId="0D664057" w14:textId="77777777">
              <w:trPr>
                <w:tblCellSpacing w:w="0" w:type="dxa"/>
                <w:jc w:val="right"/>
              </w:trPr>
              <w:tc>
                <w:tcPr>
                  <w:tcW w:w="0" w:type="auto"/>
                  <w:hideMark/>
                </w:tcPr>
                <w:p w14:paraId="190FC787"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0.3706</w:t>
                  </w:r>
                </w:p>
              </w:tc>
            </w:tr>
          </w:tbl>
          <w:p w14:paraId="7F2DE3C7" w14:textId="77777777" w:rsidR="0098573E" w:rsidRPr="008E77EF" w:rsidRDefault="0098573E" w:rsidP="001B62EC">
            <w:pPr>
              <w:spacing w:line="360" w:lineRule="auto"/>
              <w:rPr>
                <w:rFonts w:ascii="Times New Roman" w:hAnsi="Times New Roman" w:cs="Times New Roman"/>
                <w:sz w:val="24"/>
                <w:szCs w:val="24"/>
              </w:rPr>
            </w:pPr>
          </w:p>
        </w:tc>
        <w:tc>
          <w:tcPr>
            <w:tcW w:w="1152" w:type="dxa"/>
            <w:tcBorders>
              <w:top w:val="nil"/>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09D18B5B" w14:textId="77777777">
              <w:trPr>
                <w:tblCellSpacing w:w="0" w:type="dxa"/>
                <w:jc w:val="right"/>
              </w:trPr>
              <w:tc>
                <w:tcPr>
                  <w:tcW w:w="0" w:type="auto"/>
                  <w:hideMark/>
                </w:tcPr>
                <w:p w14:paraId="26BF0939" w14:textId="06422F8F" w:rsidR="0098573E" w:rsidRPr="008E77EF" w:rsidRDefault="00C76BA0"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0.188</w:t>
                  </w:r>
                </w:p>
              </w:tc>
            </w:tr>
            <w:tr w:rsidR="0098573E" w:rsidRPr="008E77EF" w14:paraId="783A55DB" w14:textId="77777777">
              <w:trPr>
                <w:tblCellSpacing w:w="0" w:type="dxa"/>
                <w:jc w:val="right"/>
              </w:trPr>
              <w:tc>
                <w:tcPr>
                  <w:tcW w:w="0" w:type="auto"/>
                  <w:hideMark/>
                </w:tcPr>
                <w:p w14:paraId="46DBC5A6"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0.0169</w:t>
                  </w:r>
                </w:p>
              </w:tc>
            </w:tr>
          </w:tbl>
          <w:p w14:paraId="1E883498" w14:textId="77777777" w:rsidR="0098573E" w:rsidRPr="008E77EF" w:rsidRDefault="0098573E" w:rsidP="001B62EC">
            <w:pPr>
              <w:spacing w:line="360" w:lineRule="auto"/>
              <w:rPr>
                <w:rFonts w:ascii="Times New Roman" w:hAnsi="Times New Roman" w:cs="Times New Roman"/>
                <w:sz w:val="24"/>
                <w:szCs w:val="24"/>
              </w:rPr>
            </w:pPr>
          </w:p>
        </w:tc>
        <w:tc>
          <w:tcPr>
            <w:tcW w:w="1152" w:type="dxa"/>
            <w:tcBorders>
              <w:top w:val="nil"/>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2804045E" w14:textId="77777777">
              <w:trPr>
                <w:tblCellSpacing w:w="0" w:type="dxa"/>
                <w:jc w:val="right"/>
              </w:trPr>
              <w:tc>
                <w:tcPr>
                  <w:tcW w:w="0" w:type="auto"/>
                  <w:hideMark/>
                </w:tcPr>
                <w:p w14:paraId="70FCA99E" w14:textId="1580DD9F" w:rsidR="0098573E" w:rsidRPr="008E77EF" w:rsidRDefault="00C76BA0"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0.019</w:t>
                  </w:r>
                </w:p>
              </w:tc>
            </w:tr>
            <w:tr w:rsidR="0098573E" w:rsidRPr="008E77EF" w14:paraId="4D69226F" w14:textId="77777777">
              <w:trPr>
                <w:tblCellSpacing w:w="0" w:type="dxa"/>
                <w:jc w:val="right"/>
              </w:trPr>
              <w:tc>
                <w:tcPr>
                  <w:tcW w:w="0" w:type="auto"/>
                  <w:hideMark/>
                </w:tcPr>
                <w:p w14:paraId="3D284844"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0.8106</w:t>
                  </w:r>
                </w:p>
              </w:tc>
            </w:tr>
          </w:tbl>
          <w:p w14:paraId="6A5662E3" w14:textId="77777777" w:rsidR="0098573E" w:rsidRPr="008E77EF" w:rsidRDefault="0098573E" w:rsidP="001B62EC">
            <w:pPr>
              <w:spacing w:line="360" w:lineRule="auto"/>
              <w:rPr>
                <w:rFonts w:ascii="Times New Roman" w:hAnsi="Times New Roman" w:cs="Times New Roman"/>
                <w:sz w:val="24"/>
                <w:szCs w:val="24"/>
              </w:rPr>
            </w:pPr>
          </w:p>
        </w:tc>
        <w:tc>
          <w:tcPr>
            <w:tcW w:w="1216" w:type="dxa"/>
            <w:tcBorders>
              <w:top w:val="nil"/>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174FEC85" w14:textId="77777777">
              <w:trPr>
                <w:tblCellSpacing w:w="0" w:type="dxa"/>
                <w:jc w:val="right"/>
              </w:trPr>
              <w:tc>
                <w:tcPr>
                  <w:tcW w:w="0" w:type="auto"/>
                  <w:noWrap/>
                  <w:hideMark/>
                </w:tcPr>
                <w:p w14:paraId="555ACBF9" w14:textId="1DB3CCA2" w:rsidR="0098573E" w:rsidRPr="008E77EF" w:rsidRDefault="00C76BA0"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-0.197</w:t>
                  </w:r>
                </w:p>
              </w:tc>
            </w:tr>
            <w:tr w:rsidR="0098573E" w:rsidRPr="008E77EF" w14:paraId="34579ED8" w14:textId="77777777">
              <w:trPr>
                <w:tblCellSpacing w:w="0" w:type="dxa"/>
                <w:jc w:val="right"/>
              </w:trPr>
              <w:tc>
                <w:tcPr>
                  <w:tcW w:w="0" w:type="auto"/>
                  <w:hideMark/>
                </w:tcPr>
                <w:p w14:paraId="703174B8"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0.0124</w:t>
                  </w:r>
                </w:p>
              </w:tc>
            </w:tr>
          </w:tbl>
          <w:p w14:paraId="0F1C9D19" w14:textId="77777777" w:rsidR="0098573E" w:rsidRPr="008E77EF" w:rsidRDefault="0098573E" w:rsidP="001B62EC">
            <w:pPr>
              <w:spacing w:line="360" w:lineRule="auto"/>
              <w:rPr>
                <w:rFonts w:ascii="Times New Roman" w:hAnsi="Times New Roman" w:cs="Times New Roman"/>
                <w:sz w:val="24"/>
                <w:szCs w:val="24"/>
              </w:rPr>
            </w:pPr>
          </w:p>
        </w:tc>
        <w:tc>
          <w:tcPr>
            <w:tcW w:w="1216" w:type="dxa"/>
            <w:tcBorders>
              <w:top w:val="nil"/>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5BF3869C" w14:textId="77777777">
              <w:trPr>
                <w:tblCellSpacing w:w="0" w:type="dxa"/>
                <w:jc w:val="right"/>
              </w:trPr>
              <w:tc>
                <w:tcPr>
                  <w:tcW w:w="0" w:type="auto"/>
                  <w:hideMark/>
                </w:tcPr>
                <w:p w14:paraId="2075A2CE" w14:textId="6F7D195A" w:rsidR="0098573E" w:rsidRPr="008E77EF" w:rsidRDefault="00C76BA0"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0.067</w:t>
                  </w:r>
                </w:p>
              </w:tc>
            </w:tr>
            <w:tr w:rsidR="0098573E" w:rsidRPr="008E77EF" w14:paraId="5126D74F" w14:textId="77777777">
              <w:trPr>
                <w:tblCellSpacing w:w="0" w:type="dxa"/>
                <w:jc w:val="right"/>
              </w:trPr>
              <w:tc>
                <w:tcPr>
                  <w:tcW w:w="0" w:type="auto"/>
                  <w:hideMark/>
                </w:tcPr>
                <w:p w14:paraId="287FFD58"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0.4013</w:t>
                  </w:r>
                </w:p>
              </w:tc>
            </w:tr>
          </w:tbl>
          <w:p w14:paraId="57C37A82" w14:textId="77777777" w:rsidR="0098573E" w:rsidRPr="008E77EF" w:rsidRDefault="0098573E" w:rsidP="001B62EC">
            <w:pPr>
              <w:spacing w:line="360" w:lineRule="auto"/>
              <w:rPr>
                <w:rFonts w:ascii="Times New Roman" w:hAnsi="Times New Roman" w:cs="Times New Roman"/>
                <w:sz w:val="24"/>
                <w:szCs w:val="24"/>
              </w:rPr>
            </w:pPr>
          </w:p>
        </w:tc>
        <w:tc>
          <w:tcPr>
            <w:tcW w:w="1152" w:type="dxa"/>
            <w:tcBorders>
              <w:top w:val="nil"/>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6B2B3687" w14:textId="77777777">
              <w:trPr>
                <w:tblCellSpacing w:w="0" w:type="dxa"/>
                <w:jc w:val="right"/>
              </w:trPr>
              <w:tc>
                <w:tcPr>
                  <w:tcW w:w="0" w:type="auto"/>
                  <w:noWrap/>
                  <w:hideMark/>
                </w:tcPr>
                <w:p w14:paraId="5A1ED055" w14:textId="13D2F13E" w:rsidR="0098573E" w:rsidRPr="008E77EF" w:rsidRDefault="00C76BA0"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-0.082</w:t>
                  </w:r>
                </w:p>
              </w:tc>
            </w:tr>
            <w:tr w:rsidR="0098573E" w:rsidRPr="008E77EF" w14:paraId="359D1259" w14:textId="77777777">
              <w:trPr>
                <w:tblCellSpacing w:w="0" w:type="dxa"/>
                <w:jc w:val="right"/>
              </w:trPr>
              <w:tc>
                <w:tcPr>
                  <w:tcW w:w="0" w:type="auto"/>
                  <w:hideMark/>
                </w:tcPr>
                <w:p w14:paraId="73D7B73A"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0.2994</w:t>
                  </w:r>
                </w:p>
              </w:tc>
            </w:tr>
          </w:tbl>
          <w:p w14:paraId="013FB070" w14:textId="77777777" w:rsidR="0098573E" w:rsidRPr="008E77EF" w:rsidRDefault="0098573E" w:rsidP="001B62EC">
            <w:pPr>
              <w:spacing w:line="360" w:lineRule="auto"/>
              <w:rPr>
                <w:rFonts w:ascii="Times New Roman" w:hAnsi="Times New Roman" w:cs="Times New Roman"/>
                <w:sz w:val="24"/>
                <w:szCs w:val="24"/>
              </w:rPr>
            </w:pPr>
          </w:p>
        </w:tc>
        <w:tc>
          <w:tcPr>
            <w:tcW w:w="1152" w:type="dxa"/>
            <w:tcBorders>
              <w:top w:val="nil"/>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52FDBF89" w14:textId="77777777">
              <w:trPr>
                <w:tblCellSpacing w:w="0" w:type="dxa"/>
                <w:jc w:val="right"/>
              </w:trPr>
              <w:tc>
                <w:tcPr>
                  <w:tcW w:w="0" w:type="auto"/>
                  <w:hideMark/>
                </w:tcPr>
                <w:p w14:paraId="65D5B7EC" w14:textId="682EA6FB" w:rsidR="0098573E" w:rsidRPr="008E77EF" w:rsidRDefault="00C76BA0"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0.142</w:t>
                  </w:r>
                </w:p>
              </w:tc>
            </w:tr>
            <w:tr w:rsidR="0098573E" w:rsidRPr="008E77EF" w14:paraId="6C1ED860" w14:textId="77777777">
              <w:trPr>
                <w:tblCellSpacing w:w="0" w:type="dxa"/>
                <w:jc w:val="right"/>
              </w:trPr>
              <w:tc>
                <w:tcPr>
                  <w:tcW w:w="0" w:type="auto"/>
                  <w:hideMark/>
                </w:tcPr>
                <w:p w14:paraId="6BA9CCB3"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0.0726</w:t>
                  </w:r>
                </w:p>
              </w:tc>
            </w:tr>
          </w:tbl>
          <w:p w14:paraId="036058B0" w14:textId="77777777" w:rsidR="0098573E" w:rsidRPr="008E77EF" w:rsidRDefault="0098573E" w:rsidP="001B62EC">
            <w:pPr>
              <w:spacing w:line="360" w:lineRule="auto"/>
              <w:rPr>
                <w:rFonts w:ascii="Times New Roman" w:hAnsi="Times New Roman" w:cs="Times New Roman"/>
                <w:sz w:val="24"/>
                <w:szCs w:val="24"/>
              </w:rPr>
            </w:pPr>
          </w:p>
        </w:tc>
      </w:tr>
      <w:tr w:rsidR="0098573E" w:rsidRPr="008E77EF" w14:paraId="136F3779" w14:textId="77777777" w:rsidTr="00E96344">
        <w:tc>
          <w:tcPr>
            <w:tcW w:w="844" w:type="dxa"/>
            <w:tcBorders>
              <w:right w:val="single" w:sz="4" w:space="0" w:color="auto"/>
            </w:tcBorders>
          </w:tcPr>
          <w:p w14:paraId="14CA54AD" w14:textId="72E8D63C" w:rsidR="0098573E" w:rsidRPr="008E77EF" w:rsidRDefault="0098573E"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YW</w:t>
            </w:r>
          </w:p>
        </w:tc>
        <w:tc>
          <w:tcPr>
            <w:tcW w:w="1217" w:type="dxa"/>
            <w:tcBorders>
              <w:left w:val="single" w:sz="4" w:space="0" w:color="auto"/>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1"/>
            </w:tblGrid>
            <w:tr w:rsidR="0098573E" w:rsidRPr="008E77EF" w14:paraId="656C5755" w14:textId="77777777">
              <w:trPr>
                <w:tblCellSpacing w:w="0" w:type="dxa"/>
                <w:jc w:val="right"/>
              </w:trPr>
              <w:tc>
                <w:tcPr>
                  <w:tcW w:w="0" w:type="auto"/>
                  <w:hideMark/>
                </w:tcPr>
                <w:p w14:paraId="506247E1" w14:textId="71EC492C" w:rsidR="0098573E" w:rsidRPr="008E77EF" w:rsidRDefault="0007082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0.360</w:t>
                  </w:r>
                </w:p>
              </w:tc>
            </w:tr>
            <w:tr w:rsidR="0098573E" w:rsidRPr="008E77EF" w14:paraId="476D8CBB" w14:textId="77777777">
              <w:trPr>
                <w:tblCellSpacing w:w="0" w:type="dxa"/>
                <w:jc w:val="right"/>
              </w:trPr>
              <w:tc>
                <w:tcPr>
                  <w:tcW w:w="0" w:type="auto"/>
                  <w:hideMark/>
                </w:tcPr>
                <w:p w14:paraId="085F347E"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&lt;.0001</w:t>
                  </w:r>
                </w:p>
              </w:tc>
            </w:tr>
          </w:tbl>
          <w:p w14:paraId="311F1A79" w14:textId="77777777" w:rsidR="0098573E" w:rsidRPr="008E77EF" w:rsidRDefault="0098573E" w:rsidP="001B62EC">
            <w:pPr>
              <w:spacing w:line="360" w:lineRule="auto"/>
              <w:rPr>
                <w:rFonts w:ascii="Times New Roman" w:hAnsi="Times New Roman" w:cs="Times New Roman"/>
                <w:sz w:val="24"/>
                <w:szCs w:val="24"/>
              </w:rPr>
            </w:pPr>
          </w:p>
        </w:tc>
        <w:tc>
          <w:tcPr>
            <w:tcW w:w="1157"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1"/>
            </w:tblGrid>
            <w:tr w:rsidR="0098573E" w:rsidRPr="008E77EF" w14:paraId="73908BB2" w14:textId="77777777">
              <w:trPr>
                <w:tblCellSpacing w:w="0" w:type="dxa"/>
                <w:jc w:val="right"/>
              </w:trPr>
              <w:tc>
                <w:tcPr>
                  <w:tcW w:w="0" w:type="auto"/>
                  <w:hideMark/>
                </w:tcPr>
                <w:p w14:paraId="50BCBC4C" w14:textId="65F4A797" w:rsidR="0098573E" w:rsidRPr="008E77EF" w:rsidRDefault="0007082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0.246</w:t>
                  </w:r>
                </w:p>
              </w:tc>
            </w:tr>
            <w:tr w:rsidR="0098573E" w:rsidRPr="008E77EF" w14:paraId="7FD7C7E2" w14:textId="77777777">
              <w:trPr>
                <w:tblCellSpacing w:w="0" w:type="dxa"/>
                <w:jc w:val="right"/>
              </w:trPr>
              <w:tc>
                <w:tcPr>
                  <w:tcW w:w="0" w:type="auto"/>
                  <w:hideMark/>
                </w:tcPr>
                <w:p w14:paraId="0B4C0E93"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0.0017</w:t>
                  </w:r>
                </w:p>
              </w:tc>
            </w:tr>
          </w:tbl>
          <w:p w14:paraId="11476DD6"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175B07CF" w14:textId="77777777">
              <w:trPr>
                <w:tblCellSpacing w:w="0" w:type="dxa"/>
                <w:jc w:val="right"/>
              </w:trPr>
              <w:tc>
                <w:tcPr>
                  <w:tcW w:w="0" w:type="auto"/>
                  <w:hideMark/>
                </w:tcPr>
                <w:p w14:paraId="141C28EF" w14:textId="5C281378" w:rsidR="0098573E" w:rsidRPr="008E77EF" w:rsidRDefault="0007082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0.301</w:t>
                  </w:r>
                </w:p>
              </w:tc>
            </w:tr>
            <w:tr w:rsidR="0098573E" w:rsidRPr="008E77EF" w14:paraId="3A583CE4" w14:textId="77777777">
              <w:trPr>
                <w:tblCellSpacing w:w="0" w:type="dxa"/>
                <w:jc w:val="right"/>
              </w:trPr>
              <w:tc>
                <w:tcPr>
                  <w:tcW w:w="0" w:type="auto"/>
                  <w:hideMark/>
                </w:tcPr>
                <w:p w14:paraId="1A473F68"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0.0001</w:t>
                  </w:r>
                </w:p>
              </w:tc>
            </w:tr>
          </w:tbl>
          <w:p w14:paraId="7C4D6CB7"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2E09DA6C" w14:textId="77777777">
              <w:trPr>
                <w:tblCellSpacing w:w="0" w:type="dxa"/>
                <w:jc w:val="right"/>
              </w:trPr>
              <w:tc>
                <w:tcPr>
                  <w:tcW w:w="0" w:type="auto"/>
                  <w:hideMark/>
                </w:tcPr>
                <w:p w14:paraId="6624D4F0" w14:textId="5A778DA7" w:rsidR="0098573E" w:rsidRPr="008E77EF" w:rsidRDefault="0007082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0.269</w:t>
                  </w:r>
                </w:p>
              </w:tc>
            </w:tr>
            <w:tr w:rsidR="0098573E" w:rsidRPr="008E77EF" w14:paraId="54D9C27F" w14:textId="77777777">
              <w:trPr>
                <w:tblCellSpacing w:w="0" w:type="dxa"/>
                <w:jc w:val="right"/>
              </w:trPr>
              <w:tc>
                <w:tcPr>
                  <w:tcW w:w="0" w:type="auto"/>
                  <w:hideMark/>
                </w:tcPr>
                <w:p w14:paraId="4B0D35E7"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0.0006</w:t>
                  </w:r>
                </w:p>
              </w:tc>
            </w:tr>
          </w:tbl>
          <w:p w14:paraId="415092FE"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54AD9CFB" w14:textId="77777777">
              <w:trPr>
                <w:tblCellSpacing w:w="0" w:type="dxa"/>
                <w:jc w:val="right"/>
              </w:trPr>
              <w:tc>
                <w:tcPr>
                  <w:tcW w:w="0" w:type="auto"/>
                  <w:hideMark/>
                </w:tcPr>
                <w:p w14:paraId="41076B56" w14:textId="55D4F499" w:rsidR="0098573E" w:rsidRPr="008E77EF" w:rsidRDefault="0007082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0.080</w:t>
                  </w:r>
                </w:p>
              </w:tc>
            </w:tr>
            <w:tr w:rsidR="0098573E" w:rsidRPr="008E77EF" w14:paraId="0657910E" w14:textId="77777777">
              <w:trPr>
                <w:tblCellSpacing w:w="0" w:type="dxa"/>
                <w:jc w:val="right"/>
              </w:trPr>
              <w:tc>
                <w:tcPr>
                  <w:tcW w:w="0" w:type="auto"/>
                  <w:hideMark/>
                </w:tcPr>
                <w:p w14:paraId="236C21C0"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0.3162</w:t>
                  </w:r>
                </w:p>
              </w:tc>
            </w:tr>
          </w:tbl>
          <w:p w14:paraId="4B23E8B9"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70874745" w14:textId="77777777">
              <w:trPr>
                <w:tblCellSpacing w:w="0" w:type="dxa"/>
                <w:jc w:val="right"/>
              </w:trPr>
              <w:tc>
                <w:tcPr>
                  <w:tcW w:w="0" w:type="auto"/>
                  <w:noWrap/>
                  <w:hideMark/>
                </w:tcPr>
                <w:p w14:paraId="68647271" w14:textId="168D7677" w:rsidR="0098573E" w:rsidRPr="008E77EF" w:rsidRDefault="0007082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-0.018</w:t>
                  </w:r>
                </w:p>
              </w:tc>
            </w:tr>
            <w:tr w:rsidR="0098573E" w:rsidRPr="008E77EF" w14:paraId="177A584D" w14:textId="77777777">
              <w:trPr>
                <w:tblCellSpacing w:w="0" w:type="dxa"/>
                <w:jc w:val="right"/>
              </w:trPr>
              <w:tc>
                <w:tcPr>
                  <w:tcW w:w="0" w:type="auto"/>
                  <w:hideMark/>
                </w:tcPr>
                <w:p w14:paraId="10C60354"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0.8186</w:t>
                  </w:r>
                </w:p>
              </w:tc>
            </w:tr>
          </w:tbl>
          <w:p w14:paraId="3BA3E1DD"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7A203EFC" w14:textId="77777777">
              <w:trPr>
                <w:tblCellSpacing w:w="0" w:type="dxa"/>
                <w:jc w:val="right"/>
              </w:trPr>
              <w:tc>
                <w:tcPr>
                  <w:tcW w:w="0" w:type="auto"/>
                  <w:hideMark/>
                </w:tcPr>
                <w:p w14:paraId="4B9A50F2" w14:textId="5640888B" w:rsidR="0098573E" w:rsidRPr="008E77EF" w:rsidRDefault="0007082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0.028</w:t>
                  </w:r>
                </w:p>
              </w:tc>
            </w:tr>
            <w:tr w:rsidR="0098573E" w:rsidRPr="008E77EF" w14:paraId="76221942" w14:textId="77777777">
              <w:trPr>
                <w:tblCellSpacing w:w="0" w:type="dxa"/>
                <w:jc w:val="right"/>
              </w:trPr>
              <w:tc>
                <w:tcPr>
                  <w:tcW w:w="0" w:type="auto"/>
                  <w:hideMark/>
                </w:tcPr>
                <w:p w14:paraId="421D390A"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0.7250</w:t>
                  </w:r>
                </w:p>
              </w:tc>
            </w:tr>
          </w:tbl>
          <w:p w14:paraId="191CC144"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6C23CF48" w14:textId="77777777">
              <w:trPr>
                <w:tblCellSpacing w:w="0" w:type="dxa"/>
                <w:jc w:val="right"/>
              </w:trPr>
              <w:tc>
                <w:tcPr>
                  <w:tcW w:w="0" w:type="auto"/>
                  <w:hideMark/>
                </w:tcPr>
                <w:p w14:paraId="152FF702" w14:textId="51DD2288" w:rsidR="0098573E" w:rsidRPr="008E77EF" w:rsidRDefault="0007082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0.361</w:t>
                  </w:r>
                </w:p>
              </w:tc>
            </w:tr>
            <w:tr w:rsidR="0098573E" w:rsidRPr="008E77EF" w14:paraId="409AC78D" w14:textId="77777777">
              <w:trPr>
                <w:tblCellSpacing w:w="0" w:type="dxa"/>
                <w:jc w:val="right"/>
              </w:trPr>
              <w:tc>
                <w:tcPr>
                  <w:tcW w:w="0" w:type="auto"/>
                  <w:hideMark/>
                </w:tcPr>
                <w:p w14:paraId="34D3E8E7"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&lt;.0001</w:t>
                  </w:r>
                </w:p>
              </w:tc>
            </w:tr>
          </w:tbl>
          <w:p w14:paraId="7F2F0958" w14:textId="77777777" w:rsidR="0098573E" w:rsidRPr="008E77EF" w:rsidRDefault="0098573E" w:rsidP="001B62EC">
            <w:pPr>
              <w:spacing w:line="360" w:lineRule="auto"/>
              <w:rPr>
                <w:rFonts w:ascii="Times New Roman" w:hAnsi="Times New Roman" w:cs="Times New Roman"/>
                <w:sz w:val="24"/>
                <w:szCs w:val="24"/>
              </w:rPr>
            </w:pPr>
          </w:p>
        </w:tc>
      </w:tr>
      <w:tr w:rsidR="0098573E" w:rsidRPr="008E77EF" w14:paraId="0B89E1F2" w14:textId="77777777" w:rsidTr="00E96344">
        <w:tc>
          <w:tcPr>
            <w:tcW w:w="844" w:type="dxa"/>
            <w:tcBorders>
              <w:right w:val="single" w:sz="4" w:space="0" w:color="auto"/>
            </w:tcBorders>
          </w:tcPr>
          <w:p w14:paraId="2CAFE45D" w14:textId="696FB494" w:rsidR="0098573E" w:rsidRPr="008E77EF" w:rsidRDefault="0098573E"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YH</w:t>
            </w:r>
          </w:p>
        </w:tc>
        <w:tc>
          <w:tcPr>
            <w:tcW w:w="1217" w:type="dxa"/>
            <w:tcBorders>
              <w:left w:val="single" w:sz="4" w:space="0" w:color="auto"/>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1"/>
            </w:tblGrid>
            <w:tr w:rsidR="0098573E" w:rsidRPr="008E77EF" w14:paraId="4BCDF277" w14:textId="77777777">
              <w:trPr>
                <w:tblCellSpacing w:w="0" w:type="dxa"/>
                <w:jc w:val="right"/>
              </w:trPr>
              <w:tc>
                <w:tcPr>
                  <w:tcW w:w="0" w:type="auto"/>
                  <w:hideMark/>
                </w:tcPr>
                <w:p w14:paraId="32AA56BA" w14:textId="65C6E62B" w:rsidR="0098573E" w:rsidRPr="008E77EF" w:rsidRDefault="0007082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0.266</w:t>
                  </w:r>
                </w:p>
              </w:tc>
            </w:tr>
            <w:tr w:rsidR="0098573E" w:rsidRPr="008E77EF" w14:paraId="20640689" w14:textId="77777777">
              <w:trPr>
                <w:tblCellSpacing w:w="0" w:type="dxa"/>
                <w:jc w:val="right"/>
              </w:trPr>
              <w:tc>
                <w:tcPr>
                  <w:tcW w:w="0" w:type="auto"/>
                  <w:hideMark/>
                </w:tcPr>
                <w:p w14:paraId="36DB915A"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lastRenderedPageBreak/>
                    <w:t>0.0007</w:t>
                  </w:r>
                </w:p>
              </w:tc>
            </w:tr>
          </w:tbl>
          <w:p w14:paraId="72D8A198" w14:textId="77777777" w:rsidR="0098573E" w:rsidRPr="008E77EF" w:rsidRDefault="0098573E" w:rsidP="001B62EC">
            <w:pPr>
              <w:spacing w:line="360" w:lineRule="auto"/>
              <w:rPr>
                <w:rFonts w:ascii="Times New Roman" w:hAnsi="Times New Roman" w:cs="Times New Roman"/>
                <w:sz w:val="24"/>
                <w:szCs w:val="24"/>
              </w:rPr>
            </w:pPr>
          </w:p>
        </w:tc>
        <w:tc>
          <w:tcPr>
            <w:tcW w:w="1157"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1"/>
            </w:tblGrid>
            <w:tr w:rsidR="0098573E" w:rsidRPr="008E77EF" w14:paraId="262F0412" w14:textId="77777777">
              <w:trPr>
                <w:tblCellSpacing w:w="0" w:type="dxa"/>
                <w:jc w:val="right"/>
              </w:trPr>
              <w:tc>
                <w:tcPr>
                  <w:tcW w:w="0" w:type="auto"/>
                  <w:hideMark/>
                </w:tcPr>
                <w:p w14:paraId="385B6B45" w14:textId="3A3C3EB8" w:rsidR="0098573E" w:rsidRPr="008E77EF" w:rsidRDefault="0007082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0.212</w:t>
                  </w:r>
                </w:p>
              </w:tc>
            </w:tr>
            <w:tr w:rsidR="0098573E" w:rsidRPr="008E77EF" w14:paraId="6628F74E" w14:textId="77777777">
              <w:trPr>
                <w:tblCellSpacing w:w="0" w:type="dxa"/>
                <w:jc w:val="right"/>
              </w:trPr>
              <w:tc>
                <w:tcPr>
                  <w:tcW w:w="0" w:type="auto"/>
                  <w:hideMark/>
                </w:tcPr>
                <w:p w14:paraId="74BBDD62"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lastRenderedPageBreak/>
                    <w:t>0.0071</w:t>
                  </w:r>
                </w:p>
              </w:tc>
            </w:tr>
          </w:tbl>
          <w:p w14:paraId="7BBC2DF0"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55E496AC" w14:textId="77777777">
              <w:trPr>
                <w:tblCellSpacing w:w="0" w:type="dxa"/>
                <w:jc w:val="right"/>
              </w:trPr>
              <w:tc>
                <w:tcPr>
                  <w:tcW w:w="0" w:type="auto"/>
                  <w:hideMark/>
                </w:tcPr>
                <w:p w14:paraId="4CA44B2B" w14:textId="2061E76B" w:rsidR="0098573E" w:rsidRPr="008E77EF" w:rsidRDefault="0007082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0.339</w:t>
                  </w:r>
                </w:p>
              </w:tc>
            </w:tr>
            <w:tr w:rsidR="0098573E" w:rsidRPr="008E77EF" w14:paraId="535DCDB3" w14:textId="77777777">
              <w:trPr>
                <w:tblCellSpacing w:w="0" w:type="dxa"/>
                <w:jc w:val="right"/>
              </w:trPr>
              <w:tc>
                <w:tcPr>
                  <w:tcW w:w="0" w:type="auto"/>
                  <w:hideMark/>
                </w:tcPr>
                <w:p w14:paraId="3D752D76"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lastRenderedPageBreak/>
                    <w:t>&lt;.0001</w:t>
                  </w:r>
                </w:p>
              </w:tc>
            </w:tr>
          </w:tbl>
          <w:p w14:paraId="7D3B5BC7"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05C7F42F" w14:textId="77777777">
              <w:trPr>
                <w:tblCellSpacing w:w="0" w:type="dxa"/>
                <w:jc w:val="right"/>
              </w:trPr>
              <w:tc>
                <w:tcPr>
                  <w:tcW w:w="0" w:type="auto"/>
                  <w:hideMark/>
                </w:tcPr>
                <w:p w14:paraId="50A930F4" w14:textId="3EF8FC44" w:rsidR="0098573E" w:rsidRPr="008E77EF" w:rsidRDefault="0007082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0.190</w:t>
                  </w:r>
                </w:p>
              </w:tc>
            </w:tr>
            <w:tr w:rsidR="0098573E" w:rsidRPr="008E77EF" w14:paraId="1528C6F3" w14:textId="77777777">
              <w:trPr>
                <w:tblCellSpacing w:w="0" w:type="dxa"/>
                <w:jc w:val="right"/>
              </w:trPr>
              <w:tc>
                <w:tcPr>
                  <w:tcW w:w="0" w:type="auto"/>
                  <w:hideMark/>
                </w:tcPr>
                <w:p w14:paraId="62EF65FF"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lastRenderedPageBreak/>
                    <w:t>0.0155</w:t>
                  </w:r>
                </w:p>
              </w:tc>
            </w:tr>
          </w:tbl>
          <w:p w14:paraId="693CCA6A"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37C5B9AF" w14:textId="77777777">
              <w:trPr>
                <w:tblCellSpacing w:w="0" w:type="dxa"/>
                <w:jc w:val="right"/>
              </w:trPr>
              <w:tc>
                <w:tcPr>
                  <w:tcW w:w="0" w:type="auto"/>
                  <w:noWrap/>
                  <w:hideMark/>
                </w:tcPr>
                <w:p w14:paraId="58650D8D" w14:textId="67173997" w:rsidR="0098573E" w:rsidRPr="008E77EF" w:rsidRDefault="00AC4099"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-0.238</w:t>
                  </w:r>
                </w:p>
              </w:tc>
            </w:tr>
            <w:tr w:rsidR="0098573E" w:rsidRPr="008E77EF" w14:paraId="0C8FC33D" w14:textId="77777777">
              <w:trPr>
                <w:tblCellSpacing w:w="0" w:type="dxa"/>
                <w:jc w:val="right"/>
              </w:trPr>
              <w:tc>
                <w:tcPr>
                  <w:tcW w:w="0" w:type="auto"/>
                  <w:hideMark/>
                </w:tcPr>
                <w:p w14:paraId="377131C9"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lastRenderedPageBreak/>
                    <w:t>0.0024</w:t>
                  </w:r>
                </w:p>
              </w:tc>
            </w:tr>
          </w:tbl>
          <w:p w14:paraId="5C2E3EB7"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2F4DD870" w14:textId="77777777">
              <w:trPr>
                <w:tblCellSpacing w:w="0" w:type="dxa"/>
                <w:jc w:val="right"/>
              </w:trPr>
              <w:tc>
                <w:tcPr>
                  <w:tcW w:w="0" w:type="auto"/>
                  <w:hideMark/>
                </w:tcPr>
                <w:p w14:paraId="0241BF20" w14:textId="23B14D52" w:rsidR="0098573E" w:rsidRPr="008E77EF" w:rsidRDefault="00AC4099"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0.051</w:t>
                  </w:r>
                </w:p>
              </w:tc>
            </w:tr>
            <w:tr w:rsidR="0098573E" w:rsidRPr="008E77EF" w14:paraId="1BD30066" w14:textId="77777777">
              <w:trPr>
                <w:tblCellSpacing w:w="0" w:type="dxa"/>
                <w:jc w:val="right"/>
              </w:trPr>
              <w:tc>
                <w:tcPr>
                  <w:tcW w:w="0" w:type="auto"/>
                  <w:hideMark/>
                </w:tcPr>
                <w:p w14:paraId="587501CD"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lastRenderedPageBreak/>
                    <w:t>0.5212</w:t>
                  </w:r>
                </w:p>
              </w:tc>
            </w:tr>
          </w:tbl>
          <w:p w14:paraId="7528D622"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3C86D1C2" w14:textId="77777777">
              <w:trPr>
                <w:tblCellSpacing w:w="0" w:type="dxa"/>
                <w:jc w:val="right"/>
              </w:trPr>
              <w:tc>
                <w:tcPr>
                  <w:tcW w:w="0" w:type="auto"/>
                  <w:hideMark/>
                </w:tcPr>
                <w:p w14:paraId="08C30440" w14:textId="714FEA30" w:rsidR="0098573E" w:rsidRPr="008E77EF" w:rsidRDefault="00AC4099"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0.018</w:t>
                  </w:r>
                </w:p>
              </w:tc>
            </w:tr>
            <w:tr w:rsidR="0098573E" w:rsidRPr="008E77EF" w14:paraId="2F12AF25" w14:textId="77777777">
              <w:trPr>
                <w:tblCellSpacing w:w="0" w:type="dxa"/>
                <w:jc w:val="right"/>
              </w:trPr>
              <w:tc>
                <w:tcPr>
                  <w:tcW w:w="0" w:type="auto"/>
                  <w:hideMark/>
                </w:tcPr>
                <w:p w14:paraId="1B29D665"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lastRenderedPageBreak/>
                    <w:t>0.8166</w:t>
                  </w:r>
                </w:p>
              </w:tc>
            </w:tr>
          </w:tbl>
          <w:p w14:paraId="3AABC685"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78E88A45" w14:textId="77777777">
              <w:trPr>
                <w:tblCellSpacing w:w="0" w:type="dxa"/>
                <w:jc w:val="right"/>
              </w:trPr>
              <w:tc>
                <w:tcPr>
                  <w:tcW w:w="0" w:type="auto"/>
                  <w:hideMark/>
                </w:tcPr>
                <w:p w14:paraId="7AD5D8BB" w14:textId="08FF8709" w:rsidR="0098573E" w:rsidRPr="008E77EF" w:rsidRDefault="00AC4099"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0.262</w:t>
                  </w:r>
                </w:p>
              </w:tc>
            </w:tr>
            <w:tr w:rsidR="0098573E" w:rsidRPr="008E77EF" w14:paraId="7D2E4F95" w14:textId="77777777">
              <w:trPr>
                <w:tblCellSpacing w:w="0" w:type="dxa"/>
                <w:jc w:val="right"/>
              </w:trPr>
              <w:tc>
                <w:tcPr>
                  <w:tcW w:w="0" w:type="auto"/>
                  <w:hideMark/>
                </w:tcPr>
                <w:p w14:paraId="0C0D8184"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lastRenderedPageBreak/>
                    <w:t>0.0008</w:t>
                  </w:r>
                </w:p>
              </w:tc>
            </w:tr>
          </w:tbl>
          <w:p w14:paraId="6AEBB302" w14:textId="77777777" w:rsidR="0098573E" w:rsidRPr="008E77EF" w:rsidRDefault="0098573E" w:rsidP="001B62EC">
            <w:pPr>
              <w:spacing w:line="360" w:lineRule="auto"/>
              <w:rPr>
                <w:rFonts w:ascii="Times New Roman" w:hAnsi="Times New Roman" w:cs="Times New Roman"/>
                <w:sz w:val="24"/>
                <w:szCs w:val="24"/>
              </w:rPr>
            </w:pPr>
          </w:p>
        </w:tc>
      </w:tr>
      <w:tr w:rsidR="0098573E" w:rsidRPr="008E77EF" w14:paraId="09346699" w14:textId="77777777" w:rsidTr="00E96344">
        <w:tc>
          <w:tcPr>
            <w:tcW w:w="844" w:type="dxa"/>
            <w:tcBorders>
              <w:right w:val="single" w:sz="4" w:space="0" w:color="auto"/>
            </w:tcBorders>
          </w:tcPr>
          <w:p w14:paraId="43ADA7BA" w14:textId="7D6F8A79" w:rsidR="0098573E" w:rsidRPr="008E77EF" w:rsidRDefault="0098573E"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lastRenderedPageBreak/>
              <w:t>YD</w:t>
            </w:r>
          </w:p>
        </w:tc>
        <w:tc>
          <w:tcPr>
            <w:tcW w:w="1217" w:type="dxa"/>
            <w:tcBorders>
              <w:left w:val="single" w:sz="4" w:space="0" w:color="auto"/>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1"/>
            </w:tblGrid>
            <w:tr w:rsidR="0098573E" w:rsidRPr="008E77EF" w14:paraId="6455D264" w14:textId="77777777">
              <w:trPr>
                <w:tblCellSpacing w:w="0" w:type="dxa"/>
                <w:jc w:val="right"/>
              </w:trPr>
              <w:tc>
                <w:tcPr>
                  <w:tcW w:w="0" w:type="auto"/>
                  <w:hideMark/>
                </w:tcPr>
                <w:p w14:paraId="74A47628" w14:textId="79E2E779" w:rsidR="0098573E" w:rsidRPr="008E77EF" w:rsidRDefault="00AC4099"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0.314</w:t>
                  </w:r>
                </w:p>
              </w:tc>
            </w:tr>
            <w:tr w:rsidR="0098573E" w:rsidRPr="008E77EF" w14:paraId="6B877371" w14:textId="77777777">
              <w:trPr>
                <w:tblCellSpacing w:w="0" w:type="dxa"/>
                <w:jc w:val="right"/>
              </w:trPr>
              <w:tc>
                <w:tcPr>
                  <w:tcW w:w="0" w:type="auto"/>
                  <w:hideMark/>
                </w:tcPr>
                <w:p w14:paraId="4B753BE4"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&lt;.0001</w:t>
                  </w:r>
                </w:p>
              </w:tc>
            </w:tr>
          </w:tbl>
          <w:p w14:paraId="780867DA" w14:textId="77777777" w:rsidR="0098573E" w:rsidRPr="008E77EF" w:rsidRDefault="0098573E" w:rsidP="001B62EC">
            <w:pPr>
              <w:spacing w:line="360" w:lineRule="auto"/>
              <w:rPr>
                <w:rFonts w:ascii="Times New Roman" w:hAnsi="Times New Roman" w:cs="Times New Roman"/>
                <w:sz w:val="24"/>
                <w:szCs w:val="24"/>
              </w:rPr>
            </w:pPr>
          </w:p>
        </w:tc>
        <w:tc>
          <w:tcPr>
            <w:tcW w:w="1157"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1"/>
            </w:tblGrid>
            <w:tr w:rsidR="0098573E" w:rsidRPr="008E77EF" w14:paraId="1C555F8A" w14:textId="77777777">
              <w:trPr>
                <w:tblCellSpacing w:w="0" w:type="dxa"/>
                <w:jc w:val="right"/>
              </w:trPr>
              <w:tc>
                <w:tcPr>
                  <w:tcW w:w="0" w:type="auto"/>
                  <w:hideMark/>
                </w:tcPr>
                <w:p w14:paraId="4664992E" w14:textId="2EF62FFB" w:rsidR="0098573E" w:rsidRPr="008E77EF" w:rsidRDefault="00AC4099"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0.244</w:t>
                  </w:r>
                </w:p>
              </w:tc>
            </w:tr>
            <w:tr w:rsidR="0098573E" w:rsidRPr="008E77EF" w14:paraId="16B76E17" w14:textId="77777777">
              <w:trPr>
                <w:tblCellSpacing w:w="0" w:type="dxa"/>
                <w:jc w:val="right"/>
              </w:trPr>
              <w:tc>
                <w:tcPr>
                  <w:tcW w:w="0" w:type="auto"/>
                  <w:hideMark/>
                </w:tcPr>
                <w:p w14:paraId="123F0535"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0.0018</w:t>
                  </w:r>
                </w:p>
              </w:tc>
            </w:tr>
          </w:tbl>
          <w:p w14:paraId="75851BDD"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2B41DADA" w14:textId="77777777">
              <w:trPr>
                <w:tblCellSpacing w:w="0" w:type="dxa"/>
                <w:jc w:val="right"/>
              </w:trPr>
              <w:tc>
                <w:tcPr>
                  <w:tcW w:w="0" w:type="auto"/>
                  <w:hideMark/>
                </w:tcPr>
                <w:p w14:paraId="160725CD" w14:textId="2CB1B2B2" w:rsidR="0098573E" w:rsidRPr="008E77EF" w:rsidRDefault="00AC4099"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0.331</w:t>
                  </w:r>
                </w:p>
              </w:tc>
            </w:tr>
            <w:tr w:rsidR="0098573E" w:rsidRPr="008E77EF" w14:paraId="7543D9BA" w14:textId="77777777">
              <w:trPr>
                <w:tblCellSpacing w:w="0" w:type="dxa"/>
                <w:jc w:val="right"/>
              </w:trPr>
              <w:tc>
                <w:tcPr>
                  <w:tcW w:w="0" w:type="auto"/>
                  <w:hideMark/>
                </w:tcPr>
                <w:p w14:paraId="1875AB93"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&lt;.0001</w:t>
                  </w:r>
                </w:p>
              </w:tc>
            </w:tr>
          </w:tbl>
          <w:p w14:paraId="0E8AEF4A"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1747E7C1" w14:textId="77777777">
              <w:trPr>
                <w:tblCellSpacing w:w="0" w:type="dxa"/>
                <w:jc w:val="right"/>
              </w:trPr>
              <w:tc>
                <w:tcPr>
                  <w:tcW w:w="0" w:type="auto"/>
                  <w:hideMark/>
                </w:tcPr>
                <w:p w14:paraId="47049EAB" w14:textId="3DD57D77" w:rsidR="0098573E" w:rsidRPr="008E77EF" w:rsidRDefault="00AC4099"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0.170</w:t>
                  </w:r>
                </w:p>
              </w:tc>
            </w:tr>
            <w:tr w:rsidR="0098573E" w:rsidRPr="008E77EF" w14:paraId="60C107A6" w14:textId="77777777">
              <w:trPr>
                <w:tblCellSpacing w:w="0" w:type="dxa"/>
                <w:jc w:val="right"/>
              </w:trPr>
              <w:tc>
                <w:tcPr>
                  <w:tcW w:w="0" w:type="auto"/>
                  <w:hideMark/>
                </w:tcPr>
                <w:p w14:paraId="3C92A497"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0.0309</w:t>
                  </w:r>
                </w:p>
              </w:tc>
            </w:tr>
          </w:tbl>
          <w:p w14:paraId="030AA30F"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48359EE9" w14:textId="77777777">
              <w:trPr>
                <w:tblCellSpacing w:w="0" w:type="dxa"/>
                <w:jc w:val="right"/>
              </w:trPr>
              <w:tc>
                <w:tcPr>
                  <w:tcW w:w="0" w:type="auto"/>
                  <w:hideMark/>
                </w:tcPr>
                <w:p w14:paraId="684F607E" w14:textId="08F5757D" w:rsidR="0098573E" w:rsidRPr="008E77EF" w:rsidRDefault="00AC4099"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0.062</w:t>
                  </w:r>
                </w:p>
              </w:tc>
            </w:tr>
            <w:tr w:rsidR="0098573E" w:rsidRPr="008E77EF" w14:paraId="3B0BD755" w14:textId="77777777">
              <w:trPr>
                <w:tblCellSpacing w:w="0" w:type="dxa"/>
                <w:jc w:val="right"/>
              </w:trPr>
              <w:tc>
                <w:tcPr>
                  <w:tcW w:w="0" w:type="auto"/>
                  <w:hideMark/>
                </w:tcPr>
                <w:p w14:paraId="4C1E2204"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0.4329</w:t>
                  </w:r>
                </w:p>
              </w:tc>
            </w:tr>
          </w:tbl>
          <w:p w14:paraId="4A1E1A44"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4379891C" w14:textId="77777777">
              <w:trPr>
                <w:tblCellSpacing w:w="0" w:type="dxa"/>
                <w:jc w:val="right"/>
              </w:trPr>
              <w:tc>
                <w:tcPr>
                  <w:tcW w:w="0" w:type="auto"/>
                  <w:hideMark/>
                </w:tcPr>
                <w:p w14:paraId="5050B696" w14:textId="2C858408" w:rsidR="0098573E" w:rsidRPr="008E77EF" w:rsidRDefault="00AC4099"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0.007</w:t>
                  </w:r>
                </w:p>
              </w:tc>
            </w:tr>
            <w:tr w:rsidR="0098573E" w:rsidRPr="008E77EF" w14:paraId="63A0D15F" w14:textId="77777777">
              <w:trPr>
                <w:tblCellSpacing w:w="0" w:type="dxa"/>
                <w:jc w:val="right"/>
              </w:trPr>
              <w:tc>
                <w:tcPr>
                  <w:tcW w:w="0" w:type="auto"/>
                  <w:hideMark/>
                </w:tcPr>
                <w:p w14:paraId="288DD13D"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0.9306</w:t>
                  </w:r>
                </w:p>
              </w:tc>
            </w:tr>
          </w:tbl>
          <w:p w14:paraId="7FE275CC"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5F9A9944" w14:textId="77777777">
              <w:trPr>
                <w:tblCellSpacing w:w="0" w:type="dxa"/>
                <w:jc w:val="right"/>
              </w:trPr>
              <w:tc>
                <w:tcPr>
                  <w:tcW w:w="0" w:type="auto"/>
                  <w:noWrap/>
                  <w:hideMark/>
                </w:tcPr>
                <w:p w14:paraId="2B8D1CE7" w14:textId="5C3F244A" w:rsidR="0098573E" w:rsidRPr="008E77EF" w:rsidRDefault="00AC4099"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-0.062</w:t>
                  </w:r>
                </w:p>
              </w:tc>
            </w:tr>
            <w:tr w:rsidR="0098573E" w:rsidRPr="008E77EF" w14:paraId="3A617181" w14:textId="77777777">
              <w:trPr>
                <w:tblCellSpacing w:w="0" w:type="dxa"/>
                <w:jc w:val="right"/>
              </w:trPr>
              <w:tc>
                <w:tcPr>
                  <w:tcW w:w="0" w:type="auto"/>
                  <w:hideMark/>
                </w:tcPr>
                <w:p w14:paraId="48F6AD41"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0.4359</w:t>
                  </w:r>
                </w:p>
              </w:tc>
            </w:tr>
          </w:tbl>
          <w:p w14:paraId="2DCE14D0"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4EC1466C" w14:textId="77777777">
              <w:trPr>
                <w:tblCellSpacing w:w="0" w:type="dxa"/>
                <w:jc w:val="right"/>
              </w:trPr>
              <w:tc>
                <w:tcPr>
                  <w:tcW w:w="0" w:type="auto"/>
                  <w:hideMark/>
                </w:tcPr>
                <w:p w14:paraId="474C2200" w14:textId="6DB270F4" w:rsidR="0098573E" w:rsidRPr="008E77EF" w:rsidRDefault="00AC4099"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0.316</w:t>
                  </w:r>
                </w:p>
              </w:tc>
            </w:tr>
            <w:tr w:rsidR="0098573E" w:rsidRPr="008E77EF" w14:paraId="036B9092" w14:textId="77777777">
              <w:trPr>
                <w:tblCellSpacing w:w="0" w:type="dxa"/>
                <w:jc w:val="right"/>
              </w:trPr>
              <w:tc>
                <w:tcPr>
                  <w:tcW w:w="0" w:type="auto"/>
                  <w:hideMark/>
                </w:tcPr>
                <w:p w14:paraId="67B770B4"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&lt;.0001</w:t>
                  </w:r>
                </w:p>
              </w:tc>
            </w:tr>
          </w:tbl>
          <w:p w14:paraId="56013339" w14:textId="77777777" w:rsidR="0098573E" w:rsidRPr="008E77EF" w:rsidRDefault="0098573E" w:rsidP="001B62EC">
            <w:pPr>
              <w:spacing w:line="360" w:lineRule="auto"/>
              <w:rPr>
                <w:rFonts w:ascii="Times New Roman" w:hAnsi="Times New Roman" w:cs="Times New Roman"/>
                <w:sz w:val="24"/>
                <w:szCs w:val="24"/>
              </w:rPr>
            </w:pPr>
          </w:p>
        </w:tc>
      </w:tr>
      <w:tr w:rsidR="0098573E" w:rsidRPr="008E77EF" w14:paraId="5BDF0F9A" w14:textId="77777777" w:rsidTr="00E96344">
        <w:tc>
          <w:tcPr>
            <w:tcW w:w="844" w:type="dxa"/>
            <w:tcBorders>
              <w:right w:val="single" w:sz="4" w:space="0" w:color="auto"/>
            </w:tcBorders>
          </w:tcPr>
          <w:p w14:paraId="3A50A791" w14:textId="3B2035B3" w:rsidR="0098573E" w:rsidRPr="008E77EF" w:rsidRDefault="0098573E"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AR</w:t>
            </w:r>
          </w:p>
        </w:tc>
        <w:tc>
          <w:tcPr>
            <w:tcW w:w="1217" w:type="dxa"/>
            <w:tcBorders>
              <w:left w:val="single" w:sz="4" w:space="0" w:color="auto"/>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1"/>
            </w:tblGrid>
            <w:tr w:rsidR="0098573E" w:rsidRPr="008E77EF" w14:paraId="1E85F2C3" w14:textId="77777777">
              <w:trPr>
                <w:tblCellSpacing w:w="0" w:type="dxa"/>
                <w:jc w:val="right"/>
              </w:trPr>
              <w:tc>
                <w:tcPr>
                  <w:tcW w:w="0" w:type="auto"/>
                  <w:noWrap/>
                  <w:hideMark/>
                </w:tcPr>
                <w:p w14:paraId="6AE99855" w14:textId="6070F4F5" w:rsidR="0098573E" w:rsidRPr="008E77EF" w:rsidRDefault="00F46041"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-0.216</w:t>
                  </w:r>
                </w:p>
              </w:tc>
            </w:tr>
            <w:tr w:rsidR="0098573E" w:rsidRPr="008E77EF" w14:paraId="1C16A8C1" w14:textId="77777777">
              <w:trPr>
                <w:tblCellSpacing w:w="0" w:type="dxa"/>
                <w:jc w:val="right"/>
              </w:trPr>
              <w:tc>
                <w:tcPr>
                  <w:tcW w:w="0" w:type="auto"/>
                  <w:hideMark/>
                </w:tcPr>
                <w:p w14:paraId="13BEDC50"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0.0060</w:t>
                  </w:r>
                </w:p>
              </w:tc>
            </w:tr>
          </w:tbl>
          <w:p w14:paraId="4339310E" w14:textId="77777777" w:rsidR="0098573E" w:rsidRPr="008E77EF" w:rsidRDefault="0098573E" w:rsidP="001B62EC">
            <w:pPr>
              <w:spacing w:line="360" w:lineRule="auto"/>
              <w:rPr>
                <w:rFonts w:ascii="Times New Roman" w:hAnsi="Times New Roman" w:cs="Times New Roman"/>
                <w:sz w:val="24"/>
                <w:szCs w:val="24"/>
              </w:rPr>
            </w:pPr>
          </w:p>
        </w:tc>
        <w:tc>
          <w:tcPr>
            <w:tcW w:w="1157"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1"/>
            </w:tblGrid>
            <w:tr w:rsidR="0098573E" w:rsidRPr="008E77EF" w14:paraId="48F2C367" w14:textId="77777777">
              <w:trPr>
                <w:tblCellSpacing w:w="0" w:type="dxa"/>
                <w:jc w:val="right"/>
              </w:trPr>
              <w:tc>
                <w:tcPr>
                  <w:tcW w:w="0" w:type="auto"/>
                  <w:noWrap/>
                  <w:hideMark/>
                </w:tcPr>
                <w:p w14:paraId="2C54B6BA" w14:textId="33380028" w:rsidR="0098573E" w:rsidRPr="008E77EF" w:rsidRDefault="00F46041"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-0.146</w:t>
                  </w:r>
                </w:p>
              </w:tc>
            </w:tr>
            <w:tr w:rsidR="0098573E" w:rsidRPr="008E77EF" w14:paraId="266EC283" w14:textId="77777777">
              <w:trPr>
                <w:tblCellSpacing w:w="0" w:type="dxa"/>
                <w:jc w:val="right"/>
              </w:trPr>
              <w:tc>
                <w:tcPr>
                  <w:tcW w:w="0" w:type="auto"/>
                  <w:hideMark/>
                </w:tcPr>
                <w:p w14:paraId="243F2B59"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0.0648</w:t>
                  </w:r>
                </w:p>
              </w:tc>
            </w:tr>
          </w:tbl>
          <w:p w14:paraId="041BB597"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7320CAE5" w14:textId="77777777">
              <w:trPr>
                <w:tblCellSpacing w:w="0" w:type="dxa"/>
                <w:jc w:val="right"/>
              </w:trPr>
              <w:tc>
                <w:tcPr>
                  <w:tcW w:w="0" w:type="auto"/>
                  <w:noWrap/>
                  <w:hideMark/>
                </w:tcPr>
                <w:p w14:paraId="0228D284" w14:textId="35DB5BD6" w:rsidR="0098573E" w:rsidRPr="008E77EF" w:rsidRDefault="00F46041"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-0.111</w:t>
                  </w:r>
                </w:p>
              </w:tc>
            </w:tr>
            <w:tr w:rsidR="0098573E" w:rsidRPr="008E77EF" w14:paraId="51780F43" w14:textId="77777777">
              <w:trPr>
                <w:tblCellSpacing w:w="0" w:type="dxa"/>
                <w:jc w:val="right"/>
              </w:trPr>
              <w:tc>
                <w:tcPr>
                  <w:tcW w:w="0" w:type="auto"/>
                  <w:hideMark/>
                </w:tcPr>
                <w:p w14:paraId="4C14B532"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0.1664</w:t>
                  </w:r>
                </w:p>
              </w:tc>
            </w:tr>
          </w:tbl>
          <w:p w14:paraId="36120A9E"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249325E0" w14:textId="77777777">
              <w:trPr>
                <w:tblCellSpacing w:w="0" w:type="dxa"/>
                <w:jc w:val="right"/>
              </w:trPr>
              <w:tc>
                <w:tcPr>
                  <w:tcW w:w="0" w:type="auto"/>
                  <w:noWrap/>
                  <w:hideMark/>
                </w:tcPr>
                <w:p w14:paraId="05EE5DDA" w14:textId="5896AA89" w:rsidR="0098573E" w:rsidRPr="008E77EF" w:rsidRDefault="00F46041"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-0.095</w:t>
                  </w:r>
                </w:p>
              </w:tc>
            </w:tr>
            <w:tr w:rsidR="0098573E" w:rsidRPr="008E77EF" w14:paraId="5062C18B" w14:textId="77777777">
              <w:trPr>
                <w:tblCellSpacing w:w="0" w:type="dxa"/>
                <w:jc w:val="right"/>
              </w:trPr>
              <w:tc>
                <w:tcPr>
                  <w:tcW w:w="0" w:type="auto"/>
                  <w:hideMark/>
                </w:tcPr>
                <w:p w14:paraId="3C20C643"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0.2303</w:t>
                  </w:r>
                </w:p>
              </w:tc>
            </w:tr>
          </w:tbl>
          <w:p w14:paraId="6D2E220B"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7DD9B543" w14:textId="77777777">
              <w:trPr>
                <w:tblCellSpacing w:w="0" w:type="dxa"/>
                <w:jc w:val="right"/>
              </w:trPr>
              <w:tc>
                <w:tcPr>
                  <w:tcW w:w="0" w:type="auto"/>
                  <w:noWrap/>
                  <w:hideMark/>
                </w:tcPr>
                <w:p w14:paraId="77A7DD17" w14:textId="6F7BADEC" w:rsidR="0098573E" w:rsidRPr="008E77EF" w:rsidRDefault="00A25803"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-0.159</w:t>
                  </w:r>
                </w:p>
              </w:tc>
            </w:tr>
            <w:tr w:rsidR="0098573E" w:rsidRPr="008E77EF" w14:paraId="70DA8447" w14:textId="77777777">
              <w:trPr>
                <w:tblCellSpacing w:w="0" w:type="dxa"/>
                <w:jc w:val="right"/>
              </w:trPr>
              <w:tc>
                <w:tcPr>
                  <w:tcW w:w="0" w:type="auto"/>
                  <w:hideMark/>
                </w:tcPr>
                <w:p w14:paraId="240BB990"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0.0433</w:t>
                  </w:r>
                </w:p>
              </w:tc>
            </w:tr>
          </w:tbl>
          <w:p w14:paraId="1DDCE740"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5FB906B1" w14:textId="77777777">
              <w:trPr>
                <w:tblCellSpacing w:w="0" w:type="dxa"/>
                <w:jc w:val="right"/>
              </w:trPr>
              <w:tc>
                <w:tcPr>
                  <w:tcW w:w="0" w:type="auto"/>
                  <w:hideMark/>
                </w:tcPr>
                <w:p w14:paraId="0A119620" w14:textId="3E8B6FB0" w:rsidR="0098573E" w:rsidRPr="008E77EF" w:rsidRDefault="00A25803"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0.054</w:t>
                  </w:r>
                </w:p>
              </w:tc>
            </w:tr>
            <w:tr w:rsidR="0098573E" w:rsidRPr="008E77EF" w14:paraId="0C8A6A4C" w14:textId="77777777">
              <w:trPr>
                <w:tblCellSpacing w:w="0" w:type="dxa"/>
                <w:jc w:val="right"/>
              </w:trPr>
              <w:tc>
                <w:tcPr>
                  <w:tcW w:w="0" w:type="auto"/>
                  <w:hideMark/>
                </w:tcPr>
                <w:p w14:paraId="58428F90"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0.4948</w:t>
                  </w:r>
                </w:p>
              </w:tc>
            </w:tr>
          </w:tbl>
          <w:p w14:paraId="3EA0416A"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24DC1628" w14:textId="77777777">
              <w:trPr>
                <w:tblCellSpacing w:w="0" w:type="dxa"/>
                <w:jc w:val="right"/>
              </w:trPr>
              <w:tc>
                <w:tcPr>
                  <w:tcW w:w="0" w:type="auto"/>
                  <w:hideMark/>
                </w:tcPr>
                <w:p w14:paraId="351C9710" w14:textId="56EDB95B" w:rsidR="0098573E" w:rsidRPr="008E77EF" w:rsidRDefault="00E8069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0.071</w:t>
                  </w:r>
                </w:p>
              </w:tc>
            </w:tr>
            <w:tr w:rsidR="0098573E" w:rsidRPr="008E77EF" w14:paraId="136AF38F" w14:textId="77777777">
              <w:trPr>
                <w:tblCellSpacing w:w="0" w:type="dxa"/>
                <w:jc w:val="right"/>
              </w:trPr>
              <w:tc>
                <w:tcPr>
                  <w:tcW w:w="0" w:type="auto"/>
                  <w:hideMark/>
                </w:tcPr>
                <w:p w14:paraId="2A4AD21A"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0.3721</w:t>
                  </w:r>
                </w:p>
              </w:tc>
            </w:tr>
          </w:tbl>
          <w:p w14:paraId="24FA5E12"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096CC7E7" w14:textId="77777777">
              <w:trPr>
                <w:tblCellSpacing w:w="0" w:type="dxa"/>
                <w:jc w:val="right"/>
              </w:trPr>
              <w:tc>
                <w:tcPr>
                  <w:tcW w:w="0" w:type="auto"/>
                  <w:noWrap/>
                  <w:hideMark/>
                </w:tcPr>
                <w:p w14:paraId="090E6CB3" w14:textId="18AE3260" w:rsidR="0098573E" w:rsidRPr="008E77EF" w:rsidRDefault="00E8069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-0.217</w:t>
                  </w:r>
                </w:p>
              </w:tc>
            </w:tr>
            <w:tr w:rsidR="0098573E" w:rsidRPr="008E77EF" w14:paraId="2EDF494A" w14:textId="77777777">
              <w:trPr>
                <w:tblCellSpacing w:w="0" w:type="dxa"/>
                <w:jc w:val="right"/>
              </w:trPr>
              <w:tc>
                <w:tcPr>
                  <w:tcW w:w="0" w:type="auto"/>
                  <w:hideMark/>
                </w:tcPr>
                <w:p w14:paraId="2D3D973A"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0.0058</w:t>
                  </w:r>
                </w:p>
              </w:tc>
            </w:tr>
          </w:tbl>
          <w:p w14:paraId="33F794DB" w14:textId="77777777" w:rsidR="0098573E" w:rsidRPr="008E77EF" w:rsidRDefault="0098573E" w:rsidP="001B62EC">
            <w:pPr>
              <w:spacing w:line="360" w:lineRule="auto"/>
              <w:rPr>
                <w:rFonts w:ascii="Times New Roman" w:hAnsi="Times New Roman" w:cs="Times New Roman"/>
                <w:sz w:val="24"/>
                <w:szCs w:val="24"/>
              </w:rPr>
            </w:pPr>
          </w:p>
        </w:tc>
      </w:tr>
      <w:tr w:rsidR="0098573E" w:rsidRPr="008E77EF" w14:paraId="37A6BEDA" w14:textId="77777777" w:rsidTr="00E96344">
        <w:tc>
          <w:tcPr>
            <w:tcW w:w="844" w:type="dxa"/>
            <w:tcBorders>
              <w:right w:val="single" w:sz="4" w:space="0" w:color="auto"/>
            </w:tcBorders>
          </w:tcPr>
          <w:p w14:paraId="17667F82" w14:textId="5DB8E3AD" w:rsidR="0098573E" w:rsidRPr="008E77EF" w:rsidRDefault="0098573E"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YR</w:t>
            </w:r>
          </w:p>
        </w:tc>
        <w:tc>
          <w:tcPr>
            <w:tcW w:w="1217" w:type="dxa"/>
            <w:tcBorders>
              <w:left w:val="single" w:sz="4" w:space="0" w:color="auto"/>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1"/>
            </w:tblGrid>
            <w:tr w:rsidR="0098573E" w:rsidRPr="008E77EF" w14:paraId="6DECF6A9" w14:textId="77777777">
              <w:trPr>
                <w:tblCellSpacing w:w="0" w:type="dxa"/>
                <w:jc w:val="right"/>
              </w:trPr>
              <w:tc>
                <w:tcPr>
                  <w:tcW w:w="0" w:type="auto"/>
                  <w:noWrap/>
                  <w:hideMark/>
                </w:tcPr>
                <w:p w14:paraId="42D7DAAD" w14:textId="47B52606" w:rsidR="0098573E" w:rsidRPr="008E77EF" w:rsidRDefault="00E8069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-0.461</w:t>
                  </w:r>
                </w:p>
              </w:tc>
            </w:tr>
            <w:tr w:rsidR="0098573E" w:rsidRPr="008E77EF" w14:paraId="72609416" w14:textId="77777777">
              <w:trPr>
                <w:tblCellSpacing w:w="0" w:type="dxa"/>
                <w:jc w:val="right"/>
              </w:trPr>
              <w:tc>
                <w:tcPr>
                  <w:tcW w:w="0" w:type="auto"/>
                  <w:hideMark/>
                </w:tcPr>
                <w:p w14:paraId="36BFAD1A"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&lt;.0001</w:t>
                  </w:r>
                </w:p>
              </w:tc>
            </w:tr>
          </w:tbl>
          <w:p w14:paraId="52365BAB" w14:textId="77777777" w:rsidR="0098573E" w:rsidRPr="008E77EF" w:rsidRDefault="0098573E" w:rsidP="001B62EC">
            <w:pPr>
              <w:spacing w:line="360" w:lineRule="auto"/>
              <w:rPr>
                <w:rFonts w:ascii="Times New Roman" w:hAnsi="Times New Roman" w:cs="Times New Roman"/>
                <w:sz w:val="24"/>
                <w:szCs w:val="24"/>
              </w:rPr>
            </w:pPr>
          </w:p>
        </w:tc>
        <w:tc>
          <w:tcPr>
            <w:tcW w:w="1157"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1"/>
            </w:tblGrid>
            <w:tr w:rsidR="0098573E" w:rsidRPr="008E77EF" w14:paraId="6029D976" w14:textId="77777777">
              <w:trPr>
                <w:tblCellSpacing w:w="0" w:type="dxa"/>
                <w:jc w:val="right"/>
              </w:trPr>
              <w:tc>
                <w:tcPr>
                  <w:tcW w:w="0" w:type="auto"/>
                  <w:noWrap/>
                  <w:hideMark/>
                </w:tcPr>
                <w:p w14:paraId="7E1E016E" w14:textId="3D8BB4A0" w:rsidR="0098573E" w:rsidRPr="008E77EF" w:rsidRDefault="00E8069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-0.292</w:t>
                  </w:r>
                </w:p>
              </w:tc>
            </w:tr>
            <w:tr w:rsidR="0098573E" w:rsidRPr="008E77EF" w14:paraId="4D769849" w14:textId="77777777">
              <w:trPr>
                <w:tblCellSpacing w:w="0" w:type="dxa"/>
                <w:jc w:val="right"/>
              </w:trPr>
              <w:tc>
                <w:tcPr>
                  <w:tcW w:w="0" w:type="auto"/>
                  <w:hideMark/>
                </w:tcPr>
                <w:p w14:paraId="4088717D"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0.0002</w:t>
                  </w:r>
                </w:p>
              </w:tc>
            </w:tr>
          </w:tbl>
          <w:p w14:paraId="0A6786DE"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40EE2DAA" w14:textId="77777777">
              <w:trPr>
                <w:tblCellSpacing w:w="0" w:type="dxa"/>
                <w:jc w:val="right"/>
              </w:trPr>
              <w:tc>
                <w:tcPr>
                  <w:tcW w:w="0" w:type="auto"/>
                  <w:noWrap/>
                  <w:hideMark/>
                </w:tcPr>
                <w:p w14:paraId="59BCF41F" w14:textId="4E397A73" w:rsidR="0098573E" w:rsidRPr="008E77EF" w:rsidRDefault="00E8069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-0.282</w:t>
                  </w:r>
                </w:p>
              </w:tc>
            </w:tr>
            <w:tr w:rsidR="0098573E" w:rsidRPr="008E77EF" w14:paraId="0FE6A0E0" w14:textId="77777777">
              <w:trPr>
                <w:tblCellSpacing w:w="0" w:type="dxa"/>
                <w:jc w:val="right"/>
              </w:trPr>
              <w:tc>
                <w:tcPr>
                  <w:tcW w:w="0" w:type="auto"/>
                  <w:hideMark/>
                </w:tcPr>
                <w:p w14:paraId="0C5ABBE3"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0.0003</w:t>
                  </w:r>
                </w:p>
              </w:tc>
            </w:tr>
          </w:tbl>
          <w:p w14:paraId="40AD9AA9"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79B50BF3" w14:textId="77777777">
              <w:trPr>
                <w:tblCellSpacing w:w="0" w:type="dxa"/>
                <w:jc w:val="right"/>
              </w:trPr>
              <w:tc>
                <w:tcPr>
                  <w:tcW w:w="0" w:type="auto"/>
                  <w:noWrap/>
                  <w:hideMark/>
                </w:tcPr>
                <w:p w14:paraId="1DB667B3" w14:textId="5314F472" w:rsidR="0098573E" w:rsidRPr="008E77EF" w:rsidRDefault="00E8069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-0.145</w:t>
                  </w:r>
                </w:p>
              </w:tc>
            </w:tr>
            <w:tr w:rsidR="0098573E" w:rsidRPr="008E77EF" w14:paraId="3E896BA3" w14:textId="77777777">
              <w:trPr>
                <w:tblCellSpacing w:w="0" w:type="dxa"/>
                <w:jc w:val="right"/>
              </w:trPr>
              <w:tc>
                <w:tcPr>
                  <w:tcW w:w="0" w:type="auto"/>
                  <w:hideMark/>
                </w:tcPr>
                <w:p w14:paraId="319865E2"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0.0670</w:t>
                  </w:r>
                </w:p>
              </w:tc>
            </w:tr>
          </w:tbl>
          <w:p w14:paraId="5F131F15"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64E7C329" w14:textId="77777777">
              <w:trPr>
                <w:tblCellSpacing w:w="0" w:type="dxa"/>
                <w:jc w:val="right"/>
              </w:trPr>
              <w:tc>
                <w:tcPr>
                  <w:tcW w:w="0" w:type="auto"/>
                  <w:noWrap/>
                  <w:hideMark/>
                </w:tcPr>
                <w:p w14:paraId="38F33291" w14:textId="23685CF6" w:rsidR="0098573E" w:rsidRPr="008E77EF" w:rsidRDefault="00E8069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-0.013</w:t>
                  </w:r>
                </w:p>
              </w:tc>
            </w:tr>
            <w:tr w:rsidR="0098573E" w:rsidRPr="008E77EF" w14:paraId="14FA3BBD" w14:textId="77777777">
              <w:trPr>
                <w:tblCellSpacing w:w="0" w:type="dxa"/>
                <w:jc w:val="right"/>
              </w:trPr>
              <w:tc>
                <w:tcPr>
                  <w:tcW w:w="0" w:type="auto"/>
                  <w:hideMark/>
                </w:tcPr>
                <w:p w14:paraId="2A36D79C"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0.8724</w:t>
                  </w:r>
                </w:p>
              </w:tc>
            </w:tr>
          </w:tbl>
          <w:p w14:paraId="7B9C52B9"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4CA21D57" w14:textId="77777777">
              <w:trPr>
                <w:tblCellSpacing w:w="0" w:type="dxa"/>
                <w:jc w:val="right"/>
              </w:trPr>
              <w:tc>
                <w:tcPr>
                  <w:tcW w:w="0" w:type="auto"/>
                  <w:hideMark/>
                </w:tcPr>
                <w:p w14:paraId="5ED280C0" w14:textId="4ECF6794" w:rsidR="0098573E" w:rsidRPr="008E77EF" w:rsidRDefault="00E8069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0.085</w:t>
                  </w:r>
                </w:p>
              </w:tc>
            </w:tr>
            <w:tr w:rsidR="0098573E" w:rsidRPr="008E77EF" w14:paraId="4ADA6CB6" w14:textId="77777777">
              <w:trPr>
                <w:tblCellSpacing w:w="0" w:type="dxa"/>
                <w:jc w:val="right"/>
              </w:trPr>
              <w:tc>
                <w:tcPr>
                  <w:tcW w:w="0" w:type="auto"/>
                  <w:hideMark/>
                </w:tcPr>
                <w:p w14:paraId="024C7969"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0.2813</w:t>
                  </w:r>
                </w:p>
              </w:tc>
            </w:tr>
          </w:tbl>
          <w:p w14:paraId="371E8B34"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0AECB3E9" w14:textId="77777777">
              <w:trPr>
                <w:tblCellSpacing w:w="0" w:type="dxa"/>
                <w:jc w:val="right"/>
              </w:trPr>
              <w:tc>
                <w:tcPr>
                  <w:tcW w:w="0" w:type="auto"/>
                  <w:hideMark/>
                </w:tcPr>
                <w:p w14:paraId="38896B78" w14:textId="288390A1" w:rsidR="0098573E" w:rsidRPr="008E77EF" w:rsidRDefault="00E8069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0.225</w:t>
                  </w:r>
                </w:p>
              </w:tc>
            </w:tr>
            <w:tr w:rsidR="0098573E" w:rsidRPr="008E77EF" w14:paraId="70C845CA" w14:textId="77777777">
              <w:trPr>
                <w:tblCellSpacing w:w="0" w:type="dxa"/>
                <w:jc w:val="right"/>
              </w:trPr>
              <w:tc>
                <w:tcPr>
                  <w:tcW w:w="0" w:type="auto"/>
                  <w:hideMark/>
                </w:tcPr>
                <w:p w14:paraId="35BEB8E7"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0.0042</w:t>
                  </w:r>
                </w:p>
              </w:tc>
            </w:tr>
          </w:tbl>
          <w:p w14:paraId="29CF1771"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472662D0" w14:textId="77777777">
              <w:trPr>
                <w:tblCellSpacing w:w="0" w:type="dxa"/>
                <w:jc w:val="right"/>
              </w:trPr>
              <w:tc>
                <w:tcPr>
                  <w:tcW w:w="0" w:type="auto"/>
                  <w:noWrap/>
                  <w:hideMark/>
                </w:tcPr>
                <w:p w14:paraId="4E2A4859" w14:textId="40DFBC7E" w:rsidR="0098573E" w:rsidRPr="008E77EF" w:rsidRDefault="00E80692"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-0.461</w:t>
                  </w:r>
                </w:p>
              </w:tc>
            </w:tr>
            <w:tr w:rsidR="0098573E" w:rsidRPr="008E77EF" w14:paraId="51EAFFE5" w14:textId="77777777">
              <w:trPr>
                <w:tblCellSpacing w:w="0" w:type="dxa"/>
                <w:jc w:val="right"/>
              </w:trPr>
              <w:tc>
                <w:tcPr>
                  <w:tcW w:w="0" w:type="auto"/>
                  <w:hideMark/>
                </w:tcPr>
                <w:p w14:paraId="26A98F4B"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&lt;.0001</w:t>
                  </w:r>
                </w:p>
              </w:tc>
            </w:tr>
          </w:tbl>
          <w:p w14:paraId="08C323D2" w14:textId="77777777" w:rsidR="0098573E" w:rsidRPr="008E77EF" w:rsidRDefault="0098573E" w:rsidP="001B62EC">
            <w:pPr>
              <w:spacing w:line="360" w:lineRule="auto"/>
              <w:rPr>
                <w:rFonts w:ascii="Times New Roman" w:hAnsi="Times New Roman" w:cs="Times New Roman"/>
                <w:sz w:val="24"/>
                <w:szCs w:val="24"/>
              </w:rPr>
            </w:pPr>
          </w:p>
        </w:tc>
      </w:tr>
      <w:tr w:rsidR="0098573E" w:rsidRPr="008E77EF" w14:paraId="7CD16A24" w14:textId="77777777" w:rsidTr="00E96344">
        <w:tc>
          <w:tcPr>
            <w:tcW w:w="844" w:type="dxa"/>
            <w:tcBorders>
              <w:right w:val="single" w:sz="4" w:space="0" w:color="auto"/>
            </w:tcBorders>
          </w:tcPr>
          <w:p w14:paraId="12F48079" w14:textId="190340E9" w:rsidR="0098573E" w:rsidRPr="008E77EF" w:rsidRDefault="0098573E"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YI</w:t>
            </w:r>
          </w:p>
        </w:tc>
        <w:tc>
          <w:tcPr>
            <w:tcW w:w="1217" w:type="dxa"/>
            <w:tcBorders>
              <w:left w:val="single" w:sz="4" w:space="0" w:color="auto"/>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1"/>
            </w:tblGrid>
            <w:tr w:rsidR="0098573E" w:rsidRPr="008E77EF" w14:paraId="346BA164" w14:textId="77777777">
              <w:trPr>
                <w:tblCellSpacing w:w="0" w:type="dxa"/>
                <w:jc w:val="right"/>
              </w:trPr>
              <w:tc>
                <w:tcPr>
                  <w:tcW w:w="0" w:type="auto"/>
                  <w:hideMark/>
                </w:tcPr>
                <w:p w14:paraId="4A803B31" w14:textId="0F875131" w:rsidR="0098573E" w:rsidRPr="008E77EF" w:rsidRDefault="004E0ED5"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0.046</w:t>
                  </w:r>
                </w:p>
              </w:tc>
            </w:tr>
            <w:tr w:rsidR="0098573E" w:rsidRPr="008E77EF" w14:paraId="510AE48C" w14:textId="77777777">
              <w:trPr>
                <w:tblCellSpacing w:w="0" w:type="dxa"/>
                <w:jc w:val="right"/>
              </w:trPr>
              <w:tc>
                <w:tcPr>
                  <w:tcW w:w="0" w:type="auto"/>
                  <w:hideMark/>
                </w:tcPr>
                <w:p w14:paraId="201B43F5"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0.5646</w:t>
                  </w:r>
                </w:p>
              </w:tc>
            </w:tr>
          </w:tbl>
          <w:p w14:paraId="48F15C2D" w14:textId="77777777" w:rsidR="0098573E" w:rsidRPr="008E77EF" w:rsidRDefault="0098573E" w:rsidP="001B62EC">
            <w:pPr>
              <w:spacing w:line="360" w:lineRule="auto"/>
              <w:rPr>
                <w:rFonts w:ascii="Times New Roman" w:hAnsi="Times New Roman" w:cs="Times New Roman"/>
                <w:sz w:val="24"/>
                <w:szCs w:val="24"/>
              </w:rPr>
            </w:pPr>
          </w:p>
        </w:tc>
        <w:tc>
          <w:tcPr>
            <w:tcW w:w="1157"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1"/>
            </w:tblGrid>
            <w:tr w:rsidR="0098573E" w:rsidRPr="008E77EF" w14:paraId="429CDA47" w14:textId="77777777">
              <w:trPr>
                <w:tblCellSpacing w:w="0" w:type="dxa"/>
                <w:jc w:val="right"/>
              </w:trPr>
              <w:tc>
                <w:tcPr>
                  <w:tcW w:w="0" w:type="auto"/>
                  <w:hideMark/>
                </w:tcPr>
                <w:p w14:paraId="29EEA0D5" w14:textId="6A4E3DA6" w:rsidR="0098573E" w:rsidRPr="008E77EF" w:rsidRDefault="004E0ED5"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0.040</w:t>
                  </w:r>
                </w:p>
              </w:tc>
            </w:tr>
            <w:tr w:rsidR="0098573E" w:rsidRPr="008E77EF" w14:paraId="30DE79CF" w14:textId="77777777">
              <w:trPr>
                <w:tblCellSpacing w:w="0" w:type="dxa"/>
                <w:jc w:val="right"/>
              </w:trPr>
              <w:tc>
                <w:tcPr>
                  <w:tcW w:w="0" w:type="auto"/>
                  <w:hideMark/>
                </w:tcPr>
                <w:p w14:paraId="166EB9E6"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0.6124</w:t>
                  </w:r>
                </w:p>
              </w:tc>
            </w:tr>
          </w:tbl>
          <w:p w14:paraId="6E6A095B"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5DEA258B" w14:textId="77777777">
              <w:trPr>
                <w:tblCellSpacing w:w="0" w:type="dxa"/>
                <w:jc w:val="right"/>
              </w:trPr>
              <w:tc>
                <w:tcPr>
                  <w:tcW w:w="0" w:type="auto"/>
                  <w:hideMark/>
                </w:tcPr>
                <w:p w14:paraId="61F3B817" w14:textId="400B456A" w:rsidR="0098573E" w:rsidRPr="008E77EF" w:rsidRDefault="004E0ED5"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0.095</w:t>
                  </w:r>
                </w:p>
              </w:tc>
            </w:tr>
            <w:tr w:rsidR="0098573E" w:rsidRPr="008E77EF" w14:paraId="2BA5542A" w14:textId="77777777">
              <w:trPr>
                <w:tblCellSpacing w:w="0" w:type="dxa"/>
                <w:jc w:val="right"/>
              </w:trPr>
              <w:tc>
                <w:tcPr>
                  <w:tcW w:w="0" w:type="auto"/>
                  <w:hideMark/>
                </w:tcPr>
                <w:p w14:paraId="7AAF2181"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0.2331</w:t>
                  </w:r>
                </w:p>
              </w:tc>
            </w:tr>
          </w:tbl>
          <w:p w14:paraId="74F5CE2F"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479DFE08" w14:textId="77777777">
              <w:trPr>
                <w:tblCellSpacing w:w="0" w:type="dxa"/>
                <w:jc w:val="right"/>
              </w:trPr>
              <w:tc>
                <w:tcPr>
                  <w:tcW w:w="0" w:type="auto"/>
                  <w:hideMark/>
                </w:tcPr>
                <w:p w14:paraId="009AA44E" w14:textId="28A759E7" w:rsidR="0098573E" w:rsidRPr="008E77EF" w:rsidRDefault="00807B5C"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0.065</w:t>
                  </w:r>
                </w:p>
              </w:tc>
            </w:tr>
            <w:tr w:rsidR="0098573E" w:rsidRPr="008E77EF" w14:paraId="65D50F93" w14:textId="77777777">
              <w:trPr>
                <w:tblCellSpacing w:w="0" w:type="dxa"/>
                <w:jc w:val="right"/>
              </w:trPr>
              <w:tc>
                <w:tcPr>
                  <w:tcW w:w="0" w:type="auto"/>
                  <w:hideMark/>
                </w:tcPr>
                <w:p w14:paraId="13274D81"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0.4102</w:t>
                  </w:r>
                </w:p>
              </w:tc>
            </w:tr>
          </w:tbl>
          <w:p w14:paraId="14F3D118"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173B6C69" w14:textId="77777777">
              <w:trPr>
                <w:tblCellSpacing w:w="0" w:type="dxa"/>
                <w:jc w:val="right"/>
              </w:trPr>
              <w:tc>
                <w:tcPr>
                  <w:tcW w:w="0" w:type="auto"/>
                  <w:noWrap/>
                  <w:hideMark/>
                </w:tcPr>
                <w:p w14:paraId="39C35FB5" w14:textId="3B1EB8C1" w:rsidR="0098573E" w:rsidRPr="008E77EF" w:rsidRDefault="00807B5C"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-0.232</w:t>
                  </w:r>
                </w:p>
              </w:tc>
            </w:tr>
            <w:tr w:rsidR="0098573E" w:rsidRPr="008E77EF" w14:paraId="60843FD5" w14:textId="77777777">
              <w:trPr>
                <w:tblCellSpacing w:w="0" w:type="dxa"/>
                <w:jc w:val="right"/>
              </w:trPr>
              <w:tc>
                <w:tcPr>
                  <w:tcW w:w="0" w:type="auto"/>
                  <w:hideMark/>
                </w:tcPr>
                <w:p w14:paraId="5DBAC0D3"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0.0030</w:t>
                  </w:r>
                </w:p>
              </w:tc>
            </w:tr>
          </w:tbl>
          <w:p w14:paraId="68A94E79"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0E507718" w14:textId="77777777">
              <w:trPr>
                <w:tblCellSpacing w:w="0" w:type="dxa"/>
                <w:jc w:val="right"/>
              </w:trPr>
              <w:tc>
                <w:tcPr>
                  <w:tcW w:w="0" w:type="auto"/>
                  <w:hideMark/>
                </w:tcPr>
                <w:p w14:paraId="4C91BEC5" w14:textId="13550F53" w:rsidR="0098573E" w:rsidRPr="008E77EF" w:rsidRDefault="00807B5C"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0.035</w:t>
                  </w:r>
                </w:p>
              </w:tc>
            </w:tr>
            <w:tr w:rsidR="0098573E" w:rsidRPr="008E77EF" w14:paraId="475391BA" w14:textId="77777777">
              <w:trPr>
                <w:tblCellSpacing w:w="0" w:type="dxa"/>
                <w:jc w:val="right"/>
              </w:trPr>
              <w:tc>
                <w:tcPr>
                  <w:tcW w:w="0" w:type="auto"/>
                  <w:hideMark/>
                </w:tcPr>
                <w:p w14:paraId="3FF579EF"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0.6550</w:t>
                  </w:r>
                </w:p>
              </w:tc>
            </w:tr>
          </w:tbl>
          <w:p w14:paraId="4234601C"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660A7BAF" w14:textId="77777777">
              <w:trPr>
                <w:tblCellSpacing w:w="0" w:type="dxa"/>
                <w:jc w:val="right"/>
              </w:trPr>
              <w:tc>
                <w:tcPr>
                  <w:tcW w:w="0" w:type="auto"/>
                  <w:hideMark/>
                </w:tcPr>
                <w:p w14:paraId="6C0A667B" w14:textId="02DEA079" w:rsidR="0098573E" w:rsidRPr="008E77EF" w:rsidRDefault="00807B5C"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0.051</w:t>
                  </w:r>
                </w:p>
              </w:tc>
            </w:tr>
            <w:tr w:rsidR="0098573E" w:rsidRPr="008E77EF" w14:paraId="6A3D73B9" w14:textId="77777777">
              <w:trPr>
                <w:tblCellSpacing w:w="0" w:type="dxa"/>
                <w:jc w:val="right"/>
              </w:trPr>
              <w:tc>
                <w:tcPr>
                  <w:tcW w:w="0" w:type="auto"/>
                  <w:hideMark/>
                </w:tcPr>
                <w:p w14:paraId="3B37E448"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0.5176</w:t>
                  </w:r>
                </w:p>
              </w:tc>
            </w:tr>
          </w:tbl>
          <w:p w14:paraId="6E57D814"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16427353" w14:textId="77777777">
              <w:trPr>
                <w:tblCellSpacing w:w="0" w:type="dxa"/>
                <w:jc w:val="right"/>
              </w:trPr>
              <w:tc>
                <w:tcPr>
                  <w:tcW w:w="0" w:type="auto"/>
                  <w:hideMark/>
                </w:tcPr>
                <w:p w14:paraId="528D6AAE" w14:textId="43F82399" w:rsidR="0098573E" w:rsidRPr="008E77EF" w:rsidRDefault="00807B5C"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0.042</w:t>
                  </w:r>
                </w:p>
              </w:tc>
            </w:tr>
            <w:tr w:rsidR="0098573E" w:rsidRPr="008E77EF" w14:paraId="055AEADA" w14:textId="77777777">
              <w:trPr>
                <w:tblCellSpacing w:w="0" w:type="dxa"/>
                <w:jc w:val="right"/>
              </w:trPr>
              <w:tc>
                <w:tcPr>
                  <w:tcW w:w="0" w:type="auto"/>
                  <w:hideMark/>
                </w:tcPr>
                <w:p w14:paraId="0E4EF007"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0.5937</w:t>
                  </w:r>
                </w:p>
              </w:tc>
            </w:tr>
          </w:tbl>
          <w:p w14:paraId="3B09632A" w14:textId="77777777" w:rsidR="0098573E" w:rsidRPr="008E77EF" w:rsidRDefault="0098573E" w:rsidP="001B62EC">
            <w:pPr>
              <w:spacing w:line="360" w:lineRule="auto"/>
              <w:rPr>
                <w:rFonts w:ascii="Times New Roman" w:hAnsi="Times New Roman" w:cs="Times New Roman"/>
                <w:sz w:val="24"/>
                <w:szCs w:val="24"/>
              </w:rPr>
            </w:pPr>
          </w:p>
        </w:tc>
      </w:tr>
      <w:tr w:rsidR="0098573E" w:rsidRPr="008E77EF" w14:paraId="28C5CA75" w14:textId="77777777" w:rsidTr="00E96344">
        <w:tc>
          <w:tcPr>
            <w:tcW w:w="844" w:type="dxa"/>
            <w:tcBorders>
              <w:right w:val="single" w:sz="4" w:space="0" w:color="auto"/>
            </w:tcBorders>
          </w:tcPr>
          <w:p w14:paraId="08E1E27D" w14:textId="2CDDF50D" w:rsidR="0098573E" w:rsidRPr="008E77EF" w:rsidRDefault="0098573E"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YAR</w:t>
            </w:r>
          </w:p>
        </w:tc>
        <w:tc>
          <w:tcPr>
            <w:tcW w:w="1217" w:type="dxa"/>
            <w:tcBorders>
              <w:left w:val="single" w:sz="4" w:space="0" w:color="auto"/>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1"/>
            </w:tblGrid>
            <w:tr w:rsidR="0098573E" w:rsidRPr="008E77EF" w14:paraId="530F1C0C" w14:textId="77777777">
              <w:trPr>
                <w:tblCellSpacing w:w="0" w:type="dxa"/>
                <w:jc w:val="right"/>
              </w:trPr>
              <w:tc>
                <w:tcPr>
                  <w:tcW w:w="0" w:type="auto"/>
                  <w:noWrap/>
                  <w:hideMark/>
                </w:tcPr>
                <w:p w14:paraId="23AD868A" w14:textId="503C5804" w:rsidR="0098573E" w:rsidRPr="008E77EF" w:rsidRDefault="00DB417D"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-0.201</w:t>
                  </w:r>
                </w:p>
              </w:tc>
            </w:tr>
            <w:tr w:rsidR="0098573E" w:rsidRPr="008E77EF" w14:paraId="5E3AA435" w14:textId="77777777">
              <w:trPr>
                <w:tblCellSpacing w:w="0" w:type="dxa"/>
                <w:jc w:val="right"/>
              </w:trPr>
              <w:tc>
                <w:tcPr>
                  <w:tcW w:w="0" w:type="auto"/>
                  <w:hideMark/>
                </w:tcPr>
                <w:p w14:paraId="05B3CFE1"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0.0104</w:t>
                  </w:r>
                </w:p>
              </w:tc>
            </w:tr>
          </w:tbl>
          <w:p w14:paraId="5CBA8F2E" w14:textId="77777777" w:rsidR="0098573E" w:rsidRPr="008E77EF" w:rsidRDefault="0098573E" w:rsidP="001B62EC">
            <w:pPr>
              <w:spacing w:line="360" w:lineRule="auto"/>
              <w:rPr>
                <w:rFonts w:ascii="Times New Roman" w:hAnsi="Times New Roman" w:cs="Times New Roman"/>
                <w:sz w:val="24"/>
                <w:szCs w:val="24"/>
              </w:rPr>
            </w:pPr>
          </w:p>
        </w:tc>
        <w:tc>
          <w:tcPr>
            <w:tcW w:w="1157"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1"/>
            </w:tblGrid>
            <w:tr w:rsidR="0098573E" w:rsidRPr="008E77EF" w14:paraId="2CB37850" w14:textId="77777777">
              <w:trPr>
                <w:tblCellSpacing w:w="0" w:type="dxa"/>
                <w:jc w:val="right"/>
              </w:trPr>
              <w:tc>
                <w:tcPr>
                  <w:tcW w:w="0" w:type="auto"/>
                  <w:noWrap/>
                  <w:hideMark/>
                </w:tcPr>
                <w:p w14:paraId="0ABA6B4F" w14:textId="098B81E9" w:rsidR="0098573E" w:rsidRPr="008E77EF" w:rsidRDefault="00DB417D"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-0.118</w:t>
                  </w:r>
                </w:p>
              </w:tc>
            </w:tr>
            <w:tr w:rsidR="0098573E" w:rsidRPr="008E77EF" w14:paraId="407AE81F" w14:textId="77777777">
              <w:trPr>
                <w:tblCellSpacing w:w="0" w:type="dxa"/>
                <w:jc w:val="right"/>
              </w:trPr>
              <w:tc>
                <w:tcPr>
                  <w:tcW w:w="0" w:type="auto"/>
                  <w:hideMark/>
                </w:tcPr>
                <w:p w14:paraId="7C1B5AE4"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0.1357</w:t>
                  </w:r>
                </w:p>
              </w:tc>
            </w:tr>
          </w:tbl>
          <w:p w14:paraId="7C13B345"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7D2B17D7" w14:textId="77777777">
              <w:trPr>
                <w:tblCellSpacing w:w="0" w:type="dxa"/>
                <w:jc w:val="right"/>
              </w:trPr>
              <w:tc>
                <w:tcPr>
                  <w:tcW w:w="0" w:type="auto"/>
                  <w:noWrap/>
                  <w:hideMark/>
                </w:tcPr>
                <w:p w14:paraId="4627BA83" w14:textId="0800A3E2" w:rsidR="0098573E" w:rsidRPr="008E77EF" w:rsidRDefault="00DB417D"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-0.134</w:t>
                  </w:r>
                </w:p>
              </w:tc>
            </w:tr>
            <w:tr w:rsidR="0098573E" w:rsidRPr="008E77EF" w14:paraId="70D9CD1E" w14:textId="77777777">
              <w:trPr>
                <w:tblCellSpacing w:w="0" w:type="dxa"/>
                <w:jc w:val="right"/>
              </w:trPr>
              <w:tc>
                <w:tcPr>
                  <w:tcW w:w="0" w:type="auto"/>
                  <w:hideMark/>
                </w:tcPr>
                <w:p w14:paraId="793E94A7"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0.0909</w:t>
                  </w:r>
                </w:p>
              </w:tc>
            </w:tr>
          </w:tbl>
          <w:p w14:paraId="1AD15CEC"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5F3FC1A1" w14:textId="77777777">
              <w:trPr>
                <w:tblCellSpacing w:w="0" w:type="dxa"/>
                <w:jc w:val="right"/>
              </w:trPr>
              <w:tc>
                <w:tcPr>
                  <w:tcW w:w="0" w:type="auto"/>
                  <w:noWrap/>
                  <w:hideMark/>
                </w:tcPr>
                <w:p w14:paraId="6E9EDAE0" w14:textId="005430E8" w:rsidR="0098573E" w:rsidRPr="008E77EF" w:rsidRDefault="00DB417D"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-0.035</w:t>
                  </w:r>
                </w:p>
              </w:tc>
            </w:tr>
            <w:tr w:rsidR="0098573E" w:rsidRPr="008E77EF" w14:paraId="4E917ECA" w14:textId="77777777">
              <w:trPr>
                <w:tblCellSpacing w:w="0" w:type="dxa"/>
                <w:jc w:val="right"/>
              </w:trPr>
              <w:tc>
                <w:tcPr>
                  <w:tcW w:w="0" w:type="auto"/>
                  <w:hideMark/>
                </w:tcPr>
                <w:p w14:paraId="2BF419E0"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0.6602</w:t>
                  </w:r>
                </w:p>
              </w:tc>
            </w:tr>
          </w:tbl>
          <w:p w14:paraId="6CE69123"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7E89F722" w14:textId="77777777">
              <w:trPr>
                <w:tblCellSpacing w:w="0" w:type="dxa"/>
                <w:jc w:val="right"/>
              </w:trPr>
              <w:tc>
                <w:tcPr>
                  <w:tcW w:w="0" w:type="auto"/>
                  <w:hideMark/>
                </w:tcPr>
                <w:p w14:paraId="3EB9F21C" w14:textId="05FDC54B" w:rsidR="0098573E" w:rsidRPr="008E77EF" w:rsidRDefault="00036C24"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0.123</w:t>
                  </w:r>
                </w:p>
              </w:tc>
            </w:tr>
            <w:tr w:rsidR="0098573E" w:rsidRPr="008E77EF" w14:paraId="1C2420AB" w14:textId="77777777">
              <w:trPr>
                <w:tblCellSpacing w:w="0" w:type="dxa"/>
                <w:jc w:val="right"/>
              </w:trPr>
              <w:tc>
                <w:tcPr>
                  <w:tcW w:w="0" w:type="auto"/>
                  <w:hideMark/>
                </w:tcPr>
                <w:p w14:paraId="0DDAC0D3"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0.1208</w:t>
                  </w:r>
                </w:p>
              </w:tc>
            </w:tr>
          </w:tbl>
          <w:p w14:paraId="645AEFE3"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4C846492" w14:textId="77777777">
              <w:trPr>
                <w:tblCellSpacing w:w="0" w:type="dxa"/>
                <w:jc w:val="right"/>
              </w:trPr>
              <w:tc>
                <w:tcPr>
                  <w:tcW w:w="0" w:type="auto"/>
                  <w:hideMark/>
                </w:tcPr>
                <w:p w14:paraId="3105F492" w14:textId="2D4409D9" w:rsidR="0098573E" w:rsidRPr="008E77EF" w:rsidRDefault="00036C24"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0.032</w:t>
                  </w:r>
                </w:p>
              </w:tc>
            </w:tr>
            <w:tr w:rsidR="0098573E" w:rsidRPr="008E77EF" w14:paraId="0F95983A" w14:textId="77777777">
              <w:trPr>
                <w:tblCellSpacing w:w="0" w:type="dxa"/>
                <w:jc w:val="right"/>
              </w:trPr>
              <w:tc>
                <w:tcPr>
                  <w:tcW w:w="0" w:type="auto"/>
                  <w:hideMark/>
                </w:tcPr>
                <w:p w14:paraId="0E132596"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0.6914</w:t>
                  </w:r>
                </w:p>
              </w:tc>
            </w:tr>
          </w:tbl>
          <w:p w14:paraId="0FB1C131"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36F23B6F" w14:textId="77777777">
              <w:trPr>
                <w:tblCellSpacing w:w="0" w:type="dxa"/>
                <w:jc w:val="right"/>
              </w:trPr>
              <w:tc>
                <w:tcPr>
                  <w:tcW w:w="0" w:type="auto"/>
                  <w:hideMark/>
                </w:tcPr>
                <w:p w14:paraId="78FDAD67" w14:textId="1B956B0D" w:rsidR="0098573E" w:rsidRPr="008E77EF" w:rsidRDefault="00036C24"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0.130</w:t>
                  </w:r>
                </w:p>
              </w:tc>
            </w:tr>
            <w:tr w:rsidR="0098573E" w:rsidRPr="008E77EF" w14:paraId="52E807D4" w14:textId="77777777">
              <w:trPr>
                <w:tblCellSpacing w:w="0" w:type="dxa"/>
                <w:jc w:val="right"/>
              </w:trPr>
              <w:tc>
                <w:tcPr>
                  <w:tcW w:w="0" w:type="auto"/>
                  <w:hideMark/>
                </w:tcPr>
                <w:p w14:paraId="05DEE446"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0.0998</w:t>
                  </w:r>
                </w:p>
              </w:tc>
            </w:tr>
          </w:tbl>
          <w:p w14:paraId="314D3398"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3771D0C4" w14:textId="77777777">
              <w:trPr>
                <w:tblCellSpacing w:w="0" w:type="dxa"/>
                <w:jc w:val="right"/>
              </w:trPr>
              <w:tc>
                <w:tcPr>
                  <w:tcW w:w="0" w:type="auto"/>
                  <w:noWrap/>
                  <w:hideMark/>
                </w:tcPr>
                <w:p w14:paraId="2A8124E9" w14:textId="442574AA" w:rsidR="0098573E" w:rsidRPr="008E77EF" w:rsidRDefault="00036C24"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-0.201</w:t>
                  </w:r>
                </w:p>
              </w:tc>
            </w:tr>
            <w:tr w:rsidR="0098573E" w:rsidRPr="008E77EF" w14:paraId="7D3A777E" w14:textId="77777777">
              <w:trPr>
                <w:tblCellSpacing w:w="0" w:type="dxa"/>
                <w:jc w:val="right"/>
              </w:trPr>
              <w:tc>
                <w:tcPr>
                  <w:tcW w:w="0" w:type="auto"/>
                  <w:hideMark/>
                </w:tcPr>
                <w:p w14:paraId="2462CC0B"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0.0107</w:t>
                  </w:r>
                </w:p>
              </w:tc>
            </w:tr>
          </w:tbl>
          <w:p w14:paraId="79C109EF" w14:textId="77777777" w:rsidR="0098573E" w:rsidRPr="008E77EF" w:rsidRDefault="0098573E" w:rsidP="001B62EC">
            <w:pPr>
              <w:spacing w:line="360" w:lineRule="auto"/>
              <w:rPr>
                <w:rFonts w:ascii="Times New Roman" w:hAnsi="Times New Roman" w:cs="Times New Roman"/>
                <w:sz w:val="24"/>
                <w:szCs w:val="24"/>
              </w:rPr>
            </w:pPr>
          </w:p>
        </w:tc>
      </w:tr>
      <w:tr w:rsidR="0098573E" w:rsidRPr="008E77EF" w14:paraId="0BFD463B" w14:textId="77777777" w:rsidTr="00E96344">
        <w:tc>
          <w:tcPr>
            <w:tcW w:w="844" w:type="dxa"/>
            <w:tcBorders>
              <w:bottom w:val="single" w:sz="4" w:space="0" w:color="auto"/>
              <w:right w:val="single" w:sz="4" w:space="0" w:color="auto"/>
            </w:tcBorders>
          </w:tcPr>
          <w:p w14:paraId="46F4B97A" w14:textId="5A0EB55C" w:rsidR="0098573E" w:rsidRPr="008E77EF" w:rsidRDefault="0098573E" w:rsidP="001B62EC">
            <w:pPr>
              <w:spacing w:line="360" w:lineRule="auto"/>
              <w:rPr>
                <w:rFonts w:ascii="Times New Roman" w:hAnsi="Times New Roman" w:cs="Times New Roman"/>
                <w:sz w:val="24"/>
                <w:szCs w:val="24"/>
              </w:rPr>
            </w:pPr>
            <w:r w:rsidRPr="008E77EF">
              <w:rPr>
                <w:rFonts w:ascii="Times New Roman" w:hAnsi="Times New Roman" w:cs="Times New Roman"/>
                <w:sz w:val="24"/>
                <w:szCs w:val="24"/>
              </w:rPr>
              <w:t>HU</w:t>
            </w:r>
          </w:p>
        </w:tc>
        <w:tc>
          <w:tcPr>
            <w:tcW w:w="1217" w:type="dxa"/>
            <w:tcBorders>
              <w:left w:val="single" w:sz="4" w:space="0" w:color="auto"/>
            </w:tcBorders>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1"/>
            </w:tblGrid>
            <w:tr w:rsidR="0098573E" w:rsidRPr="0098573E" w14:paraId="4C441862" w14:textId="77777777">
              <w:trPr>
                <w:tblCellSpacing w:w="0" w:type="dxa"/>
                <w:jc w:val="right"/>
              </w:trPr>
              <w:tc>
                <w:tcPr>
                  <w:tcW w:w="0" w:type="auto"/>
                  <w:noWrap/>
                  <w:hideMark/>
                </w:tcPr>
                <w:p w14:paraId="79B91413" w14:textId="2053B168" w:rsidR="0098573E" w:rsidRPr="0098573E" w:rsidRDefault="00036C24" w:rsidP="001B62EC">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-0.109</w:t>
                  </w:r>
                </w:p>
              </w:tc>
            </w:tr>
            <w:tr w:rsidR="0098573E" w:rsidRPr="0098573E" w14:paraId="1B9D46F7" w14:textId="77777777">
              <w:trPr>
                <w:tblCellSpacing w:w="0" w:type="dxa"/>
                <w:jc w:val="right"/>
              </w:trPr>
              <w:tc>
                <w:tcPr>
                  <w:tcW w:w="0" w:type="auto"/>
                  <w:hideMark/>
                </w:tcPr>
                <w:p w14:paraId="6B684EA0" w14:textId="77777777" w:rsidR="0098573E" w:rsidRPr="0098573E" w:rsidRDefault="0098573E" w:rsidP="001B62EC">
                  <w:pPr>
                    <w:spacing w:after="0" w:line="360" w:lineRule="auto"/>
                    <w:jc w:val="right"/>
                    <w:rPr>
                      <w:rFonts w:ascii="Times New Roman" w:eastAsia="Times New Roman" w:hAnsi="Times New Roman" w:cs="Times New Roman"/>
                      <w:sz w:val="24"/>
                      <w:szCs w:val="24"/>
                    </w:rPr>
                  </w:pPr>
                  <w:r w:rsidRPr="0098573E">
                    <w:rPr>
                      <w:rFonts w:ascii="Times New Roman" w:eastAsia="Times New Roman" w:hAnsi="Times New Roman" w:cs="Times New Roman"/>
                      <w:sz w:val="24"/>
                      <w:szCs w:val="24"/>
                    </w:rPr>
                    <w:t>0.1682</w:t>
                  </w:r>
                </w:p>
              </w:tc>
            </w:tr>
          </w:tbl>
          <w:p w14:paraId="357C6865" w14:textId="77777777" w:rsidR="0098573E" w:rsidRPr="008E77EF" w:rsidRDefault="0098573E" w:rsidP="001B62EC">
            <w:pPr>
              <w:spacing w:line="360" w:lineRule="auto"/>
              <w:rPr>
                <w:rFonts w:ascii="Times New Roman" w:hAnsi="Times New Roman" w:cs="Times New Roman"/>
                <w:sz w:val="24"/>
                <w:szCs w:val="24"/>
              </w:rPr>
            </w:pPr>
          </w:p>
        </w:tc>
        <w:tc>
          <w:tcPr>
            <w:tcW w:w="1157"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41"/>
            </w:tblGrid>
            <w:tr w:rsidR="0098573E" w:rsidRPr="008E77EF" w14:paraId="04296704" w14:textId="77777777">
              <w:trPr>
                <w:tblCellSpacing w:w="0" w:type="dxa"/>
                <w:jc w:val="right"/>
              </w:trPr>
              <w:tc>
                <w:tcPr>
                  <w:tcW w:w="0" w:type="auto"/>
                  <w:noWrap/>
                  <w:hideMark/>
                </w:tcPr>
                <w:p w14:paraId="363AADC6" w14:textId="1733F79A" w:rsidR="0098573E" w:rsidRPr="008E77EF" w:rsidRDefault="00036C24"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-0.103</w:t>
                  </w:r>
                </w:p>
              </w:tc>
            </w:tr>
            <w:tr w:rsidR="0098573E" w:rsidRPr="008E77EF" w14:paraId="1583E687" w14:textId="77777777">
              <w:trPr>
                <w:tblCellSpacing w:w="0" w:type="dxa"/>
                <w:jc w:val="right"/>
              </w:trPr>
              <w:tc>
                <w:tcPr>
                  <w:tcW w:w="0" w:type="auto"/>
                  <w:hideMark/>
                </w:tcPr>
                <w:p w14:paraId="4361AF03"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0.1940</w:t>
                  </w:r>
                </w:p>
              </w:tc>
            </w:tr>
          </w:tbl>
          <w:p w14:paraId="00BDB3D3"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37787B1F" w14:textId="77777777">
              <w:trPr>
                <w:tblCellSpacing w:w="0" w:type="dxa"/>
                <w:jc w:val="right"/>
              </w:trPr>
              <w:tc>
                <w:tcPr>
                  <w:tcW w:w="0" w:type="auto"/>
                  <w:noWrap/>
                  <w:hideMark/>
                </w:tcPr>
                <w:p w14:paraId="002F73C2" w14:textId="5677254B" w:rsidR="0098573E" w:rsidRPr="008E77EF" w:rsidRDefault="00036C24"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-0.003</w:t>
                  </w:r>
                </w:p>
              </w:tc>
            </w:tr>
            <w:tr w:rsidR="0098573E" w:rsidRPr="008E77EF" w14:paraId="4C20F8DC" w14:textId="77777777">
              <w:trPr>
                <w:tblCellSpacing w:w="0" w:type="dxa"/>
                <w:jc w:val="right"/>
              </w:trPr>
              <w:tc>
                <w:tcPr>
                  <w:tcW w:w="0" w:type="auto"/>
                  <w:hideMark/>
                </w:tcPr>
                <w:p w14:paraId="24181D18"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0.9694</w:t>
                  </w:r>
                </w:p>
              </w:tc>
            </w:tr>
          </w:tbl>
          <w:p w14:paraId="08A863EC"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6E3CBF16" w14:textId="77777777">
              <w:trPr>
                <w:tblCellSpacing w:w="0" w:type="dxa"/>
                <w:jc w:val="right"/>
              </w:trPr>
              <w:tc>
                <w:tcPr>
                  <w:tcW w:w="0" w:type="auto"/>
                  <w:noWrap/>
                  <w:hideMark/>
                </w:tcPr>
                <w:p w14:paraId="27F7F347" w14:textId="17E6C665" w:rsidR="0098573E" w:rsidRPr="008E77EF" w:rsidRDefault="00036C24"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-0.110</w:t>
                  </w:r>
                </w:p>
              </w:tc>
            </w:tr>
            <w:tr w:rsidR="0098573E" w:rsidRPr="008E77EF" w14:paraId="3F39EE29" w14:textId="77777777">
              <w:trPr>
                <w:tblCellSpacing w:w="0" w:type="dxa"/>
                <w:jc w:val="right"/>
              </w:trPr>
              <w:tc>
                <w:tcPr>
                  <w:tcW w:w="0" w:type="auto"/>
                  <w:hideMark/>
                </w:tcPr>
                <w:p w14:paraId="2B7B9618"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0.1638</w:t>
                  </w:r>
                </w:p>
              </w:tc>
            </w:tr>
          </w:tbl>
          <w:p w14:paraId="3F0E060A"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3DCFC3A7" w14:textId="77777777">
              <w:trPr>
                <w:tblCellSpacing w:w="0" w:type="dxa"/>
                <w:jc w:val="right"/>
              </w:trPr>
              <w:tc>
                <w:tcPr>
                  <w:tcW w:w="0" w:type="auto"/>
                  <w:noWrap/>
                  <w:hideMark/>
                </w:tcPr>
                <w:p w14:paraId="2C7273C3" w14:textId="4651623A" w:rsidR="0098573E" w:rsidRPr="008E77EF" w:rsidRDefault="00036C24"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-0.230</w:t>
                  </w:r>
                </w:p>
              </w:tc>
            </w:tr>
            <w:tr w:rsidR="0098573E" w:rsidRPr="008E77EF" w14:paraId="7BB050A2" w14:textId="77777777">
              <w:trPr>
                <w:tblCellSpacing w:w="0" w:type="dxa"/>
                <w:jc w:val="right"/>
              </w:trPr>
              <w:tc>
                <w:tcPr>
                  <w:tcW w:w="0" w:type="auto"/>
                  <w:hideMark/>
                </w:tcPr>
                <w:p w14:paraId="66919FE7"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0.0034</w:t>
                  </w:r>
                </w:p>
              </w:tc>
            </w:tr>
          </w:tbl>
          <w:p w14:paraId="180A808B" w14:textId="77777777" w:rsidR="0098573E" w:rsidRPr="008E77EF" w:rsidRDefault="0098573E" w:rsidP="001B62EC">
            <w:pPr>
              <w:spacing w:line="360" w:lineRule="auto"/>
              <w:rPr>
                <w:rFonts w:ascii="Times New Roman" w:hAnsi="Times New Roman" w:cs="Times New Roman"/>
                <w:sz w:val="24"/>
                <w:szCs w:val="24"/>
              </w:rPr>
            </w:pPr>
          </w:p>
        </w:tc>
        <w:tc>
          <w:tcPr>
            <w:tcW w:w="1216"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1000"/>
            </w:tblGrid>
            <w:tr w:rsidR="0098573E" w:rsidRPr="008E77EF" w14:paraId="77A2B16A" w14:textId="77777777">
              <w:trPr>
                <w:tblCellSpacing w:w="0" w:type="dxa"/>
                <w:jc w:val="right"/>
              </w:trPr>
              <w:tc>
                <w:tcPr>
                  <w:tcW w:w="0" w:type="auto"/>
                  <w:hideMark/>
                </w:tcPr>
                <w:p w14:paraId="36125063" w14:textId="4D038917" w:rsidR="0098573E" w:rsidRPr="008E77EF" w:rsidRDefault="00036C24"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0.097</w:t>
                  </w:r>
                </w:p>
              </w:tc>
            </w:tr>
            <w:tr w:rsidR="0098573E" w:rsidRPr="008E77EF" w14:paraId="581AD0C2" w14:textId="77777777">
              <w:trPr>
                <w:tblCellSpacing w:w="0" w:type="dxa"/>
                <w:jc w:val="right"/>
              </w:trPr>
              <w:tc>
                <w:tcPr>
                  <w:tcW w:w="0" w:type="auto"/>
                  <w:hideMark/>
                </w:tcPr>
                <w:p w14:paraId="377D2C57"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0.2187</w:t>
                  </w:r>
                </w:p>
              </w:tc>
            </w:tr>
          </w:tbl>
          <w:p w14:paraId="65F21AA1"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5C0A14CF" w14:textId="77777777">
              <w:trPr>
                <w:tblCellSpacing w:w="0" w:type="dxa"/>
                <w:jc w:val="right"/>
              </w:trPr>
              <w:tc>
                <w:tcPr>
                  <w:tcW w:w="0" w:type="auto"/>
                  <w:noWrap/>
                  <w:hideMark/>
                </w:tcPr>
                <w:p w14:paraId="17C78370" w14:textId="47E74B01" w:rsidR="0098573E" w:rsidRPr="008E77EF" w:rsidRDefault="00036C24"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-0.026</w:t>
                  </w:r>
                </w:p>
              </w:tc>
            </w:tr>
            <w:tr w:rsidR="0098573E" w:rsidRPr="008E77EF" w14:paraId="2246B472" w14:textId="77777777">
              <w:trPr>
                <w:tblCellSpacing w:w="0" w:type="dxa"/>
                <w:jc w:val="right"/>
              </w:trPr>
              <w:tc>
                <w:tcPr>
                  <w:tcW w:w="0" w:type="auto"/>
                  <w:hideMark/>
                </w:tcPr>
                <w:p w14:paraId="09CD4117"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0.7456</w:t>
                  </w:r>
                </w:p>
              </w:tc>
            </w:tr>
          </w:tbl>
          <w:p w14:paraId="13F46CEE" w14:textId="77777777" w:rsidR="0098573E" w:rsidRPr="008E77EF" w:rsidRDefault="0098573E" w:rsidP="001B62EC">
            <w:pPr>
              <w:spacing w:line="360" w:lineRule="auto"/>
              <w:rPr>
                <w:rFonts w:ascii="Times New Roman" w:hAnsi="Times New Roman" w:cs="Times New Roman"/>
                <w:sz w:val="24"/>
                <w:szCs w:val="24"/>
              </w:rPr>
            </w:pPr>
          </w:p>
        </w:tc>
        <w:tc>
          <w:tcPr>
            <w:tcW w:w="1152" w:type="dxa"/>
          </w:tcPr>
          <w:tbl>
            <w:tblPr>
              <w:tblW w:w="5000" w:type="pct"/>
              <w:jc w:val="right"/>
              <w:tblCellSpacing w:w="0" w:type="dxa"/>
              <w:tblCellMar>
                <w:top w:w="75" w:type="dxa"/>
                <w:left w:w="75" w:type="dxa"/>
                <w:bottom w:w="75" w:type="dxa"/>
                <w:right w:w="75" w:type="dxa"/>
              </w:tblCellMar>
              <w:tblLook w:val="04A0" w:firstRow="1" w:lastRow="0" w:firstColumn="1" w:lastColumn="0" w:noHBand="0" w:noVBand="1"/>
            </w:tblPr>
            <w:tblGrid>
              <w:gridCol w:w="936"/>
            </w:tblGrid>
            <w:tr w:rsidR="0098573E" w:rsidRPr="008E77EF" w14:paraId="4E565C1B" w14:textId="77777777">
              <w:trPr>
                <w:tblCellSpacing w:w="0" w:type="dxa"/>
                <w:jc w:val="right"/>
              </w:trPr>
              <w:tc>
                <w:tcPr>
                  <w:tcW w:w="0" w:type="auto"/>
                  <w:noWrap/>
                  <w:hideMark/>
                </w:tcPr>
                <w:p w14:paraId="0D854FE2" w14:textId="74215A15" w:rsidR="0098573E" w:rsidRPr="008E77EF" w:rsidRDefault="00036C24" w:rsidP="001B62E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-0.111</w:t>
                  </w:r>
                </w:p>
              </w:tc>
            </w:tr>
            <w:tr w:rsidR="0098573E" w:rsidRPr="008E77EF" w14:paraId="58FB8ABE" w14:textId="77777777">
              <w:trPr>
                <w:tblCellSpacing w:w="0" w:type="dxa"/>
                <w:jc w:val="right"/>
              </w:trPr>
              <w:tc>
                <w:tcPr>
                  <w:tcW w:w="0" w:type="auto"/>
                  <w:hideMark/>
                </w:tcPr>
                <w:p w14:paraId="62184AD4" w14:textId="77777777" w:rsidR="0098573E" w:rsidRPr="008E77EF" w:rsidRDefault="0098573E" w:rsidP="001B62EC">
                  <w:pPr>
                    <w:spacing w:after="0" w:line="360" w:lineRule="auto"/>
                    <w:jc w:val="right"/>
                    <w:rPr>
                      <w:rFonts w:ascii="Times New Roman" w:hAnsi="Times New Roman" w:cs="Times New Roman"/>
                      <w:sz w:val="24"/>
                      <w:szCs w:val="24"/>
                    </w:rPr>
                  </w:pPr>
                  <w:r w:rsidRPr="008E77EF">
                    <w:rPr>
                      <w:rFonts w:ascii="Times New Roman" w:hAnsi="Times New Roman" w:cs="Times New Roman"/>
                      <w:sz w:val="24"/>
                      <w:szCs w:val="24"/>
                    </w:rPr>
                    <w:t>0.1600</w:t>
                  </w:r>
                </w:p>
              </w:tc>
            </w:tr>
          </w:tbl>
          <w:p w14:paraId="2303A328" w14:textId="77777777" w:rsidR="0098573E" w:rsidRPr="008E77EF" w:rsidRDefault="0098573E" w:rsidP="001B62EC">
            <w:pPr>
              <w:spacing w:line="360" w:lineRule="auto"/>
              <w:rPr>
                <w:rFonts w:ascii="Times New Roman" w:hAnsi="Times New Roman" w:cs="Times New Roman"/>
                <w:sz w:val="24"/>
                <w:szCs w:val="24"/>
              </w:rPr>
            </w:pPr>
          </w:p>
        </w:tc>
      </w:tr>
    </w:tbl>
    <w:p w14:paraId="220C7CC2" w14:textId="77777777" w:rsidR="001A4EFE" w:rsidRDefault="001A4EFE" w:rsidP="001B62EC">
      <w:pPr>
        <w:spacing w:line="360" w:lineRule="auto"/>
        <w:rPr>
          <w:rFonts w:ascii="Times New Roman" w:hAnsi="Times New Roman" w:cs="Times New Roman"/>
          <w:sz w:val="24"/>
          <w:szCs w:val="24"/>
        </w:rPr>
      </w:pPr>
    </w:p>
    <w:p w14:paraId="3555B0C6" w14:textId="31951E46" w:rsidR="00B65D80" w:rsidRPr="00BD43E1" w:rsidRDefault="00B65D80" w:rsidP="001B62EC">
      <w:pPr>
        <w:spacing w:line="360" w:lineRule="auto"/>
        <w:rPr>
          <w:rFonts w:ascii="Times New Roman" w:hAnsi="Times New Roman" w:cs="Times New Roman"/>
          <w:b/>
          <w:sz w:val="24"/>
          <w:szCs w:val="24"/>
        </w:rPr>
      </w:pPr>
      <w:r w:rsidRPr="00BD43E1">
        <w:rPr>
          <w:rFonts w:ascii="Times New Roman" w:hAnsi="Times New Roman" w:cs="Times New Roman"/>
          <w:b/>
          <w:sz w:val="24"/>
          <w:szCs w:val="24"/>
        </w:rPr>
        <w:t>DISCUSSION</w:t>
      </w:r>
      <w:r w:rsidR="00C17809">
        <w:rPr>
          <w:rFonts w:ascii="Times New Roman" w:hAnsi="Times New Roman" w:cs="Times New Roman"/>
          <w:b/>
          <w:sz w:val="24"/>
          <w:szCs w:val="24"/>
        </w:rPr>
        <w:t>S</w:t>
      </w:r>
      <w:r w:rsidRPr="00BD43E1">
        <w:rPr>
          <w:rFonts w:ascii="Times New Roman" w:hAnsi="Times New Roman" w:cs="Times New Roman"/>
          <w:b/>
          <w:sz w:val="24"/>
          <w:szCs w:val="24"/>
        </w:rPr>
        <w:t xml:space="preserve"> </w:t>
      </w:r>
    </w:p>
    <w:p w14:paraId="336B68A8" w14:textId="1A4DAD48" w:rsidR="00B65D80" w:rsidRDefault="005374D5" w:rsidP="001B62EC">
      <w:pPr>
        <w:spacing w:line="360" w:lineRule="auto"/>
        <w:jc w:val="both"/>
        <w:rPr>
          <w:rFonts w:ascii="Times New Roman" w:hAnsi="Times New Roman" w:cs="Times New Roman"/>
          <w:sz w:val="24"/>
          <w:szCs w:val="24"/>
        </w:rPr>
      </w:pPr>
      <w:r w:rsidRPr="00CE5FA5">
        <w:rPr>
          <w:rFonts w:ascii="Times New Roman" w:hAnsi="Times New Roman" w:cs="Times New Roman"/>
          <w:sz w:val="24"/>
          <w:szCs w:val="24"/>
        </w:rPr>
        <w:t xml:space="preserve">The </w:t>
      </w:r>
      <w:r w:rsidR="00FE7B26">
        <w:rPr>
          <w:rFonts w:ascii="Times New Roman" w:hAnsi="Times New Roman" w:cs="Times New Roman"/>
          <w:sz w:val="24"/>
          <w:szCs w:val="24"/>
        </w:rPr>
        <w:t>d</w:t>
      </w:r>
      <w:r w:rsidRPr="00204D90">
        <w:rPr>
          <w:rFonts w:ascii="Times New Roman" w:hAnsi="Times New Roman" w:cs="Times New Roman"/>
          <w:sz w:val="24"/>
          <w:szCs w:val="24"/>
        </w:rPr>
        <w:t xml:space="preserve">ifference </w:t>
      </w:r>
      <w:r w:rsidR="00FE7B26">
        <w:rPr>
          <w:rFonts w:ascii="Times New Roman" w:hAnsi="Times New Roman" w:cs="Times New Roman"/>
          <w:sz w:val="24"/>
          <w:szCs w:val="24"/>
        </w:rPr>
        <w:t xml:space="preserve">revealed </w:t>
      </w:r>
      <w:r w:rsidRPr="00204D90">
        <w:rPr>
          <w:rFonts w:ascii="Times New Roman" w:hAnsi="Times New Roman" w:cs="Times New Roman"/>
          <w:sz w:val="24"/>
          <w:szCs w:val="24"/>
        </w:rPr>
        <w:t>between the two</w:t>
      </w:r>
      <w:r w:rsidR="009A4B50" w:rsidRPr="00204D90">
        <w:rPr>
          <w:rFonts w:ascii="Times New Roman" w:hAnsi="Times New Roman" w:cs="Times New Roman"/>
          <w:sz w:val="24"/>
          <w:szCs w:val="24"/>
        </w:rPr>
        <w:t xml:space="preserve"> studied</w:t>
      </w:r>
      <w:r w:rsidRPr="00204D90">
        <w:rPr>
          <w:rFonts w:ascii="Times New Roman" w:hAnsi="Times New Roman" w:cs="Times New Roman"/>
          <w:sz w:val="24"/>
          <w:szCs w:val="24"/>
        </w:rPr>
        <w:t xml:space="preserve"> m</w:t>
      </w:r>
      <w:r w:rsidR="00F95E8C" w:rsidRPr="00204D90">
        <w:rPr>
          <w:rFonts w:ascii="Times New Roman" w:hAnsi="Times New Roman" w:cs="Times New Roman"/>
          <w:sz w:val="24"/>
          <w:szCs w:val="24"/>
        </w:rPr>
        <w:t xml:space="preserve">anagement systems on egg quality </w:t>
      </w:r>
      <w:r w:rsidR="00D35416" w:rsidRPr="00204D90">
        <w:rPr>
          <w:rFonts w:ascii="Times New Roman" w:hAnsi="Times New Roman" w:cs="Times New Roman"/>
          <w:sz w:val="24"/>
          <w:szCs w:val="24"/>
        </w:rPr>
        <w:t>parameters</w:t>
      </w:r>
      <w:r w:rsidR="00F95E8C" w:rsidRPr="00204D90">
        <w:rPr>
          <w:rFonts w:ascii="Times New Roman" w:hAnsi="Times New Roman" w:cs="Times New Roman"/>
          <w:sz w:val="24"/>
          <w:szCs w:val="24"/>
        </w:rPr>
        <w:t xml:space="preserve"> could</w:t>
      </w:r>
      <w:r w:rsidRPr="00204D90">
        <w:rPr>
          <w:rFonts w:ascii="Times New Roman" w:hAnsi="Times New Roman" w:cs="Times New Roman"/>
          <w:sz w:val="24"/>
          <w:szCs w:val="24"/>
        </w:rPr>
        <w:t xml:space="preserve"> be due to the rearing system but mostly due to insufficient feeding prevailing under on-farm</w:t>
      </w:r>
      <w:r w:rsidR="00156B09">
        <w:rPr>
          <w:rFonts w:ascii="Times New Roman" w:hAnsi="Times New Roman" w:cs="Times New Roman"/>
          <w:sz w:val="24"/>
          <w:szCs w:val="24"/>
        </w:rPr>
        <w:t xml:space="preserve"> management system</w:t>
      </w:r>
      <w:r w:rsidRPr="00204D90">
        <w:rPr>
          <w:rFonts w:ascii="Times New Roman" w:hAnsi="Times New Roman" w:cs="Times New Roman"/>
          <w:sz w:val="24"/>
          <w:szCs w:val="24"/>
        </w:rPr>
        <w:t xml:space="preserve"> that does not support the </w:t>
      </w:r>
      <w:r w:rsidR="00D81F74">
        <w:rPr>
          <w:rFonts w:ascii="Times New Roman" w:hAnsi="Times New Roman" w:cs="Times New Roman"/>
          <w:sz w:val="24"/>
          <w:szCs w:val="24"/>
        </w:rPr>
        <w:t>chickens</w:t>
      </w:r>
      <w:r w:rsidRPr="00204D90">
        <w:rPr>
          <w:rFonts w:ascii="Times New Roman" w:hAnsi="Times New Roman" w:cs="Times New Roman"/>
          <w:sz w:val="24"/>
          <w:szCs w:val="24"/>
        </w:rPr>
        <w:t xml:space="preserve"> with adequate levels of nutrition needed to exploit their production </w:t>
      </w:r>
      <w:r w:rsidR="00204D90" w:rsidRPr="00204D90">
        <w:rPr>
          <w:rFonts w:ascii="Times New Roman" w:hAnsi="Times New Roman" w:cs="Times New Roman"/>
          <w:sz w:val="24"/>
          <w:szCs w:val="24"/>
        </w:rPr>
        <w:t xml:space="preserve">potential. </w:t>
      </w:r>
      <w:r w:rsidRPr="00204D90">
        <w:rPr>
          <w:rFonts w:ascii="Times New Roman" w:hAnsi="Times New Roman" w:cs="Times New Roman"/>
          <w:sz w:val="24"/>
          <w:szCs w:val="24"/>
        </w:rPr>
        <w:t>This observation concurs with the previous observat</w:t>
      </w:r>
      <w:r w:rsidR="00204D90" w:rsidRPr="00204D90">
        <w:rPr>
          <w:rFonts w:ascii="Times New Roman" w:hAnsi="Times New Roman" w:cs="Times New Roman"/>
          <w:sz w:val="24"/>
          <w:szCs w:val="24"/>
        </w:rPr>
        <w:t>ion of Guni et al. (2021</w:t>
      </w:r>
      <w:r w:rsidRPr="00204D90">
        <w:rPr>
          <w:rFonts w:ascii="Times New Roman" w:hAnsi="Times New Roman" w:cs="Times New Roman"/>
          <w:sz w:val="24"/>
          <w:szCs w:val="24"/>
        </w:rPr>
        <w:t>) which also showed lower</w:t>
      </w:r>
      <w:r w:rsidRPr="00CE5FA5">
        <w:rPr>
          <w:rFonts w:ascii="Times New Roman" w:hAnsi="Times New Roman" w:cs="Times New Roman"/>
          <w:sz w:val="24"/>
          <w:szCs w:val="24"/>
        </w:rPr>
        <w:t xml:space="preserve"> performance of on</w:t>
      </w:r>
      <w:r w:rsidR="00204D90">
        <w:rPr>
          <w:rFonts w:ascii="Times New Roman" w:hAnsi="Times New Roman" w:cs="Times New Roman"/>
          <w:sz w:val="24"/>
          <w:szCs w:val="24"/>
        </w:rPr>
        <w:t>-</w:t>
      </w:r>
      <w:r w:rsidRPr="00CE5FA5">
        <w:rPr>
          <w:rFonts w:ascii="Times New Roman" w:hAnsi="Times New Roman" w:cs="Times New Roman"/>
          <w:sz w:val="24"/>
          <w:szCs w:val="24"/>
        </w:rPr>
        <w:t xml:space="preserve">farm than on-station management in most egg production traits. Similarly, </w:t>
      </w:r>
      <w:proofErr w:type="spellStart"/>
      <w:r w:rsidRPr="00CE5FA5">
        <w:rPr>
          <w:rFonts w:ascii="Times New Roman" w:hAnsi="Times New Roman" w:cs="Times New Roman"/>
          <w:sz w:val="24"/>
          <w:szCs w:val="24"/>
        </w:rPr>
        <w:t>Champati</w:t>
      </w:r>
      <w:proofErr w:type="spellEnd"/>
      <w:r w:rsidRPr="00CE5FA5">
        <w:rPr>
          <w:rFonts w:ascii="Times New Roman" w:hAnsi="Times New Roman" w:cs="Times New Roman"/>
          <w:sz w:val="24"/>
          <w:szCs w:val="24"/>
        </w:rPr>
        <w:t xml:space="preserve"> et al. (2020) reported heavier eggs for intensively reared chickens than for semi-intensive while Dong et al. (2017) and </w:t>
      </w:r>
      <w:proofErr w:type="spellStart"/>
      <w:r w:rsidRPr="00CE5FA5">
        <w:rPr>
          <w:rFonts w:ascii="Times New Roman" w:hAnsi="Times New Roman" w:cs="Times New Roman"/>
          <w:sz w:val="24"/>
          <w:szCs w:val="24"/>
        </w:rPr>
        <w:t>Kucukyılmaz</w:t>
      </w:r>
      <w:proofErr w:type="spellEnd"/>
      <w:r w:rsidRPr="00CE5FA5">
        <w:rPr>
          <w:rFonts w:ascii="Times New Roman" w:hAnsi="Times New Roman" w:cs="Times New Roman"/>
          <w:sz w:val="24"/>
          <w:szCs w:val="24"/>
        </w:rPr>
        <w:t xml:space="preserve"> et al. (2012) also observed variation in egg weight for different rearing systems. </w:t>
      </w:r>
    </w:p>
    <w:p w14:paraId="49E724AD" w14:textId="5A1BB5AC" w:rsidR="00C46FF8" w:rsidRDefault="00C46FF8" w:rsidP="00845BE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Unlike to the </w:t>
      </w:r>
      <w:r w:rsidR="0054536C">
        <w:rPr>
          <w:rFonts w:ascii="Times New Roman" w:hAnsi="Times New Roman" w:cs="Times New Roman"/>
          <w:sz w:val="24"/>
          <w:szCs w:val="24"/>
        </w:rPr>
        <w:t>current study, egg weight (64.2</w:t>
      </w:r>
      <w:r>
        <w:rPr>
          <w:rFonts w:ascii="Times New Roman" w:hAnsi="Times New Roman" w:cs="Times New Roman"/>
          <w:sz w:val="24"/>
          <w:szCs w:val="24"/>
        </w:rPr>
        <w:t>g) and shell thickness (0.41mm) for the same breed in Egypt reared under intensive management has reported higher</w:t>
      </w:r>
      <w:r w:rsidR="00565933">
        <w:rPr>
          <w:rFonts w:ascii="Times New Roman" w:hAnsi="Times New Roman" w:cs="Times New Roman"/>
          <w:sz w:val="24"/>
          <w:szCs w:val="24"/>
        </w:rPr>
        <w:t xml:space="preserve"> (</w:t>
      </w:r>
      <w:r w:rsidR="00C51F1F">
        <w:rPr>
          <w:rFonts w:ascii="Times New Roman" w:hAnsi="Times New Roman" w:cs="Times New Roman"/>
          <w:sz w:val="24"/>
          <w:szCs w:val="24"/>
        </w:rPr>
        <w:t>Mohamme</w:t>
      </w:r>
      <w:r w:rsidR="00565933">
        <w:rPr>
          <w:rFonts w:ascii="Times New Roman" w:hAnsi="Times New Roman" w:cs="Times New Roman"/>
          <w:sz w:val="24"/>
          <w:szCs w:val="24"/>
        </w:rPr>
        <w:t>d and El-Hamid 2017)</w:t>
      </w:r>
      <w:r w:rsidR="00156B09">
        <w:rPr>
          <w:rFonts w:ascii="Times New Roman" w:hAnsi="Times New Roman" w:cs="Times New Roman"/>
          <w:sz w:val="24"/>
          <w:szCs w:val="24"/>
        </w:rPr>
        <w:t>. The difference could be due to the environmental effect</w:t>
      </w:r>
      <w:r w:rsidR="00246493">
        <w:rPr>
          <w:rFonts w:ascii="Times New Roman" w:hAnsi="Times New Roman" w:cs="Times New Roman"/>
          <w:sz w:val="24"/>
          <w:szCs w:val="24"/>
        </w:rPr>
        <w:t xml:space="preserve"> on egg quality parameters</w:t>
      </w:r>
      <w:r w:rsidR="00156B09">
        <w:rPr>
          <w:rFonts w:ascii="Times New Roman" w:hAnsi="Times New Roman" w:cs="Times New Roman"/>
          <w:sz w:val="24"/>
          <w:szCs w:val="24"/>
        </w:rPr>
        <w:t xml:space="preserve">. </w:t>
      </w:r>
    </w:p>
    <w:p w14:paraId="7B4DF2F0" w14:textId="58E7E2FB" w:rsidR="00123049" w:rsidRDefault="00415577" w:rsidP="000979F9">
      <w:pPr>
        <w:spacing w:after="120" w:line="360" w:lineRule="auto"/>
        <w:jc w:val="both"/>
        <w:rPr>
          <w:rFonts w:ascii="Times New Roman" w:hAnsi="Times New Roman" w:cs="Times New Roman"/>
          <w:sz w:val="24"/>
          <w:szCs w:val="24"/>
        </w:rPr>
      </w:pPr>
      <w:r w:rsidRPr="00415577">
        <w:rPr>
          <w:rFonts w:ascii="Times New Roman" w:hAnsi="Times New Roman" w:cs="Times New Roman"/>
          <w:color w:val="000000"/>
          <w:sz w:val="24"/>
          <w:szCs w:val="24"/>
          <w:shd w:val="clear" w:color="auto" w:fill="FFFFFF"/>
        </w:rPr>
        <w:t>The shape index is the ratio between the width and length of the egg, which is a good indicator of uniformity in the size of the eggs. In the present study</w:t>
      </w:r>
      <w:r w:rsidR="0017796D">
        <w:rPr>
          <w:rFonts w:ascii="Times New Roman" w:hAnsi="Times New Roman" w:cs="Times New Roman"/>
          <w:color w:val="000000"/>
          <w:sz w:val="24"/>
          <w:szCs w:val="24"/>
          <w:shd w:val="clear" w:color="auto" w:fill="FFFFFF"/>
        </w:rPr>
        <w:t>, the egg shape index was 73.5% (on-station) and 74% on the on-farm tha</w:t>
      </w:r>
      <w:r w:rsidR="002020A5">
        <w:rPr>
          <w:rFonts w:ascii="Times New Roman" w:hAnsi="Times New Roman" w:cs="Times New Roman"/>
          <w:color w:val="000000"/>
          <w:sz w:val="24"/>
          <w:szCs w:val="24"/>
          <w:shd w:val="clear" w:color="auto" w:fill="FFFFFF"/>
        </w:rPr>
        <w:t>t is lower for on-station (75.5</w:t>
      </w:r>
      <w:r w:rsidR="0017796D">
        <w:rPr>
          <w:rFonts w:ascii="Times New Roman" w:hAnsi="Times New Roman" w:cs="Times New Roman"/>
          <w:color w:val="000000"/>
          <w:sz w:val="24"/>
          <w:szCs w:val="24"/>
          <w:shd w:val="clear" w:color="auto" w:fill="FFFFFF"/>
        </w:rPr>
        <w:t>%) and almost similar for on-farm (73.9%</w:t>
      </w:r>
      <w:r w:rsidRPr="00415577">
        <w:rPr>
          <w:rFonts w:ascii="Times New Roman" w:hAnsi="Times New Roman" w:cs="Times New Roman"/>
          <w:color w:val="000000"/>
          <w:sz w:val="24"/>
          <w:szCs w:val="24"/>
          <w:shd w:val="clear" w:color="auto" w:fill="FFFFFF"/>
        </w:rPr>
        <w:t>)</w:t>
      </w:r>
      <w:r w:rsidR="0017796D">
        <w:rPr>
          <w:rFonts w:ascii="Times New Roman" w:hAnsi="Times New Roman" w:cs="Times New Roman"/>
          <w:color w:val="000000"/>
          <w:sz w:val="24"/>
          <w:szCs w:val="24"/>
          <w:shd w:val="clear" w:color="auto" w:fill="FFFFFF"/>
        </w:rPr>
        <w:t xml:space="preserve"> as the report of Guni et al. 2021</w:t>
      </w:r>
      <w:r w:rsidRPr="00415577">
        <w:rPr>
          <w:rFonts w:ascii="Times New Roman" w:hAnsi="Times New Roman" w:cs="Times New Roman"/>
          <w:color w:val="000000"/>
          <w:sz w:val="24"/>
          <w:szCs w:val="24"/>
          <w:shd w:val="clear" w:color="auto" w:fill="FFFFFF"/>
        </w:rPr>
        <w:t xml:space="preserve"> which could be explained by the size and weight of an egg. Normally egg length and width are the determinants of the shape of an egg, which were also higher</w:t>
      </w:r>
      <w:r w:rsidR="0088474B">
        <w:rPr>
          <w:rFonts w:ascii="Times New Roman" w:hAnsi="Times New Roman" w:cs="Times New Roman"/>
          <w:color w:val="000000"/>
          <w:sz w:val="24"/>
          <w:szCs w:val="24"/>
          <w:shd w:val="clear" w:color="auto" w:fill="FFFFFF"/>
        </w:rPr>
        <w:t xml:space="preserve"> for on-station eggs (57.05</w:t>
      </w:r>
      <w:r w:rsidR="00E84847">
        <w:rPr>
          <w:rFonts w:ascii="Times New Roman" w:hAnsi="Times New Roman" w:cs="Times New Roman"/>
          <w:color w:val="000000"/>
          <w:sz w:val="24"/>
          <w:szCs w:val="24"/>
          <w:shd w:val="clear" w:color="auto" w:fill="FFFFFF"/>
        </w:rPr>
        <w:t>mm and 43</w:t>
      </w:r>
      <w:r w:rsidRPr="00415577">
        <w:rPr>
          <w:rFonts w:ascii="Times New Roman" w:hAnsi="Times New Roman" w:cs="Times New Roman"/>
          <w:color w:val="000000"/>
          <w:sz w:val="24"/>
          <w:szCs w:val="24"/>
          <w:shd w:val="clear" w:color="auto" w:fill="FFFFFF"/>
        </w:rPr>
        <w:t>mm for egg length and width, respectively) than on-</w:t>
      </w:r>
      <w:r w:rsidR="008D07CB">
        <w:rPr>
          <w:rFonts w:ascii="Times New Roman" w:hAnsi="Times New Roman" w:cs="Times New Roman"/>
          <w:color w:val="000000"/>
          <w:sz w:val="24"/>
          <w:szCs w:val="24"/>
          <w:shd w:val="clear" w:color="auto" w:fill="FFFFFF"/>
        </w:rPr>
        <w:t>farm (55.9 and 41.3</w:t>
      </w:r>
      <w:r w:rsidRPr="00415577">
        <w:rPr>
          <w:rFonts w:ascii="Times New Roman" w:hAnsi="Times New Roman" w:cs="Times New Roman"/>
          <w:color w:val="000000"/>
          <w:sz w:val="24"/>
          <w:szCs w:val="24"/>
          <w:shd w:val="clear" w:color="auto" w:fill="FFFFFF"/>
        </w:rPr>
        <w:t xml:space="preserve">mm for egg length and width, respectively). </w:t>
      </w:r>
      <w:proofErr w:type="spellStart"/>
      <w:r w:rsidRPr="00415577">
        <w:rPr>
          <w:rFonts w:ascii="Times New Roman" w:hAnsi="Times New Roman" w:cs="Times New Roman"/>
          <w:color w:val="000000"/>
          <w:sz w:val="24"/>
          <w:szCs w:val="24"/>
          <w:shd w:val="clear" w:color="auto" w:fill="FFFFFF"/>
        </w:rPr>
        <w:t>Sokołowicz</w:t>
      </w:r>
      <w:proofErr w:type="spellEnd"/>
      <w:r w:rsidRPr="00415577">
        <w:rPr>
          <w:rFonts w:ascii="Times New Roman" w:hAnsi="Times New Roman" w:cs="Times New Roman"/>
          <w:color w:val="000000"/>
          <w:sz w:val="24"/>
          <w:szCs w:val="24"/>
          <w:shd w:val="clear" w:color="auto" w:fill="FFFFFF"/>
        </w:rPr>
        <w:t xml:space="preserve"> et al</w:t>
      </w:r>
      <w:r w:rsidR="00C2054C">
        <w:rPr>
          <w:rFonts w:ascii="Times New Roman" w:hAnsi="Times New Roman" w:cs="Times New Roman"/>
          <w:color w:val="000000"/>
          <w:sz w:val="24"/>
          <w:szCs w:val="24"/>
          <w:shd w:val="clear" w:color="auto" w:fill="FFFFFF"/>
        </w:rPr>
        <w:t>.</w:t>
      </w:r>
      <w:r w:rsidRPr="00415577">
        <w:rPr>
          <w:rFonts w:ascii="Times New Roman" w:hAnsi="Times New Roman" w:cs="Times New Roman"/>
          <w:color w:val="000000"/>
          <w:sz w:val="24"/>
          <w:szCs w:val="24"/>
          <w:shd w:val="clear" w:color="auto" w:fill="FFFFFF"/>
        </w:rPr>
        <w:t xml:space="preserve"> (2018) had a comparable observation where the egg shape index was found to be higher for birds under deep litter than those from free-range and organic systems. Similarly, using Red Island Red (RIR) and </w:t>
      </w:r>
      <w:proofErr w:type="spellStart"/>
      <w:r w:rsidRPr="00415577">
        <w:rPr>
          <w:rFonts w:ascii="Times New Roman" w:hAnsi="Times New Roman" w:cs="Times New Roman"/>
          <w:color w:val="000000"/>
          <w:sz w:val="24"/>
          <w:szCs w:val="24"/>
          <w:shd w:val="clear" w:color="auto" w:fill="FFFFFF"/>
        </w:rPr>
        <w:t>Fayoumi</w:t>
      </w:r>
      <w:proofErr w:type="spellEnd"/>
      <w:r w:rsidRPr="00415577">
        <w:rPr>
          <w:rFonts w:ascii="Times New Roman" w:hAnsi="Times New Roman" w:cs="Times New Roman"/>
          <w:color w:val="000000"/>
          <w:sz w:val="24"/>
          <w:szCs w:val="24"/>
          <w:shd w:val="clear" w:color="auto" w:fill="FFFFFF"/>
        </w:rPr>
        <w:t xml:space="preserve"> chicken breeds, Bekele et al (2009), found a higher egg shape index for eggs from the on-station than from on-farm. On the contrary, </w:t>
      </w:r>
      <w:proofErr w:type="spellStart"/>
      <w:r w:rsidRPr="00415577">
        <w:rPr>
          <w:rFonts w:ascii="Times New Roman" w:hAnsi="Times New Roman" w:cs="Times New Roman"/>
          <w:color w:val="000000"/>
          <w:sz w:val="24"/>
          <w:szCs w:val="24"/>
          <w:shd w:val="clear" w:color="auto" w:fill="FFFFFF"/>
        </w:rPr>
        <w:t>Sekeroglu</w:t>
      </w:r>
      <w:proofErr w:type="spellEnd"/>
      <w:r w:rsidRPr="00415577">
        <w:rPr>
          <w:rFonts w:ascii="Times New Roman" w:hAnsi="Times New Roman" w:cs="Times New Roman"/>
          <w:color w:val="000000"/>
          <w:sz w:val="24"/>
          <w:szCs w:val="24"/>
          <w:shd w:val="clear" w:color="auto" w:fill="FFFFFF"/>
        </w:rPr>
        <w:t xml:space="preserve"> et al</w:t>
      </w:r>
      <w:r w:rsidR="00247A9D">
        <w:rPr>
          <w:rFonts w:ascii="Times New Roman" w:hAnsi="Times New Roman" w:cs="Times New Roman"/>
          <w:color w:val="000000"/>
          <w:sz w:val="24"/>
          <w:szCs w:val="24"/>
          <w:shd w:val="clear" w:color="auto" w:fill="FFFFFF"/>
        </w:rPr>
        <w:t>.</w:t>
      </w:r>
      <w:r w:rsidRPr="00415577">
        <w:rPr>
          <w:rFonts w:ascii="Times New Roman" w:hAnsi="Times New Roman" w:cs="Times New Roman"/>
          <w:color w:val="000000"/>
          <w:sz w:val="24"/>
          <w:szCs w:val="24"/>
          <w:shd w:val="clear" w:color="auto" w:fill="FFFFFF"/>
        </w:rPr>
        <w:t xml:space="preserve"> (2010), </w:t>
      </w:r>
      <w:proofErr w:type="spellStart"/>
      <w:r w:rsidRPr="00415577">
        <w:rPr>
          <w:rFonts w:ascii="Times New Roman" w:hAnsi="Times New Roman" w:cs="Times New Roman"/>
          <w:color w:val="000000"/>
          <w:sz w:val="24"/>
          <w:szCs w:val="24"/>
          <w:shd w:val="clear" w:color="auto" w:fill="FFFFFF"/>
        </w:rPr>
        <w:t>Oke</w:t>
      </w:r>
      <w:proofErr w:type="spellEnd"/>
      <w:r w:rsidRPr="00415577">
        <w:rPr>
          <w:rFonts w:ascii="Times New Roman" w:hAnsi="Times New Roman" w:cs="Times New Roman"/>
          <w:color w:val="000000"/>
          <w:sz w:val="24"/>
          <w:szCs w:val="24"/>
          <w:shd w:val="clear" w:color="auto" w:fill="FFFFFF"/>
        </w:rPr>
        <w:t xml:space="preserve"> et al</w:t>
      </w:r>
      <w:r w:rsidR="00247A9D">
        <w:rPr>
          <w:rFonts w:ascii="Times New Roman" w:hAnsi="Times New Roman" w:cs="Times New Roman"/>
          <w:color w:val="000000"/>
          <w:sz w:val="24"/>
          <w:szCs w:val="24"/>
          <w:shd w:val="clear" w:color="auto" w:fill="FFFFFF"/>
        </w:rPr>
        <w:t>.</w:t>
      </w:r>
      <w:r w:rsidRPr="00415577">
        <w:rPr>
          <w:rFonts w:ascii="Times New Roman" w:hAnsi="Times New Roman" w:cs="Times New Roman"/>
          <w:color w:val="000000"/>
          <w:sz w:val="24"/>
          <w:szCs w:val="24"/>
          <w:shd w:val="clear" w:color="auto" w:fill="FFFFFF"/>
        </w:rPr>
        <w:t xml:space="preserve"> (2014), and </w:t>
      </w:r>
      <w:proofErr w:type="spellStart"/>
      <w:r w:rsidRPr="00415577">
        <w:rPr>
          <w:rFonts w:ascii="Times New Roman" w:hAnsi="Times New Roman" w:cs="Times New Roman"/>
          <w:color w:val="000000"/>
          <w:sz w:val="24"/>
          <w:szCs w:val="24"/>
          <w:shd w:val="clear" w:color="auto" w:fill="FFFFFF"/>
        </w:rPr>
        <w:t>Champati</w:t>
      </w:r>
      <w:proofErr w:type="spellEnd"/>
      <w:r w:rsidRPr="00415577">
        <w:rPr>
          <w:rFonts w:ascii="Times New Roman" w:hAnsi="Times New Roman" w:cs="Times New Roman"/>
          <w:color w:val="000000"/>
          <w:sz w:val="24"/>
          <w:szCs w:val="24"/>
          <w:shd w:val="clear" w:color="auto" w:fill="FFFFFF"/>
        </w:rPr>
        <w:t xml:space="preserve"> et al</w:t>
      </w:r>
      <w:r w:rsidR="00247A9D">
        <w:rPr>
          <w:rFonts w:ascii="Times New Roman" w:hAnsi="Times New Roman" w:cs="Times New Roman"/>
          <w:color w:val="000000"/>
          <w:sz w:val="24"/>
          <w:szCs w:val="24"/>
          <w:shd w:val="clear" w:color="auto" w:fill="FFFFFF"/>
        </w:rPr>
        <w:t>.</w:t>
      </w:r>
      <w:r w:rsidRPr="00415577">
        <w:rPr>
          <w:rFonts w:ascii="Times New Roman" w:hAnsi="Times New Roman" w:cs="Times New Roman"/>
          <w:color w:val="000000"/>
          <w:sz w:val="24"/>
          <w:szCs w:val="24"/>
          <w:shd w:val="clear" w:color="auto" w:fill="FFFFFF"/>
        </w:rPr>
        <w:t xml:space="preserve"> (2020) reported the effect of rearing system on egg shape indices not to be significant. The shape index in the pres</w:t>
      </w:r>
      <w:r w:rsidR="00D013A1">
        <w:rPr>
          <w:rFonts w:ascii="Times New Roman" w:hAnsi="Times New Roman" w:cs="Times New Roman"/>
          <w:color w:val="000000"/>
          <w:sz w:val="24"/>
          <w:szCs w:val="24"/>
          <w:shd w:val="clear" w:color="auto" w:fill="FFFFFF"/>
        </w:rPr>
        <w:t>ent study vari</w:t>
      </w:r>
      <w:r w:rsidR="005242E3">
        <w:rPr>
          <w:rFonts w:ascii="Times New Roman" w:hAnsi="Times New Roman" w:cs="Times New Roman"/>
          <w:color w:val="000000"/>
          <w:sz w:val="24"/>
          <w:szCs w:val="24"/>
          <w:shd w:val="clear" w:color="auto" w:fill="FFFFFF"/>
        </w:rPr>
        <w:t>ed from 73.92-</w:t>
      </w:r>
      <w:r w:rsidR="00D013A1">
        <w:rPr>
          <w:rFonts w:ascii="Times New Roman" w:hAnsi="Times New Roman" w:cs="Times New Roman"/>
          <w:color w:val="000000"/>
          <w:sz w:val="24"/>
          <w:szCs w:val="24"/>
          <w:shd w:val="clear" w:color="auto" w:fill="FFFFFF"/>
        </w:rPr>
        <w:t>75.48</w:t>
      </w:r>
      <w:r w:rsidRPr="00415577">
        <w:rPr>
          <w:rFonts w:ascii="Times New Roman" w:hAnsi="Times New Roman" w:cs="Times New Roman"/>
          <w:color w:val="000000"/>
          <w:sz w:val="24"/>
          <w:szCs w:val="24"/>
          <w:shd w:val="clear" w:color="auto" w:fill="FFFFFF"/>
        </w:rPr>
        <w:t xml:space="preserve">%. This value falls within the range of 72-76% reported by </w:t>
      </w:r>
      <w:proofErr w:type="spellStart"/>
      <w:r w:rsidRPr="00415577">
        <w:rPr>
          <w:rFonts w:ascii="Times New Roman" w:hAnsi="Times New Roman" w:cs="Times New Roman"/>
          <w:color w:val="000000"/>
          <w:sz w:val="24"/>
          <w:szCs w:val="24"/>
          <w:shd w:val="clear" w:color="auto" w:fill="FFFFFF"/>
        </w:rPr>
        <w:t>Altuntas</w:t>
      </w:r>
      <w:proofErr w:type="spellEnd"/>
      <w:r w:rsidRPr="00415577">
        <w:rPr>
          <w:rFonts w:ascii="Times New Roman" w:hAnsi="Times New Roman" w:cs="Times New Roman"/>
          <w:color w:val="000000"/>
          <w:sz w:val="24"/>
          <w:szCs w:val="24"/>
          <w:shd w:val="clear" w:color="auto" w:fill="FFFFFF"/>
        </w:rPr>
        <w:t xml:space="preserve"> and </w:t>
      </w:r>
      <w:proofErr w:type="spellStart"/>
      <w:r w:rsidRPr="00415577">
        <w:rPr>
          <w:rFonts w:ascii="Times New Roman" w:hAnsi="Times New Roman" w:cs="Times New Roman"/>
          <w:color w:val="000000"/>
          <w:sz w:val="24"/>
          <w:szCs w:val="24"/>
          <w:shd w:val="clear" w:color="auto" w:fill="FFFFFF"/>
        </w:rPr>
        <w:t>Sekeroglu</w:t>
      </w:r>
      <w:proofErr w:type="spellEnd"/>
      <w:r w:rsidRPr="00415577">
        <w:rPr>
          <w:rFonts w:ascii="Times New Roman" w:hAnsi="Times New Roman" w:cs="Times New Roman"/>
          <w:color w:val="000000"/>
          <w:sz w:val="24"/>
          <w:szCs w:val="24"/>
          <w:shd w:val="clear" w:color="auto" w:fill="FFFFFF"/>
        </w:rPr>
        <w:t xml:space="preserve"> (2008) as the standard/normal shape. Therefore, both Sasso and </w:t>
      </w:r>
      <w:proofErr w:type="spellStart"/>
      <w:r w:rsidRPr="00415577">
        <w:rPr>
          <w:rFonts w:ascii="Times New Roman" w:hAnsi="Times New Roman" w:cs="Times New Roman"/>
          <w:color w:val="000000"/>
          <w:sz w:val="24"/>
          <w:szCs w:val="24"/>
          <w:shd w:val="clear" w:color="auto" w:fill="FFFFFF"/>
        </w:rPr>
        <w:t>Kuroiler</w:t>
      </w:r>
      <w:proofErr w:type="spellEnd"/>
      <w:r w:rsidRPr="00415577">
        <w:rPr>
          <w:rFonts w:ascii="Times New Roman" w:hAnsi="Times New Roman" w:cs="Times New Roman"/>
          <w:color w:val="000000"/>
          <w:sz w:val="24"/>
          <w:szCs w:val="24"/>
          <w:shd w:val="clear" w:color="auto" w:fill="FFFFFF"/>
        </w:rPr>
        <w:t xml:space="preserve"> chickens had eggs of standard size that fit properly in normal egg trays. It has been suggested that the eggs with a shape index below 72% are sharp and those above 76% are roundish (</w:t>
      </w:r>
      <w:proofErr w:type="spellStart"/>
      <w:r w:rsidRPr="00415577">
        <w:rPr>
          <w:rFonts w:ascii="Times New Roman" w:hAnsi="Times New Roman" w:cs="Times New Roman"/>
          <w:color w:val="000000"/>
          <w:sz w:val="24"/>
          <w:szCs w:val="24"/>
          <w:shd w:val="clear" w:color="auto" w:fill="FFFFFF"/>
        </w:rPr>
        <w:t>Altuntas</w:t>
      </w:r>
      <w:proofErr w:type="spellEnd"/>
      <w:r w:rsidRPr="00415577">
        <w:rPr>
          <w:rFonts w:ascii="Times New Roman" w:hAnsi="Times New Roman" w:cs="Times New Roman"/>
          <w:color w:val="000000"/>
          <w:sz w:val="24"/>
          <w:szCs w:val="24"/>
          <w:shd w:val="clear" w:color="auto" w:fill="FFFFFF"/>
        </w:rPr>
        <w:t xml:space="preserve"> and </w:t>
      </w:r>
      <w:proofErr w:type="spellStart"/>
      <w:r w:rsidRPr="00415577">
        <w:rPr>
          <w:rFonts w:ascii="Times New Roman" w:hAnsi="Times New Roman" w:cs="Times New Roman"/>
          <w:color w:val="000000"/>
          <w:sz w:val="24"/>
          <w:szCs w:val="24"/>
          <w:shd w:val="clear" w:color="auto" w:fill="FFFFFF"/>
        </w:rPr>
        <w:t>Sekeroglu</w:t>
      </w:r>
      <w:proofErr w:type="spellEnd"/>
      <w:r w:rsidRPr="00415577">
        <w:rPr>
          <w:rFonts w:ascii="Times New Roman" w:hAnsi="Times New Roman" w:cs="Times New Roman"/>
          <w:color w:val="000000"/>
          <w:sz w:val="24"/>
          <w:szCs w:val="24"/>
          <w:shd w:val="clear" w:color="auto" w:fill="FFFFFF"/>
        </w:rPr>
        <w:t xml:space="preserve"> 2008) which increase the possibility of breakages during transportation.</w:t>
      </w:r>
    </w:p>
    <w:p w14:paraId="6E9A0305" w14:textId="77777777" w:rsidR="0037351E" w:rsidRDefault="0088474B" w:rsidP="000979F9">
      <w:pPr>
        <w:spacing w:after="120" w:line="360" w:lineRule="auto"/>
        <w:jc w:val="both"/>
        <w:rPr>
          <w:rFonts w:ascii="Times New Roman" w:hAnsi="Times New Roman" w:cs="Times New Roman"/>
          <w:color w:val="000000"/>
          <w:sz w:val="24"/>
          <w:szCs w:val="24"/>
          <w:shd w:val="clear" w:color="auto" w:fill="FFFFFF"/>
        </w:rPr>
      </w:pPr>
      <w:r w:rsidRPr="004F71FE">
        <w:rPr>
          <w:rFonts w:ascii="Times New Roman" w:hAnsi="Times New Roman" w:cs="Times New Roman"/>
          <w:color w:val="000000"/>
          <w:sz w:val="24"/>
          <w:szCs w:val="24"/>
          <w:shd w:val="clear" w:color="auto" w:fill="FFFFFF"/>
        </w:rPr>
        <w:t xml:space="preserve">In this study, the management system </w:t>
      </w:r>
      <w:r w:rsidR="00FE67A5" w:rsidRPr="004F71FE">
        <w:rPr>
          <w:rFonts w:ascii="Times New Roman" w:hAnsi="Times New Roman" w:cs="Times New Roman"/>
          <w:color w:val="000000"/>
          <w:sz w:val="24"/>
          <w:szCs w:val="24"/>
          <w:shd w:val="clear" w:color="auto" w:fill="FFFFFF"/>
        </w:rPr>
        <w:t xml:space="preserve">significantly (P&lt;0.05) affected </w:t>
      </w:r>
      <w:r w:rsidR="00567662" w:rsidRPr="004F71FE">
        <w:rPr>
          <w:rFonts w:ascii="Times New Roman" w:hAnsi="Times New Roman" w:cs="Times New Roman"/>
          <w:color w:val="000000"/>
          <w:sz w:val="24"/>
          <w:szCs w:val="24"/>
          <w:shd w:val="clear" w:color="auto" w:fill="FFFFFF"/>
        </w:rPr>
        <w:t xml:space="preserve">the </w:t>
      </w:r>
      <w:r w:rsidRPr="004F71FE">
        <w:rPr>
          <w:rFonts w:ascii="Times New Roman" w:hAnsi="Times New Roman" w:cs="Times New Roman"/>
          <w:color w:val="000000"/>
          <w:sz w:val="24"/>
          <w:szCs w:val="24"/>
          <w:shd w:val="clear" w:color="auto" w:fill="FFFFFF"/>
        </w:rPr>
        <w:t xml:space="preserve">shell thickness in </w:t>
      </w:r>
      <w:proofErr w:type="spellStart"/>
      <w:r w:rsidRPr="004F71FE">
        <w:rPr>
          <w:rFonts w:ascii="Times New Roman" w:hAnsi="Times New Roman" w:cs="Times New Roman"/>
          <w:color w:val="000000"/>
          <w:sz w:val="24"/>
          <w:szCs w:val="24"/>
          <w:shd w:val="clear" w:color="auto" w:fill="FFFFFF"/>
        </w:rPr>
        <w:t>favour</w:t>
      </w:r>
      <w:proofErr w:type="spellEnd"/>
      <w:r w:rsidRPr="004F71FE">
        <w:rPr>
          <w:rFonts w:ascii="Times New Roman" w:hAnsi="Times New Roman" w:cs="Times New Roman"/>
          <w:color w:val="000000"/>
          <w:sz w:val="24"/>
          <w:szCs w:val="24"/>
          <w:shd w:val="clear" w:color="auto" w:fill="FFFFFF"/>
        </w:rPr>
        <w:t xml:space="preserve"> of on-station. The lower values for on-farm eggs for shell quality traits </w:t>
      </w:r>
      <w:r w:rsidR="00567662" w:rsidRPr="004F71FE">
        <w:rPr>
          <w:rFonts w:ascii="Times New Roman" w:hAnsi="Times New Roman" w:cs="Times New Roman"/>
          <w:color w:val="000000"/>
          <w:sz w:val="24"/>
          <w:szCs w:val="24"/>
          <w:shd w:val="clear" w:color="auto" w:fill="FFFFFF"/>
        </w:rPr>
        <w:t>is</w:t>
      </w:r>
      <w:r w:rsidRPr="004F71FE">
        <w:rPr>
          <w:rFonts w:ascii="Times New Roman" w:hAnsi="Times New Roman" w:cs="Times New Roman"/>
          <w:color w:val="000000"/>
          <w:sz w:val="24"/>
          <w:szCs w:val="24"/>
          <w:shd w:val="clear" w:color="auto" w:fill="FFFFFF"/>
        </w:rPr>
        <w:t xml:space="preserve"> most likely to be associated with poor fee</w:t>
      </w:r>
      <w:r w:rsidR="00471C4F">
        <w:rPr>
          <w:rFonts w:ascii="Times New Roman" w:hAnsi="Times New Roman" w:cs="Times New Roman"/>
          <w:color w:val="000000"/>
          <w:sz w:val="24"/>
          <w:szCs w:val="24"/>
          <w:shd w:val="clear" w:color="auto" w:fill="FFFFFF"/>
        </w:rPr>
        <w:t>ding and inadequate Calcium</w:t>
      </w:r>
      <w:r w:rsidRPr="004F71FE">
        <w:rPr>
          <w:rFonts w:ascii="Times New Roman" w:hAnsi="Times New Roman" w:cs="Times New Roman"/>
          <w:color w:val="000000"/>
          <w:sz w:val="24"/>
          <w:szCs w:val="24"/>
          <w:shd w:val="clear" w:color="auto" w:fill="FFFFFF"/>
        </w:rPr>
        <w:t xml:space="preserve"> and other trace minerals intake </w:t>
      </w:r>
      <w:r w:rsidR="00DF6CFF" w:rsidRPr="004F71FE">
        <w:rPr>
          <w:rFonts w:ascii="Times New Roman" w:hAnsi="Times New Roman" w:cs="Times New Roman"/>
          <w:color w:val="000000"/>
          <w:sz w:val="24"/>
          <w:szCs w:val="24"/>
          <w:shd w:val="clear" w:color="auto" w:fill="FFFFFF"/>
        </w:rPr>
        <w:t xml:space="preserve">(Roberts </w:t>
      </w:r>
      <w:r w:rsidRPr="004F71FE">
        <w:rPr>
          <w:rFonts w:ascii="Times New Roman" w:hAnsi="Times New Roman" w:cs="Times New Roman"/>
          <w:color w:val="000000"/>
          <w:sz w:val="24"/>
          <w:szCs w:val="24"/>
          <w:shd w:val="clear" w:color="auto" w:fill="FFFFFF"/>
        </w:rPr>
        <w:t>2010</w:t>
      </w:r>
      <w:r w:rsidR="00142252">
        <w:rPr>
          <w:rFonts w:ascii="Times New Roman" w:hAnsi="Times New Roman" w:cs="Times New Roman"/>
          <w:color w:val="000000"/>
          <w:sz w:val="24"/>
          <w:szCs w:val="24"/>
          <w:shd w:val="clear" w:color="auto" w:fill="FFFFFF"/>
        </w:rPr>
        <w:t>)</w:t>
      </w:r>
      <w:r w:rsidR="00DF6CFF" w:rsidRPr="004F71FE">
        <w:rPr>
          <w:rFonts w:ascii="Times New Roman" w:hAnsi="Times New Roman" w:cs="Times New Roman"/>
          <w:color w:val="000000"/>
          <w:sz w:val="24"/>
          <w:szCs w:val="24"/>
          <w:shd w:val="clear" w:color="auto" w:fill="FFFFFF"/>
        </w:rPr>
        <w:t xml:space="preserve">. </w:t>
      </w:r>
      <w:r w:rsidRPr="004F71FE">
        <w:rPr>
          <w:rFonts w:ascii="Times New Roman" w:hAnsi="Times New Roman" w:cs="Times New Roman"/>
          <w:color w:val="000000"/>
          <w:sz w:val="24"/>
          <w:szCs w:val="24"/>
          <w:shd w:val="clear" w:color="auto" w:fill="FFFFFF"/>
        </w:rPr>
        <w:t xml:space="preserve">Since the on-station birds were provided with a commercial diet, it is anticipated that they had well-balanced minerals required for eggshell formation. </w:t>
      </w:r>
    </w:p>
    <w:p w14:paraId="5CD4C8BC" w14:textId="306BA5A2" w:rsidR="0088474B" w:rsidRDefault="004F71FE" w:rsidP="000979F9">
      <w:pPr>
        <w:spacing w:after="120" w:line="360" w:lineRule="auto"/>
        <w:jc w:val="both"/>
        <w:rPr>
          <w:rFonts w:ascii="Times New Roman" w:hAnsi="Times New Roman" w:cs="Times New Roman"/>
          <w:color w:val="000000"/>
          <w:sz w:val="24"/>
          <w:szCs w:val="24"/>
          <w:shd w:val="clear" w:color="auto" w:fill="FFFFFF"/>
        </w:rPr>
      </w:pPr>
      <w:r w:rsidRPr="004F71FE">
        <w:rPr>
          <w:rFonts w:ascii="Times New Roman" w:hAnsi="Times New Roman" w:cs="Times New Roman"/>
          <w:color w:val="000000"/>
          <w:sz w:val="24"/>
          <w:szCs w:val="24"/>
          <w:shd w:val="clear" w:color="auto" w:fill="FFFFFF"/>
        </w:rPr>
        <w:t>In line with the current study</w:t>
      </w:r>
      <w:r w:rsidR="0088474B" w:rsidRPr="004F71FE">
        <w:rPr>
          <w:rFonts w:ascii="Times New Roman" w:hAnsi="Times New Roman" w:cs="Times New Roman"/>
          <w:color w:val="000000"/>
          <w:sz w:val="24"/>
          <w:szCs w:val="24"/>
          <w:shd w:val="clear" w:color="auto" w:fill="FFFFFF"/>
        </w:rPr>
        <w:t xml:space="preserve">, </w:t>
      </w:r>
      <w:proofErr w:type="spellStart"/>
      <w:r w:rsidR="0088474B" w:rsidRPr="004F71FE">
        <w:rPr>
          <w:rFonts w:ascii="Times New Roman" w:hAnsi="Times New Roman" w:cs="Times New Roman"/>
          <w:color w:val="000000"/>
          <w:sz w:val="24"/>
          <w:szCs w:val="24"/>
          <w:shd w:val="clear" w:color="auto" w:fill="FFFFFF"/>
        </w:rPr>
        <w:t>Dahloum</w:t>
      </w:r>
      <w:proofErr w:type="spellEnd"/>
      <w:r w:rsidR="0088474B" w:rsidRPr="004F71FE">
        <w:rPr>
          <w:rFonts w:ascii="Times New Roman" w:hAnsi="Times New Roman" w:cs="Times New Roman"/>
          <w:color w:val="000000"/>
          <w:sz w:val="24"/>
          <w:szCs w:val="24"/>
          <w:shd w:val="clear" w:color="auto" w:fill="FFFFFF"/>
        </w:rPr>
        <w:t xml:space="preserve"> et al</w:t>
      </w:r>
      <w:r w:rsidR="0054536C">
        <w:rPr>
          <w:rFonts w:ascii="Times New Roman" w:hAnsi="Times New Roman" w:cs="Times New Roman"/>
          <w:color w:val="000000"/>
          <w:sz w:val="24"/>
          <w:szCs w:val="24"/>
          <w:shd w:val="clear" w:color="auto" w:fill="FFFFFF"/>
        </w:rPr>
        <w:t>.</w:t>
      </w:r>
      <w:r w:rsidR="0088474B" w:rsidRPr="004F71FE">
        <w:rPr>
          <w:rFonts w:ascii="Times New Roman" w:hAnsi="Times New Roman" w:cs="Times New Roman"/>
          <w:color w:val="000000"/>
          <w:sz w:val="24"/>
          <w:szCs w:val="24"/>
          <w:shd w:val="clear" w:color="auto" w:fill="FFFFFF"/>
        </w:rPr>
        <w:t xml:space="preserve"> (2018) did not find differences in shell weight of eggs from different rearing systems. </w:t>
      </w:r>
      <w:r w:rsidRPr="004F71FE">
        <w:rPr>
          <w:rFonts w:ascii="Times New Roman" w:hAnsi="Times New Roman" w:cs="Times New Roman"/>
          <w:color w:val="000000"/>
          <w:sz w:val="24"/>
          <w:szCs w:val="24"/>
          <w:shd w:val="clear" w:color="auto" w:fill="FFFFFF"/>
        </w:rPr>
        <w:t xml:space="preserve">In addition, </w:t>
      </w:r>
      <w:r w:rsidR="0088474B" w:rsidRPr="004F71FE">
        <w:rPr>
          <w:rFonts w:ascii="Times New Roman" w:hAnsi="Times New Roman" w:cs="Times New Roman"/>
          <w:color w:val="000000"/>
          <w:sz w:val="24"/>
          <w:szCs w:val="24"/>
          <w:shd w:val="clear" w:color="auto" w:fill="FFFFFF"/>
        </w:rPr>
        <w:t>Kühn et al</w:t>
      </w:r>
      <w:r w:rsidR="0054536C">
        <w:rPr>
          <w:rFonts w:ascii="Times New Roman" w:hAnsi="Times New Roman" w:cs="Times New Roman"/>
          <w:color w:val="000000"/>
          <w:sz w:val="24"/>
          <w:szCs w:val="24"/>
          <w:shd w:val="clear" w:color="auto" w:fill="FFFFFF"/>
        </w:rPr>
        <w:t>.</w:t>
      </w:r>
      <w:r w:rsidR="0088474B" w:rsidRPr="004F71FE">
        <w:rPr>
          <w:rFonts w:ascii="Times New Roman" w:hAnsi="Times New Roman" w:cs="Times New Roman"/>
          <w:color w:val="000000"/>
          <w:sz w:val="24"/>
          <w:szCs w:val="24"/>
          <w:shd w:val="clear" w:color="auto" w:fill="FFFFFF"/>
        </w:rPr>
        <w:t xml:space="preserve"> (2014) also did not find differences in shell weight of eggs from the litter</w:t>
      </w:r>
      <w:r w:rsidRPr="004F71FE">
        <w:rPr>
          <w:rFonts w:ascii="Times New Roman" w:hAnsi="Times New Roman" w:cs="Times New Roman"/>
          <w:color w:val="000000"/>
          <w:sz w:val="24"/>
          <w:szCs w:val="24"/>
          <w:shd w:val="clear" w:color="auto" w:fill="FFFFFF"/>
        </w:rPr>
        <w:t>-floor and free-range systems. Unlike wise</w:t>
      </w:r>
      <w:r w:rsidR="0088474B" w:rsidRPr="004F71FE">
        <w:rPr>
          <w:rFonts w:ascii="Times New Roman" w:hAnsi="Times New Roman" w:cs="Times New Roman"/>
          <w:color w:val="000000"/>
          <w:sz w:val="24"/>
          <w:szCs w:val="24"/>
          <w:shd w:val="clear" w:color="auto" w:fill="FFFFFF"/>
        </w:rPr>
        <w:t>, Patel et al</w:t>
      </w:r>
      <w:r w:rsidR="00471C4F">
        <w:rPr>
          <w:rFonts w:ascii="Times New Roman" w:hAnsi="Times New Roman" w:cs="Times New Roman"/>
          <w:color w:val="000000"/>
          <w:sz w:val="24"/>
          <w:szCs w:val="24"/>
          <w:shd w:val="clear" w:color="auto" w:fill="FFFFFF"/>
        </w:rPr>
        <w:t>.</w:t>
      </w:r>
      <w:r w:rsidR="0088474B" w:rsidRPr="004F71FE">
        <w:rPr>
          <w:rFonts w:ascii="Times New Roman" w:hAnsi="Times New Roman" w:cs="Times New Roman"/>
          <w:color w:val="000000"/>
          <w:sz w:val="24"/>
          <w:szCs w:val="24"/>
          <w:shd w:val="clear" w:color="auto" w:fill="FFFFFF"/>
        </w:rPr>
        <w:t xml:space="preserve"> (2018) observed no differences in shell thickness of eggs from deep litter, semi-scavenging and </w:t>
      </w:r>
      <w:r w:rsidR="0088474B" w:rsidRPr="004F71FE">
        <w:rPr>
          <w:rFonts w:ascii="Times New Roman" w:hAnsi="Times New Roman" w:cs="Times New Roman"/>
          <w:color w:val="000000"/>
          <w:sz w:val="24"/>
          <w:szCs w:val="24"/>
          <w:shd w:val="clear" w:color="auto" w:fill="FFFFFF"/>
        </w:rPr>
        <w:lastRenderedPageBreak/>
        <w:t>backyard management. Inconsistent results might be associated with the interaction of the management system with</w:t>
      </w:r>
      <w:r w:rsidR="008A00EE">
        <w:rPr>
          <w:rFonts w:ascii="Times New Roman" w:hAnsi="Times New Roman" w:cs="Times New Roman"/>
          <w:color w:val="000000"/>
          <w:sz w:val="24"/>
          <w:szCs w:val="24"/>
          <w:shd w:val="clear" w:color="auto" w:fill="FFFFFF"/>
        </w:rPr>
        <w:t xml:space="preserve"> several factors affecting the</w:t>
      </w:r>
      <w:r w:rsidR="0088474B" w:rsidRPr="004F71FE">
        <w:rPr>
          <w:rFonts w:ascii="Times New Roman" w:hAnsi="Times New Roman" w:cs="Times New Roman"/>
          <w:color w:val="000000"/>
          <w:sz w:val="24"/>
          <w:szCs w:val="24"/>
          <w:shd w:val="clear" w:color="auto" w:fill="FFFFFF"/>
        </w:rPr>
        <w:t xml:space="preserve"> traits including nutrition (Ketta and </w:t>
      </w:r>
      <w:proofErr w:type="spellStart"/>
      <w:r w:rsidR="0088474B" w:rsidRPr="004F71FE">
        <w:rPr>
          <w:rFonts w:ascii="Times New Roman" w:hAnsi="Times New Roman" w:cs="Times New Roman"/>
          <w:color w:val="000000"/>
          <w:sz w:val="24"/>
          <w:szCs w:val="24"/>
          <w:shd w:val="clear" w:color="auto" w:fill="FFFFFF"/>
        </w:rPr>
        <w:t>Tumova</w:t>
      </w:r>
      <w:proofErr w:type="spellEnd"/>
      <w:r w:rsidR="0088474B" w:rsidRPr="004F71FE">
        <w:rPr>
          <w:rFonts w:ascii="Times New Roman" w:hAnsi="Times New Roman" w:cs="Times New Roman"/>
          <w:color w:val="000000"/>
          <w:sz w:val="24"/>
          <w:szCs w:val="24"/>
          <w:shd w:val="clear" w:color="auto" w:fill="FFFFFF"/>
        </w:rPr>
        <w:t xml:space="preserve"> 2016).</w:t>
      </w:r>
    </w:p>
    <w:p w14:paraId="289D8D52" w14:textId="13EF7910" w:rsidR="00616D4E" w:rsidRPr="008C046B" w:rsidRDefault="00616D4E" w:rsidP="000979F9">
      <w:pPr>
        <w:spacing w:after="120" w:line="360" w:lineRule="auto"/>
        <w:jc w:val="both"/>
        <w:rPr>
          <w:rFonts w:ascii="Times New Roman" w:hAnsi="Times New Roman" w:cs="Times New Roman"/>
          <w:b/>
          <w:color w:val="000000"/>
          <w:sz w:val="24"/>
          <w:szCs w:val="24"/>
          <w:shd w:val="clear" w:color="auto" w:fill="FFFFFF"/>
        </w:rPr>
      </w:pPr>
      <w:r w:rsidRPr="008C046B">
        <w:rPr>
          <w:rFonts w:ascii="Times New Roman" w:hAnsi="Times New Roman" w:cs="Times New Roman"/>
          <w:b/>
          <w:color w:val="000000"/>
          <w:sz w:val="24"/>
          <w:szCs w:val="24"/>
          <w:shd w:val="clear" w:color="auto" w:fill="FFFFFF"/>
        </w:rPr>
        <w:t xml:space="preserve">CONCLUSSION </w:t>
      </w:r>
    </w:p>
    <w:p w14:paraId="6B8ACB1B" w14:textId="2C4B0185" w:rsidR="00D9023E" w:rsidRDefault="008B65BC" w:rsidP="000979F9">
      <w:pPr>
        <w:spacing w:after="12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For most of the egg parameters, the management </w:t>
      </w:r>
      <w:r w:rsidR="008C046B">
        <w:rPr>
          <w:rFonts w:ascii="Times New Roman" w:hAnsi="Times New Roman" w:cs="Times New Roman"/>
          <w:color w:val="000000"/>
          <w:sz w:val="24"/>
          <w:szCs w:val="24"/>
          <w:shd w:val="clear" w:color="auto" w:fill="FFFFFF"/>
        </w:rPr>
        <w:t>system exhibits</w:t>
      </w:r>
      <w:r>
        <w:rPr>
          <w:rFonts w:ascii="Times New Roman" w:hAnsi="Times New Roman" w:cs="Times New Roman"/>
          <w:color w:val="000000"/>
          <w:sz w:val="24"/>
          <w:szCs w:val="24"/>
          <w:shd w:val="clear" w:color="auto" w:fill="FFFFFF"/>
        </w:rPr>
        <w:t xml:space="preserve"> the variation; where the on-station condition is better while compared with on-farm management.  </w:t>
      </w:r>
    </w:p>
    <w:p w14:paraId="483B8868" w14:textId="77777777" w:rsidR="00D8616C" w:rsidRDefault="00D8616C" w:rsidP="001B62EC">
      <w:pPr>
        <w:spacing w:line="360" w:lineRule="auto"/>
        <w:jc w:val="both"/>
        <w:rPr>
          <w:rFonts w:ascii="Times New Roman" w:hAnsi="Times New Roman" w:cs="Times New Roman"/>
          <w:b/>
          <w:color w:val="000000"/>
          <w:sz w:val="24"/>
          <w:szCs w:val="24"/>
          <w:shd w:val="clear" w:color="auto" w:fill="FFFFFF"/>
        </w:rPr>
      </w:pPr>
    </w:p>
    <w:p w14:paraId="2522B0B3" w14:textId="5A5D4C0E" w:rsidR="00C63681" w:rsidRPr="00376020" w:rsidRDefault="00C63681" w:rsidP="001B62EC">
      <w:pPr>
        <w:spacing w:line="360" w:lineRule="auto"/>
        <w:jc w:val="both"/>
        <w:rPr>
          <w:rFonts w:ascii="Times New Roman" w:hAnsi="Times New Roman" w:cs="Times New Roman"/>
          <w:b/>
          <w:color w:val="000000"/>
          <w:sz w:val="24"/>
          <w:szCs w:val="24"/>
          <w:shd w:val="clear" w:color="auto" w:fill="FFFFFF"/>
        </w:rPr>
      </w:pPr>
      <w:r w:rsidRPr="00376020">
        <w:rPr>
          <w:rFonts w:ascii="Times New Roman" w:hAnsi="Times New Roman" w:cs="Times New Roman"/>
          <w:b/>
          <w:color w:val="000000"/>
          <w:sz w:val="24"/>
          <w:szCs w:val="24"/>
          <w:shd w:val="clear" w:color="auto" w:fill="FFFFFF"/>
        </w:rPr>
        <w:t xml:space="preserve">REFFERENCES </w:t>
      </w:r>
    </w:p>
    <w:p w14:paraId="58F4F491" w14:textId="64301EA2" w:rsidR="00CB6374" w:rsidRDefault="0007768F" w:rsidP="00B64A72">
      <w:pPr>
        <w:spacing w:after="120" w:line="360" w:lineRule="auto"/>
        <w:ind w:left="567" w:hanging="567"/>
        <w:contextualSpacing/>
        <w:jc w:val="both"/>
        <w:rPr>
          <w:rFonts w:ascii="Times New Roman" w:hAnsi="Times New Roman"/>
          <w:color w:val="000000"/>
          <w:sz w:val="24"/>
          <w:szCs w:val="24"/>
        </w:rPr>
      </w:pPr>
      <w:proofErr w:type="spellStart"/>
      <w:r w:rsidRPr="0007768F">
        <w:rPr>
          <w:rFonts w:ascii="Times New Roman" w:hAnsi="Times New Roman"/>
          <w:color w:val="000000"/>
          <w:sz w:val="24"/>
          <w:szCs w:val="24"/>
        </w:rPr>
        <w:t>Alewi</w:t>
      </w:r>
      <w:proofErr w:type="spellEnd"/>
      <w:r w:rsidRPr="0007768F">
        <w:rPr>
          <w:rFonts w:ascii="Times New Roman" w:hAnsi="Times New Roman"/>
          <w:color w:val="000000"/>
          <w:sz w:val="24"/>
          <w:szCs w:val="24"/>
        </w:rPr>
        <w:t xml:space="preserve">, M., A. Melesse and Y. </w:t>
      </w:r>
      <w:proofErr w:type="spellStart"/>
      <w:r w:rsidRPr="0007768F">
        <w:rPr>
          <w:rFonts w:ascii="Times New Roman" w:hAnsi="Times New Roman"/>
          <w:color w:val="000000"/>
          <w:sz w:val="24"/>
          <w:szCs w:val="24"/>
        </w:rPr>
        <w:t>Teklegiorgis</w:t>
      </w:r>
      <w:proofErr w:type="spellEnd"/>
      <w:r w:rsidRPr="0007768F">
        <w:rPr>
          <w:rFonts w:ascii="Times New Roman" w:hAnsi="Times New Roman"/>
          <w:color w:val="000000"/>
          <w:sz w:val="24"/>
          <w:szCs w:val="24"/>
        </w:rPr>
        <w:t xml:space="preserve">, 2012. Crossbreeding effect on egg quality traits of local chickens and their F1 crosses with Rhode Island Red and </w:t>
      </w:r>
      <w:proofErr w:type="spellStart"/>
      <w:r w:rsidRPr="0007768F">
        <w:rPr>
          <w:rFonts w:ascii="Times New Roman" w:hAnsi="Times New Roman"/>
          <w:color w:val="000000"/>
          <w:sz w:val="24"/>
          <w:szCs w:val="24"/>
        </w:rPr>
        <w:t>Fayoumi</w:t>
      </w:r>
      <w:proofErr w:type="spellEnd"/>
      <w:r w:rsidRPr="0007768F">
        <w:rPr>
          <w:rFonts w:ascii="Times New Roman" w:hAnsi="Times New Roman"/>
          <w:color w:val="000000"/>
          <w:sz w:val="24"/>
          <w:szCs w:val="24"/>
        </w:rPr>
        <w:t xml:space="preserve"> chicken breeds under farmers' management conditions. J. Anim. Sci. Adv., 2: 697-705.</w:t>
      </w:r>
    </w:p>
    <w:p w14:paraId="6E4F4C8C" w14:textId="0DF3517E" w:rsidR="001F5CF5" w:rsidRDefault="001F5CF5" w:rsidP="00B64A72">
      <w:pPr>
        <w:spacing w:after="120" w:line="360" w:lineRule="auto"/>
        <w:ind w:left="567" w:hanging="567"/>
        <w:contextualSpacing/>
        <w:jc w:val="both"/>
        <w:rPr>
          <w:rFonts w:ascii="Times New Roman" w:hAnsi="Times New Roman"/>
          <w:color w:val="000000"/>
          <w:sz w:val="24"/>
          <w:szCs w:val="24"/>
        </w:rPr>
      </w:pPr>
      <w:proofErr w:type="spellStart"/>
      <w:r w:rsidRPr="001F5CF5">
        <w:rPr>
          <w:rFonts w:ascii="Times New Roman" w:hAnsi="Times New Roman"/>
          <w:color w:val="000000"/>
          <w:sz w:val="24"/>
          <w:szCs w:val="24"/>
        </w:rPr>
        <w:t>Altuntas</w:t>
      </w:r>
      <w:proofErr w:type="spellEnd"/>
      <w:r w:rsidRPr="001F5CF5">
        <w:rPr>
          <w:rFonts w:ascii="Times New Roman" w:hAnsi="Times New Roman"/>
          <w:color w:val="000000"/>
          <w:sz w:val="24"/>
          <w:szCs w:val="24"/>
        </w:rPr>
        <w:t xml:space="preserve">, E. and </w:t>
      </w:r>
      <w:proofErr w:type="spellStart"/>
      <w:r w:rsidRPr="001F5CF5">
        <w:rPr>
          <w:rFonts w:ascii="Times New Roman" w:hAnsi="Times New Roman"/>
          <w:color w:val="000000"/>
          <w:sz w:val="24"/>
          <w:szCs w:val="24"/>
        </w:rPr>
        <w:t>Sekeroglu</w:t>
      </w:r>
      <w:proofErr w:type="spellEnd"/>
      <w:r w:rsidRPr="001F5CF5">
        <w:rPr>
          <w:rFonts w:ascii="Times New Roman" w:hAnsi="Times New Roman"/>
          <w:color w:val="000000"/>
          <w:sz w:val="24"/>
          <w:szCs w:val="24"/>
        </w:rPr>
        <w:t xml:space="preserve">, A. 2008. Effect of egg shape index on mechanical properties of chicken eggs. Journal of Food Engineering, 85(4):606–612. </w:t>
      </w:r>
      <w:hyperlink r:id="rId6" w:history="1">
        <w:r w:rsidRPr="00786662">
          <w:rPr>
            <w:rStyle w:val="Hyperlink"/>
            <w:rFonts w:ascii="Times New Roman" w:hAnsi="Times New Roman"/>
            <w:sz w:val="24"/>
            <w:szCs w:val="24"/>
          </w:rPr>
          <w:t>https://doi.org/10.1016/j.jfoodeng.2007.08.022</w:t>
        </w:r>
      </w:hyperlink>
      <w:r>
        <w:rPr>
          <w:rFonts w:ascii="Times New Roman" w:hAnsi="Times New Roman"/>
          <w:color w:val="000000"/>
          <w:sz w:val="24"/>
          <w:szCs w:val="24"/>
        </w:rPr>
        <w:t xml:space="preserve"> </w:t>
      </w:r>
    </w:p>
    <w:p w14:paraId="1E13C233" w14:textId="375D5BDE" w:rsidR="00CB6374" w:rsidRDefault="00CB6374" w:rsidP="00B64A72">
      <w:pPr>
        <w:spacing w:after="120" w:line="360" w:lineRule="auto"/>
        <w:ind w:left="567" w:hanging="567"/>
        <w:contextualSpacing/>
        <w:jc w:val="both"/>
        <w:rPr>
          <w:rFonts w:ascii="Times New Roman" w:hAnsi="Times New Roman"/>
          <w:color w:val="000000"/>
          <w:sz w:val="24"/>
          <w:szCs w:val="24"/>
        </w:rPr>
      </w:pPr>
      <w:r w:rsidRPr="00CB6374">
        <w:rPr>
          <w:rFonts w:ascii="Times New Roman" w:hAnsi="Times New Roman"/>
          <w:color w:val="000000"/>
          <w:sz w:val="24"/>
          <w:szCs w:val="24"/>
        </w:rPr>
        <w:t xml:space="preserve">Bekele, F., Gjøen, H.M., </w:t>
      </w:r>
      <w:proofErr w:type="spellStart"/>
      <w:r w:rsidRPr="00CB6374">
        <w:rPr>
          <w:rFonts w:ascii="Times New Roman" w:hAnsi="Times New Roman"/>
          <w:color w:val="000000"/>
          <w:sz w:val="24"/>
          <w:szCs w:val="24"/>
        </w:rPr>
        <w:t>Kathle</w:t>
      </w:r>
      <w:proofErr w:type="spellEnd"/>
      <w:r w:rsidRPr="00CB6374">
        <w:rPr>
          <w:rFonts w:ascii="Times New Roman" w:hAnsi="Times New Roman"/>
          <w:color w:val="000000"/>
          <w:sz w:val="24"/>
          <w:szCs w:val="24"/>
        </w:rPr>
        <w:t xml:space="preserve">, J., </w:t>
      </w:r>
      <w:proofErr w:type="spellStart"/>
      <w:r w:rsidRPr="00CB6374">
        <w:rPr>
          <w:rFonts w:ascii="Times New Roman" w:hAnsi="Times New Roman"/>
          <w:color w:val="000000"/>
          <w:sz w:val="24"/>
          <w:szCs w:val="24"/>
        </w:rPr>
        <w:t>Ådnøy</w:t>
      </w:r>
      <w:proofErr w:type="spellEnd"/>
      <w:r w:rsidRPr="00CB6374">
        <w:rPr>
          <w:rFonts w:ascii="Times New Roman" w:hAnsi="Times New Roman"/>
          <w:color w:val="000000"/>
          <w:sz w:val="24"/>
          <w:szCs w:val="24"/>
        </w:rPr>
        <w:t>, T. and Abebe, G. 2009. Genotype X environment interaction in two breeds of chickens kept under two management systems in Southern Ethiopia. Tropical Animal Health and Production 41:1101–1114. https://www.researchgate.net/publication/23665839</w:t>
      </w:r>
    </w:p>
    <w:p w14:paraId="294D5C0D" w14:textId="103DA68A" w:rsidR="009A5E05" w:rsidRDefault="009A5E05" w:rsidP="00B64A72">
      <w:pPr>
        <w:spacing w:after="120" w:line="360" w:lineRule="auto"/>
        <w:ind w:left="567" w:hanging="567"/>
        <w:contextualSpacing/>
        <w:jc w:val="both"/>
        <w:rPr>
          <w:rFonts w:ascii="Times New Roman" w:hAnsi="Times New Roman"/>
          <w:color w:val="000000"/>
          <w:sz w:val="24"/>
          <w:szCs w:val="24"/>
        </w:rPr>
      </w:pPr>
      <w:r w:rsidRPr="009A5E05">
        <w:rPr>
          <w:rFonts w:ascii="Times New Roman" w:hAnsi="Times New Roman"/>
          <w:color w:val="000000"/>
          <w:sz w:val="24"/>
          <w:szCs w:val="24"/>
        </w:rPr>
        <w:t xml:space="preserve">CSA (Central Statistics Authority)., 2018. Agricultural sample survey 2017/18. Report on livestock and livestock characteristics, Statistical Bulletin No. 578. Addis Ababa, Ethiopia. </w:t>
      </w:r>
      <w:hyperlink r:id="rId7" w:history="1">
        <w:r w:rsidR="007933EA" w:rsidRPr="00786662">
          <w:rPr>
            <w:rStyle w:val="Hyperlink"/>
            <w:rFonts w:ascii="Times New Roman" w:hAnsi="Times New Roman"/>
            <w:sz w:val="24"/>
            <w:szCs w:val="24"/>
          </w:rPr>
          <w:t>https://statsethiopia.gov.et</w:t>
        </w:r>
      </w:hyperlink>
    </w:p>
    <w:p w14:paraId="4BBC93EE" w14:textId="5FD222A3" w:rsidR="007933EA" w:rsidRDefault="007933EA" w:rsidP="00B64A72">
      <w:pPr>
        <w:spacing w:after="120" w:line="360" w:lineRule="auto"/>
        <w:ind w:left="567" w:hanging="567"/>
        <w:contextualSpacing/>
        <w:jc w:val="both"/>
        <w:rPr>
          <w:rFonts w:ascii="Times New Roman" w:hAnsi="Times New Roman"/>
          <w:color w:val="000000"/>
          <w:sz w:val="24"/>
          <w:szCs w:val="24"/>
        </w:rPr>
      </w:pPr>
      <w:proofErr w:type="spellStart"/>
      <w:r w:rsidRPr="007933EA">
        <w:rPr>
          <w:rFonts w:ascii="Times New Roman" w:hAnsi="Times New Roman"/>
          <w:color w:val="000000"/>
          <w:sz w:val="24"/>
          <w:szCs w:val="24"/>
        </w:rPr>
        <w:t>Champati</w:t>
      </w:r>
      <w:proofErr w:type="spellEnd"/>
      <w:r w:rsidRPr="007933EA">
        <w:rPr>
          <w:rFonts w:ascii="Times New Roman" w:hAnsi="Times New Roman"/>
          <w:color w:val="000000"/>
          <w:sz w:val="24"/>
          <w:szCs w:val="24"/>
        </w:rPr>
        <w:t xml:space="preserve">, A., Samal, L., </w:t>
      </w:r>
      <w:proofErr w:type="spellStart"/>
      <w:r w:rsidRPr="007933EA">
        <w:rPr>
          <w:rFonts w:ascii="Times New Roman" w:hAnsi="Times New Roman"/>
          <w:color w:val="000000"/>
          <w:sz w:val="24"/>
          <w:szCs w:val="24"/>
        </w:rPr>
        <w:t>Behura</w:t>
      </w:r>
      <w:proofErr w:type="spellEnd"/>
      <w:r w:rsidRPr="007933EA">
        <w:rPr>
          <w:rFonts w:ascii="Times New Roman" w:hAnsi="Times New Roman"/>
          <w:color w:val="000000"/>
          <w:sz w:val="24"/>
          <w:szCs w:val="24"/>
        </w:rPr>
        <w:t xml:space="preserve">, NC., Pati, P.K., Muduli, S. and </w:t>
      </w:r>
      <w:proofErr w:type="spellStart"/>
      <w:r w:rsidRPr="007933EA">
        <w:rPr>
          <w:rFonts w:ascii="Times New Roman" w:hAnsi="Times New Roman"/>
          <w:color w:val="000000"/>
          <w:sz w:val="24"/>
          <w:szCs w:val="24"/>
        </w:rPr>
        <w:t>Popalghat</w:t>
      </w:r>
      <w:proofErr w:type="spellEnd"/>
      <w:r w:rsidRPr="007933EA">
        <w:rPr>
          <w:rFonts w:ascii="Times New Roman" w:hAnsi="Times New Roman"/>
          <w:color w:val="000000"/>
          <w:sz w:val="24"/>
          <w:szCs w:val="24"/>
        </w:rPr>
        <w:t>, H.K. 2020. Laying performance and egg quality traits of Hansli x CSML birds under different rearing systems. Journal of Entomology and Zoology Studies 8(4):37–39.</w:t>
      </w:r>
    </w:p>
    <w:p w14:paraId="569D06A8" w14:textId="77777777" w:rsidR="00B64A72" w:rsidRDefault="00B64A72" w:rsidP="00B64A72">
      <w:pPr>
        <w:spacing w:after="120" w:line="360" w:lineRule="auto"/>
        <w:ind w:left="567" w:hanging="567"/>
        <w:contextualSpacing/>
        <w:jc w:val="both"/>
        <w:rPr>
          <w:rFonts w:ascii="Times New Roman" w:hAnsi="Times New Roman"/>
          <w:color w:val="000000"/>
          <w:sz w:val="24"/>
          <w:szCs w:val="24"/>
        </w:rPr>
      </w:pPr>
      <w:r w:rsidRPr="00AA7359">
        <w:rPr>
          <w:rFonts w:ascii="Times New Roman" w:hAnsi="Times New Roman"/>
          <w:color w:val="000000"/>
          <w:sz w:val="24"/>
          <w:szCs w:val="24"/>
        </w:rPr>
        <w:t>D</w:t>
      </w:r>
      <w:r>
        <w:rPr>
          <w:rFonts w:ascii="Times New Roman" w:hAnsi="Times New Roman"/>
          <w:color w:val="000000"/>
          <w:sz w:val="24"/>
          <w:szCs w:val="24"/>
        </w:rPr>
        <w:t>ana, N.</w:t>
      </w:r>
      <w:r w:rsidRPr="00727AC4">
        <w:rPr>
          <w:rFonts w:ascii="Times New Roman" w:hAnsi="Times New Roman"/>
          <w:color w:val="000000"/>
          <w:sz w:val="24"/>
          <w:szCs w:val="24"/>
        </w:rPr>
        <w:t>, W</w:t>
      </w:r>
      <w:r>
        <w:rPr>
          <w:rFonts w:ascii="Times New Roman" w:hAnsi="Times New Roman"/>
          <w:color w:val="000000"/>
          <w:sz w:val="24"/>
          <w:szCs w:val="24"/>
        </w:rPr>
        <w:t>.</w:t>
      </w:r>
      <w:r w:rsidRPr="00727AC4">
        <w:rPr>
          <w:rFonts w:ascii="Times New Roman" w:hAnsi="Times New Roman"/>
          <w:color w:val="000000"/>
          <w:sz w:val="24"/>
          <w:szCs w:val="24"/>
        </w:rPr>
        <w:t>E</w:t>
      </w:r>
      <w:r>
        <w:rPr>
          <w:rFonts w:ascii="Times New Roman" w:hAnsi="Times New Roman"/>
          <w:color w:val="000000"/>
          <w:sz w:val="24"/>
          <w:szCs w:val="24"/>
        </w:rPr>
        <w:t xml:space="preserve">. </w:t>
      </w:r>
      <w:r w:rsidRPr="00727AC4">
        <w:rPr>
          <w:rFonts w:ascii="Times New Roman" w:hAnsi="Times New Roman"/>
          <w:color w:val="000000"/>
          <w:sz w:val="24"/>
          <w:szCs w:val="24"/>
        </w:rPr>
        <w:t>Vander, and A</w:t>
      </w:r>
      <w:r>
        <w:rPr>
          <w:rFonts w:ascii="Times New Roman" w:hAnsi="Times New Roman"/>
          <w:color w:val="000000"/>
          <w:sz w:val="24"/>
          <w:szCs w:val="24"/>
        </w:rPr>
        <w:t>.</w:t>
      </w:r>
      <w:r w:rsidRPr="00727AC4">
        <w:rPr>
          <w:rFonts w:ascii="Times New Roman" w:hAnsi="Times New Roman"/>
          <w:color w:val="000000"/>
          <w:sz w:val="24"/>
          <w:szCs w:val="24"/>
        </w:rPr>
        <w:t>M</w:t>
      </w:r>
      <w:r>
        <w:rPr>
          <w:rFonts w:ascii="Times New Roman" w:hAnsi="Times New Roman"/>
          <w:color w:val="000000"/>
          <w:sz w:val="24"/>
          <w:szCs w:val="24"/>
        </w:rPr>
        <w:t>.</w:t>
      </w:r>
      <w:r w:rsidRPr="00727AC4">
        <w:rPr>
          <w:rFonts w:ascii="Times New Roman" w:hAnsi="Times New Roman"/>
          <w:color w:val="000000"/>
          <w:sz w:val="24"/>
          <w:szCs w:val="24"/>
        </w:rPr>
        <w:t xml:space="preserve"> Johan</w:t>
      </w:r>
      <w:r>
        <w:rPr>
          <w:rFonts w:ascii="Times New Roman" w:hAnsi="Times New Roman"/>
          <w:color w:val="000000"/>
          <w:sz w:val="24"/>
          <w:szCs w:val="24"/>
        </w:rPr>
        <w:t>. 2010.</w:t>
      </w:r>
      <w:r w:rsidRPr="00727AC4">
        <w:rPr>
          <w:rFonts w:ascii="Times New Roman" w:hAnsi="Times New Roman"/>
          <w:color w:val="000000"/>
          <w:sz w:val="24"/>
          <w:szCs w:val="24"/>
        </w:rPr>
        <w:t xml:space="preserve"> Genetic and phenotypic parameter estimates for body weights and egg production in </w:t>
      </w:r>
      <w:proofErr w:type="spellStart"/>
      <w:r w:rsidRPr="00727AC4">
        <w:rPr>
          <w:rFonts w:ascii="Times New Roman" w:hAnsi="Times New Roman"/>
          <w:color w:val="000000"/>
          <w:sz w:val="24"/>
          <w:szCs w:val="24"/>
        </w:rPr>
        <w:t>Horro</w:t>
      </w:r>
      <w:proofErr w:type="spellEnd"/>
      <w:r w:rsidRPr="00727AC4">
        <w:rPr>
          <w:rFonts w:ascii="Times New Roman" w:hAnsi="Times New Roman"/>
          <w:color w:val="000000"/>
          <w:sz w:val="24"/>
          <w:szCs w:val="24"/>
        </w:rPr>
        <w:t xml:space="preserve"> chicken of Ethiopia. </w:t>
      </w:r>
      <w:r w:rsidRPr="003425E7">
        <w:rPr>
          <w:rFonts w:ascii="Times New Roman" w:hAnsi="Times New Roman"/>
          <w:i/>
          <w:iCs/>
          <w:color w:val="000000"/>
          <w:sz w:val="24"/>
          <w:szCs w:val="24"/>
        </w:rPr>
        <w:t>Tropical Animal Health and Production</w:t>
      </w:r>
      <w:r w:rsidRPr="00727AC4">
        <w:rPr>
          <w:rFonts w:ascii="Times New Roman" w:hAnsi="Times New Roman"/>
          <w:color w:val="000000"/>
          <w:sz w:val="24"/>
          <w:szCs w:val="24"/>
        </w:rPr>
        <w:t xml:space="preserve"> 43:21-28.</w:t>
      </w:r>
    </w:p>
    <w:p w14:paraId="38E6F30B" w14:textId="5FADA1A2" w:rsidR="003E7214" w:rsidRDefault="003E7214" w:rsidP="00B64A72">
      <w:pPr>
        <w:spacing w:after="120" w:line="360" w:lineRule="auto"/>
        <w:ind w:left="567" w:hanging="567"/>
        <w:contextualSpacing/>
        <w:jc w:val="both"/>
        <w:rPr>
          <w:rFonts w:ascii="Times New Roman" w:hAnsi="Times New Roman"/>
          <w:color w:val="000000"/>
          <w:sz w:val="24"/>
          <w:szCs w:val="24"/>
        </w:rPr>
      </w:pPr>
      <w:proofErr w:type="spellStart"/>
      <w:r w:rsidRPr="003E7214">
        <w:rPr>
          <w:rFonts w:ascii="Times New Roman" w:hAnsi="Times New Roman"/>
          <w:color w:val="000000"/>
          <w:sz w:val="24"/>
          <w:szCs w:val="24"/>
        </w:rPr>
        <w:lastRenderedPageBreak/>
        <w:t>Dahloum</w:t>
      </w:r>
      <w:proofErr w:type="spellEnd"/>
      <w:r w:rsidRPr="003E7214">
        <w:rPr>
          <w:rFonts w:ascii="Times New Roman" w:hAnsi="Times New Roman"/>
          <w:color w:val="000000"/>
          <w:sz w:val="24"/>
          <w:szCs w:val="24"/>
        </w:rPr>
        <w:t xml:space="preserve">, L., Yakubu, A. and </w:t>
      </w:r>
      <w:proofErr w:type="spellStart"/>
      <w:r w:rsidRPr="003E7214">
        <w:rPr>
          <w:rFonts w:ascii="Times New Roman" w:hAnsi="Times New Roman"/>
          <w:color w:val="000000"/>
          <w:sz w:val="24"/>
          <w:szCs w:val="24"/>
        </w:rPr>
        <w:t>Halbouche</w:t>
      </w:r>
      <w:proofErr w:type="spellEnd"/>
      <w:r w:rsidRPr="003E7214">
        <w:rPr>
          <w:rFonts w:ascii="Times New Roman" w:hAnsi="Times New Roman"/>
          <w:color w:val="000000"/>
          <w:sz w:val="24"/>
          <w:szCs w:val="24"/>
        </w:rPr>
        <w:t xml:space="preserve">, M. 2018. Effects of housing system and plumage </w:t>
      </w:r>
      <w:proofErr w:type="spellStart"/>
      <w:r w:rsidRPr="003E7214">
        <w:rPr>
          <w:rFonts w:ascii="Times New Roman" w:hAnsi="Times New Roman"/>
          <w:color w:val="000000"/>
          <w:sz w:val="24"/>
          <w:szCs w:val="24"/>
        </w:rPr>
        <w:t>colour</w:t>
      </w:r>
      <w:proofErr w:type="spellEnd"/>
      <w:r w:rsidRPr="003E7214">
        <w:rPr>
          <w:rFonts w:ascii="Times New Roman" w:hAnsi="Times New Roman"/>
          <w:color w:val="000000"/>
          <w:sz w:val="24"/>
          <w:szCs w:val="24"/>
        </w:rPr>
        <w:t xml:space="preserve"> on egg quality characteristics of indigenous naked-neck chickens. Livestock Research for Rural Development 30:206 </w:t>
      </w:r>
      <w:hyperlink r:id="rId8" w:history="1">
        <w:r w:rsidRPr="00786662">
          <w:rPr>
            <w:rStyle w:val="Hyperlink"/>
            <w:rFonts w:ascii="Times New Roman" w:hAnsi="Times New Roman"/>
            <w:sz w:val="24"/>
            <w:szCs w:val="24"/>
          </w:rPr>
          <w:t>http://www.lrrd.org/lrrd30/12/abdul30206.html</w:t>
        </w:r>
      </w:hyperlink>
      <w:r>
        <w:rPr>
          <w:rFonts w:ascii="Times New Roman" w:hAnsi="Times New Roman"/>
          <w:color w:val="000000"/>
          <w:sz w:val="24"/>
          <w:szCs w:val="24"/>
        </w:rPr>
        <w:t xml:space="preserve"> </w:t>
      </w:r>
    </w:p>
    <w:p w14:paraId="49F276E0" w14:textId="297F1C5C" w:rsidR="003E7214" w:rsidRDefault="003E7214" w:rsidP="00B64A72">
      <w:pPr>
        <w:spacing w:after="120" w:line="360" w:lineRule="auto"/>
        <w:ind w:left="567" w:hanging="567"/>
        <w:contextualSpacing/>
        <w:jc w:val="both"/>
        <w:rPr>
          <w:rFonts w:ascii="Times New Roman" w:hAnsi="Times New Roman"/>
          <w:color w:val="000000"/>
          <w:sz w:val="24"/>
          <w:szCs w:val="24"/>
        </w:rPr>
      </w:pPr>
      <w:r w:rsidRPr="003E7214">
        <w:rPr>
          <w:rFonts w:ascii="Times New Roman" w:hAnsi="Times New Roman"/>
          <w:color w:val="000000"/>
          <w:sz w:val="24"/>
          <w:szCs w:val="24"/>
        </w:rPr>
        <w:t xml:space="preserve">Guni, F. S., </w:t>
      </w:r>
      <w:proofErr w:type="spellStart"/>
      <w:r w:rsidRPr="003E7214">
        <w:rPr>
          <w:rFonts w:ascii="Times New Roman" w:hAnsi="Times New Roman"/>
          <w:color w:val="000000"/>
          <w:sz w:val="24"/>
          <w:szCs w:val="24"/>
        </w:rPr>
        <w:t>Mbag</w:t>
      </w:r>
      <w:r w:rsidR="00076FC3">
        <w:rPr>
          <w:rFonts w:ascii="Times New Roman" w:hAnsi="Times New Roman"/>
          <w:color w:val="000000"/>
          <w:sz w:val="24"/>
          <w:szCs w:val="24"/>
        </w:rPr>
        <w:t>a</w:t>
      </w:r>
      <w:proofErr w:type="spellEnd"/>
      <w:r w:rsidR="00076FC3">
        <w:rPr>
          <w:rFonts w:ascii="Times New Roman" w:hAnsi="Times New Roman"/>
          <w:color w:val="000000"/>
          <w:sz w:val="24"/>
          <w:szCs w:val="24"/>
        </w:rPr>
        <w:t xml:space="preserve">, S. H. and </w:t>
      </w:r>
      <w:proofErr w:type="spellStart"/>
      <w:r w:rsidR="00076FC3">
        <w:rPr>
          <w:rFonts w:ascii="Times New Roman" w:hAnsi="Times New Roman"/>
          <w:color w:val="000000"/>
          <w:sz w:val="24"/>
          <w:szCs w:val="24"/>
        </w:rPr>
        <w:t>Katule</w:t>
      </w:r>
      <w:proofErr w:type="spellEnd"/>
      <w:r w:rsidR="00076FC3">
        <w:rPr>
          <w:rFonts w:ascii="Times New Roman" w:hAnsi="Times New Roman"/>
          <w:color w:val="000000"/>
          <w:sz w:val="24"/>
          <w:szCs w:val="24"/>
        </w:rPr>
        <w:t>, A. M. 2021</w:t>
      </w:r>
      <w:r w:rsidRPr="003E7214">
        <w:rPr>
          <w:rFonts w:ascii="Times New Roman" w:hAnsi="Times New Roman"/>
          <w:color w:val="000000"/>
          <w:sz w:val="24"/>
          <w:szCs w:val="24"/>
        </w:rPr>
        <w:t xml:space="preserve">. Performance Evaluation of </w:t>
      </w:r>
      <w:proofErr w:type="spellStart"/>
      <w:r w:rsidRPr="003E7214">
        <w:rPr>
          <w:rFonts w:ascii="Times New Roman" w:hAnsi="Times New Roman"/>
          <w:color w:val="000000"/>
          <w:sz w:val="24"/>
          <w:szCs w:val="24"/>
        </w:rPr>
        <w:t>Kuroiler</w:t>
      </w:r>
      <w:proofErr w:type="spellEnd"/>
      <w:r w:rsidRPr="003E7214">
        <w:rPr>
          <w:rFonts w:ascii="Times New Roman" w:hAnsi="Times New Roman"/>
          <w:color w:val="000000"/>
          <w:sz w:val="24"/>
          <w:szCs w:val="24"/>
        </w:rPr>
        <w:t xml:space="preserve"> and Sasso Chicken Breeds Reared under On-farm and On-station Management Conditions in Tanzania. European Journal of Agriculture and Food Sciences 3(2): 53–59. </w:t>
      </w:r>
      <w:hyperlink r:id="rId9" w:history="1">
        <w:r w:rsidRPr="00786662">
          <w:rPr>
            <w:rStyle w:val="Hyperlink"/>
            <w:rFonts w:ascii="Times New Roman" w:hAnsi="Times New Roman"/>
            <w:sz w:val="24"/>
            <w:szCs w:val="24"/>
          </w:rPr>
          <w:t>https://doi.org/10.24018/ejfood.2021.3.2.254</w:t>
        </w:r>
      </w:hyperlink>
      <w:r>
        <w:rPr>
          <w:rFonts w:ascii="Times New Roman" w:hAnsi="Times New Roman"/>
          <w:color w:val="000000"/>
          <w:sz w:val="24"/>
          <w:szCs w:val="24"/>
        </w:rPr>
        <w:t xml:space="preserve"> </w:t>
      </w:r>
    </w:p>
    <w:p w14:paraId="08A39D55" w14:textId="78133D7C" w:rsidR="00971D45" w:rsidRDefault="00273674" w:rsidP="00B64A72">
      <w:pPr>
        <w:spacing w:after="120" w:line="360" w:lineRule="auto"/>
        <w:ind w:left="567" w:hanging="567"/>
        <w:contextualSpacing/>
        <w:jc w:val="both"/>
        <w:rPr>
          <w:rFonts w:ascii="Times New Roman" w:hAnsi="Times New Roman"/>
          <w:color w:val="000000"/>
          <w:sz w:val="24"/>
          <w:szCs w:val="24"/>
        </w:rPr>
      </w:pPr>
      <w:r>
        <w:rPr>
          <w:rFonts w:ascii="Times New Roman" w:hAnsi="Times New Roman"/>
          <w:color w:val="000000"/>
          <w:sz w:val="24"/>
          <w:szCs w:val="24"/>
        </w:rPr>
        <w:t>Melesse A.,</w:t>
      </w:r>
      <w:r w:rsidR="00971D45" w:rsidRPr="00971D45">
        <w:rPr>
          <w:rFonts w:ascii="Times New Roman" w:hAnsi="Times New Roman"/>
          <w:color w:val="000000"/>
          <w:sz w:val="24"/>
          <w:szCs w:val="24"/>
        </w:rPr>
        <w:t xml:space="preserve"> Maak, S., and von-</w:t>
      </w:r>
      <w:proofErr w:type="spellStart"/>
      <w:r w:rsidR="00971D45" w:rsidRPr="00971D45">
        <w:rPr>
          <w:rFonts w:ascii="Times New Roman" w:hAnsi="Times New Roman"/>
          <w:color w:val="000000"/>
          <w:sz w:val="24"/>
          <w:szCs w:val="24"/>
        </w:rPr>
        <w:t>Lengerken</w:t>
      </w:r>
      <w:proofErr w:type="spellEnd"/>
      <w:r w:rsidR="00971D45" w:rsidRPr="00971D45">
        <w:rPr>
          <w:rFonts w:ascii="Times New Roman" w:hAnsi="Times New Roman"/>
          <w:color w:val="000000"/>
          <w:sz w:val="24"/>
          <w:szCs w:val="24"/>
        </w:rPr>
        <w:t>, G., 2005. The Performance of Naked Neck and their F1 crosses with Lohmann White and New Hampshire chicken breeds under long-term he</w:t>
      </w:r>
      <w:r w:rsidR="00BF1D00">
        <w:rPr>
          <w:rFonts w:ascii="Times New Roman" w:hAnsi="Times New Roman"/>
          <w:color w:val="000000"/>
          <w:sz w:val="24"/>
          <w:szCs w:val="24"/>
        </w:rPr>
        <w:t xml:space="preserve">at stress conditions. Ethiopian </w:t>
      </w:r>
      <w:r w:rsidR="00971D45" w:rsidRPr="00971D45">
        <w:rPr>
          <w:rFonts w:ascii="Times New Roman" w:hAnsi="Times New Roman"/>
          <w:color w:val="000000"/>
          <w:sz w:val="24"/>
          <w:szCs w:val="24"/>
        </w:rPr>
        <w:t>Journal of Animal Production. 5, pp.91-106. https://www.africabib.org/rec.php?RID=Qoa 0039868</w:t>
      </w:r>
    </w:p>
    <w:p w14:paraId="56828455" w14:textId="36986A19" w:rsidR="000E48F5" w:rsidRPr="00727AC4" w:rsidRDefault="000E48F5" w:rsidP="000E48F5">
      <w:pPr>
        <w:spacing w:after="120" w:line="360" w:lineRule="auto"/>
        <w:ind w:left="567" w:hanging="567"/>
        <w:contextualSpacing/>
        <w:jc w:val="both"/>
        <w:rPr>
          <w:rFonts w:ascii="Times New Roman" w:hAnsi="Times New Roman"/>
          <w:color w:val="000000"/>
          <w:sz w:val="24"/>
          <w:szCs w:val="24"/>
        </w:rPr>
      </w:pPr>
      <w:r w:rsidRPr="000E48F5">
        <w:rPr>
          <w:rFonts w:ascii="Times New Roman" w:hAnsi="Times New Roman"/>
          <w:bCs/>
          <w:color w:val="000000"/>
          <w:sz w:val="24"/>
          <w:szCs w:val="24"/>
        </w:rPr>
        <w:t xml:space="preserve">Melesse, A., and T. </w:t>
      </w:r>
      <w:proofErr w:type="spellStart"/>
      <w:r w:rsidRPr="000E48F5">
        <w:rPr>
          <w:rFonts w:ascii="Times New Roman" w:hAnsi="Times New Roman"/>
          <w:bCs/>
          <w:color w:val="000000"/>
          <w:sz w:val="24"/>
          <w:szCs w:val="24"/>
        </w:rPr>
        <w:t>Negesse</w:t>
      </w:r>
      <w:proofErr w:type="spellEnd"/>
      <w:r w:rsidRPr="000E48F5">
        <w:rPr>
          <w:rFonts w:ascii="Times New Roman" w:hAnsi="Times New Roman"/>
          <w:bCs/>
          <w:color w:val="000000"/>
          <w:sz w:val="24"/>
          <w:szCs w:val="24"/>
        </w:rPr>
        <w:t xml:space="preserve">. 2011: </w:t>
      </w:r>
      <w:r w:rsidRPr="000E48F5">
        <w:rPr>
          <w:rFonts w:ascii="Times New Roman" w:hAnsi="Times New Roman"/>
          <w:color w:val="000000"/>
          <w:sz w:val="24"/>
          <w:szCs w:val="24"/>
        </w:rPr>
        <w:t xml:space="preserve">Phenotypic and morphological characterization of indigenous chicken population in southern region of Ethiopia. </w:t>
      </w:r>
      <w:r w:rsidRPr="000E48F5">
        <w:rPr>
          <w:rFonts w:ascii="Times New Roman" w:hAnsi="Times New Roman"/>
          <w:i/>
          <w:iCs/>
          <w:color w:val="000000"/>
          <w:sz w:val="24"/>
          <w:szCs w:val="24"/>
        </w:rPr>
        <w:t>Animal Genetic Resource</w:t>
      </w:r>
      <w:r w:rsidRPr="000E48F5">
        <w:rPr>
          <w:rFonts w:ascii="Times New Roman" w:hAnsi="Times New Roman"/>
          <w:color w:val="000000"/>
          <w:sz w:val="24"/>
          <w:szCs w:val="24"/>
        </w:rPr>
        <w:t xml:space="preserve"> 49:19-31.</w:t>
      </w:r>
    </w:p>
    <w:p w14:paraId="06E1D1F2" w14:textId="77777777" w:rsidR="00B64A72" w:rsidRPr="00B63813" w:rsidRDefault="00B64A72" w:rsidP="00B64A72">
      <w:pPr>
        <w:spacing w:after="120" w:line="360" w:lineRule="auto"/>
        <w:jc w:val="both"/>
        <w:rPr>
          <w:rFonts w:ascii="Times New Roman" w:hAnsi="Times New Roman"/>
          <w:color w:val="000000"/>
          <w:sz w:val="24"/>
        </w:rPr>
      </w:pPr>
      <w:r w:rsidRPr="00B63813">
        <w:rPr>
          <w:rFonts w:ascii="Times New Roman" w:hAnsi="Times New Roman"/>
          <w:color w:val="000000"/>
          <w:sz w:val="24"/>
        </w:rPr>
        <w:t xml:space="preserve">Melesse, A. 2014. Significance of scavenging chicken production in the rural community of </w:t>
      </w:r>
      <w:r w:rsidRPr="00B63813">
        <w:rPr>
          <w:rFonts w:ascii="Times New Roman" w:hAnsi="Times New Roman"/>
          <w:color w:val="000000"/>
          <w:sz w:val="24"/>
        </w:rPr>
        <w:tab/>
        <w:t xml:space="preserve">Africa for enhanced food security. </w:t>
      </w:r>
      <w:r w:rsidRPr="00B63813">
        <w:rPr>
          <w:rFonts w:ascii="Times New Roman" w:hAnsi="Times New Roman"/>
          <w:i/>
          <w:iCs/>
          <w:color w:val="000000"/>
          <w:sz w:val="24"/>
        </w:rPr>
        <w:t>World’s Poult. Science</w:t>
      </w:r>
      <w:r w:rsidRPr="00B63813">
        <w:rPr>
          <w:rFonts w:ascii="Times New Roman" w:hAnsi="Times New Roman"/>
          <w:color w:val="000000"/>
          <w:sz w:val="24"/>
        </w:rPr>
        <w:t xml:space="preserve"> 70:593-606.</w:t>
      </w:r>
    </w:p>
    <w:p w14:paraId="4CAE3312" w14:textId="77777777" w:rsidR="00B64A72" w:rsidRDefault="00B64A72" w:rsidP="00B64A72">
      <w:pPr>
        <w:spacing w:after="120" w:line="360" w:lineRule="auto"/>
        <w:jc w:val="both"/>
        <w:rPr>
          <w:rFonts w:ascii="Times New Roman" w:hAnsi="Times New Roman"/>
          <w:sz w:val="24"/>
          <w:szCs w:val="24"/>
        </w:rPr>
      </w:pPr>
      <w:r w:rsidRPr="00980AE5">
        <w:rPr>
          <w:rFonts w:ascii="Times New Roman" w:hAnsi="Times New Roman"/>
          <w:sz w:val="24"/>
        </w:rPr>
        <w:t>Moges</w:t>
      </w:r>
      <w:r w:rsidRPr="00681762">
        <w:rPr>
          <w:rFonts w:ascii="Times New Roman" w:hAnsi="Times New Roman"/>
          <w:sz w:val="24"/>
        </w:rPr>
        <w:t xml:space="preserve">, </w:t>
      </w:r>
      <w:r w:rsidRPr="00980AE5">
        <w:rPr>
          <w:rFonts w:ascii="Times New Roman" w:hAnsi="Times New Roman"/>
          <w:sz w:val="24"/>
        </w:rPr>
        <w:t>F</w:t>
      </w:r>
      <w:r w:rsidRPr="00681762">
        <w:rPr>
          <w:rFonts w:ascii="Times New Roman" w:hAnsi="Times New Roman"/>
          <w:sz w:val="24"/>
        </w:rPr>
        <w:t xml:space="preserve">., </w:t>
      </w:r>
      <w:r>
        <w:rPr>
          <w:rFonts w:ascii="Times New Roman" w:hAnsi="Times New Roman"/>
          <w:sz w:val="24"/>
        </w:rPr>
        <w:t xml:space="preserve">A. </w:t>
      </w:r>
      <w:r w:rsidRPr="00980AE5">
        <w:rPr>
          <w:rFonts w:ascii="Times New Roman" w:hAnsi="Times New Roman"/>
          <w:sz w:val="24"/>
        </w:rPr>
        <w:t>Melesse</w:t>
      </w:r>
      <w:r w:rsidRPr="00681762">
        <w:rPr>
          <w:rFonts w:ascii="Times New Roman" w:hAnsi="Times New Roman"/>
          <w:sz w:val="24"/>
        </w:rPr>
        <w:t xml:space="preserve">, </w:t>
      </w:r>
      <w:r>
        <w:rPr>
          <w:rFonts w:ascii="Times New Roman" w:hAnsi="Times New Roman"/>
          <w:sz w:val="24"/>
        </w:rPr>
        <w:t xml:space="preserve">and T. </w:t>
      </w:r>
      <w:r w:rsidRPr="00980AE5">
        <w:rPr>
          <w:rFonts w:ascii="Times New Roman" w:hAnsi="Times New Roman"/>
          <w:sz w:val="24"/>
        </w:rPr>
        <w:t>Dessie</w:t>
      </w:r>
      <w:r>
        <w:rPr>
          <w:rFonts w:ascii="Times New Roman" w:hAnsi="Times New Roman"/>
          <w:sz w:val="24"/>
        </w:rPr>
        <w:t>.</w:t>
      </w:r>
      <w:r w:rsidRPr="00681762">
        <w:rPr>
          <w:rFonts w:ascii="Times New Roman" w:hAnsi="Times New Roman"/>
          <w:sz w:val="24"/>
        </w:rPr>
        <w:t xml:space="preserve"> 2010. Assessment of village chicken </w:t>
      </w:r>
      <w:r w:rsidRPr="00681762">
        <w:rPr>
          <w:rFonts w:ascii="Times New Roman" w:hAnsi="Times New Roman"/>
          <w:sz w:val="24"/>
          <w:szCs w:val="24"/>
        </w:rPr>
        <w:t>production</w:t>
      </w:r>
      <w:r w:rsidRPr="00681762">
        <w:rPr>
          <w:rFonts w:ascii="Times New Roman" w:hAnsi="Times New Roman"/>
          <w:sz w:val="24"/>
        </w:rPr>
        <w:t xml:space="preserve"> system</w:t>
      </w:r>
      <w:r>
        <w:rPr>
          <w:rFonts w:ascii="Times New Roman" w:hAnsi="Times New Roman"/>
          <w:sz w:val="24"/>
        </w:rPr>
        <w:t xml:space="preserve"> </w:t>
      </w:r>
      <w:r>
        <w:rPr>
          <w:rFonts w:ascii="Times New Roman" w:hAnsi="Times New Roman"/>
          <w:sz w:val="24"/>
        </w:rPr>
        <w:tab/>
      </w:r>
      <w:r w:rsidRPr="00681762">
        <w:rPr>
          <w:rFonts w:ascii="Times New Roman" w:hAnsi="Times New Roman"/>
          <w:sz w:val="24"/>
        </w:rPr>
        <w:t>and evaluation of the productive and reproductive performance</w:t>
      </w:r>
      <w:r w:rsidRPr="00681762">
        <w:rPr>
          <w:rFonts w:ascii="Times New Roman" w:hAnsi="Times New Roman"/>
        </w:rPr>
        <w:t xml:space="preserve"> </w:t>
      </w:r>
      <w:r w:rsidRPr="00681762">
        <w:rPr>
          <w:rFonts w:ascii="Times New Roman" w:hAnsi="Times New Roman"/>
          <w:sz w:val="24"/>
        </w:rPr>
        <w:t xml:space="preserve">local chicken ecotype in </w:t>
      </w:r>
      <w:r>
        <w:rPr>
          <w:rFonts w:ascii="Times New Roman" w:hAnsi="Times New Roman"/>
          <w:sz w:val="24"/>
        </w:rPr>
        <w:tab/>
      </w:r>
      <w:r w:rsidRPr="00681762">
        <w:rPr>
          <w:rFonts w:ascii="Times New Roman" w:hAnsi="Times New Roman"/>
          <w:sz w:val="24"/>
        </w:rPr>
        <w:t>Bure district, North</w:t>
      </w:r>
      <w:r w:rsidRPr="00980AE5">
        <w:rPr>
          <w:rFonts w:ascii="Times New Roman" w:hAnsi="Times New Roman"/>
          <w:sz w:val="24"/>
        </w:rPr>
        <w:t>w</w:t>
      </w:r>
      <w:r w:rsidRPr="00681762">
        <w:rPr>
          <w:rFonts w:ascii="Times New Roman" w:hAnsi="Times New Roman"/>
          <w:sz w:val="24"/>
        </w:rPr>
        <w:t xml:space="preserve">est Ethiopia. </w:t>
      </w:r>
      <w:r w:rsidRPr="00F63C29">
        <w:rPr>
          <w:rFonts w:ascii="Times New Roman" w:hAnsi="Times New Roman"/>
          <w:i/>
          <w:sz w:val="24"/>
        </w:rPr>
        <w:t>African Journal of Agricultural Research</w:t>
      </w:r>
      <w:r w:rsidRPr="00681762">
        <w:rPr>
          <w:rFonts w:ascii="Times New Roman" w:hAnsi="Times New Roman"/>
          <w:iCs/>
          <w:sz w:val="24"/>
        </w:rPr>
        <w:t xml:space="preserve"> </w:t>
      </w:r>
      <w:r w:rsidRPr="00681762">
        <w:rPr>
          <w:rFonts w:ascii="Times New Roman" w:hAnsi="Times New Roman"/>
          <w:sz w:val="24"/>
        </w:rPr>
        <w:t>5 (13):1739-</w:t>
      </w:r>
      <w:r>
        <w:rPr>
          <w:rFonts w:ascii="Times New Roman" w:hAnsi="Times New Roman"/>
          <w:sz w:val="24"/>
        </w:rPr>
        <w:tab/>
      </w:r>
      <w:r w:rsidRPr="00681762">
        <w:rPr>
          <w:rFonts w:ascii="Times New Roman" w:hAnsi="Times New Roman"/>
          <w:sz w:val="24"/>
        </w:rPr>
        <w:t>1748.</w:t>
      </w:r>
      <w:r w:rsidRPr="00681762">
        <w:rPr>
          <w:rFonts w:ascii="Times New Roman" w:hAnsi="Times New Roman"/>
          <w:sz w:val="24"/>
          <w:szCs w:val="24"/>
        </w:rPr>
        <w:t xml:space="preserve"> </w:t>
      </w:r>
    </w:p>
    <w:p w14:paraId="15789A5A" w14:textId="3364190C" w:rsidR="00DB6E9C" w:rsidRDefault="00DB6E9C" w:rsidP="00B64A72">
      <w:pPr>
        <w:spacing w:after="120" w:line="360" w:lineRule="auto"/>
        <w:jc w:val="both"/>
        <w:rPr>
          <w:rFonts w:ascii="Times New Roman" w:hAnsi="Times New Roman"/>
          <w:sz w:val="24"/>
        </w:rPr>
      </w:pPr>
      <w:r w:rsidRPr="00DB6E9C">
        <w:rPr>
          <w:rFonts w:ascii="Times New Roman" w:hAnsi="Times New Roman"/>
          <w:sz w:val="24"/>
        </w:rPr>
        <w:t xml:space="preserve">Solomon, B. M. Solomon and Y. Alemu, 2008. Matching livestock systems with available feed </w:t>
      </w:r>
      <w:r>
        <w:rPr>
          <w:rFonts w:ascii="Times New Roman" w:hAnsi="Times New Roman"/>
          <w:sz w:val="24"/>
        </w:rPr>
        <w:tab/>
      </w:r>
      <w:r w:rsidRPr="00DB6E9C">
        <w:rPr>
          <w:rFonts w:ascii="Times New Roman" w:hAnsi="Times New Roman"/>
          <w:sz w:val="24"/>
        </w:rPr>
        <w:t>resources in the bale highlands of Ethiopia. Outlook Agric., 37: 105-110.</w:t>
      </w:r>
    </w:p>
    <w:p w14:paraId="2221A672" w14:textId="0CDC00C2" w:rsidR="00DB6E9C" w:rsidRDefault="0048788F" w:rsidP="00B64A72">
      <w:pPr>
        <w:spacing w:after="120" w:line="360" w:lineRule="auto"/>
        <w:jc w:val="both"/>
        <w:rPr>
          <w:rFonts w:ascii="Times New Roman" w:hAnsi="Times New Roman"/>
          <w:sz w:val="24"/>
        </w:rPr>
      </w:pPr>
      <w:r w:rsidRPr="0048788F">
        <w:rPr>
          <w:rFonts w:ascii="Times New Roman" w:hAnsi="Times New Roman"/>
          <w:sz w:val="24"/>
        </w:rPr>
        <w:t xml:space="preserve">Tadesse, D., W. </w:t>
      </w:r>
      <w:proofErr w:type="spellStart"/>
      <w:r w:rsidRPr="0048788F">
        <w:rPr>
          <w:rFonts w:ascii="Times New Roman" w:hAnsi="Times New Roman"/>
          <w:sz w:val="24"/>
        </w:rPr>
        <w:t>Esatu</w:t>
      </w:r>
      <w:proofErr w:type="spellEnd"/>
      <w:r w:rsidRPr="0048788F">
        <w:rPr>
          <w:rFonts w:ascii="Times New Roman" w:hAnsi="Times New Roman"/>
          <w:sz w:val="24"/>
        </w:rPr>
        <w:t xml:space="preserve">, M. Girma and T. Dessie, 2015. Comparative study on some egg quality </w:t>
      </w:r>
      <w:r>
        <w:rPr>
          <w:rFonts w:ascii="Times New Roman" w:hAnsi="Times New Roman"/>
          <w:sz w:val="24"/>
        </w:rPr>
        <w:tab/>
      </w:r>
      <w:r w:rsidRPr="0048788F">
        <w:rPr>
          <w:rFonts w:ascii="Times New Roman" w:hAnsi="Times New Roman"/>
          <w:sz w:val="24"/>
        </w:rPr>
        <w:t xml:space="preserve">traits of exotic chickens in different production systems in East Shewa, Ethiopia. Afr. J. </w:t>
      </w:r>
      <w:r>
        <w:rPr>
          <w:rFonts w:ascii="Times New Roman" w:hAnsi="Times New Roman"/>
          <w:sz w:val="24"/>
        </w:rPr>
        <w:tab/>
      </w:r>
      <w:r w:rsidRPr="0048788F">
        <w:rPr>
          <w:rFonts w:ascii="Times New Roman" w:hAnsi="Times New Roman"/>
          <w:sz w:val="24"/>
        </w:rPr>
        <w:t>Agric. Res., 10: 1016-1021.</w:t>
      </w:r>
    </w:p>
    <w:p w14:paraId="1E7CA701" w14:textId="0D8EE5D3" w:rsidR="00C76F61" w:rsidRDefault="00C76F61" w:rsidP="00B64A72">
      <w:pPr>
        <w:spacing w:after="120" w:line="360" w:lineRule="auto"/>
        <w:jc w:val="both"/>
        <w:rPr>
          <w:rFonts w:ascii="Times New Roman" w:hAnsi="Times New Roman"/>
          <w:sz w:val="24"/>
        </w:rPr>
      </w:pPr>
      <w:proofErr w:type="spellStart"/>
      <w:r w:rsidRPr="00C76F61">
        <w:rPr>
          <w:rFonts w:ascii="Times New Roman" w:hAnsi="Times New Roman"/>
          <w:sz w:val="24"/>
        </w:rPr>
        <w:t>Sekeroglu</w:t>
      </w:r>
      <w:proofErr w:type="spellEnd"/>
      <w:r w:rsidRPr="00C76F61">
        <w:rPr>
          <w:rFonts w:ascii="Times New Roman" w:hAnsi="Times New Roman"/>
          <w:sz w:val="24"/>
        </w:rPr>
        <w:t xml:space="preserve">, A., Musa, S., Ergun, D., Zafer, U., Muammer, T., Mustafa, S. and Hussain, O. 2010. </w:t>
      </w:r>
      <w:r>
        <w:rPr>
          <w:rFonts w:ascii="Times New Roman" w:hAnsi="Times New Roman"/>
          <w:sz w:val="24"/>
        </w:rPr>
        <w:tab/>
      </w:r>
      <w:r w:rsidRPr="00C76F61">
        <w:rPr>
          <w:rFonts w:ascii="Times New Roman" w:hAnsi="Times New Roman"/>
          <w:sz w:val="24"/>
        </w:rPr>
        <w:t xml:space="preserve">Effects of Different Housing Systems on Some Performance Traits and Egg Qualities of </w:t>
      </w:r>
      <w:r>
        <w:rPr>
          <w:rFonts w:ascii="Times New Roman" w:hAnsi="Times New Roman"/>
          <w:sz w:val="24"/>
        </w:rPr>
        <w:tab/>
      </w:r>
      <w:r w:rsidRPr="00C76F61">
        <w:rPr>
          <w:rFonts w:ascii="Times New Roman" w:hAnsi="Times New Roman"/>
          <w:sz w:val="24"/>
        </w:rPr>
        <w:t>Laying Hens. Journal of Animal Veterinary Advances 9: 1739–1744.</w:t>
      </w:r>
    </w:p>
    <w:p w14:paraId="61362171" w14:textId="2FC7FD2B" w:rsidR="003E6BE4" w:rsidRDefault="00A10450" w:rsidP="00B64A72">
      <w:pPr>
        <w:spacing w:after="120" w:line="360" w:lineRule="auto"/>
        <w:jc w:val="both"/>
        <w:rPr>
          <w:rFonts w:ascii="Times New Roman" w:hAnsi="Times New Roman"/>
          <w:sz w:val="24"/>
        </w:rPr>
      </w:pPr>
      <w:proofErr w:type="spellStart"/>
      <w:r w:rsidRPr="00A10450">
        <w:rPr>
          <w:rFonts w:ascii="Times New Roman" w:hAnsi="Times New Roman"/>
          <w:sz w:val="24"/>
        </w:rPr>
        <w:lastRenderedPageBreak/>
        <w:t>Sokołowicz</w:t>
      </w:r>
      <w:proofErr w:type="spellEnd"/>
      <w:r w:rsidRPr="00A10450">
        <w:rPr>
          <w:rFonts w:ascii="Times New Roman" w:hAnsi="Times New Roman"/>
          <w:sz w:val="24"/>
        </w:rPr>
        <w:t xml:space="preserve">, Z., Krawczyk, J. and </w:t>
      </w:r>
      <w:proofErr w:type="spellStart"/>
      <w:r w:rsidRPr="00A10450">
        <w:rPr>
          <w:rFonts w:ascii="Times New Roman" w:hAnsi="Times New Roman"/>
          <w:sz w:val="24"/>
        </w:rPr>
        <w:t>Dykiel</w:t>
      </w:r>
      <w:proofErr w:type="spellEnd"/>
      <w:r w:rsidRPr="00A10450">
        <w:rPr>
          <w:rFonts w:ascii="Times New Roman" w:hAnsi="Times New Roman"/>
          <w:sz w:val="24"/>
        </w:rPr>
        <w:t xml:space="preserve">, M. 2018. Effect of alternative housing system and </w:t>
      </w:r>
      <w:r>
        <w:rPr>
          <w:rFonts w:ascii="Times New Roman" w:hAnsi="Times New Roman"/>
          <w:sz w:val="24"/>
        </w:rPr>
        <w:tab/>
      </w:r>
      <w:r w:rsidRPr="00A10450">
        <w:rPr>
          <w:rFonts w:ascii="Times New Roman" w:hAnsi="Times New Roman"/>
          <w:sz w:val="24"/>
        </w:rPr>
        <w:t xml:space="preserve">genotype on egg quality characteristics. Emirates Journal of Food and Agriculture 30(8): </w:t>
      </w:r>
      <w:r>
        <w:rPr>
          <w:rFonts w:ascii="Times New Roman" w:hAnsi="Times New Roman"/>
          <w:sz w:val="24"/>
        </w:rPr>
        <w:tab/>
      </w:r>
      <w:r w:rsidRPr="00A10450">
        <w:rPr>
          <w:rFonts w:ascii="Times New Roman" w:hAnsi="Times New Roman"/>
          <w:sz w:val="24"/>
        </w:rPr>
        <w:t>695 703.</w:t>
      </w:r>
    </w:p>
    <w:p w14:paraId="28FE8593" w14:textId="608724A3" w:rsidR="00575B0F" w:rsidRDefault="00575B0F" w:rsidP="00B64A72">
      <w:pPr>
        <w:spacing w:after="120" w:line="360" w:lineRule="auto"/>
        <w:jc w:val="both"/>
        <w:rPr>
          <w:rFonts w:ascii="Times New Roman" w:hAnsi="Times New Roman"/>
          <w:sz w:val="24"/>
        </w:rPr>
      </w:pPr>
      <w:r w:rsidRPr="00575B0F">
        <w:rPr>
          <w:rFonts w:ascii="Times New Roman" w:hAnsi="Times New Roman"/>
          <w:sz w:val="24"/>
        </w:rPr>
        <w:t xml:space="preserve">Patel, N., Sundi, B., Prasad, S., Kumar, R. and Mandal, B. 2018. Reproductive and Egg Quality </w:t>
      </w:r>
      <w:r>
        <w:rPr>
          <w:rFonts w:ascii="Times New Roman" w:hAnsi="Times New Roman"/>
          <w:sz w:val="24"/>
        </w:rPr>
        <w:tab/>
      </w:r>
      <w:r w:rsidRPr="00575B0F">
        <w:rPr>
          <w:rFonts w:ascii="Times New Roman" w:hAnsi="Times New Roman"/>
          <w:sz w:val="24"/>
        </w:rPr>
        <w:t xml:space="preserve">Traits of </w:t>
      </w:r>
      <w:proofErr w:type="spellStart"/>
      <w:r w:rsidRPr="00575B0F">
        <w:rPr>
          <w:rFonts w:ascii="Times New Roman" w:hAnsi="Times New Roman"/>
          <w:sz w:val="24"/>
        </w:rPr>
        <w:t>Vanaraja</w:t>
      </w:r>
      <w:proofErr w:type="spellEnd"/>
      <w:r w:rsidRPr="00575B0F">
        <w:rPr>
          <w:rFonts w:ascii="Times New Roman" w:hAnsi="Times New Roman"/>
          <w:sz w:val="24"/>
        </w:rPr>
        <w:t xml:space="preserve"> Birds under Different System of Management. International Journal of </w:t>
      </w:r>
      <w:r>
        <w:rPr>
          <w:rFonts w:ascii="Times New Roman" w:hAnsi="Times New Roman"/>
          <w:sz w:val="24"/>
        </w:rPr>
        <w:tab/>
      </w:r>
      <w:r w:rsidRPr="00575B0F">
        <w:rPr>
          <w:rFonts w:ascii="Times New Roman" w:hAnsi="Times New Roman"/>
          <w:sz w:val="24"/>
        </w:rPr>
        <w:t>Current Microbiology and Applied Sciences 7:696–699.</w:t>
      </w:r>
    </w:p>
    <w:p w14:paraId="7EA3D5D2" w14:textId="0C8C6417" w:rsidR="001F1F72" w:rsidRPr="00681762" w:rsidRDefault="001F1F72" w:rsidP="00B64A72">
      <w:pPr>
        <w:spacing w:after="120" w:line="360" w:lineRule="auto"/>
        <w:jc w:val="both"/>
        <w:rPr>
          <w:rFonts w:ascii="Times New Roman" w:hAnsi="Times New Roman"/>
          <w:sz w:val="24"/>
        </w:rPr>
      </w:pPr>
      <w:proofErr w:type="spellStart"/>
      <w:r w:rsidRPr="001F1F72">
        <w:rPr>
          <w:rFonts w:ascii="Times New Roman" w:hAnsi="Times New Roman"/>
          <w:sz w:val="24"/>
        </w:rPr>
        <w:t>Oke</w:t>
      </w:r>
      <w:proofErr w:type="spellEnd"/>
      <w:r w:rsidRPr="001F1F72">
        <w:rPr>
          <w:rFonts w:ascii="Times New Roman" w:hAnsi="Times New Roman"/>
          <w:sz w:val="24"/>
        </w:rPr>
        <w:t xml:space="preserve">, O.E., </w:t>
      </w:r>
      <w:proofErr w:type="spellStart"/>
      <w:r w:rsidRPr="001F1F72">
        <w:rPr>
          <w:rFonts w:ascii="Times New Roman" w:hAnsi="Times New Roman"/>
          <w:sz w:val="24"/>
        </w:rPr>
        <w:t>Ladokun</w:t>
      </w:r>
      <w:proofErr w:type="spellEnd"/>
      <w:r w:rsidRPr="001F1F72">
        <w:rPr>
          <w:rFonts w:ascii="Times New Roman" w:hAnsi="Times New Roman"/>
          <w:sz w:val="24"/>
        </w:rPr>
        <w:t xml:space="preserve">, A.O. and </w:t>
      </w:r>
      <w:proofErr w:type="spellStart"/>
      <w:r w:rsidRPr="001F1F72">
        <w:rPr>
          <w:rFonts w:ascii="Times New Roman" w:hAnsi="Times New Roman"/>
          <w:sz w:val="24"/>
        </w:rPr>
        <w:t>Onagbesan</w:t>
      </w:r>
      <w:proofErr w:type="spellEnd"/>
      <w:r w:rsidRPr="001F1F72">
        <w:rPr>
          <w:rFonts w:ascii="Times New Roman" w:hAnsi="Times New Roman"/>
          <w:sz w:val="24"/>
        </w:rPr>
        <w:t xml:space="preserve">, O.M. 2014. Quality parameters of eggs from chickens </w:t>
      </w:r>
      <w:r>
        <w:rPr>
          <w:rFonts w:ascii="Times New Roman" w:hAnsi="Times New Roman"/>
          <w:sz w:val="24"/>
        </w:rPr>
        <w:tab/>
      </w:r>
      <w:r w:rsidRPr="001F1F72">
        <w:rPr>
          <w:rFonts w:ascii="Times New Roman" w:hAnsi="Times New Roman"/>
          <w:sz w:val="24"/>
        </w:rPr>
        <w:t xml:space="preserve">reared in deep litter system with or without access to grass or legume pasture. Livestock </w:t>
      </w:r>
      <w:r>
        <w:rPr>
          <w:rFonts w:ascii="Times New Roman" w:hAnsi="Times New Roman"/>
          <w:sz w:val="24"/>
        </w:rPr>
        <w:tab/>
      </w:r>
      <w:r w:rsidRPr="001F1F72">
        <w:rPr>
          <w:rFonts w:ascii="Times New Roman" w:hAnsi="Times New Roman"/>
          <w:sz w:val="24"/>
        </w:rPr>
        <w:t>Research for Rural Development 26(11):1–10.</w:t>
      </w:r>
      <w:r w:rsidR="000C7652">
        <w:rPr>
          <w:rFonts w:ascii="Times New Roman" w:hAnsi="Times New Roman"/>
          <w:sz w:val="24"/>
        </w:rPr>
        <w:t xml:space="preserve"> </w:t>
      </w:r>
    </w:p>
    <w:p w14:paraId="71ADA9B6" w14:textId="4D51CA3A" w:rsidR="00C63681" w:rsidRDefault="00C63681" w:rsidP="001B62EC">
      <w:pPr>
        <w:spacing w:line="360" w:lineRule="auto"/>
        <w:jc w:val="both"/>
        <w:rPr>
          <w:rFonts w:ascii="Times New Roman" w:hAnsi="Times New Roman" w:cs="Times New Roman"/>
          <w:color w:val="000000"/>
          <w:sz w:val="24"/>
          <w:szCs w:val="24"/>
          <w:shd w:val="clear" w:color="auto" w:fill="FFFFFF"/>
        </w:rPr>
      </w:pPr>
    </w:p>
    <w:p w14:paraId="3F434D0B" w14:textId="77777777" w:rsidR="00616D4E" w:rsidRPr="004F71FE" w:rsidRDefault="00616D4E" w:rsidP="001B62EC">
      <w:pPr>
        <w:spacing w:line="360" w:lineRule="auto"/>
        <w:jc w:val="both"/>
        <w:rPr>
          <w:rFonts w:ascii="Times New Roman" w:hAnsi="Times New Roman" w:cs="Times New Roman"/>
          <w:sz w:val="24"/>
          <w:szCs w:val="24"/>
        </w:rPr>
      </w:pPr>
    </w:p>
    <w:sectPr w:rsidR="00616D4E" w:rsidRPr="004F71F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B1A12" w14:textId="77777777" w:rsidR="000C3A0E" w:rsidRDefault="000C3A0E" w:rsidP="00D8616C">
      <w:pPr>
        <w:spacing w:after="0" w:line="240" w:lineRule="auto"/>
      </w:pPr>
      <w:r>
        <w:separator/>
      </w:r>
    </w:p>
  </w:endnote>
  <w:endnote w:type="continuationSeparator" w:id="0">
    <w:p w14:paraId="50FC64CA" w14:textId="77777777" w:rsidR="000C3A0E" w:rsidRDefault="000C3A0E" w:rsidP="00D8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473A" w14:textId="77777777" w:rsidR="00D8616C" w:rsidRDefault="00D86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9D87" w14:textId="77777777" w:rsidR="00D8616C" w:rsidRDefault="00D86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D656" w14:textId="77777777" w:rsidR="00D8616C" w:rsidRDefault="00D86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0DEE" w14:textId="77777777" w:rsidR="000C3A0E" w:rsidRDefault="000C3A0E" w:rsidP="00D8616C">
      <w:pPr>
        <w:spacing w:after="0" w:line="240" w:lineRule="auto"/>
      </w:pPr>
      <w:r>
        <w:separator/>
      </w:r>
    </w:p>
  </w:footnote>
  <w:footnote w:type="continuationSeparator" w:id="0">
    <w:p w14:paraId="0782E75E" w14:textId="77777777" w:rsidR="000C3A0E" w:rsidRDefault="000C3A0E" w:rsidP="00D86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F476" w14:textId="0BB52694" w:rsidR="00D8616C" w:rsidRDefault="00D8616C">
    <w:pPr>
      <w:pStyle w:val="Header"/>
    </w:pPr>
    <w:r>
      <w:rPr>
        <w:noProof/>
      </w:rPr>
      <w:pict w14:anchorId="03130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080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3F45" w14:textId="31C245AA" w:rsidR="00D8616C" w:rsidRDefault="00D8616C">
    <w:pPr>
      <w:pStyle w:val="Header"/>
    </w:pPr>
    <w:r>
      <w:rPr>
        <w:noProof/>
      </w:rPr>
      <w:pict w14:anchorId="74FD3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080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2705" w14:textId="2D7760B6" w:rsidR="00D8616C" w:rsidRDefault="00D8616C">
    <w:pPr>
      <w:pStyle w:val="Header"/>
    </w:pPr>
    <w:r>
      <w:rPr>
        <w:noProof/>
      </w:rPr>
      <w:pict w14:anchorId="5DEB7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080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1B9"/>
    <w:rsid w:val="00010E3A"/>
    <w:rsid w:val="0001386B"/>
    <w:rsid w:val="00027B84"/>
    <w:rsid w:val="000312FF"/>
    <w:rsid w:val="00035DDB"/>
    <w:rsid w:val="00036C24"/>
    <w:rsid w:val="00040FC0"/>
    <w:rsid w:val="0004595A"/>
    <w:rsid w:val="00046980"/>
    <w:rsid w:val="00054CAD"/>
    <w:rsid w:val="000574C7"/>
    <w:rsid w:val="000706E1"/>
    <w:rsid w:val="00070822"/>
    <w:rsid w:val="000734F6"/>
    <w:rsid w:val="00076CE1"/>
    <w:rsid w:val="00076FC3"/>
    <w:rsid w:val="0007768F"/>
    <w:rsid w:val="000830B0"/>
    <w:rsid w:val="000831E2"/>
    <w:rsid w:val="000979F9"/>
    <w:rsid w:val="000A6964"/>
    <w:rsid w:val="000B1CEC"/>
    <w:rsid w:val="000C3A0E"/>
    <w:rsid w:val="000C5D13"/>
    <w:rsid w:val="000C7652"/>
    <w:rsid w:val="000D5D09"/>
    <w:rsid w:val="000E48F5"/>
    <w:rsid w:val="000F0483"/>
    <w:rsid w:val="000F13D2"/>
    <w:rsid w:val="001106C3"/>
    <w:rsid w:val="00123049"/>
    <w:rsid w:val="001238C9"/>
    <w:rsid w:val="001239F4"/>
    <w:rsid w:val="00124278"/>
    <w:rsid w:val="00142252"/>
    <w:rsid w:val="001470CC"/>
    <w:rsid w:val="001501A5"/>
    <w:rsid w:val="00151719"/>
    <w:rsid w:val="00156B09"/>
    <w:rsid w:val="00156F3F"/>
    <w:rsid w:val="0016232C"/>
    <w:rsid w:val="0016299D"/>
    <w:rsid w:val="00163A55"/>
    <w:rsid w:val="001706DC"/>
    <w:rsid w:val="00171214"/>
    <w:rsid w:val="0017796D"/>
    <w:rsid w:val="001A4065"/>
    <w:rsid w:val="001A4EFE"/>
    <w:rsid w:val="001B62EC"/>
    <w:rsid w:val="001C1373"/>
    <w:rsid w:val="001C447B"/>
    <w:rsid w:val="001D313B"/>
    <w:rsid w:val="001D38AC"/>
    <w:rsid w:val="001D5305"/>
    <w:rsid w:val="001D78D0"/>
    <w:rsid w:val="001D7B54"/>
    <w:rsid w:val="001E25EE"/>
    <w:rsid w:val="001E711F"/>
    <w:rsid w:val="001F1F72"/>
    <w:rsid w:val="001F317D"/>
    <w:rsid w:val="001F5CF5"/>
    <w:rsid w:val="002020A5"/>
    <w:rsid w:val="00204D90"/>
    <w:rsid w:val="0020583F"/>
    <w:rsid w:val="002100A7"/>
    <w:rsid w:val="00212EA7"/>
    <w:rsid w:val="002139B8"/>
    <w:rsid w:val="002256B0"/>
    <w:rsid w:val="00227D2C"/>
    <w:rsid w:val="00236AB9"/>
    <w:rsid w:val="00246493"/>
    <w:rsid w:val="00247A9D"/>
    <w:rsid w:val="00273674"/>
    <w:rsid w:val="00281CA7"/>
    <w:rsid w:val="00284277"/>
    <w:rsid w:val="00294FED"/>
    <w:rsid w:val="002A0EDA"/>
    <w:rsid w:val="002A645C"/>
    <w:rsid w:val="002B5AE0"/>
    <w:rsid w:val="002B6681"/>
    <w:rsid w:val="002C0786"/>
    <w:rsid w:val="002D279D"/>
    <w:rsid w:val="002D5243"/>
    <w:rsid w:val="002D662B"/>
    <w:rsid w:val="002E2D8E"/>
    <w:rsid w:val="002E3C78"/>
    <w:rsid w:val="002F14B4"/>
    <w:rsid w:val="002F6705"/>
    <w:rsid w:val="00305324"/>
    <w:rsid w:val="003053A4"/>
    <w:rsid w:val="0031189C"/>
    <w:rsid w:val="00313745"/>
    <w:rsid w:val="00317534"/>
    <w:rsid w:val="003178E3"/>
    <w:rsid w:val="00322312"/>
    <w:rsid w:val="0032237B"/>
    <w:rsid w:val="003259CA"/>
    <w:rsid w:val="003314D6"/>
    <w:rsid w:val="00331FCD"/>
    <w:rsid w:val="00336B58"/>
    <w:rsid w:val="003502A4"/>
    <w:rsid w:val="00353472"/>
    <w:rsid w:val="003541DB"/>
    <w:rsid w:val="00357689"/>
    <w:rsid w:val="003714C2"/>
    <w:rsid w:val="00372219"/>
    <w:rsid w:val="0037351E"/>
    <w:rsid w:val="003752B5"/>
    <w:rsid w:val="00376020"/>
    <w:rsid w:val="00392A6A"/>
    <w:rsid w:val="003961B5"/>
    <w:rsid w:val="00397AB4"/>
    <w:rsid w:val="00397F80"/>
    <w:rsid w:val="003A15A8"/>
    <w:rsid w:val="003D6E87"/>
    <w:rsid w:val="003E59C7"/>
    <w:rsid w:val="003E59E6"/>
    <w:rsid w:val="003E6BE4"/>
    <w:rsid w:val="003E7214"/>
    <w:rsid w:val="003F4D39"/>
    <w:rsid w:val="00403B19"/>
    <w:rsid w:val="0040566D"/>
    <w:rsid w:val="00414AC4"/>
    <w:rsid w:val="004154A1"/>
    <w:rsid w:val="00415577"/>
    <w:rsid w:val="004157BD"/>
    <w:rsid w:val="0041587A"/>
    <w:rsid w:val="00415B27"/>
    <w:rsid w:val="00417255"/>
    <w:rsid w:val="00424671"/>
    <w:rsid w:val="00427157"/>
    <w:rsid w:val="0042789C"/>
    <w:rsid w:val="00440DC4"/>
    <w:rsid w:val="004518DF"/>
    <w:rsid w:val="004521F5"/>
    <w:rsid w:val="00456914"/>
    <w:rsid w:val="00464368"/>
    <w:rsid w:val="004679F1"/>
    <w:rsid w:val="00471C4F"/>
    <w:rsid w:val="0047259F"/>
    <w:rsid w:val="00477D4B"/>
    <w:rsid w:val="00482AD2"/>
    <w:rsid w:val="00486949"/>
    <w:rsid w:val="0048788F"/>
    <w:rsid w:val="00492A13"/>
    <w:rsid w:val="00493A90"/>
    <w:rsid w:val="0049549E"/>
    <w:rsid w:val="004A1E06"/>
    <w:rsid w:val="004C598A"/>
    <w:rsid w:val="004D0B73"/>
    <w:rsid w:val="004D4E35"/>
    <w:rsid w:val="004E0ED5"/>
    <w:rsid w:val="004E123C"/>
    <w:rsid w:val="004E2009"/>
    <w:rsid w:val="004E58EF"/>
    <w:rsid w:val="004F1378"/>
    <w:rsid w:val="004F1F20"/>
    <w:rsid w:val="004F2042"/>
    <w:rsid w:val="004F42E8"/>
    <w:rsid w:val="004F4AFF"/>
    <w:rsid w:val="004F634F"/>
    <w:rsid w:val="004F71FE"/>
    <w:rsid w:val="00503AD6"/>
    <w:rsid w:val="005107E6"/>
    <w:rsid w:val="0051163C"/>
    <w:rsid w:val="005133E5"/>
    <w:rsid w:val="005242E3"/>
    <w:rsid w:val="00533129"/>
    <w:rsid w:val="0053730C"/>
    <w:rsid w:val="005374D5"/>
    <w:rsid w:val="0054536C"/>
    <w:rsid w:val="00547F37"/>
    <w:rsid w:val="00565933"/>
    <w:rsid w:val="00566128"/>
    <w:rsid w:val="00567036"/>
    <w:rsid w:val="00567662"/>
    <w:rsid w:val="00575B0F"/>
    <w:rsid w:val="005763D2"/>
    <w:rsid w:val="00581B16"/>
    <w:rsid w:val="00594108"/>
    <w:rsid w:val="005B71B9"/>
    <w:rsid w:val="005C65A6"/>
    <w:rsid w:val="005D4A24"/>
    <w:rsid w:val="005D53B2"/>
    <w:rsid w:val="005E472F"/>
    <w:rsid w:val="0060013C"/>
    <w:rsid w:val="00600420"/>
    <w:rsid w:val="00606BC9"/>
    <w:rsid w:val="00616D4E"/>
    <w:rsid w:val="00630ABF"/>
    <w:rsid w:val="00630D54"/>
    <w:rsid w:val="00631408"/>
    <w:rsid w:val="00635C73"/>
    <w:rsid w:val="0064142A"/>
    <w:rsid w:val="00652F04"/>
    <w:rsid w:val="0065599C"/>
    <w:rsid w:val="00657580"/>
    <w:rsid w:val="00666459"/>
    <w:rsid w:val="00684288"/>
    <w:rsid w:val="006929E3"/>
    <w:rsid w:val="006A71DF"/>
    <w:rsid w:val="006B025F"/>
    <w:rsid w:val="006B1F1B"/>
    <w:rsid w:val="006B2751"/>
    <w:rsid w:val="006B3AFC"/>
    <w:rsid w:val="006B3C4B"/>
    <w:rsid w:val="006C3939"/>
    <w:rsid w:val="006C5A77"/>
    <w:rsid w:val="006C77A6"/>
    <w:rsid w:val="006D0824"/>
    <w:rsid w:val="006D342E"/>
    <w:rsid w:val="006F2C5A"/>
    <w:rsid w:val="006F3280"/>
    <w:rsid w:val="006F75EB"/>
    <w:rsid w:val="006F7C0D"/>
    <w:rsid w:val="007033CF"/>
    <w:rsid w:val="007170D4"/>
    <w:rsid w:val="00723747"/>
    <w:rsid w:val="00726B69"/>
    <w:rsid w:val="00730061"/>
    <w:rsid w:val="00743C2D"/>
    <w:rsid w:val="00743C4F"/>
    <w:rsid w:val="00751E39"/>
    <w:rsid w:val="00756624"/>
    <w:rsid w:val="00756B03"/>
    <w:rsid w:val="00757452"/>
    <w:rsid w:val="007655D3"/>
    <w:rsid w:val="00773994"/>
    <w:rsid w:val="00775E06"/>
    <w:rsid w:val="0077686E"/>
    <w:rsid w:val="00776F34"/>
    <w:rsid w:val="007833F1"/>
    <w:rsid w:val="0079001E"/>
    <w:rsid w:val="00791B4C"/>
    <w:rsid w:val="007933EA"/>
    <w:rsid w:val="007A1B9A"/>
    <w:rsid w:val="007A1FEB"/>
    <w:rsid w:val="007A2F86"/>
    <w:rsid w:val="007B0820"/>
    <w:rsid w:val="007C3BE8"/>
    <w:rsid w:val="007C55E2"/>
    <w:rsid w:val="007D237E"/>
    <w:rsid w:val="007D4C1E"/>
    <w:rsid w:val="007D67F4"/>
    <w:rsid w:val="007F22AF"/>
    <w:rsid w:val="00807B5C"/>
    <w:rsid w:val="0081578A"/>
    <w:rsid w:val="0082381C"/>
    <w:rsid w:val="00824ACA"/>
    <w:rsid w:val="00831DF5"/>
    <w:rsid w:val="00834EF1"/>
    <w:rsid w:val="008407F4"/>
    <w:rsid w:val="0084160E"/>
    <w:rsid w:val="00841CB5"/>
    <w:rsid w:val="00845BE1"/>
    <w:rsid w:val="00855042"/>
    <w:rsid w:val="008572AB"/>
    <w:rsid w:val="00857411"/>
    <w:rsid w:val="00867E6D"/>
    <w:rsid w:val="008719F2"/>
    <w:rsid w:val="008738FA"/>
    <w:rsid w:val="00874120"/>
    <w:rsid w:val="00876746"/>
    <w:rsid w:val="0088239A"/>
    <w:rsid w:val="0088474B"/>
    <w:rsid w:val="00884B84"/>
    <w:rsid w:val="00897AE8"/>
    <w:rsid w:val="008A00EE"/>
    <w:rsid w:val="008A26D5"/>
    <w:rsid w:val="008A3814"/>
    <w:rsid w:val="008B54A0"/>
    <w:rsid w:val="008B65BC"/>
    <w:rsid w:val="008B6C8D"/>
    <w:rsid w:val="008B7739"/>
    <w:rsid w:val="008C0455"/>
    <w:rsid w:val="008C046B"/>
    <w:rsid w:val="008D07CB"/>
    <w:rsid w:val="008D518A"/>
    <w:rsid w:val="008E07C2"/>
    <w:rsid w:val="008E0996"/>
    <w:rsid w:val="008E2B91"/>
    <w:rsid w:val="008E3A4E"/>
    <w:rsid w:val="008E3F05"/>
    <w:rsid w:val="008E42C4"/>
    <w:rsid w:val="008E77EF"/>
    <w:rsid w:val="008F1E80"/>
    <w:rsid w:val="00916365"/>
    <w:rsid w:val="00921D5D"/>
    <w:rsid w:val="00924D85"/>
    <w:rsid w:val="00925735"/>
    <w:rsid w:val="0093033F"/>
    <w:rsid w:val="00931010"/>
    <w:rsid w:val="009311F2"/>
    <w:rsid w:val="00947864"/>
    <w:rsid w:val="0095441B"/>
    <w:rsid w:val="009621D7"/>
    <w:rsid w:val="00970DFA"/>
    <w:rsid w:val="009715B5"/>
    <w:rsid w:val="00971D45"/>
    <w:rsid w:val="009720DC"/>
    <w:rsid w:val="0098573E"/>
    <w:rsid w:val="0099235D"/>
    <w:rsid w:val="009A3632"/>
    <w:rsid w:val="009A41B4"/>
    <w:rsid w:val="009A4B50"/>
    <w:rsid w:val="009A5E05"/>
    <w:rsid w:val="009A798A"/>
    <w:rsid w:val="009C640D"/>
    <w:rsid w:val="009C6690"/>
    <w:rsid w:val="009D5CA8"/>
    <w:rsid w:val="009D62D9"/>
    <w:rsid w:val="009F45D8"/>
    <w:rsid w:val="00A01B8C"/>
    <w:rsid w:val="00A02345"/>
    <w:rsid w:val="00A10450"/>
    <w:rsid w:val="00A11A67"/>
    <w:rsid w:val="00A17040"/>
    <w:rsid w:val="00A25803"/>
    <w:rsid w:val="00A379F3"/>
    <w:rsid w:val="00A42EC7"/>
    <w:rsid w:val="00A45E22"/>
    <w:rsid w:val="00A50A21"/>
    <w:rsid w:val="00A609E9"/>
    <w:rsid w:val="00A66A78"/>
    <w:rsid w:val="00A857B3"/>
    <w:rsid w:val="00A90FE7"/>
    <w:rsid w:val="00A92F0B"/>
    <w:rsid w:val="00A9490E"/>
    <w:rsid w:val="00A94986"/>
    <w:rsid w:val="00AA079D"/>
    <w:rsid w:val="00AA11DA"/>
    <w:rsid w:val="00AB27E9"/>
    <w:rsid w:val="00AB4837"/>
    <w:rsid w:val="00AC2E3A"/>
    <w:rsid w:val="00AC4099"/>
    <w:rsid w:val="00AC4B13"/>
    <w:rsid w:val="00AC6AFC"/>
    <w:rsid w:val="00AD6D35"/>
    <w:rsid w:val="00AE6D9D"/>
    <w:rsid w:val="00AF30BE"/>
    <w:rsid w:val="00AF78C4"/>
    <w:rsid w:val="00B02F70"/>
    <w:rsid w:val="00B0534C"/>
    <w:rsid w:val="00B13528"/>
    <w:rsid w:val="00B14E1B"/>
    <w:rsid w:val="00B277F1"/>
    <w:rsid w:val="00B30AC1"/>
    <w:rsid w:val="00B41304"/>
    <w:rsid w:val="00B53B5E"/>
    <w:rsid w:val="00B556F8"/>
    <w:rsid w:val="00B64A72"/>
    <w:rsid w:val="00B65D80"/>
    <w:rsid w:val="00BA1CC1"/>
    <w:rsid w:val="00BA3E4B"/>
    <w:rsid w:val="00BA4510"/>
    <w:rsid w:val="00BA4AC2"/>
    <w:rsid w:val="00BA523B"/>
    <w:rsid w:val="00BD43E1"/>
    <w:rsid w:val="00BD43ED"/>
    <w:rsid w:val="00BE0C9E"/>
    <w:rsid w:val="00BE5BEA"/>
    <w:rsid w:val="00BE61FD"/>
    <w:rsid w:val="00BF0CD8"/>
    <w:rsid w:val="00BF1D00"/>
    <w:rsid w:val="00BF3124"/>
    <w:rsid w:val="00C15C6B"/>
    <w:rsid w:val="00C17809"/>
    <w:rsid w:val="00C2054C"/>
    <w:rsid w:val="00C239B1"/>
    <w:rsid w:val="00C342FC"/>
    <w:rsid w:val="00C4010C"/>
    <w:rsid w:val="00C4128E"/>
    <w:rsid w:val="00C42146"/>
    <w:rsid w:val="00C46FF8"/>
    <w:rsid w:val="00C51EA3"/>
    <w:rsid w:val="00C51F1F"/>
    <w:rsid w:val="00C57CC6"/>
    <w:rsid w:val="00C57DB5"/>
    <w:rsid w:val="00C63681"/>
    <w:rsid w:val="00C76BA0"/>
    <w:rsid w:val="00C76F61"/>
    <w:rsid w:val="00C8082C"/>
    <w:rsid w:val="00C85A82"/>
    <w:rsid w:val="00C92E6E"/>
    <w:rsid w:val="00CA310F"/>
    <w:rsid w:val="00CB17CE"/>
    <w:rsid w:val="00CB6374"/>
    <w:rsid w:val="00CB7799"/>
    <w:rsid w:val="00CC593B"/>
    <w:rsid w:val="00CC6A33"/>
    <w:rsid w:val="00CD733E"/>
    <w:rsid w:val="00CD77D7"/>
    <w:rsid w:val="00CE5FA5"/>
    <w:rsid w:val="00CF461E"/>
    <w:rsid w:val="00CF4CED"/>
    <w:rsid w:val="00D013A1"/>
    <w:rsid w:val="00D26FBD"/>
    <w:rsid w:val="00D33DE4"/>
    <w:rsid w:val="00D35416"/>
    <w:rsid w:val="00D44DCC"/>
    <w:rsid w:val="00D718DF"/>
    <w:rsid w:val="00D81F74"/>
    <w:rsid w:val="00D8616C"/>
    <w:rsid w:val="00D9023E"/>
    <w:rsid w:val="00D9273F"/>
    <w:rsid w:val="00D92F76"/>
    <w:rsid w:val="00D93DD9"/>
    <w:rsid w:val="00D95E4C"/>
    <w:rsid w:val="00D97DE7"/>
    <w:rsid w:val="00DB0ECB"/>
    <w:rsid w:val="00DB4078"/>
    <w:rsid w:val="00DB417D"/>
    <w:rsid w:val="00DB6E9C"/>
    <w:rsid w:val="00DC4214"/>
    <w:rsid w:val="00DC6778"/>
    <w:rsid w:val="00DC77E5"/>
    <w:rsid w:val="00DF0B79"/>
    <w:rsid w:val="00DF2694"/>
    <w:rsid w:val="00DF3644"/>
    <w:rsid w:val="00DF5104"/>
    <w:rsid w:val="00DF6CFF"/>
    <w:rsid w:val="00E15FFE"/>
    <w:rsid w:val="00E27938"/>
    <w:rsid w:val="00E350C0"/>
    <w:rsid w:val="00E42B23"/>
    <w:rsid w:val="00E56E50"/>
    <w:rsid w:val="00E57205"/>
    <w:rsid w:val="00E57FB3"/>
    <w:rsid w:val="00E76C36"/>
    <w:rsid w:val="00E80692"/>
    <w:rsid w:val="00E84847"/>
    <w:rsid w:val="00E849FF"/>
    <w:rsid w:val="00E87E1B"/>
    <w:rsid w:val="00E92680"/>
    <w:rsid w:val="00E93252"/>
    <w:rsid w:val="00E96344"/>
    <w:rsid w:val="00EA2AF7"/>
    <w:rsid w:val="00EB1A18"/>
    <w:rsid w:val="00EC2727"/>
    <w:rsid w:val="00EC284A"/>
    <w:rsid w:val="00EC7E9A"/>
    <w:rsid w:val="00ED24D2"/>
    <w:rsid w:val="00EE1510"/>
    <w:rsid w:val="00EE37E9"/>
    <w:rsid w:val="00EE5342"/>
    <w:rsid w:val="00EF6247"/>
    <w:rsid w:val="00F01837"/>
    <w:rsid w:val="00F10A48"/>
    <w:rsid w:val="00F23A47"/>
    <w:rsid w:val="00F2759C"/>
    <w:rsid w:val="00F37639"/>
    <w:rsid w:val="00F427DA"/>
    <w:rsid w:val="00F428EF"/>
    <w:rsid w:val="00F46041"/>
    <w:rsid w:val="00F565C6"/>
    <w:rsid w:val="00F60B08"/>
    <w:rsid w:val="00F661BA"/>
    <w:rsid w:val="00F6706A"/>
    <w:rsid w:val="00F811CB"/>
    <w:rsid w:val="00F8145C"/>
    <w:rsid w:val="00F84A8B"/>
    <w:rsid w:val="00F869C0"/>
    <w:rsid w:val="00F907F2"/>
    <w:rsid w:val="00F95E8C"/>
    <w:rsid w:val="00FA0C8D"/>
    <w:rsid w:val="00FA7FA0"/>
    <w:rsid w:val="00FB031E"/>
    <w:rsid w:val="00FB31AC"/>
    <w:rsid w:val="00FB4601"/>
    <w:rsid w:val="00FB47D7"/>
    <w:rsid w:val="00FC3E97"/>
    <w:rsid w:val="00FC433C"/>
    <w:rsid w:val="00FC6BA9"/>
    <w:rsid w:val="00FC6DE4"/>
    <w:rsid w:val="00FE159B"/>
    <w:rsid w:val="00FE67A5"/>
    <w:rsid w:val="00FE7B26"/>
    <w:rsid w:val="00FF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68134"/>
  <w15:docId w15:val="{EC94FFE1-3F61-4146-B931-7F3D3351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6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798A"/>
    <w:rPr>
      <w:color w:val="808080"/>
    </w:rPr>
  </w:style>
  <w:style w:type="paragraph" w:styleId="BalloonText">
    <w:name w:val="Balloon Text"/>
    <w:basedOn w:val="Normal"/>
    <w:link w:val="BalloonTextChar"/>
    <w:uiPriority w:val="99"/>
    <w:semiHidden/>
    <w:unhideWhenUsed/>
    <w:rsid w:val="00DB4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078"/>
    <w:rPr>
      <w:rFonts w:ascii="Tahoma" w:hAnsi="Tahoma" w:cs="Tahoma"/>
      <w:sz w:val="16"/>
      <w:szCs w:val="16"/>
    </w:rPr>
  </w:style>
  <w:style w:type="character" w:styleId="Hyperlink">
    <w:name w:val="Hyperlink"/>
    <w:uiPriority w:val="99"/>
    <w:unhideWhenUsed/>
    <w:rsid w:val="006F2C5A"/>
    <w:rPr>
      <w:color w:val="0563C1"/>
      <w:u w:val="single"/>
    </w:rPr>
  </w:style>
  <w:style w:type="paragraph" w:styleId="Header">
    <w:name w:val="header"/>
    <w:basedOn w:val="Normal"/>
    <w:link w:val="HeaderChar"/>
    <w:uiPriority w:val="99"/>
    <w:unhideWhenUsed/>
    <w:rsid w:val="00D86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16C"/>
  </w:style>
  <w:style w:type="paragraph" w:styleId="Footer">
    <w:name w:val="footer"/>
    <w:basedOn w:val="Normal"/>
    <w:link w:val="FooterChar"/>
    <w:uiPriority w:val="99"/>
    <w:unhideWhenUsed/>
    <w:rsid w:val="00D86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08540">
      <w:bodyDiv w:val="1"/>
      <w:marLeft w:val="120"/>
      <w:marRight w:val="120"/>
      <w:marTop w:val="0"/>
      <w:marBottom w:val="0"/>
      <w:divBdr>
        <w:top w:val="none" w:sz="0" w:space="0" w:color="auto"/>
        <w:left w:val="none" w:sz="0" w:space="0" w:color="auto"/>
        <w:bottom w:val="none" w:sz="0" w:space="0" w:color="auto"/>
        <w:right w:val="none" w:sz="0" w:space="0" w:color="auto"/>
      </w:divBdr>
      <w:divsChild>
        <w:div w:id="1879126491">
          <w:marLeft w:val="0"/>
          <w:marRight w:val="0"/>
          <w:marTop w:val="0"/>
          <w:marBottom w:val="0"/>
          <w:divBdr>
            <w:top w:val="none" w:sz="0" w:space="0" w:color="auto"/>
            <w:left w:val="none" w:sz="0" w:space="0" w:color="auto"/>
            <w:bottom w:val="none" w:sz="0" w:space="0" w:color="auto"/>
            <w:right w:val="none" w:sz="0" w:space="0" w:color="auto"/>
          </w:divBdr>
          <w:divsChild>
            <w:div w:id="14160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5367">
      <w:bodyDiv w:val="1"/>
      <w:marLeft w:val="120"/>
      <w:marRight w:val="120"/>
      <w:marTop w:val="0"/>
      <w:marBottom w:val="0"/>
      <w:divBdr>
        <w:top w:val="none" w:sz="0" w:space="0" w:color="auto"/>
        <w:left w:val="none" w:sz="0" w:space="0" w:color="auto"/>
        <w:bottom w:val="none" w:sz="0" w:space="0" w:color="auto"/>
        <w:right w:val="none" w:sz="0" w:space="0" w:color="auto"/>
      </w:divBdr>
      <w:divsChild>
        <w:div w:id="1634560292">
          <w:marLeft w:val="0"/>
          <w:marRight w:val="0"/>
          <w:marTop w:val="0"/>
          <w:marBottom w:val="0"/>
          <w:divBdr>
            <w:top w:val="none" w:sz="0" w:space="0" w:color="auto"/>
            <w:left w:val="none" w:sz="0" w:space="0" w:color="auto"/>
            <w:bottom w:val="none" w:sz="0" w:space="0" w:color="auto"/>
            <w:right w:val="none" w:sz="0" w:space="0" w:color="auto"/>
          </w:divBdr>
          <w:divsChild>
            <w:div w:id="20221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9173">
      <w:bodyDiv w:val="1"/>
      <w:marLeft w:val="120"/>
      <w:marRight w:val="120"/>
      <w:marTop w:val="0"/>
      <w:marBottom w:val="0"/>
      <w:divBdr>
        <w:top w:val="none" w:sz="0" w:space="0" w:color="auto"/>
        <w:left w:val="none" w:sz="0" w:space="0" w:color="auto"/>
        <w:bottom w:val="none" w:sz="0" w:space="0" w:color="auto"/>
        <w:right w:val="none" w:sz="0" w:space="0" w:color="auto"/>
      </w:divBdr>
      <w:divsChild>
        <w:div w:id="145175097">
          <w:marLeft w:val="0"/>
          <w:marRight w:val="0"/>
          <w:marTop w:val="0"/>
          <w:marBottom w:val="0"/>
          <w:divBdr>
            <w:top w:val="none" w:sz="0" w:space="0" w:color="auto"/>
            <w:left w:val="none" w:sz="0" w:space="0" w:color="auto"/>
            <w:bottom w:val="none" w:sz="0" w:space="0" w:color="auto"/>
            <w:right w:val="none" w:sz="0" w:space="0" w:color="auto"/>
          </w:divBdr>
          <w:divsChild>
            <w:div w:id="15757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rd.org/lrrd30/12/abdul30206.html"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tatsethiopia.gov.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16/j.jfoodeng.2007.08.022"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24018/ejfood.2021.3.2.25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4292360047</TotalTime>
  <Pages>15</Pages>
  <Words>3820</Words>
  <Characters>21777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Bekele, Berhanu (ILRI)</dc:creator>
  <cp:keywords/>
  <dc:description/>
  <cp:lastModifiedBy>Editor-23</cp:lastModifiedBy>
  <cp:revision>455</cp:revision>
  <cp:lastPrinted>2023-02-22T06:54:00Z</cp:lastPrinted>
  <dcterms:created xsi:type="dcterms:W3CDTF">2021-06-07T07:32:00Z</dcterms:created>
  <dcterms:modified xsi:type="dcterms:W3CDTF">2023-12-13T11:43:00Z</dcterms:modified>
</cp:coreProperties>
</file>