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94F0" w14:textId="77777777" w:rsidR="00A01E7C" w:rsidRDefault="00A01E7C">
      <w:pPr>
        <w:spacing w:before="221" w:after="1"/>
        <w:rPr>
          <w:sz w:val="2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A01E7C" w14:paraId="6DE6B7BA" w14:textId="77777777">
        <w:trPr>
          <w:trHeight w:val="290"/>
        </w:trPr>
        <w:tc>
          <w:tcPr>
            <w:tcW w:w="2160" w:type="dxa"/>
          </w:tcPr>
          <w:p w14:paraId="67F2A5BC" w14:textId="77777777" w:rsidR="00A01E7C" w:rsidRDefault="0094572D">
            <w:pPr>
              <w:pStyle w:val="TableParagraph"/>
              <w:spacing w:line="234" w:lineRule="exact"/>
              <w:ind w:left="96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Journal</w:t>
            </w:r>
            <w:r>
              <w:rPr>
                <w:rFonts w:ascii="Cambria"/>
                <w:spacing w:val="-9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Name:</w:t>
            </w:r>
          </w:p>
        </w:tc>
        <w:tc>
          <w:tcPr>
            <w:tcW w:w="10626" w:type="dxa"/>
          </w:tcPr>
          <w:p w14:paraId="62CD0286" w14:textId="77777777" w:rsidR="00A01E7C" w:rsidRDefault="0094572D">
            <w:pPr>
              <w:pStyle w:val="TableParagraph"/>
              <w:spacing w:before="28"/>
              <w:ind w:left="108"/>
              <w:rPr>
                <w:rFonts w:ascii="Cambria"/>
                <w:b/>
                <w:sz w:val="20"/>
              </w:rPr>
            </w:pPr>
            <w:hyperlink r:id="rId4">
              <w:r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Cambria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Cambria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Cambria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Advances</w:t>
              </w:r>
              <w:r>
                <w:rPr>
                  <w:rFonts w:ascii="Cambria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rFonts w:ascii="Cambria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A01E7C" w14:paraId="6E7BE73A" w14:textId="77777777">
        <w:trPr>
          <w:trHeight w:val="290"/>
        </w:trPr>
        <w:tc>
          <w:tcPr>
            <w:tcW w:w="2160" w:type="dxa"/>
          </w:tcPr>
          <w:p w14:paraId="47234DBC" w14:textId="77777777" w:rsidR="00A01E7C" w:rsidRDefault="0094572D">
            <w:pPr>
              <w:pStyle w:val="TableParagraph"/>
              <w:spacing w:line="234" w:lineRule="exact"/>
              <w:ind w:left="96"/>
              <w:rPr>
                <w:rFonts w:ascii="Cambria"/>
                <w:sz w:val="20"/>
              </w:rPr>
            </w:pPr>
            <w:r>
              <w:rPr>
                <w:rFonts w:ascii="Cambria"/>
                <w:spacing w:val="-2"/>
                <w:sz w:val="20"/>
              </w:rPr>
              <w:t>Manuscript</w:t>
            </w:r>
            <w:r>
              <w:rPr>
                <w:rFonts w:ascii="Cambria"/>
                <w:spacing w:val="5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Number:</w:t>
            </w:r>
          </w:p>
        </w:tc>
        <w:tc>
          <w:tcPr>
            <w:tcW w:w="10626" w:type="dxa"/>
          </w:tcPr>
          <w:p w14:paraId="306A062E" w14:textId="77777777" w:rsidR="00A01E7C" w:rsidRDefault="0094572D">
            <w:pPr>
              <w:pStyle w:val="TableParagraph"/>
              <w:spacing w:before="28"/>
              <w:ind w:left="108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pacing w:val="-2"/>
                <w:sz w:val="20"/>
              </w:rPr>
              <w:t>Ms_AJOAIR_5394</w:t>
            </w:r>
          </w:p>
        </w:tc>
      </w:tr>
      <w:tr w:rsidR="00A01E7C" w14:paraId="7976A3D3" w14:textId="77777777">
        <w:trPr>
          <w:trHeight w:val="650"/>
        </w:trPr>
        <w:tc>
          <w:tcPr>
            <w:tcW w:w="2160" w:type="dxa"/>
          </w:tcPr>
          <w:p w14:paraId="22629814" w14:textId="77777777" w:rsidR="00A01E7C" w:rsidRDefault="0094572D">
            <w:pPr>
              <w:pStyle w:val="TableParagraph"/>
              <w:spacing w:line="234" w:lineRule="exact"/>
              <w:ind w:left="96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Title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5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5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Manuscript:</w:t>
            </w:r>
          </w:p>
        </w:tc>
        <w:tc>
          <w:tcPr>
            <w:tcW w:w="10626" w:type="dxa"/>
          </w:tcPr>
          <w:p w14:paraId="3B71026B" w14:textId="77777777" w:rsidR="00A01E7C" w:rsidRDefault="0094572D">
            <w:pPr>
              <w:pStyle w:val="TableParagraph"/>
              <w:spacing w:before="90"/>
              <w:ind w:left="108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First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Record</w:t>
            </w:r>
            <w:r>
              <w:rPr>
                <w:rFonts w:ascii="Cambria"/>
                <w:b/>
                <w:spacing w:val="-1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the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Spinitectus</w:t>
            </w:r>
            <w:proofErr w:type="spellEnd"/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carolini</w:t>
            </w:r>
            <w:proofErr w:type="spellEnd"/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Holl1928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Parasitic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from</w:t>
            </w:r>
            <w:r>
              <w:rPr>
                <w:rFonts w:ascii="Cambria"/>
                <w:b/>
                <w:spacing w:val="-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family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Cystidicolidae</w:t>
            </w:r>
            <w:proofErr w:type="spellEnd"/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in</w:t>
            </w:r>
            <w:r>
              <w:rPr>
                <w:rFonts w:ascii="Cambria"/>
                <w:b/>
                <w:spacing w:val="-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the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bullet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tuna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fish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Auxis</w:t>
            </w:r>
            <w:proofErr w:type="spellEnd"/>
            <w:r>
              <w:rPr>
                <w:rFonts w:ascii="Cambria"/>
                <w:b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rochei</w:t>
            </w:r>
            <w:proofErr w:type="spellEnd"/>
            <w:r>
              <w:rPr>
                <w:rFonts w:ascii="Cambria"/>
                <w:b/>
                <w:sz w:val="20"/>
              </w:rPr>
              <w:t xml:space="preserve"> in Syrian marine waters</w:t>
            </w:r>
          </w:p>
        </w:tc>
      </w:tr>
      <w:tr w:rsidR="00A01E7C" w14:paraId="4B431E4A" w14:textId="77777777">
        <w:trPr>
          <w:trHeight w:val="333"/>
        </w:trPr>
        <w:tc>
          <w:tcPr>
            <w:tcW w:w="2160" w:type="dxa"/>
          </w:tcPr>
          <w:p w14:paraId="5777D781" w14:textId="77777777" w:rsidR="00A01E7C" w:rsidRDefault="0094572D">
            <w:pPr>
              <w:pStyle w:val="TableParagraph"/>
              <w:spacing w:line="234" w:lineRule="exact"/>
              <w:ind w:left="96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Type</w:t>
            </w:r>
            <w:r>
              <w:rPr>
                <w:rFonts w:ascii="Cambria"/>
                <w:spacing w:val="-4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Article</w:t>
            </w:r>
          </w:p>
        </w:tc>
        <w:tc>
          <w:tcPr>
            <w:tcW w:w="10626" w:type="dxa"/>
          </w:tcPr>
          <w:p w14:paraId="2B934176" w14:textId="77777777" w:rsidR="00A01E7C" w:rsidRDefault="0094572D">
            <w:pPr>
              <w:pStyle w:val="TableParagraph"/>
              <w:spacing w:before="25"/>
              <w:ind w:left="108"/>
              <w:rPr>
                <w:b/>
                <w:sz w:val="20"/>
              </w:rPr>
            </w:pPr>
            <w:r>
              <w:rPr>
                <w:b/>
                <w:sz w:val="24"/>
              </w:rPr>
              <w:t>Original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68EDCF3A" w14:textId="77777777" w:rsidR="00A01E7C" w:rsidRDefault="00A01E7C">
      <w:pPr>
        <w:spacing w:before="3"/>
        <w:rPr>
          <w:sz w:val="20"/>
        </w:rPr>
      </w:pPr>
    </w:p>
    <w:p w14:paraId="7E5EF6C4" w14:textId="77777777" w:rsidR="00A01E7C" w:rsidRDefault="00A01E7C">
      <w:pPr>
        <w:rPr>
          <w:sz w:val="20"/>
        </w:rPr>
        <w:sectPr w:rsidR="00A01E7C">
          <w:type w:val="continuous"/>
          <w:pgSz w:w="15840" w:h="12240" w:orient="landscape"/>
          <w:pgMar w:top="1380" w:right="0" w:bottom="280" w:left="1080" w:header="720" w:footer="720" w:gutter="0"/>
          <w:cols w:space="720"/>
        </w:sectPr>
      </w:pPr>
    </w:p>
    <w:p w14:paraId="1C2DC5E0" w14:textId="77777777" w:rsidR="00A01E7C" w:rsidRDefault="00A01E7C">
      <w:pPr>
        <w:rPr>
          <w:sz w:val="20"/>
        </w:rPr>
      </w:pPr>
    </w:p>
    <w:p w14:paraId="230CE1D7" w14:textId="77777777" w:rsidR="00A01E7C" w:rsidRDefault="00A01E7C">
      <w:pPr>
        <w:spacing w:before="224" w:after="1"/>
        <w:rPr>
          <w:sz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5831"/>
        <w:gridCol w:w="4014"/>
      </w:tblGrid>
      <w:tr w:rsidR="00A01E7C" w14:paraId="1072958C" w14:textId="77777777">
        <w:trPr>
          <w:trHeight w:val="453"/>
        </w:trPr>
        <w:tc>
          <w:tcPr>
            <w:tcW w:w="13180" w:type="dxa"/>
            <w:gridSpan w:val="3"/>
            <w:tcBorders>
              <w:top w:val="nil"/>
              <w:left w:val="nil"/>
              <w:right w:val="nil"/>
            </w:tcBorders>
          </w:tcPr>
          <w:p w14:paraId="4040C92D" w14:textId="77777777" w:rsidR="00A01E7C" w:rsidRDefault="0094572D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A01E7C" w14:paraId="70C811FC" w14:textId="77777777">
        <w:trPr>
          <w:trHeight w:val="688"/>
        </w:trPr>
        <w:tc>
          <w:tcPr>
            <w:tcW w:w="3335" w:type="dxa"/>
          </w:tcPr>
          <w:p w14:paraId="16DFD94E" w14:textId="77777777" w:rsidR="00A01E7C" w:rsidRDefault="00A01E7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831" w:type="dxa"/>
          </w:tcPr>
          <w:p w14:paraId="24A036B7" w14:textId="77777777" w:rsidR="00A01E7C" w:rsidRDefault="0094572D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315FD8DB" w14:textId="77777777" w:rsidR="00A01E7C" w:rsidRDefault="0094572D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450F233F" w14:textId="77777777" w:rsidR="00A01E7C" w:rsidRDefault="0094572D">
            <w:pPr>
              <w:pStyle w:val="TableParagraph"/>
              <w:ind w:right="439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A01E7C" w14:paraId="7036ECD7" w14:textId="77777777">
        <w:trPr>
          <w:trHeight w:val="1658"/>
        </w:trPr>
        <w:tc>
          <w:tcPr>
            <w:tcW w:w="3335" w:type="dxa"/>
          </w:tcPr>
          <w:p w14:paraId="4666D22E" w14:textId="77777777" w:rsidR="00A01E7C" w:rsidRDefault="0094572D">
            <w:pPr>
              <w:pStyle w:val="TableParagraph"/>
              <w:ind w:left="468" w:right="181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 A minimum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may be required for this part.</w:t>
            </w:r>
          </w:p>
        </w:tc>
        <w:tc>
          <w:tcPr>
            <w:tcW w:w="5831" w:type="dxa"/>
          </w:tcPr>
          <w:p w14:paraId="7199FC42" w14:textId="77777777" w:rsidR="00A01E7C" w:rsidRDefault="0094572D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important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scientific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community as it provides the first record of </w:t>
            </w:r>
            <w:proofErr w:type="spellStart"/>
            <w:r>
              <w:rPr>
                <w:i/>
                <w:sz w:val="24"/>
              </w:rPr>
              <w:t>Spinitectus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carolini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infecting </w:t>
            </w:r>
            <w:proofErr w:type="spellStart"/>
            <w:r>
              <w:rPr>
                <w:i/>
                <w:sz w:val="24"/>
              </w:rPr>
              <w:t>Auxis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rochei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in Syrian marine waters, filling a gap in regional parasitological knowledge. It contributes</w:t>
            </w:r>
          </w:p>
          <w:p w14:paraId="3B6F701B" w14:textId="77777777" w:rsidR="00A01E7C" w:rsidRDefault="0094572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valuable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baseline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parasite-host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relationships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 commercially important tuna species</w:t>
            </w:r>
          </w:p>
        </w:tc>
        <w:tc>
          <w:tcPr>
            <w:tcW w:w="4014" w:type="dxa"/>
          </w:tcPr>
          <w:p w14:paraId="3D2C86AA" w14:textId="6B80281C" w:rsidR="00A01E7C" w:rsidRDefault="004E18A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the feedback. </w:t>
            </w:r>
          </w:p>
        </w:tc>
      </w:tr>
      <w:tr w:rsidR="00A01E7C" w14:paraId="4118B6D8" w14:textId="77777777">
        <w:trPr>
          <w:trHeight w:val="1261"/>
        </w:trPr>
        <w:tc>
          <w:tcPr>
            <w:tcW w:w="3335" w:type="dxa"/>
          </w:tcPr>
          <w:p w14:paraId="0628E015" w14:textId="77777777" w:rsidR="00A01E7C" w:rsidRDefault="0094572D">
            <w:pPr>
              <w:pStyle w:val="TableParagraph"/>
              <w:ind w:left="468" w:right="18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9292F5D" w14:textId="77777777" w:rsidR="00A01E7C" w:rsidRDefault="0094572D">
            <w:pPr>
              <w:pStyle w:val="TableParagraph"/>
              <w:ind w:left="468" w:right="181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 alternative title)</w:t>
            </w:r>
          </w:p>
        </w:tc>
        <w:tc>
          <w:tcPr>
            <w:tcW w:w="5831" w:type="dxa"/>
          </w:tcPr>
          <w:p w14:paraId="6C0AE34A" w14:textId="77777777" w:rsidR="00A01E7C" w:rsidRDefault="0094572D">
            <w:pPr>
              <w:pStyle w:val="TableParagraph"/>
              <w:ind w:left="827"/>
              <w:rPr>
                <w:i/>
                <w:sz w:val="24"/>
              </w:rPr>
            </w:pPr>
            <w:r w:rsidRPr="004E18A1">
              <w:rPr>
                <w:i/>
                <w:sz w:val="24"/>
                <w:highlight w:val="green"/>
              </w:rPr>
              <w:t>First</w:t>
            </w:r>
            <w:r w:rsidRPr="004E18A1">
              <w:rPr>
                <w:i/>
                <w:spacing w:val="-7"/>
                <w:sz w:val="24"/>
                <w:highlight w:val="green"/>
              </w:rPr>
              <w:t xml:space="preserve"> </w:t>
            </w:r>
            <w:r w:rsidRPr="004E18A1">
              <w:rPr>
                <w:i/>
                <w:sz w:val="24"/>
                <w:highlight w:val="green"/>
              </w:rPr>
              <w:t>Report</w:t>
            </w:r>
            <w:r w:rsidRPr="004E18A1">
              <w:rPr>
                <w:i/>
                <w:spacing w:val="-7"/>
                <w:sz w:val="24"/>
                <w:highlight w:val="green"/>
              </w:rPr>
              <w:t xml:space="preserve"> </w:t>
            </w:r>
            <w:r w:rsidRPr="004E18A1">
              <w:rPr>
                <w:i/>
                <w:sz w:val="24"/>
                <w:highlight w:val="green"/>
              </w:rPr>
              <w:t>of</w:t>
            </w:r>
            <w:r w:rsidRPr="004E18A1">
              <w:rPr>
                <w:i/>
                <w:spacing w:val="-7"/>
                <w:sz w:val="24"/>
                <w:highlight w:val="green"/>
              </w:rPr>
              <w:t xml:space="preserve"> </w:t>
            </w:r>
            <w:proofErr w:type="spellStart"/>
            <w:r w:rsidRPr="004E18A1">
              <w:rPr>
                <w:i/>
                <w:sz w:val="24"/>
                <w:highlight w:val="green"/>
              </w:rPr>
              <w:t>Spinitectus</w:t>
            </w:r>
            <w:proofErr w:type="spellEnd"/>
            <w:r w:rsidRPr="004E18A1">
              <w:rPr>
                <w:i/>
                <w:spacing w:val="-7"/>
                <w:sz w:val="24"/>
                <w:highlight w:val="green"/>
              </w:rPr>
              <w:t xml:space="preserve"> </w:t>
            </w:r>
            <w:proofErr w:type="spellStart"/>
            <w:r w:rsidRPr="004E18A1">
              <w:rPr>
                <w:i/>
                <w:sz w:val="24"/>
                <w:highlight w:val="green"/>
              </w:rPr>
              <w:t>carolini</w:t>
            </w:r>
            <w:proofErr w:type="spellEnd"/>
            <w:r w:rsidRPr="004E18A1">
              <w:rPr>
                <w:i/>
                <w:spacing w:val="-7"/>
                <w:sz w:val="24"/>
                <w:highlight w:val="green"/>
              </w:rPr>
              <w:t xml:space="preserve"> </w:t>
            </w:r>
            <w:r w:rsidRPr="004E18A1">
              <w:rPr>
                <w:i/>
                <w:sz w:val="24"/>
                <w:highlight w:val="green"/>
              </w:rPr>
              <w:t>Infection</w:t>
            </w:r>
            <w:r w:rsidRPr="004E18A1">
              <w:rPr>
                <w:i/>
                <w:spacing w:val="-7"/>
                <w:sz w:val="24"/>
                <w:highlight w:val="green"/>
              </w:rPr>
              <w:t xml:space="preserve"> </w:t>
            </w:r>
            <w:r w:rsidRPr="004E18A1">
              <w:rPr>
                <w:i/>
                <w:sz w:val="24"/>
                <w:highlight w:val="green"/>
              </w:rPr>
              <w:t>in Bullet Tuna (</w:t>
            </w:r>
            <w:proofErr w:type="spellStart"/>
            <w:r w:rsidRPr="004E18A1">
              <w:rPr>
                <w:i/>
                <w:sz w:val="24"/>
                <w:highlight w:val="green"/>
              </w:rPr>
              <w:t>Auxis</w:t>
            </w:r>
            <w:proofErr w:type="spellEnd"/>
            <w:r w:rsidRPr="004E18A1">
              <w:rPr>
                <w:i/>
                <w:sz w:val="24"/>
                <w:highlight w:val="green"/>
              </w:rPr>
              <w:t xml:space="preserve"> </w:t>
            </w:r>
            <w:proofErr w:type="spellStart"/>
            <w:r w:rsidRPr="004E18A1">
              <w:rPr>
                <w:i/>
                <w:sz w:val="24"/>
                <w:highlight w:val="green"/>
              </w:rPr>
              <w:t>rochei</w:t>
            </w:r>
            <w:proofErr w:type="spellEnd"/>
            <w:r w:rsidRPr="004E18A1">
              <w:rPr>
                <w:i/>
                <w:sz w:val="24"/>
                <w:highlight w:val="green"/>
              </w:rPr>
              <w:t>) in Syrian Waters</w:t>
            </w:r>
          </w:p>
        </w:tc>
        <w:tc>
          <w:tcPr>
            <w:tcW w:w="4014" w:type="dxa"/>
          </w:tcPr>
          <w:p w14:paraId="78BE8C49" w14:textId="04DE29C9" w:rsidR="00A01E7C" w:rsidRDefault="004E18A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the suggestion. </w:t>
            </w:r>
          </w:p>
        </w:tc>
      </w:tr>
      <w:tr w:rsidR="00A01E7C" w14:paraId="44F0B2BE" w14:textId="77777777">
        <w:trPr>
          <w:trHeight w:val="1608"/>
        </w:trPr>
        <w:tc>
          <w:tcPr>
            <w:tcW w:w="3335" w:type="dxa"/>
          </w:tcPr>
          <w:p w14:paraId="6C2B4CB7" w14:textId="77777777" w:rsidR="00A01E7C" w:rsidRDefault="0094572D">
            <w:pPr>
              <w:pStyle w:val="TableParagraph"/>
              <w:ind w:left="468" w:right="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suggest the addition (or deletion) of some points in this section?</w:t>
            </w:r>
          </w:p>
          <w:p w14:paraId="542AF6ED" w14:textId="77777777" w:rsidR="00A01E7C" w:rsidRDefault="0094572D">
            <w:pPr>
              <w:pStyle w:val="TableParagraph"/>
              <w:ind w:left="468" w:right="181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suggestions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5831" w:type="dxa"/>
          </w:tcPr>
          <w:p w14:paraId="0F4FB20D" w14:textId="77777777" w:rsidR="00A01E7C" w:rsidRDefault="0094572D">
            <w:pPr>
              <w:pStyle w:val="TableParagraph"/>
              <w:ind w:left="467" w:right="82"/>
              <w:rPr>
                <w:sz w:val="24"/>
              </w:rPr>
            </w:pPr>
            <w:r>
              <w:rPr>
                <w:sz w:val="24"/>
              </w:rPr>
              <w:t>Covers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aim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well,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lacks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prevalence data and minor language errors.</w:t>
            </w:r>
          </w:p>
        </w:tc>
        <w:tc>
          <w:tcPr>
            <w:tcW w:w="4014" w:type="dxa"/>
          </w:tcPr>
          <w:p w14:paraId="7F6E48ED" w14:textId="49382D2F" w:rsidR="00A01E7C" w:rsidRDefault="004E18A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and corrected. </w:t>
            </w:r>
          </w:p>
        </w:tc>
      </w:tr>
      <w:tr w:rsidR="00A01E7C" w14:paraId="63989E7F" w14:textId="77777777">
        <w:trPr>
          <w:trHeight w:val="705"/>
        </w:trPr>
        <w:tc>
          <w:tcPr>
            <w:tcW w:w="3335" w:type="dxa"/>
          </w:tcPr>
          <w:p w14:paraId="61060C99" w14:textId="77777777" w:rsidR="00A01E7C" w:rsidRDefault="0094572D">
            <w:pPr>
              <w:pStyle w:val="TableParagraph"/>
              <w:ind w:left="468" w:right="18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401E20CD" w14:textId="77777777" w:rsidR="00A01E7C" w:rsidRDefault="0094572D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Original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finding,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clear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methodology,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small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sample size limits statistical strength.</w:t>
            </w:r>
          </w:p>
        </w:tc>
        <w:tc>
          <w:tcPr>
            <w:tcW w:w="4014" w:type="dxa"/>
          </w:tcPr>
          <w:p w14:paraId="5EDD1C6E" w14:textId="35439431" w:rsidR="00A01E7C" w:rsidRDefault="004E18A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Okay, noted </w:t>
            </w:r>
          </w:p>
        </w:tc>
      </w:tr>
      <w:tr w:rsidR="00A01E7C" w14:paraId="2835A4E7" w14:textId="77777777">
        <w:trPr>
          <w:trHeight w:val="1149"/>
        </w:trPr>
        <w:tc>
          <w:tcPr>
            <w:tcW w:w="3335" w:type="dxa"/>
          </w:tcPr>
          <w:p w14:paraId="7105559C" w14:textId="77777777" w:rsidR="00A01E7C" w:rsidRDefault="0094572D">
            <w:pPr>
              <w:pStyle w:val="TableParagraph"/>
              <w:ind w:left="468" w:right="181"/>
              <w:rPr>
                <w:b/>
                <w:sz w:val="20"/>
              </w:rPr>
            </w:pPr>
            <w:r>
              <w:rPr>
                <w:b/>
                <w:sz w:val="20"/>
              </w:rPr>
              <w:t>Are the references sufficient and recent? If you have suggestions of additional</w:t>
            </w:r>
          </w:p>
          <w:p w14:paraId="74B23BF4" w14:textId="77777777" w:rsidR="00A01E7C" w:rsidRDefault="0094572D">
            <w:pPr>
              <w:pStyle w:val="TableParagraph"/>
              <w:spacing w:line="228" w:lineRule="exact"/>
              <w:ind w:left="468" w:right="99"/>
              <w:rPr>
                <w:b/>
                <w:sz w:val="20"/>
              </w:rPr>
            </w:pPr>
            <w:r>
              <w:rPr>
                <w:b/>
                <w:sz w:val="20"/>
              </w:rPr>
              <w:t>references,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them in the review form.</w:t>
            </w:r>
          </w:p>
        </w:tc>
        <w:tc>
          <w:tcPr>
            <w:tcW w:w="5831" w:type="dxa"/>
          </w:tcPr>
          <w:p w14:paraId="74B2EA43" w14:textId="77777777" w:rsidR="00A01E7C" w:rsidRDefault="0094572D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Mix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recent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sources;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update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unify formatting (APA 7)</w:t>
            </w:r>
          </w:p>
        </w:tc>
        <w:tc>
          <w:tcPr>
            <w:tcW w:w="4014" w:type="dxa"/>
          </w:tcPr>
          <w:p w14:paraId="0ED1F877" w14:textId="020C0451" w:rsidR="00A01E7C" w:rsidRDefault="0030072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 and added</w:t>
            </w:r>
          </w:p>
        </w:tc>
      </w:tr>
    </w:tbl>
    <w:p w14:paraId="2D040A2F" w14:textId="77777777" w:rsidR="00A01E7C" w:rsidRDefault="00A01E7C">
      <w:pPr>
        <w:pStyle w:val="TableParagraph"/>
        <w:rPr>
          <w:sz w:val="20"/>
        </w:rPr>
        <w:sectPr w:rsidR="00A01E7C">
          <w:pgSz w:w="15840" w:h="12240" w:orient="landscape"/>
          <w:pgMar w:top="1380" w:right="0" w:bottom="280" w:left="1080" w:header="720" w:footer="720" w:gutter="0"/>
          <w:cols w:space="720"/>
        </w:sectPr>
      </w:pPr>
    </w:p>
    <w:p w14:paraId="0F0785DE" w14:textId="77777777" w:rsidR="00A01E7C" w:rsidRDefault="00A01E7C">
      <w:pPr>
        <w:spacing w:before="221" w:after="1"/>
        <w:rPr>
          <w:sz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5831"/>
        <w:gridCol w:w="4014"/>
      </w:tblGrid>
      <w:tr w:rsidR="00A01E7C" w14:paraId="5235D292" w14:textId="77777777">
        <w:trPr>
          <w:trHeight w:val="921"/>
        </w:trPr>
        <w:tc>
          <w:tcPr>
            <w:tcW w:w="3335" w:type="dxa"/>
          </w:tcPr>
          <w:p w14:paraId="2EA7527E" w14:textId="77777777" w:rsidR="00A01E7C" w:rsidRDefault="0094572D">
            <w:pPr>
              <w:pStyle w:val="TableParagraph"/>
              <w:ind w:left="468" w:right="181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64147221" w14:textId="77777777" w:rsidR="00A01E7C" w:rsidRDefault="0094572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Understandable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requires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proofreading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grammar, spelling, and style.</w:t>
            </w:r>
          </w:p>
        </w:tc>
        <w:tc>
          <w:tcPr>
            <w:tcW w:w="4014" w:type="dxa"/>
          </w:tcPr>
          <w:p w14:paraId="7F6B4B54" w14:textId="497B1E0E" w:rsidR="00A01E7C" w:rsidRDefault="0030072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and revised. </w:t>
            </w:r>
          </w:p>
        </w:tc>
      </w:tr>
      <w:tr w:rsidR="00A01E7C" w14:paraId="272DCCA0" w14:textId="77777777">
        <w:trPr>
          <w:trHeight w:val="1243"/>
        </w:trPr>
        <w:tc>
          <w:tcPr>
            <w:tcW w:w="3335" w:type="dxa"/>
          </w:tcPr>
          <w:p w14:paraId="75DC0B05" w14:textId="77777777" w:rsidR="00A01E7C" w:rsidRDefault="0094572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831" w:type="dxa"/>
          </w:tcPr>
          <w:p w14:paraId="159FB2CF" w14:textId="77777777" w:rsidR="00A01E7C" w:rsidRDefault="0094572D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Good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originality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visuals;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improve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size, infection metrics, and conclusion depth.</w:t>
            </w:r>
          </w:p>
        </w:tc>
        <w:tc>
          <w:tcPr>
            <w:tcW w:w="4014" w:type="dxa"/>
          </w:tcPr>
          <w:p w14:paraId="2A9B6992" w14:textId="42044C3A" w:rsidR="00A01E7C" w:rsidRDefault="0030072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the suggestions. </w:t>
            </w:r>
          </w:p>
        </w:tc>
      </w:tr>
    </w:tbl>
    <w:p w14:paraId="230FCDA6" w14:textId="77777777" w:rsidR="00A01E7C" w:rsidRDefault="00A01E7C">
      <w:pPr>
        <w:rPr>
          <w:sz w:val="20"/>
        </w:rPr>
      </w:pPr>
    </w:p>
    <w:p w14:paraId="305123A3" w14:textId="77777777" w:rsidR="00A01E7C" w:rsidRDefault="00A01E7C">
      <w:pPr>
        <w:rPr>
          <w:sz w:val="20"/>
        </w:rPr>
      </w:pPr>
    </w:p>
    <w:p w14:paraId="33D0DEE3" w14:textId="77777777" w:rsidR="00A01E7C" w:rsidRDefault="00A01E7C">
      <w:pPr>
        <w:rPr>
          <w:sz w:val="20"/>
        </w:rPr>
      </w:pPr>
    </w:p>
    <w:p w14:paraId="6F03668E" w14:textId="77777777" w:rsidR="00A01E7C" w:rsidRDefault="00A01E7C">
      <w:pPr>
        <w:rPr>
          <w:sz w:val="20"/>
        </w:rPr>
      </w:pPr>
    </w:p>
    <w:p w14:paraId="70824959" w14:textId="77777777" w:rsidR="00A01E7C" w:rsidRDefault="00A01E7C">
      <w:pPr>
        <w:rPr>
          <w:sz w:val="20"/>
        </w:rPr>
      </w:pPr>
    </w:p>
    <w:p w14:paraId="5144CD99" w14:textId="77777777" w:rsidR="00A01E7C" w:rsidRDefault="00A01E7C">
      <w:pPr>
        <w:rPr>
          <w:sz w:val="20"/>
        </w:rPr>
      </w:pPr>
    </w:p>
    <w:p w14:paraId="57904092" w14:textId="77777777" w:rsidR="00A01E7C" w:rsidRDefault="00A01E7C">
      <w:pPr>
        <w:rPr>
          <w:sz w:val="20"/>
        </w:rPr>
      </w:pPr>
    </w:p>
    <w:p w14:paraId="540A00A6" w14:textId="77777777" w:rsidR="00A01E7C" w:rsidRDefault="00A01E7C">
      <w:pPr>
        <w:rPr>
          <w:sz w:val="20"/>
        </w:rPr>
      </w:pPr>
    </w:p>
    <w:p w14:paraId="1EC7B174" w14:textId="77777777" w:rsidR="00A01E7C" w:rsidRDefault="00A01E7C">
      <w:pPr>
        <w:rPr>
          <w:sz w:val="20"/>
        </w:rPr>
      </w:pPr>
    </w:p>
    <w:p w14:paraId="6DEF7E1D" w14:textId="77777777" w:rsidR="00A01E7C" w:rsidRDefault="00A01E7C">
      <w:pPr>
        <w:rPr>
          <w:sz w:val="20"/>
        </w:rPr>
      </w:pPr>
    </w:p>
    <w:p w14:paraId="17C6099C" w14:textId="77777777" w:rsidR="00A01E7C" w:rsidRDefault="00A01E7C">
      <w:pPr>
        <w:rPr>
          <w:sz w:val="20"/>
        </w:rPr>
      </w:pPr>
    </w:p>
    <w:p w14:paraId="236B6EE1" w14:textId="77777777" w:rsidR="00A01E7C" w:rsidRDefault="00A01E7C">
      <w:pPr>
        <w:rPr>
          <w:sz w:val="20"/>
        </w:rPr>
      </w:pPr>
    </w:p>
    <w:p w14:paraId="6B8972F8" w14:textId="77777777" w:rsidR="00A01E7C" w:rsidRDefault="00A01E7C">
      <w:pPr>
        <w:spacing w:before="1"/>
        <w:rPr>
          <w:sz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467"/>
        <w:gridCol w:w="2616"/>
      </w:tblGrid>
      <w:tr w:rsidR="00A01E7C" w14:paraId="63B08438" w14:textId="77777777" w:rsidTr="00234B40">
        <w:trPr>
          <w:trHeight w:val="453"/>
        </w:trPr>
        <w:tc>
          <w:tcPr>
            <w:tcW w:w="13178" w:type="dxa"/>
            <w:gridSpan w:val="3"/>
            <w:tcBorders>
              <w:top w:val="nil"/>
              <w:left w:val="nil"/>
              <w:right w:val="nil"/>
            </w:tcBorders>
          </w:tcPr>
          <w:p w14:paraId="130C8E01" w14:textId="77777777" w:rsidR="00A01E7C" w:rsidRDefault="0094572D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A01E7C" w14:paraId="19A3F298" w14:textId="77777777" w:rsidTr="00234B40">
        <w:trPr>
          <w:trHeight w:val="935"/>
        </w:trPr>
        <w:tc>
          <w:tcPr>
            <w:tcW w:w="6095" w:type="dxa"/>
          </w:tcPr>
          <w:p w14:paraId="05CD399B" w14:textId="77777777" w:rsidR="00A01E7C" w:rsidRDefault="00A01E7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467" w:type="dxa"/>
          </w:tcPr>
          <w:p w14:paraId="2D2799F2" w14:textId="77777777" w:rsidR="00A01E7C" w:rsidRDefault="0094572D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2616" w:type="dxa"/>
          </w:tcPr>
          <w:p w14:paraId="634999F3" w14:textId="77777777" w:rsidR="00A01E7C" w:rsidRDefault="0094572D">
            <w:pPr>
              <w:pStyle w:val="TableParagraph"/>
              <w:ind w:left="4" w:right="176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should write his/her feedback here)</w:t>
            </w:r>
          </w:p>
        </w:tc>
      </w:tr>
      <w:tr w:rsidR="00A01E7C" w14:paraId="4BD1ABA6" w14:textId="77777777" w:rsidTr="00234B40">
        <w:trPr>
          <w:trHeight w:val="919"/>
        </w:trPr>
        <w:tc>
          <w:tcPr>
            <w:tcW w:w="6095" w:type="dxa"/>
          </w:tcPr>
          <w:p w14:paraId="419E799A" w14:textId="77777777" w:rsidR="00A01E7C" w:rsidRDefault="0094572D">
            <w:pPr>
              <w:pStyle w:val="TableParagraph"/>
              <w:spacing w:before="22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4467" w:type="dxa"/>
          </w:tcPr>
          <w:p w14:paraId="77ABCE40" w14:textId="77777777" w:rsidR="00A01E7C" w:rsidRDefault="0094572D">
            <w:pPr>
              <w:pStyle w:val="TableParagraph"/>
              <w:ind w:right="26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  <w:u w:val="single"/>
              </w:rPr>
              <w:t>here in detail)</w:t>
            </w:r>
          </w:p>
        </w:tc>
        <w:tc>
          <w:tcPr>
            <w:tcW w:w="2616" w:type="dxa"/>
          </w:tcPr>
          <w:p w14:paraId="15146E21" w14:textId="77777777" w:rsidR="00A01E7C" w:rsidRDefault="00A01E7C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2EAFD3C9" w14:textId="77777777" w:rsidR="0094572D" w:rsidRDefault="0094572D"/>
    <w:sectPr w:rsidR="0094572D">
      <w:pgSz w:w="15840" w:h="12240" w:orient="landscape"/>
      <w:pgMar w:top="1380" w:right="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wNTE3szA1ANIGxko6SsGpxcWZ+XkgBYa1AE0m7n4sAAAA"/>
  </w:docVars>
  <w:rsids>
    <w:rsidRoot w:val="00A01E7C"/>
    <w:rsid w:val="00234B40"/>
    <w:rsid w:val="0030072A"/>
    <w:rsid w:val="004E18A1"/>
    <w:rsid w:val="006517CC"/>
    <w:rsid w:val="0094572D"/>
    <w:rsid w:val="00A01E7C"/>
    <w:rsid w:val="00AA7F68"/>
    <w:rsid w:val="00B821C4"/>
    <w:rsid w:val="00E3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94682B"/>
  <w15:docId w15:val="{21978D09-E3B8-47B7-8E79-8F812C2AC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jasianresearch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368</Words>
  <Characters>2164</Characters>
  <Application>Microsoft Office Word</Application>
  <DocSecurity>0</DocSecurity>
  <Lines>108</Lines>
  <Paragraphs>46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Editor-17</cp:lastModifiedBy>
  <cp:revision>6</cp:revision>
  <dcterms:created xsi:type="dcterms:W3CDTF">2025-09-22T12:41:00Z</dcterms:created>
  <dcterms:modified xsi:type="dcterms:W3CDTF">2025-10-04T12:34:00Z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2025-09-22T00:00:00Z</vt:filetime>
  </property>
  <property fmtid="{D5CDD505-2E9C-101B-9397-08002B2CF9AE}" pid="5" name="Producer">
    <vt:lpwstr>Microsoft® Word 2010</vt:lpwstr>
  </property>
  <property fmtid="{D5CDD505-2E9C-101B-9397-08002B2CF9AE}" pid="6" name="GrammarlyDocumentId">
    <vt:lpwstr>2343ea16-7fef-4699-8ddf-64d72dc2d4c6</vt:lpwstr>
  </property>
</Properties>
</file>