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DA8E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44A3017" w14:textId="58246207" w:rsidR="00334684" w:rsidRPr="009344FF" w:rsidRDefault="00334684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14:paraId="45641EFA" w14:textId="77777777" w:rsidR="009344FF" w:rsidRDefault="009344FF" w:rsidP="009344FF"/>
    <w:p w14:paraId="2D0528CD" w14:textId="77777777" w:rsidR="00000000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684"/>
    <w:rsid w:val="009344FF"/>
    <w:rsid w:val="009F328F"/>
    <w:rsid w:val="00A72896"/>
    <w:rsid w:val="00A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4A7B"/>
  <w15:docId w15:val="{F8FB6B31-10E9-461D-808B-37DE4E1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2025-10-10T06:15:00Z</dcterms:modified>
</cp:coreProperties>
</file>