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A883" w14:textId="73C06108" w:rsidR="00036CB5" w:rsidRPr="00036CB5" w:rsidRDefault="00036CB5" w:rsidP="00036C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36CB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2ED49A3E" w14:textId="77777777" w:rsidR="00036CB5" w:rsidRPr="00036CB5" w:rsidRDefault="00036CB5" w:rsidP="00036CB5">
      <w:pPr>
        <w:spacing w:after="200" w:line="276" w:lineRule="auto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036CB5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My editorial decision is to accept the manuscript.</w:t>
      </w:r>
    </w:p>
    <w:p w14:paraId="365777FA" w14:textId="77777777" w:rsidR="00036CB5" w:rsidRPr="00036CB5" w:rsidRDefault="00036CB5" w:rsidP="00036C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E389902" w14:textId="77777777" w:rsidR="00036CB5" w:rsidRPr="00036CB5" w:rsidRDefault="00036CB5" w:rsidP="00036C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C52BF76" w14:textId="2D2E0342" w:rsidR="00036CB5" w:rsidRPr="00036CB5" w:rsidRDefault="00036CB5" w:rsidP="00036C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036CB5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593FC06F" w14:textId="2C8BB64A" w:rsidR="00036CB5" w:rsidRPr="00036CB5" w:rsidRDefault="00036CB5" w:rsidP="00036CB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spellStart"/>
      <w:r w:rsidRPr="00036CB5">
        <w:rPr>
          <w:rStyle w:val="Strong"/>
          <w:rFonts w:ascii="Arial" w:hAnsi="Arial" w:cs="Arial"/>
          <w:sz w:val="20"/>
          <w:szCs w:val="20"/>
        </w:rPr>
        <w:t>Dr.</w:t>
      </w:r>
      <w:proofErr w:type="spellEnd"/>
      <w:r w:rsidRPr="00036CB5">
        <w:rPr>
          <w:rStyle w:val="Strong"/>
          <w:rFonts w:ascii="Arial" w:hAnsi="Arial" w:cs="Arial"/>
          <w:sz w:val="20"/>
          <w:szCs w:val="20"/>
        </w:rPr>
        <w:t xml:space="preserve"> Ana </w:t>
      </w:r>
      <w:proofErr w:type="spellStart"/>
      <w:r w:rsidRPr="00036CB5">
        <w:rPr>
          <w:rStyle w:val="Strong"/>
          <w:rFonts w:ascii="Arial" w:hAnsi="Arial" w:cs="Arial"/>
          <w:sz w:val="20"/>
          <w:szCs w:val="20"/>
        </w:rPr>
        <w:t>Cláudia</w:t>
      </w:r>
      <w:proofErr w:type="spellEnd"/>
      <w:r w:rsidRPr="00036CB5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spellStart"/>
      <w:r w:rsidRPr="00036CB5">
        <w:rPr>
          <w:rStyle w:val="Strong"/>
          <w:rFonts w:ascii="Arial" w:hAnsi="Arial" w:cs="Arial"/>
          <w:sz w:val="20"/>
          <w:szCs w:val="20"/>
        </w:rPr>
        <w:t>Correia</w:t>
      </w:r>
      <w:proofErr w:type="spellEnd"/>
      <w:r w:rsidRPr="00036CB5">
        <w:rPr>
          <w:rStyle w:val="Strong"/>
          <w:rFonts w:ascii="Arial" w:hAnsi="Arial" w:cs="Arial"/>
          <w:sz w:val="20"/>
          <w:szCs w:val="20"/>
        </w:rPr>
        <w:t xml:space="preserve"> Coelho</w:t>
      </w:r>
      <w:r w:rsidRPr="00036CB5">
        <w:rPr>
          <w:rFonts w:ascii="Arial" w:hAnsi="Arial" w:cs="Arial"/>
          <w:sz w:val="20"/>
          <w:szCs w:val="20"/>
        </w:rPr>
        <w:t xml:space="preserve">, Veterinary and Animal Science Research </w:t>
      </w:r>
      <w:proofErr w:type="spellStart"/>
      <w:r w:rsidRPr="00036CB5">
        <w:rPr>
          <w:rFonts w:ascii="Arial" w:hAnsi="Arial" w:cs="Arial"/>
          <w:sz w:val="20"/>
          <w:szCs w:val="20"/>
        </w:rPr>
        <w:t>Center</w:t>
      </w:r>
      <w:proofErr w:type="spellEnd"/>
      <w:r w:rsidRPr="00036CB5">
        <w:rPr>
          <w:rFonts w:ascii="Arial" w:hAnsi="Arial" w:cs="Arial"/>
          <w:sz w:val="20"/>
          <w:szCs w:val="20"/>
        </w:rPr>
        <w:t xml:space="preserve"> (CECAV), University of </w:t>
      </w:r>
      <w:proofErr w:type="spellStart"/>
      <w:r w:rsidRPr="00036CB5">
        <w:rPr>
          <w:rFonts w:ascii="Arial" w:hAnsi="Arial" w:cs="Arial"/>
          <w:sz w:val="20"/>
          <w:szCs w:val="20"/>
        </w:rPr>
        <w:t>Trás</w:t>
      </w:r>
      <w:proofErr w:type="spellEnd"/>
      <w:r w:rsidRPr="00036CB5">
        <w:rPr>
          <w:rFonts w:ascii="Arial" w:hAnsi="Arial" w:cs="Arial"/>
          <w:sz w:val="20"/>
          <w:szCs w:val="20"/>
        </w:rPr>
        <w:t>-</w:t>
      </w:r>
      <w:proofErr w:type="spellStart"/>
      <w:r w:rsidRPr="00036CB5">
        <w:rPr>
          <w:rFonts w:ascii="Arial" w:hAnsi="Arial" w:cs="Arial"/>
          <w:sz w:val="20"/>
          <w:szCs w:val="20"/>
        </w:rPr>
        <w:t>os</w:t>
      </w:r>
      <w:proofErr w:type="spellEnd"/>
      <w:r w:rsidRPr="00036CB5">
        <w:rPr>
          <w:rFonts w:ascii="Arial" w:hAnsi="Arial" w:cs="Arial"/>
          <w:sz w:val="20"/>
          <w:szCs w:val="20"/>
        </w:rPr>
        <w:t>-</w:t>
      </w:r>
      <w:r w:rsidR="00127FFB">
        <w:rPr>
          <w:rFonts w:ascii="Arial" w:hAnsi="Arial" w:cs="Arial"/>
          <w:sz w:val="20"/>
          <w:szCs w:val="20"/>
        </w:rPr>
        <w:t>Montes and Alto Douro, Portugal</w:t>
      </w:r>
      <w:bookmarkStart w:id="0" w:name="_GoBack"/>
      <w:bookmarkEnd w:id="0"/>
    </w:p>
    <w:p w14:paraId="64349FE2" w14:textId="77777777" w:rsidR="002A6DE9" w:rsidRPr="00036CB5" w:rsidRDefault="002A6DE9" w:rsidP="00036CB5">
      <w:pPr>
        <w:rPr>
          <w:rFonts w:ascii="Arial" w:hAnsi="Arial" w:cs="Arial"/>
          <w:sz w:val="20"/>
          <w:szCs w:val="20"/>
        </w:rPr>
      </w:pPr>
    </w:p>
    <w:sectPr w:rsidR="002A6DE9" w:rsidRPr="00036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1249"/>
    <w:rsid w:val="00036CB5"/>
    <w:rsid w:val="00127FFB"/>
    <w:rsid w:val="002A6DE9"/>
    <w:rsid w:val="00B16C37"/>
    <w:rsid w:val="00E5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339D"/>
  <w15:chartTrackingRefBased/>
  <w15:docId w15:val="{319D0CE4-846A-445F-8F91-DA3E4D01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6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1035</cp:lastModifiedBy>
  <cp:revision>4</cp:revision>
  <dcterms:created xsi:type="dcterms:W3CDTF">2024-02-29T07:24:00Z</dcterms:created>
  <dcterms:modified xsi:type="dcterms:W3CDTF">2025-10-25T07:36:00Z</dcterms:modified>
</cp:coreProperties>
</file>