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72E0" w:rsidRPr="00190CF4" w:rsidRDefault="00190CF4" w:rsidP="005C72E0">
      <w:pPr>
        <w:jc w:val="center"/>
        <w:rPr>
          <w:rFonts w:ascii="Times New Roman" w:hAnsi="Times New Roman" w:cs="Times New Roman"/>
          <w:color w:val="FF0000"/>
          <w:sz w:val="24"/>
          <w:szCs w:val="24"/>
        </w:rPr>
      </w:pPr>
      <w:r>
        <w:rPr>
          <w:rFonts w:ascii="Times New Roman" w:hAnsi="Times New Roman" w:cs="Times New Roman"/>
          <w:color w:val="FF0000"/>
          <w:sz w:val="24"/>
          <w:szCs w:val="24"/>
        </w:rPr>
        <w:t>Assessment of Bird d</w:t>
      </w:r>
      <w:r w:rsidRPr="00190CF4">
        <w:rPr>
          <w:rFonts w:ascii="Times New Roman" w:hAnsi="Times New Roman" w:cs="Times New Roman"/>
          <w:color w:val="FF0000"/>
          <w:sz w:val="24"/>
          <w:szCs w:val="24"/>
        </w:rPr>
        <w:t xml:space="preserve">iversity and Threats in </w:t>
      </w:r>
      <w:proofErr w:type="spellStart"/>
      <w:r w:rsidRPr="00190CF4">
        <w:rPr>
          <w:rFonts w:ascii="Times New Roman" w:hAnsi="Times New Roman" w:cs="Times New Roman"/>
          <w:color w:val="FF0000"/>
          <w:sz w:val="24"/>
          <w:szCs w:val="24"/>
        </w:rPr>
        <w:t>Mohoriya</w:t>
      </w:r>
      <w:proofErr w:type="spellEnd"/>
      <w:r w:rsidRPr="00190CF4">
        <w:rPr>
          <w:rFonts w:ascii="Times New Roman" w:hAnsi="Times New Roman" w:cs="Times New Roman"/>
          <w:color w:val="FF0000"/>
          <w:sz w:val="24"/>
          <w:szCs w:val="24"/>
        </w:rPr>
        <w:t xml:space="preserve"> Wetland of </w:t>
      </w:r>
      <w:proofErr w:type="spellStart"/>
      <w:r w:rsidRPr="00190CF4">
        <w:rPr>
          <w:rFonts w:ascii="Times New Roman" w:hAnsi="Times New Roman" w:cs="Times New Roman"/>
          <w:color w:val="FF0000"/>
          <w:sz w:val="24"/>
          <w:szCs w:val="24"/>
        </w:rPr>
        <w:t>Darrang</w:t>
      </w:r>
      <w:proofErr w:type="spellEnd"/>
      <w:r w:rsidRPr="00190CF4">
        <w:rPr>
          <w:rFonts w:ascii="Times New Roman" w:hAnsi="Times New Roman" w:cs="Times New Roman"/>
          <w:color w:val="FF0000"/>
          <w:sz w:val="24"/>
          <w:szCs w:val="24"/>
        </w:rPr>
        <w:t xml:space="preserve"> district,</w:t>
      </w:r>
      <w:r>
        <w:rPr>
          <w:rFonts w:ascii="Times New Roman" w:hAnsi="Times New Roman" w:cs="Times New Roman"/>
          <w:color w:val="FF0000"/>
          <w:sz w:val="24"/>
          <w:szCs w:val="24"/>
        </w:rPr>
        <w:t xml:space="preserve"> </w:t>
      </w:r>
      <w:r w:rsidRPr="00190CF4">
        <w:rPr>
          <w:rFonts w:ascii="Times New Roman" w:hAnsi="Times New Roman" w:cs="Times New Roman"/>
          <w:color w:val="FF0000"/>
          <w:sz w:val="24"/>
          <w:szCs w:val="24"/>
        </w:rPr>
        <w:t>Assam</w:t>
      </w:r>
    </w:p>
    <w:p w:rsidR="00190CF4" w:rsidRDefault="00244B6C" w:rsidP="005C72E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C72E0">
        <w:rPr>
          <w:rFonts w:ascii="Times New Roman" w:hAnsi="Times New Roman" w:cs="Times New Roman"/>
          <w:sz w:val="24"/>
          <w:szCs w:val="24"/>
        </w:rPr>
        <w:t xml:space="preserve">                             </w:t>
      </w:r>
    </w:p>
    <w:p w:rsidR="005C72E0" w:rsidRDefault="00244B6C" w:rsidP="005C72E0">
      <w:pPr>
        <w:spacing w:line="360" w:lineRule="auto"/>
        <w:jc w:val="both"/>
        <w:rPr>
          <w:rFonts w:ascii="Times New Roman" w:hAnsi="Times New Roman" w:cs="Times New Roman"/>
          <w:sz w:val="24"/>
          <w:szCs w:val="24"/>
        </w:rPr>
      </w:pPr>
      <w:r>
        <w:rPr>
          <w:rFonts w:ascii="Times New Roman" w:hAnsi="Times New Roman" w:cs="Times New Roman"/>
          <w:sz w:val="24"/>
          <w:szCs w:val="24"/>
        </w:rPr>
        <w:t>ABSTRACT</w:t>
      </w:r>
      <w:bookmarkStart w:id="0" w:name="_GoBack"/>
      <w:bookmarkEnd w:id="0"/>
    </w:p>
    <w:p w:rsidR="00BF0EBD" w:rsidRPr="00F67F68" w:rsidRDefault="00EE058B" w:rsidP="005C72E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E058B">
        <w:rPr>
          <w:rFonts w:ascii="Times New Roman" w:hAnsi="Times New Roman" w:cs="Times New Roman"/>
          <w:color w:val="FF0000"/>
          <w:sz w:val="24"/>
          <w:szCs w:val="24"/>
        </w:rPr>
        <w:t>The</w:t>
      </w:r>
      <w:r>
        <w:rPr>
          <w:rFonts w:ascii="Times New Roman" w:hAnsi="Times New Roman" w:cs="Times New Roman"/>
          <w:sz w:val="24"/>
          <w:szCs w:val="24"/>
        </w:rPr>
        <w:t xml:space="preserve"> p</w:t>
      </w:r>
      <w:r w:rsidR="005C72E0" w:rsidRPr="005C72E0">
        <w:rPr>
          <w:rFonts w:ascii="Times New Roman" w:hAnsi="Times New Roman" w:cs="Times New Roman"/>
          <w:sz w:val="24"/>
          <w:szCs w:val="24"/>
        </w:rPr>
        <w:t xml:space="preserve">resent study aimed to assess the avian diversity of </w:t>
      </w:r>
      <w:proofErr w:type="spellStart"/>
      <w:r w:rsidR="005C72E0" w:rsidRPr="005C72E0">
        <w:rPr>
          <w:rFonts w:ascii="Times New Roman" w:hAnsi="Times New Roman" w:cs="Times New Roman"/>
          <w:sz w:val="24"/>
          <w:szCs w:val="24"/>
        </w:rPr>
        <w:t>Mohoriya</w:t>
      </w:r>
      <w:proofErr w:type="spellEnd"/>
      <w:r w:rsidR="005C72E0" w:rsidRPr="005C72E0">
        <w:rPr>
          <w:rFonts w:ascii="Times New Roman" w:hAnsi="Times New Roman" w:cs="Times New Roman"/>
          <w:sz w:val="24"/>
          <w:szCs w:val="24"/>
        </w:rPr>
        <w:t xml:space="preserve"> wetland located in the </w:t>
      </w:r>
      <w:proofErr w:type="spellStart"/>
      <w:r w:rsidR="005C72E0">
        <w:rPr>
          <w:rFonts w:ascii="Times New Roman" w:hAnsi="Times New Roman" w:cs="Times New Roman"/>
          <w:sz w:val="24"/>
          <w:szCs w:val="24"/>
        </w:rPr>
        <w:t>Darrang</w:t>
      </w:r>
      <w:proofErr w:type="spellEnd"/>
      <w:r w:rsidR="005C72E0">
        <w:rPr>
          <w:rFonts w:ascii="Times New Roman" w:hAnsi="Times New Roman" w:cs="Times New Roman"/>
          <w:sz w:val="24"/>
          <w:szCs w:val="24"/>
        </w:rPr>
        <w:t xml:space="preserve"> d</w:t>
      </w:r>
      <w:r w:rsidR="005C72E0" w:rsidRPr="005C72E0">
        <w:rPr>
          <w:rFonts w:ascii="Times New Roman" w:hAnsi="Times New Roman" w:cs="Times New Roman"/>
          <w:sz w:val="24"/>
          <w:szCs w:val="24"/>
        </w:rPr>
        <w:t xml:space="preserve">istrict </w:t>
      </w:r>
      <w:r>
        <w:rPr>
          <w:rFonts w:ascii="Times New Roman" w:hAnsi="Times New Roman" w:cs="Times New Roman"/>
          <w:sz w:val="24"/>
          <w:szCs w:val="24"/>
        </w:rPr>
        <w:t xml:space="preserve">of </w:t>
      </w:r>
      <w:r w:rsidRPr="00EE058B">
        <w:rPr>
          <w:rFonts w:ascii="Times New Roman" w:hAnsi="Times New Roman" w:cs="Times New Roman"/>
          <w:color w:val="FF0000"/>
          <w:sz w:val="24"/>
          <w:szCs w:val="24"/>
        </w:rPr>
        <w:t>Assam</w:t>
      </w:r>
      <w:r>
        <w:rPr>
          <w:rFonts w:ascii="Times New Roman" w:hAnsi="Times New Roman" w:cs="Times New Roman"/>
          <w:sz w:val="24"/>
          <w:szCs w:val="24"/>
        </w:rPr>
        <w:t xml:space="preserve"> </w:t>
      </w:r>
      <w:r w:rsidR="005C72E0" w:rsidRPr="005C72E0">
        <w:rPr>
          <w:rFonts w:ascii="Times New Roman" w:hAnsi="Times New Roman" w:cs="Times New Roman"/>
          <w:sz w:val="24"/>
          <w:szCs w:val="24"/>
        </w:rPr>
        <w:t>which provides shelter and breeding ground to many resident and migratory birds. The survey was conducted from November 2023 to May 2025. A total of 57 species of bird species belonging to 12 orders and 21 families have been recorded from the study area. Out of them 65% have been recorded as resident, 26% were migratory and 9% have been recorded as local mover</w:t>
      </w:r>
      <w:r w:rsidR="005C72E0">
        <w:rPr>
          <w:rFonts w:ascii="Times New Roman" w:hAnsi="Times New Roman" w:cs="Times New Roman"/>
          <w:sz w:val="24"/>
          <w:szCs w:val="24"/>
        </w:rPr>
        <w:t>.</w:t>
      </w:r>
      <w:r w:rsidR="00F67F68">
        <w:rPr>
          <w:rFonts w:ascii="Times New Roman" w:hAnsi="Times New Roman" w:cs="Times New Roman"/>
          <w:sz w:val="24"/>
          <w:szCs w:val="24"/>
        </w:rPr>
        <w:t xml:space="preserve"> Four birds viz.</w:t>
      </w:r>
      <w:r>
        <w:rPr>
          <w:rFonts w:ascii="Times New Roman" w:hAnsi="Times New Roman" w:cs="Times New Roman"/>
          <w:sz w:val="24"/>
          <w:szCs w:val="24"/>
        </w:rPr>
        <w:t xml:space="preserve"> </w:t>
      </w:r>
      <w:proofErr w:type="spellStart"/>
      <w:r w:rsidR="005C72E0" w:rsidRPr="00823B57">
        <w:rPr>
          <w:rFonts w:ascii="Times New Roman" w:hAnsi="Times New Roman" w:cs="Times New Roman"/>
          <w:i/>
          <w:sz w:val="24"/>
          <w:szCs w:val="24"/>
        </w:rPr>
        <w:t>Leptoptilos</w:t>
      </w:r>
      <w:proofErr w:type="spellEnd"/>
      <w:r>
        <w:rPr>
          <w:rFonts w:ascii="Times New Roman" w:hAnsi="Times New Roman" w:cs="Times New Roman"/>
          <w:i/>
          <w:sz w:val="24"/>
          <w:szCs w:val="24"/>
        </w:rPr>
        <w:t xml:space="preserve"> </w:t>
      </w:r>
      <w:proofErr w:type="spellStart"/>
      <w:r w:rsidR="005C72E0" w:rsidRPr="00823B57">
        <w:rPr>
          <w:rFonts w:ascii="Times New Roman" w:hAnsi="Times New Roman" w:cs="Times New Roman"/>
          <w:i/>
          <w:sz w:val="24"/>
          <w:szCs w:val="24"/>
        </w:rPr>
        <w:t>javanicus</w:t>
      </w:r>
      <w:proofErr w:type="spellEnd"/>
      <w:r w:rsidR="005C72E0" w:rsidRPr="00823B57">
        <w:rPr>
          <w:rFonts w:ascii="Times New Roman" w:hAnsi="Times New Roman" w:cs="Times New Roman"/>
          <w:i/>
          <w:sz w:val="24"/>
          <w:szCs w:val="24"/>
        </w:rPr>
        <w:t>,</w:t>
      </w:r>
      <w:r>
        <w:rPr>
          <w:rFonts w:ascii="Times New Roman" w:hAnsi="Times New Roman" w:cs="Times New Roman"/>
          <w:i/>
          <w:sz w:val="24"/>
          <w:szCs w:val="24"/>
        </w:rPr>
        <w:t xml:space="preserve"> </w:t>
      </w:r>
      <w:proofErr w:type="spellStart"/>
      <w:r w:rsidR="005C72E0" w:rsidRPr="00823B57">
        <w:rPr>
          <w:rFonts w:ascii="Times New Roman" w:hAnsi="Times New Roman" w:cs="Times New Roman"/>
          <w:i/>
          <w:sz w:val="24"/>
          <w:szCs w:val="24"/>
        </w:rPr>
        <w:t>Vanellus</w:t>
      </w:r>
      <w:proofErr w:type="spellEnd"/>
      <w:r>
        <w:rPr>
          <w:rFonts w:ascii="Times New Roman" w:hAnsi="Times New Roman" w:cs="Times New Roman"/>
          <w:i/>
          <w:sz w:val="24"/>
          <w:szCs w:val="24"/>
        </w:rPr>
        <w:t xml:space="preserve"> </w:t>
      </w:r>
      <w:proofErr w:type="spellStart"/>
      <w:r w:rsidR="005C72E0" w:rsidRPr="00823B57">
        <w:rPr>
          <w:rFonts w:ascii="Times New Roman" w:hAnsi="Times New Roman" w:cs="Times New Roman"/>
          <w:i/>
          <w:sz w:val="24"/>
          <w:szCs w:val="24"/>
        </w:rPr>
        <w:t>vanellus</w:t>
      </w:r>
      <w:proofErr w:type="spellEnd"/>
      <w:r w:rsidR="005C72E0" w:rsidRPr="00823B57">
        <w:rPr>
          <w:rFonts w:ascii="Times New Roman" w:hAnsi="Times New Roman" w:cs="Times New Roman"/>
          <w:i/>
          <w:sz w:val="24"/>
          <w:szCs w:val="24"/>
        </w:rPr>
        <w:t xml:space="preserve">, Anhinga melanogaster, Circus </w:t>
      </w:r>
      <w:proofErr w:type="spellStart"/>
      <w:r w:rsidR="005C72E0" w:rsidRPr="00823B57">
        <w:rPr>
          <w:rFonts w:ascii="Times New Roman" w:hAnsi="Times New Roman" w:cs="Times New Roman"/>
          <w:i/>
          <w:sz w:val="24"/>
          <w:szCs w:val="24"/>
        </w:rPr>
        <w:t>macroureus</w:t>
      </w:r>
      <w:proofErr w:type="spellEnd"/>
      <w:r w:rsidR="005C72E0" w:rsidRPr="00823B57">
        <w:rPr>
          <w:rFonts w:ascii="Times New Roman" w:hAnsi="Times New Roman" w:cs="Times New Roman"/>
          <w:sz w:val="24"/>
          <w:szCs w:val="24"/>
        </w:rPr>
        <w:t xml:space="preserve"> were listed as near threatened and </w:t>
      </w:r>
      <w:r w:rsidR="005C72E0" w:rsidRPr="00823B57">
        <w:rPr>
          <w:rFonts w:ascii="Times New Roman" w:hAnsi="Times New Roman" w:cs="Times New Roman"/>
          <w:i/>
          <w:sz w:val="24"/>
          <w:szCs w:val="24"/>
        </w:rPr>
        <w:t xml:space="preserve">Aquila </w:t>
      </w:r>
      <w:proofErr w:type="spellStart"/>
      <w:r w:rsidR="005C72E0" w:rsidRPr="00823B57">
        <w:rPr>
          <w:rFonts w:ascii="Times New Roman" w:hAnsi="Times New Roman" w:cs="Times New Roman"/>
          <w:i/>
          <w:sz w:val="24"/>
          <w:szCs w:val="24"/>
        </w:rPr>
        <w:t>nepalensis</w:t>
      </w:r>
      <w:proofErr w:type="spellEnd"/>
      <w:r w:rsidR="00F67F68">
        <w:rPr>
          <w:rFonts w:ascii="Times New Roman" w:hAnsi="Times New Roman" w:cs="Times New Roman"/>
          <w:sz w:val="24"/>
          <w:szCs w:val="24"/>
        </w:rPr>
        <w:t xml:space="preserve"> as endangered species as per IUCN red </w:t>
      </w:r>
      <w:proofErr w:type="spellStart"/>
      <w:proofErr w:type="gramStart"/>
      <w:r w:rsidR="00F67F68">
        <w:rPr>
          <w:rFonts w:ascii="Times New Roman" w:hAnsi="Times New Roman" w:cs="Times New Roman"/>
          <w:sz w:val="24"/>
          <w:szCs w:val="24"/>
        </w:rPr>
        <w:t>list.</w:t>
      </w:r>
      <w:r w:rsidR="00F67F68" w:rsidRPr="00F67F68">
        <w:rPr>
          <w:rFonts w:ascii="Times New Roman" w:hAnsi="Times New Roman" w:cs="Times New Roman"/>
          <w:sz w:val="24"/>
          <w:szCs w:val="24"/>
        </w:rPr>
        <w:t>Various</w:t>
      </w:r>
      <w:proofErr w:type="spellEnd"/>
      <w:proofErr w:type="gramEnd"/>
      <w:r w:rsidR="00F67F68" w:rsidRPr="00F67F68">
        <w:rPr>
          <w:rFonts w:ascii="Times New Roman" w:hAnsi="Times New Roman" w:cs="Times New Roman"/>
          <w:sz w:val="24"/>
          <w:szCs w:val="24"/>
        </w:rPr>
        <w:t xml:space="preserve"> anthropogenic activities such as large scale habitat use, agricultural </w:t>
      </w:r>
      <w:proofErr w:type="spellStart"/>
      <w:r w:rsidR="00F67F68" w:rsidRPr="00F67F68">
        <w:rPr>
          <w:rFonts w:ascii="Times New Roman" w:hAnsi="Times New Roman" w:cs="Times New Roman"/>
          <w:sz w:val="24"/>
          <w:szCs w:val="24"/>
        </w:rPr>
        <w:t>extension,use</w:t>
      </w:r>
      <w:proofErr w:type="spellEnd"/>
      <w:r w:rsidR="00F67F68" w:rsidRPr="00F67F68">
        <w:rPr>
          <w:rFonts w:ascii="Times New Roman" w:hAnsi="Times New Roman" w:cs="Times New Roman"/>
          <w:sz w:val="24"/>
          <w:szCs w:val="24"/>
        </w:rPr>
        <w:t xml:space="preserve"> of pesticides, hunting of birds, are the major threats to survival of avian species.</w:t>
      </w:r>
    </w:p>
    <w:p w:rsidR="00F67F68" w:rsidRPr="001911CB" w:rsidRDefault="00F67F68" w:rsidP="005C72E0">
      <w:pPr>
        <w:spacing w:line="360" w:lineRule="auto"/>
        <w:jc w:val="both"/>
        <w:rPr>
          <w:rFonts w:ascii="Times New Roman" w:hAnsi="Times New Roman" w:cs="Times New Roman"/>
          <w:i/>
          <w:sz w:val="24"/>
          <w:szCs w:val="24"/>
        </w:rPr>
      </w:pPr>
      <w:r w:rsidRPr="001911CB">
        <w:rPr>
          <w:rFonts w:ascii="Times New Roman" w:hAnsi="Times New Roman" w:cs="Times New Roman"/>
        </w:rPr>
        <w:t xml:space="preserve">Keywords: </w:t>
      </w:r>
      <w:r w:rsidRPr="001911CB">
        <w:rPr>
          <w:rFonts w:ascii="Times New Roman" w:hAnsi="Times New Roman" w:cs="Times New Roman"/>
          <w:i/>
        </w:rPr>
        <w:t xml:space="preserve">Wetland, </w:t>
      </w:r>
      <w:proofErr w:type="spellStart"/>
      <w:proofErr w:type="gramStart"/>
      <w:r w:rsidRPr="001911CB">
        <w:rPr>
          <w:rFonts w:ascii="Times New Roman" w:hAnsi="Times New Roman" w:cs="Times New Roman"/>
          <w:i/>
        </w:rPr>
        <w:t>migratory,habitat</w:t>
      </w:r>
      <w:proofErr w:type="gramEnd"/>
      <w:r w:rsidRPr="001911CB">
        <w:rPr>
          <w:rFonts w:ascii="Times New Roman" w:hAnsi="Times New Roman" w:cs="Times New Roman"/>
          <w:i/>
        </w:rPr>
        <w:t>,feeding</w:t>
      </w:r>
      <w:proofErr w:type="spellEnd"/>
      <w:r w:rsidRPr="001911CB">
        <w:rPr>
          <w:rFonts w:ascii="Times New Roman" w:hAnsi="Times New Roman" w:cs="Times New Roman"/>
          <w:i/>
        </w:rPr>
        <w:t xml:space="preserve"> habit, conservation, anthropogenic</w:t>
      </w:r>
    </w:p>
    <w:p w:rsidR="00731162" w:rsidRPr="00864D93" w:rsidRDefault="00A5381E" w:rsidP="009C2761">
      <w:pPr>
        <w:spacing w:line="360" w:lineRule="auto"/>
        <w:jc w:val="both"/>
        <w:rPr>
          <w:rFonts w:ascii="Times New Roman" w:hAnsi="Times New Roman" w:cs="Times New Roman"/>
          <w:sz w:val="24"/>
          <w:szCs w:val="24"/>
        </w:rPr>
      </w:pPr>
      <w:proofErr w:type="spellStart"/>
      <w:proofErr w:type="gramStart"/>
      <w:r w:rsidRPr="009C2761">
        <w:rPr>
          <w:rFonts w:ascii="Times New Roman" w:hAnsi="Times New Roman" w:cs="Times New Roman"/>
          <w:sz w:val="24"/>
          <w:szCs w:val="24"/>
        </w:rPr>
        <w:t>Introduction:</w:t>
      </w:r>
      <w:r w:rsidR="00300AB6" w:rsidRPr="00731162">
        <w:rPr>
          <w:rFonts w:ascii="Times New Roman" w:hAnsi="Times New Roman" w:cs="Times New Roman"/>
          <w:sz w:val="24"/>
          <w:szCs w:val="24"/>
        </w:rPr>
        <w:t>Wetlands</w:t>
      </w:r>
      <w:proofErr w:type="spellEnd"/>
      <w:proofErr w:type="gramEnd"/>
      <w:r w:rsidR="00300AB6" w:rsidRPr="00731162">
        <w:rPr>
          <w:rFonts w:ascii="Times New Roman" w:hAnsi="Times New Roman" w:cs="Times New Roman"/>
          <w:sz w:val="24"/>
          <w:szCs w:val="24"/>
        </w:rPr>
        <w:t xml:space="preserve"> serve as vital habitats for a wide range of flora and </w:t>
      </w:r>
      <w:proofErr w:type="spellStart"/>
      <w:r w:rsidR="00300AB6" w:rsidRPr="00731162">
        <w:rPr>
          <w:rFonts w:ascii="Times New Roman" w:hAnsi="Times New Roman" w:cs="Times New Roman"/>
          <w:sz w:val="24"/>
          <w:szCs w:val="24"/>
        </w:rPr>
        <w:t>fauna.</w:t>
      </w:r>
      <w:r w:rsidR="00BF0EBD" w:rsidRPr="00731162">
        <w:rPr>
          <w:rFonts w:ascii="Times New Roman" w:hAnsi="Times New Roman" w:cs="Times New Roman"/>
          <w:sz w:val="24"/>
          <w:szCs w:val="24"/>
        </w:rPr>
        <w:t>Wetlands</w:t>
      </w:r>
      <w:proofErr w:type="spellEnd"/>
      <w:r w:rsidR="00BF0EBD" w:rsidRPr="00731162">
        <w:rPr>
          <w:rFonts w:ascii="Times New Roman" w:hAnsi="Times New Roman" w:cs="Times New Roman"/>
          <w:sz w:val="24"/>
          <w:szCs w:val="24"/>
        </w:rPr>
        <w:t xml:space="preserve"> are one of the complex and interlinking ecosystems between aquatic and</w:t>
      </w:r>
      <w:r w:rsidR="001D28FE">
        <w:rPr>
          <w:rFonts w:ascii="Times New Roman" w:hAnsi="Times New Roman" w:cs="Times New Roman"/>
          <w:sz w:val="24"/>
          <w:szCs w:val="24"/>
        </w:rPr>
        <w:t xml:space="preserve"> terrestrial habitat (</w:t>
      </w:r>
      <w:proofErr w:type="spellStart"/>
      <w:r w:rsidR="00BF0EBD" w:rsidRPr="00731162">
        <w:rPr>
          <w:rFonts w:ascii="Times New Roman" w:hAnsi="Times New Roman" w:cs="Times New Roman"/>
          <w:sz w:val="24"/>
          <w:szCs w:val="24"/>
        </w:rPr>
        <w:t>Zedler</w:t>
      </w:r>
      <w:proofErr w:type="spellEnd"/>
      <w:r w:rsidR="00BF0EBD" w:rsidRPr="00731162">
        <w:rPr>
          <w:rFonts w:ascii="Times New Roman" w:hAnsi="Times New Roman" w:cs="Times New Roman"/>
          <w:sz w:val="24"/>
          <w:szCs w:val="24"/>
        </w:rPr>
        <w:t xml:space="preserve"> and Kercher, 20</w:t>
      </w:r>
      <w:r w:rsidR="005B17AA" w:rsidRPr="00731162">
        <w:rPr>
          <w:rFonts w:ascii="Times New Roman" w:hAnsi="Times New Roman" w:cs="Times New Roman"/>
          <w:sz w:val="24"/>
          <w:szCs w:val="24"/>
        </w:rPr>
        <w:t>05). Wetlands have global signifi</w:t>
      </w:r>
      <w:r w:rsidR="00BF0EBD" w:rsidRPr="00731162">
        <w:rPr>
          <w:rFonts w:ascii="Times New Roman" w:hAnsi="Times New Roman" w:cs="Times New Roman"/>
          <w:sz w:val="24"/>
          <w:szCs w:val="24"/>
        </w:rPr>
        <w:t xml:space="preserve">cance and </w:t>
      </w:r>
      <w:r w:rsidR="00EE058B" w:rsidRPr="00EE058B">
        <w:rPr>
          <w:rFonts w:ascii="Times New Roman" w:hAnsi="Times New Roman" w:cs="Times New Roman"/>
          <w:color w:val="FF0000"/>
          <w:sz w:val="24"/>
          <w:szCs w:val="24"/>
        </w:rPr>
        <w:t>play a very important role in ecosystem services.</w:t>
      </w:r>
      <w:r w:rsidR="00BF0EBD" w:rsidRPr="00731162">
        <w:rPr>
          <w:rFonts w:ascii="Times New Roman" w:hAnsi="Times New Roman" w:cs="Times New Roman"/>
          <w:sz w:val="24"/>
          <w:szCs w:val="24"/>
        </w:rPr>
        <w:t xml:space="preserve"> The</w:t>
      </w:r>
      <w:r w:rsidR="00EE058B">
        <w:rPr>
          <w:rFonts w:ascii="Times New Roman" w:hAnsi="Times New Roman" w:cs="Times New Roman"/>
          <w:sz w:val="24"/>
          <w:szCs w:val="24"/>
        </w:rPr>
        <w:t xml:space="preserve"> major functions of wetland are </w:t>
      </w:r>
      <w:r w:rsidR="00EE058B" w:rsidRPr="00731162">
        <w:rPr>
          <w:rFonts w:ascii="Times New Roman" w:hAnsi="Times New Roman" w:cs="Times New Roman"/>
          <w:sz w:val="24"/>
          <w:szCs w:val="24"/>
        </w:rPr>
        <w:t>biodiversity</w:t>
      </w:r>
      <w:r w:rsidR="00BF0EBD" w:rsidRPr="00731162">
        <w:rPr>
          <w:rFonts w:ascii="Times New Roman" w:hAnsi="Times New Roman" w:cs="Times New Roman"/>
          <w:sz w:val="24"/>
          <w:szCs w:val="24"/>
        </w:rPr>
        <w:t xml:space="preserve"> support, water quality improvement, </w:t>
      </w:r>
      <w:proofErr w:type="spellStart"/>
      <w:r w:rsidR="00BF0EBD" w:rsidRPr="00731162">
        <w:rPr>
          <w:rFonts w:ascii="Times New Roman" w:hAnsi="Times New Roman" w:cs="Times New Roman"/>
          <w:sz w:val="24"/>
          <w:szCs w:val="24"/>
        </w:rPr>
        <w:t>ûood</w:t>
      </w:r>
      <w:proofErr w:type="spellEnd"/>
      <w:r w:rsidR="00BF0EBD" w:rsidRPr="00731162">
        <w:rPr>
          <w:rFonts w:ascii="Times New Roman" w:hAnsi="Times New Roman" w:cs="Times New Roman"/>
          <w:sz w:val="24"/>
          <w:szCs w:val="24"/>
        </w:rPr>
        <w:t xml:space="preserve"> abatement, and carbon management (Greeson et al., 1979</w:t>
      </w:r>
      <w:proofErr w:type="gramStart"/>
      <w:r w:rsidR="00BF0EBD" w:rsidRPr="00731162">
        <w:rPr>
          <w:rFonts w:ascii="Times New Roman" w:hAnsi="Times New Roman" w:cs="Times New Roman"/>
          <w:sz w:val="24"/>
          <w:szCs w:val="24"/>
        </w:rPr>
        <w:t>).</w:t>
      </w:r>
      <w:r w:rsidR="00731162" w:rsidRPr="00731162">
        <w:rPr>
          <w:rFonts w:ascii="Times New Roman" w:hAnsi="Times New Roman" w:cs="Times New Roman"/>
          <w:sz w:val="24"/>
          <w:szCs w:val="24"/>
        </w:rPr>
        <w:t>Wetlands</w:t>
      </w:r>
      <w:proofErr w:type="gramEnd"/>
      <w:r w:rsidR="00731162" w:rsidRPr="00731162">
        <w:rPr>
          <w:rFonts w:ascii="Times New Roman" w:hAnsi="Times New Roman" w:cs="Times New Roman"/>
          <w:sz w:val="24"/>
          <w:szCs w:val="24"/>
        </w:rPr>
        <w:t xml:space="preserve"> provide excellent habitats for migratory </w:t>
      </w:r>
      <w:r w:rsidR="00864D93" w:rsidRPr="00731162">
        <w:rPr>
          <w:rFonts w:ascii="Times New Roman" w:hAnsi="Times New Roman" w:cs="Times New Roman"/>
          <w:sz w:val="24"/>
          <w:szCs w:val="24"/>
        </w:rPr>
        <w:t>water birds</w:t>
      </w:r>
      <w:r w:rsidR="00731162" w:rsidRPr="00731162">
        <w:rPr>
          <w:rFonts w:ascii="Times New Roman" w:hAnsi="Times New Roman" w:cs="Times New Roman"/>
          <w:sz w:val="24"/>
          <w:szCs w:val="24"/>
        </w:rPr>
        <w:t xml:space="preserve"> and shorebirds, for feeding, nesting, and rearing young ones, and as wintering grounds or stopover grounds (Anand et al. 2023)</w:t>
      </w:r>
      <w:r w:rsidR="00D74626">
        <w:rPr>
          <w:rFonts w:ascii="Times New Roman" w:hAnsi="Times New Roman" w:cs="Times New Roman"/>
          <w:sz w:val="24"/>
          <w:szCs w:val="24"/>
        </w:rPr>
        <w:t>.</w:t>
      </w:r>
      <w:r w:rsidR="00731162" w:rsidRPr="00731162">
        <w:rPr>
          <w:rFonts w:ascii="Times New Roman" w:hAnsi="Times New Roman" w:cs="Times New Roman"/>
          <w:sz w:val="24"/>
          <w:szCs w:val="24"/>
        </w:rPr>
        <w:t>Conservation of wetlands is crucial for water storage, flood control and also for protection of biodiversity. The area of our present study, i.e</w:t>
      </w:r>
      <w:r w:rsidR="00731162" w:rsidRPr="00EE058B">
        <w:rPr>
          <w:rFonts w:ascii="Times New Roman" w:hAnsi="Times New Roman" w:cs="Times New Roman"/>
          <w:color w:val="FF0000"/>
          <w:sz w:val="24"/>
          <w:szCs w:val="24"/>
        </w:rPr>
        <w:t xml:space="preserve">., </w:t>
      </w:r>
      <w:proofErr w:type="spellStart"/>
      <w:proofErr w:type="gramStart"/>
      <w:r w:rsidR="009C2761" w:rsidRPr="00EE058B">
        <w:rPr>
          <w:rFonts w:ascii="Times New Roman" w:hAnsi="Times New Roman" w:cs="Times New Roman"/>
          <w:color w:val="FF0000"/>
          <w:sz w:val="24"/>
          <w:szCs w:val="24"/>
        </w:rPr>
        <w:t>Mohoriya</w:t>
      </w:r>
      <w:proofErr w:type="spellEnd"/>
      <w:r w:rsidR="009C2761" w:rsidRPr="00EE058B">
        <w:rPr>
          <w:rFonts w:ascii="Times New Roman" w:hAnsi="Times New Roman" w:cs="Times New Roman"/>
          <w:color w:val="FF0000"/>
          <w:sz w:val="24"/>
          <w:szCs w:val="24"/>
        </w:rPr>
        <w:t xml:space="preserve"> </w:t>
      </w:r>
      <w:r w:rsidR="00EE058B" w:rsidRPr="00EE058B">
        <w:rPr>
          <w:rFonts w:ascii="Times New Roman" w:hAnsi="Times New Roman" w:cs="Times New Roman"/>
          <w:color w:val="FF0000"/>
          <w:sz w:val="24"/>
          <w:szCs w:val="24"/>
        </w:rPr>
        <w:t xml:space="preserve"> wetland</w:t>
      </w:r>
      <w:proofErr w:type="gramEnd"/>
      <w:r w:rsidR="00EE058B" w:rsidRPr="00EE058B">
        <w:rPr>
          <w:rFonts w:ascii="Times New Roman" w:hAnsi="Times New Roman" w:cs="Times New Roman"/>
          <w:color w:val="FF0000"/>
          <w:sz w:val="24"/>
          <w:szCs w:val="24"/>
        </w:rPr>
        <w:t xml:space="preserve"> which is one of the 3,513 wetlands </w:t>
      </w:r>
      <w:r w:rsidR="00EE058B">
        <w:rPr>
          <w:rFonts w:ascii="Times New Roman" w:hAnsi="Times New Roman" w:cs="Times New Roman"/>
          <w:color w:val="FF0000"/>
          <w:sz w:val="24"/>
          <w:szCs w:val="24"/>
        </w:rPr>
        <w:t>in</w:t>
      </w:r>
      <w:r w:rsidR="00EE058B" w:rsidRPr="00EE058B">
        <w:rPr>
          <w:rFonts w:ascii="Times New Roman" w:hAnsi="Times New Roman" w:cs="Times New Roman"/>
          <w:color w:val="FF0000"/>
          <w:sz w:val="24"/>
          <w:szCs w:val="24"/>
        </w:rPr>
        <w:t xml:space="preserve"> Assam</w:t>
      </w:r>
      <w:r w:rsidR="00EE058B">
        <w:rPr>
          <w:rFonts w:ascii="Times New Roman" w:hAnsi="Times New Roman" w:cs="Times New Roman"/>
          <w:sz w:val="24"/>
          <w:szCs w:val="24"/>
        </w:rPr>
        <w:t>,</w:t>
      </w:r>
      <w:r w:rsidR="009C2761" w:rsidRPr="00731162">
        <w:rPr>
          <w:rFonts w:ascii="Times New Roman" w:hAnsi="Times New Roman" w:cs="Times New Roman"/>
          <w:sz w:val="24"/>
          <w:szCs w:val="24"/>
        </w:rPr>
        <w:t xml:space="preserve"> consistently vibrant with birdsong throughout the year situated in </w:t>
      </w:r>
      <w:proofErr w:type="spellStart"/>
      <w:r w:rsidR="009C2761" w:rsidRPr="00731162">
        <w:rPr>
          <w:rFonts w:ascii="Times New Roman" w:hAnsi="Times New Roman" w:cs="Times New Roman"/>
          <w:sz w:val="24"/>
          <w:szCs w:val="24"/>
        </w:rPr>
        <w:t>Sipajhar</w:t>
      </w:r>
      <w:proofErr w:type="spellEnd"/>
      <w:r w:rsidR="009C2761" w:rsidRPr="00731162">
        <w:rPr>
          <w:rFonts w:ascii="Times New Roman" w:hAnsi="Times New Roman" w:cs="Times New Roman"/>
          <w:sz w:val="24"/>
          <w:szCs w:val="24"/>
        </w:rPr>
        <w:t xml:space="preserve"> of </w:t>
      </w:r>
      <w:proofErr w:type="spellStart"/>
      <w:r w:rsidR="009C2761" w:rsidRPr="00731162">
        <w:rPr>
          <w:rFonts w:ascii="Times New Roman" w:hAnsi="Times New Roman" w:cs="Times New Roman"/>
          <w:sz w:val="24"/>
          <w:szCs w:val="24"/>
        </w:rPr>
        <w:t>Darrang</w:t>
      </w:r>
      <w:proofErr w:type="spellEnd"/>
      <w:r w:rsidR="009C2761" w:rsidRPr="00731162">
        <w:rPr>
          <w:rFonts w:ascii="Times New Roman" w:hAnsi="Times New Roman" w:cs="Times New Roman"/>
          <w:sz w:val="24"/>
          <w:szCs w:val="24"/>
        </w:rPr>
        <w:t xml:space="preserve"> </w:t>
      </w:r>
      <w:proofErr w:type="spellStart"/>
      <w:r w:rsidR="009C2761" w:rsidRPr="00731162">
        <w:rPr>
          <w:rFonts w:ascii="Times New Roman" w:hAnsi="Times New Roman" w:cs="Times New Roman"/>
          <w:sz w:val="24"/>
          <w:szCs w:val="24"/>
        </w:rPr>
        <w:t>District.</w:t>
      </w:r>
      <w:r w:rsidR="00952003" w:rsidRPr="00731162">
        <w:rPr>
          <w:rFonts w:ascii="Times New Roman" w:hAnsi="Times New Roman" w:cs="Times New Roman"/>
          <w:sz w:val="24"/>
          <w:szCs w:val="24"/>
        </w:rPr>
        <w:t>Besides</w:t>
      </w:r>
      <w:proofErr w:type="spellEnd"/>
      <w:r w:rsidR="00952003" w:rsidRPr="00731162">
        <w:rPr>
          <w:rFonts w:ascii="Times New Roman" w:hAnsi="Times New Roman" w:cs="Times New Roman"/>
          <w:sz w:val="24"/>
          <w:szCs w:val="24"/>
        </w:rPr>
        <w:t xml:space="preserve"> aquatic birds, forest or woodland birds are also observed in this </w:t>
      </w:r>
      <w:proofErr w:type="spellStart"/>
      <w:r w:rsidR="00952003" w:rsidRPr="00731162">
        <w:rPr>
          <w:rFonts w:ascii="Times New Roman" w:hAnsi="Times New Roman" w:cs="Times New Roman"/>
          <w:sz w:val="24"/>
          <w:szCs w:val="24"/>
        </w:rPr>
        <w:t>area.</w:t>
      </w:r>
      <w:r w:rsidR="00AF0924" w:rsidRPr="00731162">
        <w:rPr>
          <w:rFonts w:ascii="Times New Roman" w:hAnsi="Times New Roman" w:cs="Times New Roman"/>
          <w:sz w:val="24"/>
          <w:szCs w:val="24"/>
        </w:rPr>
        <w:t>The</w:t>
      </w:r>
      <w:proofErr w:type="spellEnd"/>
      <w:r w:rsidR="00AF0924" w:rsidRPr="00731162">
        <w:rPr>
          <w:rFonts w:ascii="Times New Roman" w:hAnsi="Times New Roman" w:cs="Times New Roman"/>
          <w:sz w:val="24"/>
          <w:szCs w:val="24"/>
        </w:rPr>
        <w:t xml:space="preserve"> community structure </w:t>
      </w:r>
      <w:r w:rsidR="001D28FE">
        <w:rPr>
          <w:rFonts w:ascii="Times New Roman" w:hAnsi="Times New Roman" w:cs="Times New Roman"/>
          <w:sz w:val="24"/>
          <w:szCs w:val="24"/>
        </w:rPr>
        <w:t xml:space="preserve">of bird </w:t>
      </w:r>
      <w:r w:rsidR="00AF0924" w:rsidRPr="00731162">
        <w:rPr>
          <w:rFonts w:ascii="Times New Roman" w:hAnsi="Times New Roman" w:cs="Times New Roman"/>
          <w:sz w:val="24"/>
          <w:szCs w:val="24"/>
        </w:rPr>
        <w:t xml:space="preserve">of any area helps in understanding </w:t>
      </w:r>
      <w:r w:rsidR="001D28FE">
        <w:rPr>
          <w:rFonts w:ascii="Times New Roman" w:hAnsi="Times New Roman" w:cs="Times New Roman"/>
          <w:sz w:val="24"/>
          <w:szCs w:val="24"/>
        </w:rPr>
        <w:t xml:space="preserve">present scenario of any ecosystem health. </w:t>
      </w:r>
      <w:r w:rsidR="00AF0924" w:rsidRPr="00731162">
        <w:rPr>
          <w:rFonts w:ascii="Times New Roman" w:hAnsi="Times New Roman" w:cs="Times New Roman"/>
          <w:sz w:val="24"/>
          <w:szCs w:val="24"/>
        </w:rPr>
        <w:t>Information on avifauna is vital for an ecosystem conservation effort, and for understanding the implications of habitat degrada</w:t>
      </w:r>
      <w:r w:rsidR="00B730EF" w:rsidRPr="00731162">
        <w:rPr>
          <w:rFonts w:ascii="Times New Roman" w:hAnsi="Times New Roman" w:cs="Times New Roman"/>
          <w:sz w:val="24"/>
          <w:szCs w:val="24"/>
        </w:rPr>
        <w:t xml:space="preserve">tion or loss and climate change (Peterson et al. 2000; Llanos et al. 2011). </w:t>
      </w:r>
      <w:r w:rsidR="00C717B0" w:rsidRPr="00731162">
        <w:rPr>
          <w:rFonts w:ascii="Times New Roman" w:hAnsi="Times New Roman" w:cs="Times New Roman"/>
          <w:sz w:val="24"/>
          <w:szCs w:val="24"/>
        </w:rPr>
        <w:t xml:space="preserve">Wetlands are also used by the people living in the nearby areas </w:t>
      </w:r>
      <w:r w:rsidR="00ED219B" w:rsidRPr="00731162">
        <w:rPr>
          <w:rFonts w:ascii="Times New Roman" w:hAnsi="Times New Roman" w:cs="Times New Roman"/>
          <w:sz w:val="24"/>
          <w:szCs w:val="24"/>
        </w:rPr>
        <w:t xml:space="preserve">as a </w:t>
      </w:r>
      <w:r w:rsidR="00ED219B" w:rsidRPr="00731162">
        <w:rPr>
          <w:rFonts w:ascii="Times New Roman" w:hAnsi="Times New Roman" w:cs="Times New Roman"/>
          <w:sz w:val="24"/>
          <w:szCs w:val="24"/>
        </w:rPr>
        <w:lastRenderedPageBreak/>
        <w:t xml:space="preserve">mean of their livelihood. </w:t>
      </w:r>
      <w:r w:rsidR="00EE058B" w:rsidRPr="00731162">
        <w:rPr>
          <w:rFonts w:ascii="Times New Roman" w:hAnsi="Times New Roman" w:cs="Times New Roman"/>
          <w:sz w:val="24"/>
          <w:szCs w:val="24"/>
        </w:rPr>
        <w:t>In</w:t>
      </w:r>
      <w:r w:rsidR="00EE058B">
        <w:rPr>
          <w:rFonts w:ascii="Times New Roman" w:hAnsi="Times New Roman" w:cs="Times New Roman"/>
          <w:sz w:val="24"/>
          <w:szCs w:val="24"/>
        </w:rPr>
        <w:t xml:space="preserve"> </w:t>
      </w:r>
      <w:r w:rsidR="00EE058B" w:rsidRPr="00731162">
        <w:rPr>
          <w:rFonts w:ascii="Times New Roman" w:hAnsi="Times New Roman" w:cs="Times New Roman"/>
          <w:sz w:val="24"/>
          <w:szCs w:val="24"/>
        </w:rPr>
        <w:t>the</w:t>
      </w:r>
      <w:r w:rsidR="00EE058B">
        <w:rPr>
          <w:rFonts w:ascii="Times New Roman" w:hAnsi="Times New Roman" w:cs="Times New Roman"/>
          <w:sz w:val="24"/>
          <w:szCs w:val="24"/>
        </w:rPr>
        <w:t xml:space="preserve"> </w:t>
      </w:r>
      <w:proofErr w:type="gramStart"/>
      <w:r w:rsidR="00ED219B" w:rsidRPr="00731162">
        <w:rPr>
          <w:rFonts w:ascii="Times New Roman" w:hAnsi="Times New Roman" w:cs="Times New Roman"/>
          <w:sz w:val="24"/>
          <w:szCs w:val="24"/>
        </w:rPr>
        <w:t>present day</w:t>
      </w:r>
      <w:proofErr w:type="gramEnd"/>
      <w:r w:rsidR="00ED219B" w:rsidRPr="00731162">
        <w:rPr>
          <w:rFonts w:ascii="Times New Roman" w:hAnsi="Times New Roman" w:cs="Times New Roman"/>
          <w:sz w:val="24"/>
          <w:szCs w:val="24"/>
        </w:rPr>
        <w:t xml:space="preserve"> situation</w:t>
      </w:r>
      <w:r w:rsidR="00EE058B" w:rsidRPr="00EE058B">
        <w:rPr>
          <w:rFonts w:ascii="Times New Roman" w:hAnsi="Times New Roman" w:cs="Times New Roman"/>
          <w:color w:val="FF0000"/>
          <w:sz w:val="24"/>
          <w:szCs w:val="24"/>
        </w:rPr>
        <w:t>,</w:t>
      </w:r>
      <w:r w:rsidR="00ED219B" w:rsidRPr="00731162">
        <w:rPr>
          <w:rFonts w:ascii="Times New Roman" w:hAnsi="Times New Roman" w:cs="Times New Roman"/>
          <w:sz w:val="24"/>
          <w:szCs w:val="24"/>
        </w:rPr>
        <w:t xml:space="preserve"> wetlands situated mainly in town and cities</w:t>
      </w:r>
      <w:r w:rsidR="00EE058B">
        <w:rPr>
          <w:rFonts w:ascii="Times New Roman" w:hAnsi="Times New Roman" w:cs="Times New Roman"/>
          <w:sz w:val="24"/>
          <w:szCs w:val="24"/>
        </w:rPr>
        <w:t xml:space="preserve"> </w:t>
      </w:r>
      <w:r w:rsidR="00027305" w:rsidRPr="00731162">
        <w:rPr>
          <w:rFonts w:ascii="Times New Roman" w:hAnsi="Times New Roman" w:cs="Times New Roman"/>
          <w:sz w:val="24"/>
          <w:szCs w:val="24"/>
        </w:rPr>
        <w:t xml:space="preserve">of Assam </w:t>
      </w:r>
      <w:r w:rsidR="00EE058B" w:rsidRPr="00EE058B">
        <w:rPr>
          <w:rFonts w:ascii="Times New Roman" w:hAnsi="Times New Roman" w:cs="Times New Roman"/>
          <w:color w:val="FF0000"/>
          <w:sz w:val="24"/>
          <w:szCs w:val="24"/>
        </w:rPr>
        <w:t>are</w:t>
      </w:r>
      <w:r w:rsidR="00EE058B">
        <w:rPr>
          <w:rFonts w:ascii="Times New Roman" w:hAnsi="Times New Roman" w:cs="Times New Roman"/>
          <w:sz w:val="24"/>
          <w:szCs w:val="24"/>
        </w:rPr>
        <w:t xml:space="preserve"> </w:t>
      </w:r>
      <w:r w:rsidR="00D743CE" w:rsidRPr="00731162">
        <w:rPr>
          <w:rFonts w:ascii="Times New Roman" w:hAnsi="Times New Roman" w:cs="Times New Roman"/>
          <w:sz w:val="24"/>
          <w:szCs w:val="24"/>
        </w:rPr>
        <w:t>experiencing a serious existenti</w:t>
      </w:r>
      <w:r w:rsidR="00027305" w:rsidRPr="00731162">
        <w:rPr>
          <w:rFonts w:ascii="Times New Roman" w:hAnsi="Times New Roman" w:cs="Times New Roman"/>
          <w:sz w:val="24"/>
          <w:szCs w:val="24"/>
        </w:rPr>
        <w:t>al crisis due to different problems such as encroachment, industrial waste and insensitive development activities</w:t>
      </w:r>
      <w:r w:rsidR="005B17AA" w:rsidRPr="00731162">
        <w:rPr>
          <w:rFonts w:ascii="Times New Roman" w:hAnsi="Times New Roman" w:cs="Times New Roman"/>
          <w:sz w:val="24"/>
          <w:szCs w:val="24"/>
        </w:rPr>
        <w:t>. The present work has been carried out to</w:t>
      </w:r>
      <w:r w:rsidR="00864D93">
        <w:rPr>
          <w:rFonts w:ascii="Times New Roman" w:hAnsi="Times New Roman" w:cs="Times New Roman"/>
          <w:sz w:val="24"/>
          <w:szCs w:val="24"/>
        </w:rPr>
        <w:t xml:space="preserve"> analyze avian diversity and also to </w:t>
      </w:r>
      <w:r w:rsidR="005B17AA" w:rsidRPr="00731162">
        <w:rPr>
          <w:rFonts w:ascii="Times New Roman" w:hAnsi="Times New Roman" w:cs="Times New Roman"/>
          <w:sz w:val="24"/>
          <w:szCs w:val="24"/>
        </w:rPr>
        <w:t>assess the status of t</w:t>
      </w:r>
      <w:r w:rsidR="00EE058B">
        <w:rPr>
          <w:rFonts w:ascii="Times New Roman" w:hAnsi="Times New Roman" w:cs="Times New Roman"/>
          <w:sz w:val="24"/>
          <w:szCs w:val="24"/>
        </w:rPr>
        <w:t>he wetland,</w:t>
      </w:r>
      <w:r w:rsidR="00445EE8" w:rsidRPr="00731162">
        <w:rPr>
          <w:rFonts w:ascii="Times New Roman" w:hAnsi="Times New Roman" w:cs="Times New Roman"/>
          <w:sz w:val="24"/>
          <w:szCs w:val="24"/>
        </w:rPr>
        <w:t xml:space="preserve"> </w:t>
      </w:r>
      <w:r w:rsidR="005B17AA" w:rsidRPr="00731162">
        <w:rPr>
          <w:rFonts w:ascii="Times New Roman" w:hAnsi="Times New Roman" w:cs="Times New Roman"/>
          <w:sz w:val="24"/>
          <w:szCs w:val="24"/>
        </w:rPr>
        <w:t xml:space="preserve">threats </w:t>
      </w:r>
      <w:r w:rsidR="00445EE8" w:rsidRPr="00731162">
        <w:rPr>
          <w:rFonts w:ascii="Times New Roman" w:hAnsi="Times New Roman" w:cs="Times New Roman"/>
          <w:sz w:val="24"/>
          <w:szCs w:val="24"/>
        </w:rPr>
        <w:t>and its conservation needs.</w:t>
      </w:r>
    </w:p>
    <w:p w:rsidR="001911CB" w:rsidRDefault="00280157" w:rsidP="00DF1D20">
      <w:pPr>
        <w:spacing w:line="360" w:lineRule="auto"/>
        <w:jc w:val="both"/>
        <w:rPr>
          <w:rFonts w:ascii="Times New Roman" w:hAnsi="Times New Roman" w:cs="Times New Roman"/>
          <w:sz w:val="24"/>
          <w:szCs w:val="24"/>
        </w:rPr>
      </w:pPr>
      <w:r w:rsidRPr="00DF1D20">
        <w:rPr>
          <w:rFonts w:ascii="Times New Roman" w:hAnsi="Times New Roman" w:cs="Times New Roman"/>
          <w:sz w:val="24"/>
          <w:szCs w:val="24"/>
        </w:rPr>
        <w:t>Methodology:</w:t>
      </w:r>
      <w:r w:rsidR="00CB1E4B" w:rsidRPr="00DF1D20">
        <w:rPr>
          <w:rFonts w:ascii="Times New Roman" w:hAnsi="Times New Roman" w:cs="Times New Roman"/>
          <w:sz w:val="24"/>
          <w:szCs w:val="24"/>
        </w:rPr>
        <w:t xml:space="preserve"> </w:t>
      </w:r>
      <w:proofErr w:type="spellStart"/>
      <w:r w:rsidR="00CB1E4B" w:rsidRPr="00DF1D20">
        <w:rPr>
          <w:rFonts w:ascii="Times New Roman" w:hAnsi="Times New Roman" w:cs="Times New Roman"/>
          <w:sz w:val="24"/>
          <w:szCs w:val="24"/>
        </w:rPr>
        <w:t>Mohoriya</w:t>
      </w:r>
      <w:proofErr w:type="spellEnd"/>
      <w:r w:rsidR="00CB1E4B" w:rsidRPr="00DF1D20">
        <w:rPr>
          <w:rFonts w:ascii="Times New Roman" w:hAnsi="Times New Roman" w:cs="Times New Roman"/>
          <w:sz w:val="24"/>
          <w:szCs w:val="24"/>
        </w:rPr>
        <w:t xml:space="preserve"> is </w:t>
      </w:r>
      <w:r w:rsidR="00731162" w:rsidRPr="00DF1D20">
        <w:rPr>
          <w:rFonts w:ascii="Times New Roman" w:hAnsi="Times New Roman" w:cs="Times New Roman"/>
          <w:sz w:val="24"/>
          <w:szCs w:val="24"/>
        </w:rPr>
        <w:t>a significant wetland located just 18 kilometer</w:t>
      </w:r>
      <w:r w:rsidR="004C7C8C">
        <w:rPr>
          <w:rFonts w:ascii="Times New Roman" w:hAnsi="Times New Roman" w:cs="Times New Roman"/>
          <w:sz w:val="24"/>
          <w:szCs w:val="24"/>
        </w:rPr>
        <w:t xml:space="preserve">s from the district headquarter, </w:t>
      </w:r>
      <w:proofErr w:type="spellStart"/>
      <w:r w:rsidR="004C7C8C" w:rsidRPr="004C7C8C">
        <w:rPr>
          <w:rFonts w:ascii="Times New Roman" w:hAnsi="Times New Roman" w:cs="Times New Roman"/>
          <w:color w:val="FF0000"/>
          <w:sz w:val="24"/>
          <w:szCs w:val="24"/>
        </w:rPr>
        <w:t>Mangaldai</w:t>
      </w:r>
      <w:proofErr w:type="spellEnd"/>
      <w:r w:rsidR="003E4E7E" w:rsidRPr="004C7C8C">
        <w:rPr>
          <w:rFonts w:ascii="Times New Roman" w:hAnsi="Times New Roman" w:cs="Times New Roman"/>
          <w:color w:val="FF0000"/>
          <w:sz w:val="24"/>
          <w:szCs w:val="24"/>
        </w:rPr>
        <w:t xml:space="preserve"> </w:t>
      </w:r>
      <w:r w:rsidR="004C7C8C" w:rsidRPr="004C7C8C">
        <w:rPr>
          <w:rFonts w:ascii="Times New Roman" w:hAnsi="Times New Roman" w:cs="Times New Roman"/>
          <w:color w:val="FF0000"/>
          <w:sz w:val="24"/>
          <w:szCs w:val="24"/>
        </w:rPr>
        <w:t>in</w:t>
      </w:r>
      <w:r w:rsidR="00731162" w:rsidRPr="00DF1D20">
        <w:rPr>
          <w:rFonts w:ascii="Times New Roman" w:hAnsi="Times New Roman" w:cs="Times New Roman"/>
          <w:sz w:val="24"/>
          <w:szCs w:val="24"/>
        </w:rPr>
        <w:t xml:space="preserve"> </w:t>
      </w:r>
      <w:proofErr w:type="spellStart"/>
      <w:r w:rsidR="00731162" w:rsidRPr="00DF1D20">
        <w:rPr>
          <w:rFonts w:ascii="Times New Roman" w:hAnsi="Times New Roman" w:cs="Times New Roman"/>
          <w:sz w:val="24"/>
          <w:szCs w:val="24"/>
        </w:rPr>
        <w:t>Darrang</w:t>
      </w:r>
      <w:proofErr w:type="spellEnd"/>
      <w:r w:rsidR="00731162" w:rsidRPr="00DF1D20">
        <w:rPr>
          <w:rFonts w:ascii="Times New Roman" w:hAnsi="Times New Roman" w:cs="Times New Roman"/>
          <w:sz w:val="24"/>
          <w:szCs w:val="24"/>
        </w:rPr>
        <w:t xml:space="preserve"> District</w:t>
      </w:r>
      <w:r w:rsidR="003E4E7E">
        <w:rPr>
          <w:rFonts w:ascii="Times New Roman" w:hAnsi="Times New Roman" w:cs="Times New Roman"/>
          <w:sz w:val="24"/>
          <w:szCs w:val="24"/>
        </w:rPr>
        <w:t xml:space="preserve"> </w:t>
      </w:r>
      <w:r w:rsidR="003E4E7E" w:rsidRPr="003E4E7E">
        <w:rPr>
          <w:rFonts w:ascii="Times New Roman" w:hAnsi="Times New Roman" w:cs="Times New Roman"/>
          <w:color w:val="FF0000"/>
          <w:sz w:val="24"/>
          <w:szCs w:val="24"/>
        </w:rPr>
        <w:t>of Assam</w:t>
      </w:r>
      <w:r w:rsidR="00731162" w:rsidRPr="00DF1D20">
        <w:rPr>
          <w:rFonts w:ascii="Times New Roman" w:hAnsi="Times New Roman" w:cs="Times New Roman"/>
          <w:sz w:val="24"/>
          <w:szCs w:val="24"/>
        </w:rPr>
        <w:t xml:space="preserve">. </w:t>
      </w:r>
      <w:r w:rsidR="00FF49A8" w:rsidRPr="00DF1D20">
        <w:rPr>
          <w:rFonts w:ascii="Times New Roman" w:hAnsi="Times New Roman" w:cs="Times New Roman"/>
          <w:sz w:val="24"/>
          <w:szCs w:val="24"/>
        </w:rPr>
        <w:t>Geographically it is located in between 26.37N (Latitude) and 91.89E (Longitude</w:t>
      </w:r>
      <w:proofErr w:type="gramStart"/>
      <w:r w:rsidR="00FF49A8" w:rsidRPr="00DF1D20">
        <w:rPr>
          <w:rFonts w:ascii="Times New Roman" w:hAnsi="Times New Roman" w:cs="Times New Roman"/>
          <w:sz w:val="24"/>
          <w:szCs w:val="24"/>
        </w:rPr>
        <w:t>).</w:t>
      </w:r>
      <w:r w:rsidR="009F3113" w:rsidRPr="00DF1D20">
        <w:rPr>
          <w:rFonts w:ascii="Times New Roman" w:hAnsi="Times New Roman" w:cs="Times New Roman"/>
          <w:sz w:val="24"/>
          <w:szCs w:val="24"/>
        </w:rPr>
        <w:t>It</w:t>
      </w:r>
      <w:proofErr w:type="gramEnd"/>
      <w:r w:rsidR="009F3113" w:rsidRPr="00DF1D20">
        <w:rPr>
          <w:rFonts w:ascii="Times New Roman" w:hAnsi="Times New Roman" w:cs="Times New Roman"/>
          <w:sz w:val="24"/>
          <w:szCs w:val="24"/>
        </w:rPr>
        <w:t xml:space="preserve"> is accessible via the </w:t>
      </w:r>
      <w:proofErr w:type="spellStart"/>
      <w:r w:rsidR="009F3113" w:rsidRPr="00DF1D20">
        <w:rPr>
          <w:rFonts w:ascii="Times New Roman" w:hAnsi="Times New Roman" w:cs="Times New Roman"/>
          <w:sz w:val="24"/>
          <w:szCs w:val="24"/>
        </w:rPr>
        <w:t>Ghorabandha-Gorukhuti</w:t>
      </w:r>
      <w:proofErr w:type="spellEnd"/>
      <w:r w:rsidR="009F3113" w:rsidRPr="00DF1D20">
        <w:rPr>
          <w:rFonts w:ascii="Times New Roman" w:hAnsi="Times New Roman" w:cs="Times New Roman"/>
          <w:sz w:val="24"/>
          <w:szCs w:val="24"/>
        </w:rPr>
        <w:t xml:space="preserve"> road,</w:t>
      </w:r>
      <w:r w:rsidR="003E4E7E">
        <w:rPr>
          <w:rFonts w:ascii="Times New Roman" w:hAnsi="Times New Roman" w:cs="Times New Roman"/>
          <w:sz w:val="24"/>
          <w:szCs w:val="24"/>
        </w:rPr>
        <w:t xml:space="preserve"> </w:t>
      </w:r>
      <w:r w:rsidR="00DC6EDB">
        <w:rPr>
          <w:rFonts w:ascii="Times New Roman" w:hAnsi="Times New Roman" w:cs="Times New Roman"/>
          <w:sz w:val="24"/>
          <w:szCs w:val="24"/>
        </w:rPr>
        <w:t xml:space="preserve">about 3km from National-Highway </w:t>
      </w:r>
      <w:r w:rsidR="009F3113" w:rsidRPr="00DF1D20">
        <w:rPr>
          <w:rFonts w:ascii="Times New Roman" w:hAnsi="Times New Roman" w:cs="Times New Roman"/>
          <w:sz w:val="24"/>
          <w:szCs w:val="24"/>
        </w:rPr>
        <w:t>15</w:t>
      </w:r>
      <w:r w:rsidR="003E4E7E">
        <w:rPr>
          <w:rFonts w:ascii="Times New Roman" w:hAnsi="Times New Roman" w:cs="Times New Roman"/>
          <w:sz w:val="24"/>
          <w:szCs w:val="24"/>
        </w:rPr>
        <w:t xml:space="preserve"> </w:t>
      </w:r>
      <w:r w:rsidR="003E4E7E" w:rsidRPr="003E4E7E">
        <w:rPr>
          <w:rFonts w:ascii="Times New Roman" w:hAnsi="Times New Roman" w:cs="Times New Roman"/>
          <w:color w:val="FF0000"/>
          <w:sz w:val="24"/>
          <w:szCs w:val="24"/>
        </w:rPr>
        <w:t>traversed through Assam</w:t>
      </w:r>
      <w:r w:rsidR="009F3113" w:rsidRPr="00DF1D20">
        <w:rPr>
          <w:rFonts w:ascii="Times New Roman" w:hAnsi="Times New Roman" w:cs="Times New Roman"/>
          <w:sz w:val="24"/>
          <w:szCs w:val="24"/>
        </w:rPr>
        <w:t>.</w:t>
      </w:r>
      <w:r w:rsidR="003E4E7E">
        <w:rPr>
          <w:rFonts w:ascii="Times New Roman" w:hAnsi="Times New Roman" w:cs="Times New Roman"/>
          <w:sz w:val="24"/>
          <w:szCs w:val="24"/>
        </w:rPr>
        <w:t xml:space="preserve"> </w:t>
      </w:r>
      <w:r w:rsidR="009F3113" w:rsidRPr="00DF1D20">
        <w:rPr>
          <w:rFonts w:ascii="Times New Roman" w:hAnsi="Times New Roman" w:cs="Times New Roman"/>
          <w:sz w:val="24"/>
          <w:szCs w:val="24"/>
        </w:rPr>
        <w:t xml:space="preserve">The wetland is surrounded by villages like </w:t>
      </w:r>
      <w:proofErr w:type="spellStart"/>
      <w:r w:rsidR="009F3113" w:rsidRPr="00DF1D20">
        <w:rPr>
          <w:rFonts w:ascii="Times New Roman" w:hAnsi="Times New Roman" w:cs="Times New Roman"/>
          <w:sz w:val="24"/>
          <w:szCs w:val="24"/>
        </w:rPr>
        <w:t>Hatimuria</w:t>
      </w:r>
      <w:proofErr w:type="spellEnd"/>
      <w:r w:rsidR="009F3113" w:rsidRPr="00DF1D20">
        <w:rPr>
          <w:rFonts w:ascii="Times New Roman" w:hAnsi="Times New Roman" w:cs="Times New Roman"/>
          <w:sz w:val="24"/>
          <w:szCs w:val="24"/>
        </w:rPr>
        <w:t>,</w:t>
      </w:r>
      <w:r w:rsidR="003E4E7E">
        <w:rPr>
          <w:rFonts w:ascii="Times New Roman" w:hAnsi="Times New Roman" w:cs="Times New Roman"/>
          <w:sz w:val="24"/>
          <w:szCs w:val="24"/>
        </w:rPr>
        <w:t xml:space="preserve"> </w:t>
      </w:r>
      <w:proofErr w:type="spellStart"/>
      <w:r w:rsidR="009F3113" w:rsidRPr="00DF1D20">
        <w:rPr>
          <w:rFonts w:ascii="Times New Roman" w:hAnsi="Times New Roman" w:cs="Times New Roman"/>
          <w:sz w:val="24"/>
          <w:szCs w:val="24"/>
        </w:rPr>
        <w:t>Niz-Sipajhar</w:t>
      </w:r>
      <w:proofErr w:type="spellEnd"/>
      <w:r w:rsidR="009F3113" w:rsidRPr="00DF1D20">
        <w:rPr>
          <w:rFonts w:ascii="Times New Roman" w:hAnsi="Times New Roman" w:cs="Times New Roman"/>
          <w:sz w:val="24"/>
          <w:szCs w:val="24"/>
        </w:rPr>
        <w:t>,</w:t>
      </w:r>
      <w:r w:rsidR="003E4E7E">
        <w:rPr>
          <w:rFonts w:ascii="Times New Roman" w:hAnsi="Times New Roman" w:cs="Times New Roman"/>
          <w:sz w:val="24"/>
          <w:szCs w:val="24"/>
        </w:rPr>
        <w:t xml:space="preserve"> </w:t>
      </w:r>
      <w:proofErr w:type="spellStart"/>
      <w:r w:rsidR="009F3113" w:rsidRPr="00DF1D20">
        <w:rPr>
          <w:rFonts w:ascii="Times New Roman" w:hAnsi="Times New Roman" w:cs="Times New Roman"/>
          <w:sz w:val="24"/>
          <w:szCs w:val="24"/>
        </w:rPr>
        <w:t>Bhuktabari</w:t>
      </w:r>
      <w:proofErr w:type="spellEnd"/>
      <w:r w:rsidR="009F3113" w:rsidRPr="00DF1D20">
        <w:rPr>
          <w:rFonts w:ascii="Times New Roman" w:hAnsi="Times New Roman" w:cs="Times New Roman"/>
          <w:sz w:val="24"/>
          <w:szCs w:val="24"/>
        </w:rPr>
        <w:t xml:space="preserve">, </w:t>
      </w:r>
      <w:proofErr w:type="spellStart"/>
      <w:r w:rsidR="009F3113" w:rsidRPr="00DF1D20">
        <w:rPr>
          <w:rFonts w:ascii="Times New Roman" w:hAnsi="Times New Roman" w:cs="Times New Roman"/>
          <w:sz w:val="24"/>
          <w:szCs w:val="24"/>
        </w:rPr>
        <w:t>Maroi</w:t>
      </w:r>
      <w:proofErr w:type="spellEnd"/>
      <w:r w:rsidR="009F3113" w:rsidRPr="00DF1D20">
        <w:rPr>
          <w:rFonts w:ascii="Times New Roman" w:hAnsi="Times New Roman" w:cs="Times New Roman"/>
          <w:sz w:val="24"/>
          <w:szCs w:val="24"/>
        </w:rPr>
        <w:t xml:space="preserve"> and </w:t>
      </w:r>
      <w:proofErr w:type="spellStart"/>
      <w:r w:rsidR="009F3113" w:rsidRPr="00DF1D20">
        <w:rPr>
          <w:rFonts w:ascii="Times New Roman" w:hAnsi="Times New Roman" w:cs="Times New Roman"/>
          <w:sz w:val="24"/>
          <w:szCs w:val="24"/>
        </w:rPr>
        <w:t>Bijulibari</w:t>
      </w:r>
      <w:proofErr w:type="spellEnd"/>
      <w:r w:rsidR="0041735F" w:rsidRPr="00DF1D20">
        <w:rPr>
          <w:rFonts w:ascii="Times New Roman" w:hAnsi="Times New Roman" w:cs="Times New Roman"/>
          <w:sz w:val="24"/>
          <w:szCs w:val="24"/>
        </w:rPr>
        <w:t xml:space="preserve">. </w:t>
      </w:r>
      <w:r w:rsidR="00FF49A8" w:rsidRPr="00DF1D20">
        <w:rPr>
          <w:rFonts w:ascii="Times New Roman" w:hAnsi="Times New Roman" w:cs="Times New Roman"/>
          <w:sz w:val="24"/>
          <w:szCs w:val="24"/>
        </w:rPr>
        <w:t xml:space="preserve">The whole area is preserved as a grazing reserve spread over 111.6 hectare. </w:t>
      </w:r>
      <w:r w:rsidR="00575700" w:rsidRPr="00DF1D20">
        <w:rPr>
          <w:rFonts w:ascii="Times New Roman" w:hAnsi="Times New Roman" w:cs="Times New Roman"/>
          <w:sz w:val="24"/>
          <w:szCs w:val="24"/>
        </w:rPr>
        <w:t xml:space="preserve">The </w:t>
      </w:r>
      <w:r w:rsidR="00CB1E4B" w:rsidRPr="00DF1D20">
        <w:rPr>
          <w:rFonts w:ascii="Times New Roman" w:hAnsi="Times New Roman" w:cs="Times New Roman"/>
          <w:sz w:val="24"/>
          <w:szCs w:val="24"/>
        </w:rPr>
        <w:t xml:space="preserve">survey was conducted </w:t>
      </w:r>
      <w:r w:rsidR="00575700" w:rsidRPr="00DF1D20">
        <w:rPr>
          <w:rFonts w:ascii="Times New Roman" w:hAnsi="Times New Roman" w:cs="Times New Roman"/>
          <w:sz w:val="24"/>
          <w:szCs w:val="24"/>
        </w:rPr>
        <w:t xml:space="preserve">from </w:t>
      </w:r>
      <w:r w:rsidR="003F0134" w:rsidRPr="00DF1D20">
        <w:rPr>
          <w:rFonts w:ascii="Times New Roman" w:hAnsi="Times New Roman" w:cs="Times New Roman"/>
          <w:sz w:val="24"/>
          <w:szCs w:val="24"/>
        </w:rPr>
        <w:t xml:space="preserve">November 2023 </w:t>
      </w:r>
      <w:r w:rsidR="00575700" w:rsidRPr="00DF1D20">
        <w:rPr>
          <w:rFonts w:ascii="Times New Roman" w:hAnsi="Times New Roman" w:cs="Times New Roman"/>
          <w:sz w:val="24"/>
          <w:szCs w:val="24"/>
        </w:rPr>
        <w:t xml:space="preserve">to </w:t>
      </w:r>
      <w:r w:rsidR="00DF1D20" w:rsidRPr="00DF1D20">
        <w:rPr>
          <w:rFonts w:ascii="Times New Roman" w:hAnsi="Times New Roman" w:cs="Times New Roman"/>
          <w:sz w:val="24"/>
          <w:szCs w:val="24"/>
        </w:rPr>
        <w:t>May</w:t>
      </w:r>
      <w:r w:rsidR="00575700" w:rsidRPr="00DF1D20">
        <w:rPr>
          <w:rFonts w:ascii="Times New Roman" w:hAnsi="Times New Roman" w:cs="Times New Roman"/>
          <w:sz w:val="24"/>
          <w:szCs w:val="24"/>
        </w:rPr>
        <w:t xml:space="preserve"> 2025</w:t>
      </w:r>
      <w:r w:rsidR="00232A0F" w:rsidRPr="00DF1D20">
        <w:rPr>
          <w:rFonts w:ascii="Times New Roman" w:hAnsi="Times New Roman" w:cs="Times New Roman"/>
          <w:sz w:val="24"/>
          <w:szCs w:val="24"/>
        </w:rPr>
        <w:t xml:space="preserve"> to assess the </w:t>
      </w:r>
      <w:r w:rsidR="003F0134" w:rsidRPr="00DF1D20">
        <w:rPr>
          <w:rFonts w:ascii="Times New Roman" w:hAnsi="Times New Roman" w:cs="Times New Roman"/>
          <w:sz w:val="24"/>
          <w:szCs w:val="24"/>
        </w:rPr>
        <w:t xml:space="preserve">avian diversity of the </w:t>
      </w:r>
      <w:proofErr w:type="spellStart"/>
      <w:proofErr w:type="gramStart"/>
      <w:r w:rsidR="003F0134" w:rsidRPr="00DF1D20">
        <w:rPr>
          <w:rFonts w:ascii="Times New Roman" w:hAnsi="Times New Roman" w:cs="Times New Roman"/>
          <w:sz w:val="24"/>
          <w:szCs w:val="24"/>
        </w:rPr>
        <w:t>wetland.</w:t>
      </w:r>
      <w:r w:rsidR="00CB1E4B" w:rsidRPr="00DF1D20">
        <w:rPr>
          <w:rFonts w:ascii="Times New Roman" w:hAnsi="Times New Roman" w:cs="Times New Roman"/>
          <w:sz w:val="24"/>
          <w:szCs w:val="24"/>
        </w:rPr>
        <w:t>The</w:t>
      </w:r>
      <w:proofErr w:type="spellEnd"/>
      <w:proofErr w:type="gramEnd"/>
      <w:r w:rsidR="00CB1E4B" w:rsidRPr="00DF1D20">
        <w:rPr>
          <w:rFonts w:ascii="Times New Roman" w:hAnsi="Times New Roman" w:cs="Times New Roman"/>
          <w:sz w:val="24"/>
          <w:szCs w:val="24"/>
        </w:rPr>
        <w:t xml:space="preserve"> surveys were done by randomized walk (Lambert, 1984), visual encou</w:t>
      </w:r>
      <w:r w:rsidR="00DC6EDB">
        <w:rPr>
          <w:rFonts w:ascii="Times New Roman" w:hAnsi="Times New Roman" w:cs="Times New Roman"/>
          <w:sz w:val="24"/>
          <w:szCs w:val="24"/>
        </w:rPr>
        <w:t>nter survey (</w:t>
      </w:r>
      <w:proofErr w:type="spellStart"/>
      <w:r w:rsidR="00DC6EDB">
        <w:rPr>
          <w:rFonts w:ascii="Times New Roman" w:hAnsi="Times New Roman" w:cs="Times New Roman"/>
          <w:sz w:val="24"/>
          <w:szCs w:val="24"/>
        </w:rPr>
        <w:t>Heyer</w:t>
      </w:r>
      <w:proofErr w:type="spellEnd"/>
      <w:r w:rsidR="00DC6EDB">
        <w:rPr>
          <w:rFonts w:ascii="Times New Roman" w:hAnsi="Times New Roman" w:cs="Times New Roman"/>
          <w:sz w:val="24"/>
          <w:szCs w:val="24"/>
        </w:rPr>
        <w:t xml:space="preserve"> et al. 1994)</w:t>
      </w:r>
      <w:r w:rsidR="00CB1E4B" w:rsidRPr="00DF1D20">
        <w:rPr>
          <w:rFonts w:ascii="Times New Roman" w:hAnsi="Times New Roman" w:cs="Times New Roman"/>
          <w:sz w:val="24"/>
          <w:szCs w:val="24"/>
        </w:rPr>
        <w:t xml:space="preserve"> and point count method (Bibby et al. 2000). On aver</w:t>
      </w:r>
      <w:r w:rsidR="00DF1D20" w:rsidRPr="00DF1D20">
        <w:rPr>
          <w:rFonts w:ascii="Times New Roman" w:hAnsi="Times New Roman" w:cs="Times New Roman"/>
          <w:sz w:val="24"/>
          <w:szCs w:val="24"/>
        </w:rPr>
        <w:t>age, 10 days of f</w:t>
      </w:r>
      <w:r w:rsidR="00CB1E4B" w:rsidRPr="00DF1D20">
        <w:rPr>
          <w:rFonts w:ascii="Times New Roman" w:hAnsi="Times New Roman" w:cs="Times New Roman"/>
          <w:sz w:val="24"/>
          <w:szCs w:val="24"/>
        </w:rPr>
        <w:t xml:space="preserve">ieldwork were carried out per </w:t>
      </w:r>
      <w:proofErr w:type="spellStart"/>
      <w:r w:rsidR="00CB1E4B" w:rsidRPr="00DF1D20">
        <w:rPr>
          <w:rFonts w:ascii="Times New Roman" w:hAnsi="Times New Roman" w:cs="Times New Roman"/>
          <w:sz w:val="24"/>
          <w:szCs w:val="24"/>
        </w:rPr>
        <w:t>month.</w:t>
      </w:r>
      <w:r w:rsidR="00DF1D20" w:rsidRPr="00DF1D20">
        <w:rPr>
          <w:rFonts w:ascii="Times New Roman" w:hAnsi="Times New Roman" w:cs="Times New Roman"/>
          <w:sz w:val="24"/>
          <w:szCs w:val="24"/>
        </w:rPr>
        <w:t>The</w:t>
      </w:r>
      <w:proofErr w:type="spellEnd"/>
      <w:r w:rsidR="00DF1D20" w:rsidRPr="00DF1D20">
        <w:rPr>
          <w:rFonts w:ascii="Times New Roman" w:hAnsi="Times New Roman" w:cs="Times New Roman"/>
          <w:sz w:val="24"/>
          <w:szCs w:val="24"/>
        </w:rPr>
        <w:t xml:space="preserve">  camera used </w:t>
      </w:r>
      <w:r w:rsidR="00DF1D20" w:rsidRPr="00DF1D20">
        <w:rPr>
          <w:rFonts w:ascii="Times New Roman" w:eastAsia="+mn-ea" w:hAnsi="Times New Roman" w:cs="Times New Roman"/>
          <w:color w:val="000000"/>
          <w:kern w:val="24"/>
          <w:sz w:val="24"/>
          <w:szCs w:val="24"/>
        </w:rPr>
        <w:t xml:space="preserve">for observations </w:t>
      </w:r>
      <w:r w:rsidR="004C7C8C" w:rsidRPr="004C7C8C">
        <w:rPr>
          <w:rFonts w:ascii="Times New Roman" w:eastAsia="+mn-ea" w:hAnsi="Times New Roman" w:cs="Times New Roman"/>
          <w:color w:val="FF0000"/>
          <w:kern w:val="24"/>
          <w:sz w:val="24"/>
          <w:szCs w:val="24"/>
        </w:rPr>
        <w:t>is</w:t>
      </w:r>
      <w:r w:rsidR="00DF1D20" w:rsidRPr="00DF1D20">
        <w:rPr>
          <w:rFonts w:ascii="Times New Roman" w:eastAsia="+mn-ea" w:hAnsi="Times New Roman" w:cs="Times New Roman"/>
          <w:color w:val="000000"/>
          <w:kern w:val="24"/>
          <w:sz w:val="24"/>
          <w:szCs w:val="24"/>
        </w:rPr>
        <w:t xml:space="preserve"> Nikon D5600 and binoculars are Olympus(8×</w:t>
      </w:r>
      <w:r w:rsidR="00DF1D20">
        <w:rPr>
          <w:rFonts w:ascii="Times New Roman" w:eastAsia="+mn-ea" w:hAnsi="Times New Roman" w:cs="Times New Roman"/>
          <w:color w:val="000000"/>
          <w:kern w:val="24"/>
          <w:sz w:val="24"/>
          <w:szCs w:val="24"/>
        </w:rPr>
        <w:t xml:space="preserve">40) and </w:t>
      </w:r>
      <w:r w:rsidR="00DF1D20" w:rsidRPr="00DF1D20">
        <w:rPr>
          <w:rFonts w:ascii="Times New Roman" w:eastAsia="+mn-ea" w:hAnsi="Times New Roman" w:cs="Times New Roman"/>
          <w:color w:val="000000"/>
          <w:kern w:val="24"/>
          <w:sz w:val="24"/>
          <w:szCs w:val="24"/>
        </w:rPr>
        <w:t>Comet(10×50)</w:t>
      </w:r>
      <w:r w:rsidR="00DF1D20">
        <w:rPr>
          <w:rFonts w:ascii="Times New Roman" w:eastAsia="+mn-ea" w:hAnsi="Times New Roman" w:cs="Times New Roman"/>
          <w:color w:val="000000"/>
          <w:kern w:val="24"/>
          <w:sz w:val="24"/>
          <w:szCs w:val="24"/>
        </w:rPr>
        <w:t>.</w:t>
      </w:r>
      <w:r w:rsidR="00BC5353" w:rsidRPr="00DF1D20">
        <w:rPr>
          <w:rFonts w:ascii="Times New Roman" w:hAnsi="Times New Roman" w:cs="Times New Roman"/>
          <w:sz w:val="24"/>
          <w:szCs w:val="24"/>
        </w:rPr>
        <w:t xml:space="preserve">The time schedule selected for the study was from 0700 </w:t>
      </w:r>
      <w:proofErr w:type="spellStart"/>
      <w:r w:rsidR="00BC5353" w:rsidRPr="00DF1D20">
        <w:rPr>
          <w:rFonts w:ascii="Times New Roman" w:hAnsi="Times New Roman" w:cs="Times New Roman"/>
          <w:sz w:val="24"/>
          <w:szCs w:val="24"/>
        </w:rPr>
        <w:t>hr</w:t>
      </w:r>
      <w:proofErr w:type="spellEnd"/>
      <w:r w:rsidR="00BC5353" w:rsidRPr="00DF1D20">
        <w:rPr>
          <w:rFonts w:ascii="Times New Roman" w:hAnsi="Times New Roman" w:cs="Times New Roman"/>
          <w:sz w:val="24"/>
          <w:szCs w:val="24"/>
        </w:rPr>
        <w:t xml:space="preserve"> to1000 </w:t>
      </w:r>
      <w:proofErr w:type="spellStart"/>
      <w:r w:rsidR="00BC5353" w:rsidRPr="00DF1D20">
        <w:rPr>
          <w:rFonts w:ascii="Times New Roman" w:hAnsi="Times New Roman" w:cs="Times New Roman"/>
          <w:sz w:val="24"/>
          <w:szCs w:val="24"/>
        </w:rPr>
        <w:t>hr</w:t>
      </w:r>
      <w:proofErr w:type="spellEnd"/>
      <w:r w:rsidR="00BC5353" w:rsidRPr="00DF1D20">
        <w:rPr>
          <w:rFonts w:ascii="Times New Roman" w:hAnsi="Times New Roman" w:cs="Times New Roman"/>
          <w:sz w:val="24"/>
          <w:szCs w:val="24"/>
        </w:rPr>
        <w:t xml:space="preserve"> in the morning and 1400 </w:t>
      </w:r>
      <w:proofErr w:type="spellStart"/>
      <w:r w:rsidR="00BC5353" w:rsidRPr="00DF1D20">
        <w:rPr>
          <w:rFonts w:ascii="Times New Roman" w:hAnsi="Times New Roman" w:cs="Times New Roman"/>
          <w:sz w:val="24"/>
          <w:szCs w:val="24"/>
        </w:rPr>
        <w:t>hr</w:t>
      </w:r>
      <w:proofErr w:type="spellEnd"/>
      <w:r w:rsidR="00BC5353" w:rsidRPr="00DF1D20">
        <w:rPr>
          <w:rFonts w:ascii="Times New Roman" w:hAnsi="Times New Roman" w:cs="Times New Roman"/>
          <w:sz w:val="24"/>
          <w:szCs w:val="24"/>
        </w:rPr>
        <w:t xml:space="preserve"> to 1600 </w:t>
      </w:r>
      <w:proofErr w:type="spellStart"/>
      <w:r w:rsidR="00BC5353" w:rsidRPr="00DF1D20">
        <w:rPr>
          <w:rFonts w:ascii="Times New Roman" w:hAnsi="Times New Roman" w:cs="Times New Roman"/>
          <w:sz w:val="24"/>
          <w:szCs w:val="24"/>
        </w:rPr>
        <w:t>hr</w:t>
      </w:r>
      <w:proofErr w:type="spellEnd"/>
      <w:r w:rsidR="00BC5353" w:rsidRPr="00DF1D20">
        <w:rPr>
          <w:rFonts w:ascii="Times New Roman" w:hAnsi="Times New Roman" w:cs="Times New Roman"/>
          <w:sz w:val="24"/>
          <w:szCs w:val="24"/>
        </w:rPr>
        <w:t xml:space="preserve"> in the </w:t>
      </w:r>
      <w:proofErr w:type="spellStart"/>
      <w:r w:rsidR="00BC5353" w:rsidRPr="00DF1D20">
        <w:rPr>
          <w:rFonts w:ascii="Times New Roman" w:hAnsi="Times New Roman" w:cs="Times New Roman"/>
          <w:sz w:val="24"/>
          <w:szCs w:val="24"/>
        </w:rPr>
        <w:t>afternoon.</w:t>
      </w:r>
      <w:r w:rsidR="00C16472" w:rsidRPr="00DF1D20">
        <w:rPr>
          <w:rFonts w:ascii="Times New Roman" w:hAnsi="Times New Roman" w:cs="Times New Roman"/>
          <w:sz w:val="24"/>
          <w:szCs w:val="24"/>
        </w:rPr>
        <w:t>Grimmett</w:t>
      </w:r>
      <w:proofErr w:type="spellEnd"/>
      <w:r w:rsidR="00C16472" w:rsidRPr="00DF1D20">
        <w:rPr>
          <w:rFonts w:ascii="Times New Roman" w:hAnsi="Times New Roman" w:cs="Times New Roman"/>
          <w:i/>
          <w:sz w:val="24"/>
          <w:szCs w:val="24"/>
        </w:rPr>
        <w:t xml:space="preserve"> </w:t>
      </w:r>
      <w:r w:rsidR="00C16472" w:rsidRPr="003E4E7E">
        <w:rPr>
          <w:rFonts w:ascii="Times New Roman" w:hAnsi="Times New Roman" w:cs="Times New Roman"/>
          <w:color w:val="FF0000"/>
          <w:sz w:val="24"/>
          <w:szCs w:val="24"/>
        </w:rPr>
        <w:t>et al.</w:t>
      </w:r>
      <w:r w:rsidR="00C16472" w:rsidRPr="00DF1D20">
        <w:rPr>
          <w:rFonts w:ascii="Times New Roman" w:hAnsi="Times New Roman" w:cs="Times New Roman"/>
          <w:i/>
          <w:sz w:val="24"/>
          <w:szCs w:val="24"/>
        </w:rPr>
        <w:t xml:space="preserve"> (</w:t>
      </w:r>
      <w:r w:rsidR="00C16472" w:rsidRPr="00DF1D20">
        <w:rPr>
          <w:rFonts w:ascii="Times New Roman" w:hAnsi="Times New Roman" w:cs="Times New Roman"/>
          <w:sz w:val="24"/>
          <w:szCs w:val="24"/>
        </w:rPr>
        <w:t>2011),</w:t>
      </w:r>
      <w:proofErr w:type="spellStart"/>
      <w:r w:rsidR="00C16472" w:rsidRPr="00DF1D20">
        <w:rPr>
          <w:rFonts w:ascii="Times New Roman" w:hAnsi="Times New Roman" w:cs="Times New Roman"/>
          <w:sz w:val="24"/>
          <w:szCs w:val="24"/>
        </w:rPr>
        <w:t>Samarpan</w:t>
      </w:r>
      <w:proofErr w:type="spellEnd"/>
      <w:r w:rsidR="00C16472" w:rsidRPr="00DF1D20">
        <w:rPr>
          <w:rFonts w:ascii="Times New Roman" w:hAnsi="Times New Roman" w:cs="Times New Roman"/>
          <w:sz w:val="24"/>
          <w:szCs w:val="24"/>
        </w:rPr>
        <w:t xml:space="preserve"> (2019) field guides were used for </w:t>
      </w:r>
      <w:r w:rsidR="00BF3FEA" w:rsidRPr="00DF1D20">
        <w:rPr>
          <w:rFonts w:ascii="Times New Roman" w:hAnsi="Times New Roman" w:cs="Times New Roman"/>
          <w:sz w:val="24"/>
          <w:szCs w:val="24"/>
        </w:rPr>
        <w:t xml:space="preserve">bird </w:t>
      </w:r>
      <w:proofErr w:type="spellStart"/>
      <w:r w:rsidR="00BF3FEA" w:rsidRPr="00DF1D20">
        <w:rPr>
          <w:rFonts w:ascii="Times New Roman" w:hAnsi="Times New Roman" w:cs="Times New Roman"/>
          <w:sz w:val="24"/>
          <w:szCs w:val="24"/>
        </w:rPr>
        <w:t>identification</w:t>
      </w:r>
      <w:r w:rsidR="00C16472" w:rsidRPr="00DF1D20">
        <w:rPr>
          <w:rFonts w:ascii="Times New Roman" w:hAnsi="Times New Roman" w:cs="Times New Roman"/>
          <w:sz w:val="24"/>
          <w:szCs w:val="24"/>
        </w:rPr>
        <w:t>.Also</w:t>
      </w:r>
      <w:proofErr w:type="spellEnd"/>
      <w:r w:rsidR="00C16472" w:rsidRPr="00DF1D20">
        <w:rPr>
          <w:rFonts w:ascii="Times New Roman" w:hAnsi="Times New Roman" w:cs="Times New Roman"/>
          <w:sz w:val="24"/>
          <w:szCs w:val="24"/>
        </w:rPr>
        <w:t xml:space="preserve"> stan</w:t>
      </w:r>
      <w:r w:rsidR="00BF3FEA" w:rsidRPr="00DF1D20">
        <w:rPr>
          <w:rFonts w:ascii="Times New Roman" w:hAnsi="Times New Roman" w:cs="Times New Roman"/>
          <w:sz w:val="24"/>
          <w:szCs w:val="24"/>
        </w:rPr>
        <w:t xml:space="preserve">dard literature of Choudhary, </w:t>
      </w:r>
      <w:r w:rsidR="00E8364E" w:rsidRPr="00DF1D20">
        <w:rPr>
          <w:rFonts w:ascii="Times New Roman" w:hAnsi="Times New Roman" w:cs="Times New Roman"/>
          <w:sz w:val="24"/>
          <w:szCs w:val="24"/>
        </w:rPr>
        <w:t>A (</w:t>
      </w:r>
      <w:r w:rsidR="00C16472" w:rsidRPr="00DF1D20">
        <w:rPr>
          <w:rFonts w:ascii="Times New Roman" w:hAnsi="Times New Roman" w:cs="Times New Roman"/>
          <w:sz w:val="24"/>
          <w:szCs w:val="24"/>
        </w:rPr>
        <w:t>2000</w:t>
      </w:r>
      <w:r w:rsidR="00BF3FEA" w:rsidRPr="00DF1D20">
        <w:rPr>
          <w:rFonts w:ascii="Times New Roman" w:hAnsi="Times New Roman" w:cs="Times New Roman"/>
          <w:sz w:val="24"/>
          <w:szCs w:val="24"/>
        </w:rPr>
        <w:t>)</w:t>
      </w:r>
      <w:r w:rsidR="00C16472" w:rsidRPr="00DF1D20">
        <w:rPr>
          <w:rFonts w:ascii="Times New Roman" w:hAnsi="Times New Roman" w:cs="Times New Roman"/>
          <w:sz w:val="24"/>
          <w:szCs w:val="24"/>
        </w:rPr>
        <w:t>,</w:t>
      </w:r>
      <w:r w:rsidR="00DC6EDB">
        <w:rPr>
          <w:rFonts w:ascii="Times New Roman" w:hAnsi="Times New Roman" w:cs="Times New Roman"/>
          <w:sz w:val="24"/>
          <w:szCs w:val="24"/>
        </w:rPr>
        <w:t xml:space="preserve"> Ali,</w:t>
      </w:r>
      <w:r w:rsidR="003E4E7E">
        <w:rPr>
          <w:rFonts w:ascii="Times New Roman" w:hAnsi="Times New Roman" w:cs="Times New Roman"/>
          <w:sz w:val="24"/>
          <w:szCs w:val="24"/>
        </w:rPr>
        <w:t xml:space="preserve"> </w:t>
      </w:r>
      <w:r w:rsidR="00DC6EDB">
        <w:rPr>
          <w:rFonts w:ascii="Times New Roman" w:hAnsi="Times New Roman" w:cs="Times New Roman"/>
          <w:sz w:val="24"/>
          <w:szCs w:val="24"/>
        </w:rPr>
        <w:t>S(</w:t>
      </w:r>
      <w:r w:rsidR="00CB46F2">
        <w:rPr>
          <w:rFonts w:ascii="Times New Roman" w:hAnsi="Times New Roman" w:cs="Times New Roman"/>
          <w:sz w:val="24"/>
          <w:szCs w:val="24"/>
        </w:rPr>
        <w:t>2002</w:t>
      </w:r>
      <w:r w:rsidR="00DC6EDB">
        <w:rPr>
          <w:rFonts w:ascii="Times New Roman" w:hAnsi="Times New Roman" w:cs="Times New Roman"/>
          <w:sz w:val="24"/>
          <w:szCs w:val="24"/>
        </w:rPr>
        <w:t xml:space="preserve">), </w:t>
      </w:r>
      <w:r w:rsidR="00C16472" w:rsidRPr="00DF1D20">
        <w:rPr>
          <w:rFonts w:ascii="Times New Roman" w:hAnsi="Times New Roman" w:cs="Times New Roman"/>
          <w:sz w:val="24"/>
          <w:szCs w:val="24"/>
        </w:rPr>
        <w:t>Burg</w:t>
      </w:r>
      <w:r w:rsidR="003E4E7E">
        <w:rPr>
          <w:rFonts w:ascii="Times New Roman" w:hAnsi="Times New Roman" w:cs="Times New Roman"/>
          <w:sz w:val="24"/>
          <w:szCs w:val="24"/>
        </w:rPr>
        <w:t xml:space="preserve"> </w:t>
      </w:r>
      <w:r w:rsidR="00C16472" w:rsidRPr="003E4E7E">
        <w:rPr>
          <w:rFonts w:ascii="Times New Roman" w:hAnsi="Times New Roman" w:cs="Times New Roman"/>
          <w:color w:val="FF0000"/>
          <w:sz w:val="24"/>
          <w:szCs w:val="24"/>
        </w:rPr>
        <w:t>et al</w:t>
      </w:r>
      <w:r w:rsidR="00C16472" w:rsidRPr="00DF1D20">
        <w:rPr>
          <w:rFonts w:ascii="Times New Roman" w:hAnsi="Times New Roman" w:cs="Times New Roman"/>
          <w:i/>
          <w:sz w:val="24"/>
          <w:szCs w:val="24"/>
        </w:rPr>
        <w:t>.</w:t>
      </w:r>
      <w:r w:rsidR="00BF3FEA" w:rsidRPr="00DF1D20">
        <w:rPr>
          <w:rFonts w:ascii="Times New Roman" w:hAnsi="Times New Roman" w:cs="Times New Roman"/>
          <w:sz w:val="24"/>
          <w:szCs w:val="24"/>
        </w:rPr>
        <w:t>(</w:t>
      </w:r>
      <w:r w:rsidR="00C16472" w:rsidRPr="00DF1D20">
        <w:rPr>
          <w:rFonts w:ascii="Times New Roman" w:hAnsi="Times New Roman" w:cs="Times New Roman"/>
          <w:sz w:val="24"/>
          <w:szCs w:val="24"/>
        </w:rPr>
        <w:t>1996</w:t>
      </w:r>
      <w:r w:rsidR="00BF3FEA" w:rsidRPr="00DF1D20">
        <w:rPr>
          <w:rFonts w:ascii="Times New Roman" w:hAnsi="Times New Roman" w:cs="Times New Roman"/>
          <w:sz w:val="24"/>
          <w:szCs w:val="24"/>
        </w:rPr>
        <w:t xml:space="preserve">) </w:t>
      </w:r>
      <w:r w:rsidR="00CB46F2">
        <w:rPr>
          <w:rFonts w:ascii="Times New Roman" w:hAnsi="Times New Roman" w:cs="Times New Roman"/>
          <w:sz w:val="24"/>
          <w:szCs w:val="24"/>
        </w:rPr>
        <w:t>,</w:t>
      </w:r>
      <w:r w:rsidR="00CB1E4B" w:rsidRPr="00DF1D20">
        <w:rPr>
          <w:rFonts w:ascii="Times New Roman" w:hAnsi="Times New Roman" w:cs="Times New Roman"/>
          <w:sz w:val="24"/>
          <w:szCs w:val="24"/>
        </w:rPr>
        <w:t xml:space="preserve">World Bird Database (Lepage 2016) and merlin.allaboutbirds.org were used for </w:t>
      </w:r>
      <w:r w:rsidR="00BF3FEA" w:rsidRPr="00DF1D20">
        <w:rPr>
          <w:rFonts w:ascii="Times New Roman" w:hAnsi="Times New Roman" w:cs="Times New Roman"/>
          <w:sz w:val="24"/>
          <w:szCs w:val="24"/>
        </w:rPr>
        <w:t xml:space="preserve">identification and </w:t>
      </w:r>
      <w:r w:rsidR="00CB1E4B" w:rsidRPr="00DF1D20">
        <w:rPr>
          <w:rFonts w:ascii="Times New Roman" w:hAnsi="Times New Roman" w:cs="Times New Roman"/>
          <w:sz w:val="24"/>
          <w:szCs w:val="24"/>
        </w:rPr>
        <w:t>updated nomenclature</w:t>
      </w:r>
      <w:r w:rsidR="00DF1D20">
        <w:rPr>
          <w:rFonts w:ascii="Times New Roman" w:hAnsi="Times New Roman" w:cs="Times New Roman"/>
          <w:sz w:val="24"/>
          <w:szCs w:val="24"/>
        </w:rPr>
        <w:t>.</w:t>
      </w:r>
    </w:p>
    <w:p w:rsidR="00F47C02" w:rsidRDefault="00F47C02" w:rsidP="00DF1D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Result: </w:t>
      </w:r>
      <w:r w:rsidRPr="00D9272A">
        <w:rPr>
          <w:rFonts w:ascii="Times New Roman" w:hAnsi="Times New Roman" w:cs="Times New Roman"/>
          <w:sz w:val="24"/>
          <w:szCs w:val="24"/>
        </w:rPr>
        <w:t xml:space="preserve">Table 1 summarizes list of recorded bird species along with some other particulars. In our present study a total of 57 species of bird species belonging to 12 orders and 21 families have been recorded from the study </w:t>
      </w:r>
      <w:proofErr w:type="spellStart"/>
      <w:proofErr w:type="gramStart"/>
      <w:r w:rsidRPr="00D9272A">
        <w:rPr>
          <w:rFonts w:ascii="Times New Roman" w:hAnsi="Times New Roman" w:cs="Times New Roman"/>
          <w:sz w:val="24"/>
          <w:szCs w:val="24"/>
        </w:rPr>
        <w:t>area.Order</w:t>
      </w:r>
      <w:proofErr w:type="spellEnd"/>
      <w:proofErr w:type="gramEnd"/>
      <w:r w:rsidRPr="00D9272A">
        <w:rPr>
          <w:rFonts w:ascii="Times New Roman" w:hAnsi="Times New Roman" w:cs="Times New Roman"/>
          <w:sz w:val="24"/>
          <w:szCs w:val="24"/>
        </w:rPr>
        <w:t xml:space="preserve"> Passeriformes was recorded with the highest 13 number of avian species. Among the families, the highest 8 numbers of species </w:t>
      </w:r>
      <w:proofErr w:type="gramStart"/>
      <w:r w:rsidRPr="00D9272A">
        <w:rPr>
          <w:rFonts w:ascii="Times New Roman" w:hAnsi="Times New Roman" w:cs="Times New Roman"/>
          <w:sz w:val="24"/>
          <w:szCs w:val="24"/>
        </w:rPr>
        <w:t>was</w:t>
      </w:r>
      <w:proofErr w:type="gramEnd"/>
      <w:r w:rsidRPr="00D9272A">
        <w:rPr>
          <w:rFonts w:ascii="Times New Roman" w:hAnsi="Times New Roman" w:cs="Times New Roman"/>
          <w:sz w:val="24"/>
          <w:szCs w:val="24"/>
        </w:rPr>
        <w:t xml:space="preserve"> recorded under the family Accipitridae and Ardeidae. On the other hand, 7species have been recorded under the family Anatidae, 5 species under </w:t>
      </w:r>
      <w:proofErr w:type="spellStart"/>
      <w:r w:rsidRPr="00D9272A">
        <w:rPr>
          <w:rFonts w:ascii="Times New Roman" w:hAnsi="Times New Roman" w:cs="Times New Roman"/>
          <w:sz w:val="24"/>
          <w:szCs w:val="24"/>
        </w:rPr>
        <w:t>Charadriidae</w:t>
      </w:r>
      <w:proofErr w:type="spellEnd"/>
      <w:r w:rsidRPr="00D9272A">
        <w:rPr>
          <w:rFonts w:ascii="Times New Roman" w:hAnsi="Times New Roman" w:cs="Times New Roman"/>
          <w:sz w:val="24"/>
          <w:szCs w:val="24"/>
        </w:rPr>
        <w:t xml:space="preserve">, 4 species under Rallidae,3 species under </w:t>
      </w:r>
      <w:proofErr w:type="spellStart"/>
      <w:r w:rsidRPr="00D9272A">
        <w:rPr>
          <w:rFonts w:ascii="Times New Roman" w:hAnsi="Times New Roman" w:cs="Times New Roman"/>
          <w:sz w:val="24"/>
          <w:szCs w:val="24"/>
        </w:rPr>
        <w:t>Ciconidae</w:t>
      </w:r>
      <w:proofErr w:type="spellEnd"/>
      <w:r w:rsidRPr="00D9272A">
        <w:rPr>
          <w:rFonts w:ascii="Times New Roman" w:hAnsi="Times New Roman" w:cs="Times New Roman"/>
          <w:sz w:val="24"/>
          <w:szCs w:val="24"/>
        </w:rPr>
        <w:t xml:space="preserve">, </w:t>
      </w:r>
      <w:proofErr w:type="spellStart"/>
      <w:r w:rsidRPr="00D9272A">
        <w:rPr>
          <w:rFonts w:ascii="Times New Roman" w:hAnsi="Times New Roman" w:cs="Times New Roman"/>
          <w:sz w:val="24"/>
          <w:szCs w:val="24"/>
        </w:rPr>
        <w:t>Motaciilidae</w:t>
      </w:r>
      <w:proofErr w:type="spellEnd"/>
      <w:r w:rsidRPr="00D9272A">
        <w:rPr>
          <w:rFonts w:ascii="Times New Roman" w:hAnsi="Times New Roman" w:cs="Times New Roman"/>
          <w:sz w:val="24"/>
          <w:szCs w:val="24"/>
        </w:rPr>
        <w:t xml:space="preserve">, and </w:t>
      </w:r>
      <w:proofErr w:type="spellStart"/>
      <w:r w:rsidRPr="00D9272A">
        <w:rPr>
          <w:rFonts w:ascii="Times New Roman" w:hAnsi="Times New Roman" w:cs="Times New Roman"/>
          <w:sz w:val="24"/>
          <w:szCs w:val="24"/>
        </w:rPr>
        <w:t>Sturnidae</w:t>
      </w:r>
      <w:proofErr w:type="spellEnd"/>
      <w:r w:rsidRPr="00D9272A">
        <w:rPr>
          <w:rFonts w:ascii="Times New Roman" w:hAnsi="Times New Roman" w:cs="Times New Roman"/>
          <w:sz w:val="24"/>
          <w:szCs w:val="24"/>
        </w:rPr>
        <w:t xml:space="preserve">. Family Columbidae, </w:t>
      </w:r>
      <w:proofErr w:type="spellStart"/>
      <w:r w:rsidRPr="00D9272A">
        <w:rPr>
          <w:rFonts w:ascii="Times New Roman" w:hAnsi="Times New Roman" w:cs="Times New Roman"/>
          <w:sz w:val="24"/>
          <w:szCs w:val="24"/>
        </w:rPr>
        <w:t>Laniidae</w:t>
      </w:r>
      <w:proofErr w:type="spellEnd"/>
      <w:r w:rsidRPr="00D9272A">
        <w:rPr>
          <w:rFonts w:ascii="Times New Roman" w:hAnsi="Times New Roman" w:cs="Times New Roman"/>
          <w:sz w:val="24"/>
          <w:szCs w:val="24"/>
        </w:rPr>
        <w:t xml:space="preserve"> and </w:t>
      </w:r>
      <w:proofErr w:type="spellStart"/>
      <w:r w:rsidRPr="00D9272A">
        <w:rPr>
          <w:rFonts w:ascii="Times New Roman" w:hAnsi="Times New Roman" w:cs="Times New Roman"/>
          <w:sz w:val="24"/>
          <w:szCs w:val="24"/>
        </w:rPr>
        <w:t>Phalacrocoracidae</w:t>
      </w:r>
      <w:proofErr w:type="spellEnd"/>
      <w:r w:rsidRPr="00D9272A">
        <w:rPr>
          <w:rFonts w:ascii="Times New Roman" w:hAnsi="Times New Roman" w:cs="Times New Roman"/>
          <w:sz w:val="24"/>
          <w:szCs w:val="24"/>
        </w:rPr>
        <w:t xml:space="preserve"> </w:t>
      </w:r>
      <w:proofErr w:type="spellStart"/>
      <w:r w:rsidRPr="00D9272A">
        <w:rPr>
          <w:rFonts w:ascii="Times New Roman" w:hAnsi="Times New Roman" w:cs="Times New Roman"/>
          <w:sz w:val="24"/>
          <w:szCs w:val="24"/>
        </w:rPr>
        <w:t>comprisesof</w:t>
      </w:r>
      <w:proofErr w:type="spellEnd"/>
      <w:r w:rsidRPr="00D9272A">
        <w:rPr>
          <w:rFonts w:ascii="Times New Roman" w:hAnsi="Times New Roman" w:cs="Times New Roman"/>
          <w:sz w:val="24"/>
          <w:szCs w:val="24"/>
        </w:rPr>
        <w:t xml:space="preserve"> 2 species and only 1 species have been recorded under the </w:t>
      </w:r>
      <w:r>
        <w:rPr>
          <w:rFonts w:ascii="Times New Roman" w:hAnsi="Times New Roman" w:cs="Times New Roman"/>
          <w:sz w:val="24"/>
          <w:szCs w:val="24"/>
        </w:rPr>
        <w:t xml:space="preserve">families </w:t>
      </w:r>
      <w:proofErr w:type="gramStart"/>
      <w:r w:rsidRPr="00D9272A">
        <w:rPr>
          <w:rFonts w:ascii="Times New Roman" w:hAnsi="Times New Roman" w:cs="Times New Roman"/>
          <w:sz w:val="24"/>
          <w:szCs w:val="24"/>
        </w:rPr>
        <w:t>Upupidae,Falconidae</w:t>
      </w:r>
      <w:proofErr w:type="gramEnd"/>
      <w:r w:rsidRPr="00D9272A">
        <w:rPr>
          <w:rFonts w:ascii="Times New Roman" w:hAnsi="Times New Roman" w:cs="Times New Roman"/>
          <w:sz w:val="24"/>
          <w:szCs w:val="24"/>
        </w:rPr>
        <w:t xml:space="preserve">,Corvidae,Dicruridae,Muscicapidae,Passeridae,Pycnonotidae,Threskiornithidae and </w:t>
      </w:r>
      <w:proofErr w:type="spellStart"/>
      <w:r w:rsidRPr="00D9272A">
        <w:rPr>
          <w:rFonts w:ascii="Times New Roman" w:hAnsi="Times New Roman" w:cs="Times New Roman"/>
          <w:sz w:val="24"/>
          <w:szCs w:val="24"/>
        </w:rPr>
        <w:t>Anhingidae.</w:t>
      </w:r>
      <w:r>
        <w:rPr>
          <w:rFonts w:ascii="Times New Roman" w:hAnsi="Times New Roman" w:cs="Times New Roman"/>
          <w:sz w:val="24"/>
          <w:szCs w:val="24"/>
        </w:rPr>
        <w:t>Out</w:t>
      </w:r>
      <w:proofErr w:type="spellEnd"/>
      <w:r>
        <w:rPr>
          <w:rFonts w:ascii="Times New Roman" w:hAnsi="Times New Roman" w:cs="Times New Roman"/>
          <w:sz w:val="24"/>
          <w:szCs w:val="24"/>
        </w:rPr>
        <w:t xml:space="preserve"> of 57 species, 37(65%)have been recorded as resident,15 (26%) were </w:t>
      </w:r>
      <w:r>
        <w:rPr>
          <w:rFonts w:ascii="Times New Roman" w:hAnsi="Times New Roman" w:cs="Times New Roman"/>
          <w:sz w:val="24"/>
          <w:szCs w:val="24"/>
        </w:rPr>
        <w:lastRenderedPageBreak/>
        <w:t xml:space="preserve">migratory and 5(9%)were local mover. </w:t>
      </w:r>
      <w:r w:rsidRPr="009068A9">
        <w:rPr>
          <w:rFonts w:ascii="Times New Roman" w:hAnsi="Times New Roman" w:cs="Times New Roman"/>
          <w:sz w:val="24"/>
          <w:szCs w:val="24"/>
        </w:rPr>
        <w:t xml:space="preserve">Feeding habit of each species </w:t>
      </w:r>
      <w:r>
        <w:rPr>
          <w:rFonts w:ascii="Times New Roman" w:hAnsi="Times New Roman" w:cs="Times New Roman"/>
          <w:sz w:val="24"/>
          <w:szCs w:val="24"/>
        </w:rPr>
        <w:t xml:space="preserve">are </w:t>
      </w:r>
      <w:r w:rsidRPr="009068A9">
        <w:rPr>
          <w:rFonts w:ascii="Times New Roman" w:hAnsi="Times New Roman" w:cs="Times New Roman"/>
          <w:sz w:val="24"/>
          <w:szCs w:val="24"/>
        </w:rPr>
        <w:t>depicted in the Table-1 which a</w:t>
      </w:r>
      <w:r>
        <w:rPr>
          <w:rFonts w:ascii="Times New Roman" w:hAnsi="Times New Roman" w:cs="Times New Roman"/>
          <w:sz w:val="24"/>
          <w:szCs w:val="24"/>
        </w:rPr>
        <w:t>re dived into seven groups viz C</w:t>
      </w:r>
      <w:r w:rsidRPr="009068A9">
        <w:rPr>
          <w:rFonts w:ascii="Times New Roman" w:hAnsi="Times New Roman" w:cs="Times New Roman"/>
          <w:sz w:val="24"/>
          <w:szCs w:val="24"/>
        </w:rPr>
        <w:t>arnivorous,29(51%</w:t>
      </w:r>
      <w:proofErr w:type="gramStart"/>
      <w:r w:rsidRPr="009068A9">
        <w:rPr>
          <w:rFonts w:ascii="Times New Roman" w:hAnsi="Times New Roman" w:cs="Times New Roman"/>
          <w:sz w:val="24"/>
          <w:szCs w:val="24"/>
        </w:rPr>
        <w:t>);Omnivorous</w:t>
      </w:r>
      <w:proofErr w:type="gramEnd"/>
      <w:r w:rsidRPr="009068A9">
        <w:rPr>
          <w:rFonts w:ascii="Times New Roman" w:hAnsi="Times New Roman" w:cs="Times New Roman"/>
          <w:sz w:val="24"/>
          <w:szCs w:val="24"/>
        </w:rPr>
        <w:t>,17(30%);Herbivorous,3(5%);Granivorous,3(5%);Insectivorous,2(4%)</w:t>
      </w:r>
      <w:r>
        <w:rPr>
          <w:rFonts w:ascii="Times New Roman" w:hAnsi="Times New Roman" w:cs="Times New Roman"/>
          <w:sz w:val="24"/>
          <w:szCs w:val="24"/>
        </w:rPr>
        <w:t xml:space="preserve">; </w:t>
      </w:r>
      <w:r w:rsidRPr="009068A9">
        <w:rPr>
          <w:rFonts w:ascii="Times New Roman" w:hAnsi="Times New Roman" w:cs="Times New Roman"/>
          <w:sz w:val="24"/>
          <w:szCs w:val="24"/>
        </w:rPr>
        <w:t>Frungivorous1(1%)</w:t>
      </w:r>
      <w:r>
        <w:rPr>
          <w:rFonts w:ascii="Times New Roman" w:hAnsi="Times New Roman" w:cs="Times New Roman"/>
          <w:sz w:val="24"/>
          <w:szCs w:val="24"/>
        </w:rPr>
        <w:t xml:space="preserve">and </w:t>
      </w:r>
      <w:r w:rsidRPr="009068A9">
        <w:rPr>
          <w:rFonts w:ascii="Times New Roman" w:hAnsi="Times New Roman" w:cs="Times New Roman"/>
          <w:sz w:val="24"/>
          <w:szCs w:val="24"/>
        </w:rPr>
        <w:t>fish eating,2(4%)</w:t>
      </w:r>
      <w:r>
        <w:t xml:space="preserve">. </w:t>
      </w:r>
      <w:r w:rsidRPr="00366EEA">
        <w:rPr>
          <w:rFonts w:ascii="Times New Roman" w:hAnsi="Times New Roman" w:cs="Times New Roman"/>
          <w:sz w:val="24"/>
          <w:szCs w:val="24"/>
        </w:rPr>
        <w:t>This diverse feeding behavior clearly indicates available habitat and foodstuff for the inhabitants where there is negligible competition for food and also shelter</w:t>
      </w:r>
      <w:r>
        <w:t>.</w:t>
      </w:r>
      <w:r>
        <w:rPr>
          <w:rFonts w:ascii="Times New Roman" w:hAnsi="Times New Roman" w:cs="Times New Roman"/>
          <w:sz w:val="24"/>
          <w:szCs w:val="24"/>
        </w:rPr>
        <w:t xml:space="preserve"> Most of the aquatic birds were observed during morning hours of the winter months.</w:t>
      </w:r>
    </w:p>
    <w:p w:rsidR="004C7C8C" w:rsidRDefault="00F47C02" w:rsidP="00DF1D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47C02">
        <w:rPr>
          <w:rFonts w:ascii="Times New Roman" w:hAnsi="Times New Roman" w:cs="Times New Roman"/>
          <w:sz w:val="24"/>
          <w:szCs w:val="24"/>
        </w:rPr>
        <w:object w:dxaOrig="7191" w:dyaOrig="5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69.25pt" o:ole="">
            <v:imagedata r:id="rId8" o:title=""/>
          </v:shape>
          <o:OLEObject Type="Embed" ProgID="PowerPoint.Slide.12" ShapeID="_x0000_i1025" DrawAspect="Content" ObjectID="_1819459035" r:id="rId9"/>
        </w:object>
      </w:r>
    </w:p>
    <w:p w:rsidR="00F47C02" w:rsidRDefault="00F47C02" w:rsidP="00DF1D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The aquatic </w:t>
      </w:r>
      <w:r w:rsidRPr="00D9272A">
        <w:rPr>
          <w:rFonts w:ascii="Times New Roman" w:hAnsi="Times New Roman" w:cs="Times New Roman"/>
          <w:sz w:val="24"/>
          <w:szCs w:val="24"/>
        </w:rPr>
        <w:t xml:space="preserve">bird species, viz., </w:t>
      </w:r>
      <w:proofErr w:type="spellStart"/>
      <w:r w:rsidRPr="00F17D0A">
        <w:rPr>
          <w:rFonts w:ascii="Times New Roman" w:hAnsi="Times New Roman" w:cs="Times New Roman"/>
          <w:i/>
          <w:sz w:val="24"/>
          <w:szCs w:val="24"/>
        </w:rPr>
        <w:t>Anser</w:t>
      </w:r>
      <w:proofErr w:type="spellEnd"/>
      <w:r w:rsidRPr="00F17D0A">
        <w:rPr>
          <w:rFonts w:ascii="Times New Roman" w:hAnsi="Times New Roman" w:cs="Times New Roman"/>
          <w:i/>
          <w:sz w:val="24"/>
          <w:szCs w:val="24"/>
        </w:rPr>
        <w:t xml:space="preserve"> indicus, Anas</w:t>
      </w:r>
      <w:r>
        <w:rPr>
          <w:rFonts w:ascii="Times New Roman" w:hAnsi="Times New Roman" w:cs="Times New Roman"/>
          <w:i/>
          <w:sz w:val="24"/>
          <w:szCs w:val="24"/>
        </w:rPr>
        <w:t xml:space="preserve"> </w:t>
      </w:r>
      <w:proofErr w:type="spellStart"/>
      <w:proofErr w:type="gramStart"/>
      <w:r w:rsidRPr="00F17D0A">
        <w:rPr>
          <w:rFonts w:ascii="Times New Roman" w:hAnsi="Times New Roman" w:cs="Times New Roman"/>
          <w:i/>
          <w:sz w:val="24"/>
          <w:szCs w:val="24"/>
        </w:rPr>
        <w:t>creca,Anas</w:t>
      </w:r>
      <w:proofErr w:type="spellEnd"/>
      <w:proofErr w:type="gramEnd"/>
      <w:r w:rsidRPr="00F17D0A">
        <w:rPr>
          <w:rFonts w:ascii="Times New Roman" w:hAnsi="Times New Roman" w:cs="Times New Roman"/>
          <w:i/>
          <w:sz w:val="24"/>
          <w:szCs w:val="24"/>
        </w:rPr>
        <w:t xml:space="preserve"> </w:t>
      </w:r>
      <w:proofErr w:type="spellStart"/>
      <w:r w:rsidRPr="00F17D0A">
        <w:rPr>
          <w:rFonts w:ascii="Times New Roman" w:hAnsi="Times New Roman" w:cs="Times New Roman"/>
          <w:i/>
          <w:sz w:val="24"/>
          <w:szCs w:val="24"/>
        </w:rPr>
        <w:t>platyrhynchos</w:t>
      </w:r>
      <w:r>
        <w:rPr>
          <w:rFonts w:ascii="Times New Roman" w:hAnsi="Times New Roman" w:cs="Times New Roman"/>
          <w:i/>
          <w:sz w:val="24"/>
          <w:szCs w:val="24"/>
        </w:rPr>
        <w:t>,Anser</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anser,Anser</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caerulescens</w:t>
      </w:r>
      <w:proofErr w:type="spellEnd"/>
      <w:r>
        <w:rPr>
          <w:rFonts w:ascii="Times New Roman" w:hAnsi="Times New Roman" w:cs="Times New Roman"/>
          <w:i/>
          <w:sz w:val="24"/>
          <w:szCs w:val="24"/>
        </w:rPr>
        <w:t xml:space="preserve"> </w:t>
      </w:r>
      <w:r w:rsidRPr="00590469">
        <w:rPr>
          <w:rFonts w:ascii="Times New Roman" w:hAnsi="Times New Roman" w:cs="Times New Roman"/>
          <w:sz w:val="24"/>
          <w:szCs w:val="24"/>
        </w:rPr>
        <w:t>were found as winter migratory.</w:t>
      </w:r>
      <w:r>
        <w:rPr>
          <w:rFonts w:ascii="Times New Roman" w:hAnsi="Times New Roman" w:cs="Times New Roman"/>
          <w:sz w:val="24"/>
          <w:szCs w:val="24"/>
        </w:rPr>
        <w:t xml:space="preserve"> </w:t>
      </w:r>
      <w:r w:rsidRPr="00590469">
        <w:rPr>
          <w:rFonts w:ascii="Times New Roman" w:hAnsi="Times New Roman" w:cs="Times New Roman"/>
          <w:sz w:val="24"/>
          <w:szCs w:val="24"/>
        </w:rPr>
        <w:t xml:space="preserve">Other migratory birds </w:t>
      </w:r>
      <w:proofErr w:type="spellStart"/>
      <w:r w:rsidRPr="00590469">
        <w:rPr>
          <w:rFonts w:ascii="Times New Roman" w:hAnsi="Times New Roman" w:cs="Times New Roman"/>
          <w:sz w:val="24"/>
          <w:szCs w:val="24"/>
        </w:rPr>
        <w:t>like</w:t>
      </w:r>
      <w:r w:rsidRPr="00F17D0A">
        <w:rPr>
          <w:rFonts w:ascii="Times New Roman" w:hAnsi="Times New Roman" w:cs="Times New Roman"/>
          <w:i/>
          <w:sz w:val="24"/>
          <w:szCs w:val="24"/>
        </w:rPr>
        <w:t>Vanellus</w:t>
      </w:r>
      <w:proofErr w:type="spellEnd"/>
      <w:r>
        <w:rPr>
          <w:rFonts w:ascii="Times New Roman" w:hAnsi="Times New Roman" w:cs="Times New Roman"/>
          <w:i/>
          <w:sz w:val="24"/>
          <w:szCs w:val="24"/>
        </w:rPr>
        <w:t xml:space="preserve"> </w:t>
      </w:r>
      <w:proofErr w:type="spellStart"/>
      <w:proofErr w:type="gramStart"/>
      <w:r w:rsidRPr="00F17D0A">
        <w:rPr>
          <w:rFonts w:ascii="Times New Roman" w:hAnsi="Times New Roman" w:cs="Times New Roman"/>
          <w:i/>
          <w:sz w:val="24"/>
          <w:szCs w:val="24"/>
        </w:rPr>
        <w:t>cinereus,Vanellus</w:t>
      </w:r>
      <w:proofErr w:type="spellEnd"/>
      <w:proofErr w:type="gramEnd"/>
      <w:r>
        <w:rPr>
          <w:rFonts w:ascii="Times New Roman" w:hAnsi="Times New Roman" w:cs="Times New Roman"/>
          <w:i/>
          <w:sz w:val="24"/>
          <w:szCs w:val="24"/>
        </w:rPr>
        <w:t xml:space="preserve"> </w:t>
      </w:r>
      <w:proofErr w:type="spellStart"/>
      <w:r w:rsidRPr="00F17D0A">
        <w:rPr>
          <w:rFonts w:ascii="Times New Roman" w:hAnsi="Times New Roman" w:cs="Times New Roman"/>
          <w:i/>
          <w:sz w:val="24"/>
          <w:szCs w:val="24"/>
        </w:rPr>
        <w:t>vanellus</w:t>
      </w:r>
      <w:r>
        <w:rPr>
          <w:rFonts w:ascii="Times New Roman" w:hAnsi="Times New Roman" w:cs="Times New Roman"/>
          <w:i/>
          <w:sz w:val="24"/>
          <w:szCs w:val="24"/>
        </w:rPr>
        <w:t>,</w:t>
      </w:r>
      <w:r w:rsidRPr="00F17D0A">
        <w:rPr>
          <w:rFonts w:ascii="Times New Roman" w:hAnsi="Times New Roman" w:cs="Times New Roman"/>
          <w:i/>
          <w:sz w:val="24"/>
          <w:szCs w:val="24"/>
        </w:rPr>
        <w:t>Lanius</w:t>
      </w:r>
      <w:proofErr w:type="spellEnd"/>
      <w:r>
        <w:rPr>
          <w:rFonts w:ascii="Times New Roman" w:hAnsi="Times New Roman" w:cs="Times New Roman"/>
          <w:i/>
          <w:sz w:val="24"/>
          <w:szCs w:val="24"/>
        </w:rPr>
        <w:t xml:space="preserve"> </w:t>
      </w:r>
      <w:proofErr w:type="spellStart"/>
      <w:r w:rsidRPr="00F17D0A">
        <w:rPr>
          <w:rFonts w:ascii="Times New Roman" w:hAnsi="Times New Roman" w:cs="Times New Roman"/>
          <w:i/>
          <w:sz w:val="24"/>
          <w:szCs w:val="24"/>
        </w:rPr>
        <w:t>cristatus</w:t>
      </w:r>
      <w:proofErr w:type="spellEnd"/>
      <w:r w:rsidRPr="00F17D0A">
        <w:rPr>
          <w:rFonts w:ascii="Times New Roman" w:hAnsi="Times New Roman" w:cs="Times New Roman"/>
          <w:i/>
          <w:sz w:val="24"/>
          <w:szCs w:val="24"/>
        </w:rPr>
        <w:t xml:space="preserve">, </w:t>
      </w:r>
      <w:proofErr w:type="spellStart"/>
      <w:r w:rsidRPr="00F17D0A">
        <w:rPr>
          <w:rFonts w:ascii="Times New Roman" w:hAnsi="Times New Roman" w:cs="Times New Roman"/>
          <w:i/>
          <w:sz w:val="24"/>
          <w:szCs w:val="24"/>
        </w:rPr>
        <w:t>Motacilla</w:t>
      </w:r>
      <w:proofErr w:type="spellEnd"/>
      <w:r>
        <w:rPr>
          <w:rFonts w:ascii="Times New Roman" w:hAnsi="Times New Roman" w:cs="Times New Roman"/>
          <w:i/>
          <w:sz w:val="24"/>
          <w:szCs w:val="24"/>
        </w:rPr>
        <w:t xml:space="preserve"> </w:t>
      </w:r>
      <w:proofErr w:type="spellStart"/>
      <w:r w:rsidRPr="00F17D0A">
        <w:rPr>
          <w:rFonts w:ascii="Times New Roman" w:hAnsi="Times New Roman" w:cs="Times New Roman"/>
          <w:i/>
          <w:sz w:val="24"/>
          <w:szCs w:val="24"/>
        </w:rPr>
        <w:t>citreola</w:t>
      </w:r>
      <w:proofErr w:type="spellEnd"/>
      <w:r w:rsidRPr="00590469">
        <w:rPr>
          <w:rFonts w:ascii="Times New Roman" w:hAnsi="Times New Roman" w:cs="Times New Roman"/>
          <w:sz w:val="24"/>
          <w:szCs w:val="24"/>
        </w:rPr>
        <w:t>,  and</w:t>
      </w:r>
      <w:r>
        <w:rPr>
          <w:rFonts w:ascii="Times New Roman" w:hAnsi="Times New Roman" w:cs="Times New Roman"/>
          <w:sz w:val="24"/>
          <w:szCs w:val="24"/>
        </w:rPr>
        <w:t xml:space="preserve"> </w:t>
      </w:r>
      <w:proofErr w:type="spellStart"/>
      <w:r w:rsidRPr="00F17D0A">
        <w:rPr>
          <w:rFonts w:ascii="Times New Roman" w:hAnsi="Times New Roman" w:cs="Times New Roman"/>
          <w:i/>
          <w:sz w:val="24"/>
          <w:szCs w:val="24"/>
        </w:rPr>
        <w:t>Motacilla</w:t>
      </w:r>
      <w:proofErr w:type="spellEnd"/>
      <w:r w:rsidRPr="00F17D0A">
        <w:rPr>
          <w:rFonts w:ascii="Times New Roman" w:hAnsi="Times New Roman" w:cs="Times New Roman"/>
          <w:i/>
          <w:sz w:val="24"/>
          <w:szCs w:val="24"/>
        </w:rPr>
        <w:t xml:space="preserve"> </w:t>
      </w:r>
      <w:proofErr w:type="spellStart"/>
      <w:r w:rsidRPr="00F17D0A">
        <w:rPr>
          <w:rFonts w:ascii="Times New Roman" w:hAnsi="Times New Roman" w:cs="Times New Roman"/>
          <w:i/>
          <w:sz w:val="24"/>
          <w:szCs w:val="24"/>
        </w:rPr>
        <w:t>alba</w:t>
      </w:r>
      <w:r w:rsidRPr="00590469">
        <w:rPr>
          <w:rFonts w:ascii="Times New Roman" w:hAnsi="Times New Roman" w:cs="Times New Roman"/>
          <w:sz w:val="24"/>
          <w:szCs w:val="24"/>
        </w:rPr>
        <w:t>were</w:t>
      </w:r>
      <w:proofErr w:type="spellEnd"/>
      <w:r w:rsidRPr="00590469">
        <w:rPr>
          <w:rFonts w:ascii="Times New Roman" w:hAnsi="Times New Roman" w:cs="Times New Roman"/>
          <w:sz w:val="24"/>
          <w:szCs w:val="24"/>
        </w:rPr>
        <w:t xml:space="preserve"> also recorded during </w:t>
      </w:r>
      <w:proofErr w:type="spellStart"/>
      <w:r w:rsidRPr="00590469">
        <w:rPr>
          <w:rFonts w:ascii="Times New Roman" w:hAnsi="Times New Roman" w:cs="Times New Roman"/>
          <w:sz w:val="24"/>
          <w:szCs w:val="24"/>
        </w:rPr>
        <w:t>winter.</w:t>
      </w:r>
      <w:r w:rsidRPr="006537D3">
        <w:rPr>
          <w:rFonts w:ascii="Times New Roman" w:hAnsi="Times New Roman" w:cs="Times New Roman"/>
          <w:i/>
          <w:sz w:val="24"/>
          <w:szCs w:val="24"/>
        </w:rPr>
        <w:t>Falco</w:t>
      </w:r>
      <w:proofErr w:type="spellEnd"/>
      <w:r w:rsidRPr="006537D3">
        <w:rPr>
          <w:rFonts w:ascii="Times New Roman" w:hAnsi="Times New Roman" w:cs="Times New Roman"/>
          <w:i/>
          <w:sz w:val="24"/>
          <w:szCs w:val="24"/>
        </w:rPr>
        <w:t xml:space="preserve"> </w:t>
      </w:r>
      <w:proofErr w:type="spellStart"/>
      <w:r w:rsidRPr="006537D3">
        <w:rPr>
          <w:rFonts w:ascii="Times New Roman" w:hAnsi="Times New Roman" w:cs="Times New Roman"/>
          <w:i/>
          <w:sz w:val="24"/>
          <w:szCs w:val="24"/>
        </w:rPr>
        <w:t>naumanni</w:t>
      </w:r>
      <w:proofErr w:type="spellEnd"/>
      <w:r>
        <w:rPr>
          <w:rFonts w:ascii="Times New Roman" w:hAnsi="Times New Roman" w:cs="Times New Roman"/>
          <w:sz w:val="24"/>
          <w:szCs w:val="24"/>
        </w:rPr>
        <w:t xml:space="preserve"> have been recorded as summer visitor. The species viz., </w:t>
      </w:r>
      <w:proofErr w:type="spellStart"/>
      <w:r w:rsidRPr="00590469">
        <w:rPr>
          <w:rFonts w:ascii="Times New Roman" w:hAnsi="Times New Roman" w:cs="Times New Roman"/>
          <w:i/>
          <w:sz w:val="24"/>
          <w:szCs w:val="24"/>
        </w:rPr>
        <w:t>Dendrocgyna</w:t>
      </w:r>
      <w:proofErr w:type="spellEnd"/>
      <w:r>
        <w:rPr>
          <w:rFonts w:ascii="Times New Roman" w:hAnsi="Times New Roman" w:cs="Times New Roman"/>
          <w:i/>
          <w:sz w:val="24"/>
          <w:szCs w:val="24"/>
        </w:rPr>
        <w:t xml:space="preserve"> </w:t>
      </w:r>
      <w:proofErr w:type="spellStart"/>
      <w:r w:rsidRPr="00590469">
        <w:rPr>
          <w:rFonts w:ascii="Times New Roman" w:hAnsi="Times New Roman" w:cs="Times New Roman"/>
          <w:i/>
          <w:sz w:val="24"/>
          <w:szCs w:val="24"/>
        </w:rPr>
        <w:t>javanica</w:t>
      </w:r>
      <w:proofErr w:type="spellEnd"/>
      <w:r>
        <w:rPr>
          <w:rFonts w:ascii="Times New Roman" w:hAnsi="Times New Roman" w:cs="Times New Roman"/>
          <w:i/>
          <w:sz w:val="24"/>
          <w:szCs w:val="24"/>
        </w:rPr>
        <w:t xml:space="preserve">, </w:t>
      </w:r>
      <w:r w:rsidRPr="006537D3">
        <w:rPr>
          <w:rFonts w:ascii="Times New Roman" w:hAnsi="Times New Roman" w:cs="Times New Roman"/>
          <w:i/>
          <w:sz w:val="24"/>
          <w:szCs w:val="24"/>
        </w:rPr>
        <w:t xml:space="preserve">Upupa </w:t>
      </w:r>
      <w:proofErr w:type="spellStart"/>
      <w:proofErr w:type="gramStart"/>
      <w:r w:rsidRPr="006537D3">
        <w:rPr>
          <w:rFonts w:ascii="Times New Roman" w:hAnsi="Times New Roman" w:cs="Times New Roman"/>
          <w:i/>
          <w:sz w:val="24"/>
          <w:szCs w:val="24"/>
        </w:rPr>
        <w:t>epops,Ciconia</w:t>
      </w:r>
      <w:proofErr w:type="spellEnd"/>
      <w:proofErr w:type="gramEnd"/>
      <w:r>
        <w:rPr>
          <w:rFonts w:ascii="Times New Roman" w:hAnsi="Times New Roman" w:cs="Times New Roman"/>
          <w:i/>
          <w:sz w:val="24"/>
          <w:szCs w:val="24"/>
        </w:rPr>
        <w:t xml:space="preserve"> </w:t>
      </w:r>
      <w:proofErr w:type="spellStart"/>
      <w:r w:rsidRPr="006537D3">
        <w:rPr>
          <w:rFonts w:ascii="Times New Roman" w:hAnsi="Times New Roman" w:cs="Times New Roman"/>
          <w:i/>
          <w:sz w:val="24"/>
          <w:szCs w:val="24"/>
        </w:rPr>
        <w:t>episcopus,Copsychus</w:t>
      </w:r>
      <w:proofErr w:type="spellEnd"/>
      <w:r>
        <w:rPr>
          <w:rFonts w:ascii="Times New Roman" w:hAnsi="Times New Roman" w:cs="Times New Roman"/>
          <w:i/>
          <w:sz w:val="24"/>
          <w:szCs w:val="24"/>
        </w:rPr>
        <w:t xml:space="preserve"> </w:t>
      </w:r>
      <w:proofErr w:type="spellStart"/>
      <w:r w:rsidRPr="006537D3">
        <w:rPr>
          <w:rFonts w:ascii="Times New Roman" w:hAnsi="Times New Roman" w:cs="Times New Roman"/>
          <w:i/>
          <w:sz w:val="24"/>
          <w:szCs w:val="24"/>
        </w:rPr>
        <w:t>saularis</w:t>
      </w:r>
      <w:proofErr w:type="spellEnd"/>
      <w:r w:rsidRPr="006537D3">
        <w:rPr>
          <w:rFonts w:ascii="Times New Roman" w:hAnsi="Times New Roman" w:cs="Times New Roman"/>
          <w:i/>
          <w:sz w:val="24"/>
          <w:szCs w:val="24"/>
        </w:rPr>
        <w:t xml:space="preserve"> and Anhinga melanogaster</w:t>
      </w:r>
      <w:r>
        <w:rPr>
          <w:rFonts w:ascii="Times New Roman" w:hAnsi="Times New Roman" w:cs="Times New Roman"/>
          <w:sz w:val="24"/>
          <w:szCs w:val="24"/>
        </w:rPr>
        <w:t xml:space="preserve"> are recorded as  local </w:t>
      </w:r>
      <w:proofErr w:type="spellStart"/>
      <w:r>
        <w:rPr>
          <w:rFonts w:ascii="Times New Roman" w:hAnsi="Times New Roman" w:cs="Times New Roman"/>
          <w:sz w:val="24"/>
          <w:szCs w:val="24"/>
        </w:rPr>
        <w:t>mover.</w:t>
      </w:r>
      <w:r w:rsidRPr="00823B57">
        <w:rPr>
          <w:rFonts w:ascii="Times New Roman" w:hAnsi="Times New Roman" w:cs="Times New Roman"/>
          <w:sz w:val="24"/>
          <w:szCs w:val="24"/>
        </w:rPr>
        <w:t>Birds</w:t>
      </w:r>
      <w:proofErr w:type="spellEnd"/>
      <w:r w:rsidRPr="00823B57">
        <w:rPr>
          <w:rFonts w:ascii="Times New Roman" w:hAnsi="Times New Roman" w:cs="Times New Roman"/>
          <w:sz w:val="24"/>
          <w:szCs w:val="24"/>
        </w:rPr>
        <w:t xml:space="preserve"> like </w:t>
      </w:r>
      <w:proofErr w:type="spellStart"/>
      <w:r w:rsidRPr="00823B57">
        <w:rPr>
          <w:rFonts w:ascii="Times New Roman" w:hAnsi="Times New Roman" w:cs="Times New Roman"/>
          <w:i/>
          <w:sz w:val="24"/>
          <w:szCs w:val="24"/>
        </w:rPr>
        <w:t>Leptoptilos</w:t>
      </w:r>
      <w:proofErr w:type="spellEnd"/>
      <w:r>
        <w:rPr>
          <w:rFonts w:ascii="Times New Roman" w:hAnsi="Times New Roman" w:cs="Times New Roman"/>
          <w:i/>
          <w:sz w:val="24"/>
          <w:szCs w:val="24"/>
        </w:rPr>
        <w:t xml:space="preserve"> </w:t>
      </w:r>
      <w:proofErr w:type="spellStart"/>
      <w:r w:rsidRPr="00823B57">
        <w:rPr>
          <w:rFonts w:ascii="Times New Roman" w:hAnsi="Times New Roman" w:cs="Times New Roman"/>
          <w:i/>
          <w:sz w:val="24"/>
          <w:szCs w:val="24"/>
        </w:rPr>
        <w:t>javanicus,Vanellus</w:t>
      </w:r>
      <w:proofErr w:type="spellEnd"/>
      <w:r>
        <w:rPr>
          <w:rFonts w:ascii="Times New Roman" w:hAnsi="Times New Roman" w:cs="Times New Roman"/>
          <w:i/>
          <w:sz w:val="24"/>
          <w:szCs w:val="24"/>
        </w:rPr>
        <w:t xml:space="preserve"> </w:t>
      </w:r>
      <w:proofErr w:type="spellStart"/>
      <w:r w:rsidRPr="00823B57">
        <w:rPr>
          <w:rFonts w:ascii="Times New Roman" w:hAnsi="Times New Roman" w:cs="Times New Roman"/>
          <w:i/>
          <w:sz w:val="24"/>
          <w:szCs w:val="24"/>
        </w:rPr>
        <w:t>vanellus</w:t>
      </w:r>
      <w:proofErr w:type="spellEnd"/>
      <w:r w:rsidRPr="00823B57">
        <w:rPr>
          <w:rFonts w:ascii="Times New Roman" w:hAnsi="Times New Roman" w:cs="Times New Roman"/>
          <w:i/>
          <w:sz w:val="24"/>
          <w:szCs w:val="24"/>
        </w:rPr>
        <w:t xml:space="preserve">, Anhinga melanogaster, Circus </w:t>
      </w:r>
      <w:proofErr w:type="spellStart"/>
      <w:r w:rsidRPr="00823B57">
        <w:rPr>
          <w:rFonts w:ascii="Times New Roman" w:hAnsi="Times New Roman" w:cs="Times New Roman"/>
          <w:i/>
          <w:sz w:val="24"/>
          <w:szCs w:val="24"/>
        </w:rPr>
        <w:t>macroureus</w:t>
      </w:r>
      <w:proofErr w:type="spellEnd"/>
      <w:r w:rsidRPr="00823B57">
        <w:rPr>
          <w:rFonts w:ascii="Times New Roman" w:hAnsi="Times New Roman" w:cs="Times New Roman"/>
          <w:sz w:val="24"/>
          <w:szCs w:val="24"/>
        </w:rPr>
        <w:t xml:space="preserve"> were listed as near threatened and </w:t>
      </w:r>
      <w:r w:rsidRPr="00823B57">
        <w:rPr>
          <w:rFonts w:ascii="Times New Roman" w:hAnsi="Times New Roman" w:cs="Times New Roman"/>
          <w:i/>
          <w:sz w:val="24"/>
          <w:szCs w:val="24"/>
        </w:rPr>
        <w:t xml:space="preserve">Aquila </w:t>
      </w:r>
      <w:proofErr w:type="spellStart"/>
      <w:r w:rsidRPr="00823B57">
        <w:rPr>
          <w:rFonts w:ascii="Times New Roman" w:hAnsi="Times New Roman" w:cs="Times New Roman"/>
          <w:i/>
          <w:sz w:val="24"/>
          <w:szCs w:val="24"/>
        </w:rPr>
        <w:t>nepalensis</w:t>
      </w:r>
      <w:proofErr w:type="spellEnd"/>
      <w:r w:rsidRPr="00823B57">
        <w:rPr>
          <w:rFonts w:ascii="Times New Roman" w:hAnsi="Times New Roman" w:cs="Times New Roman"/>
          <w:sz w:val="24"/>
          <w:szCs w:val="24"/>
        </w:rPr>
        <w:t xml:space="preserve"> as endangered species.</w:t>
      </w:r>
    </w:p>
    <w:p w:rsidR="00F47C02" w:rsidRDefault="00F47C02" w:rsidP="00DF1D20">
      <w:pPr>
        <w:spacing w:line="360" w:lineRule="auto"/>
        <w:jc w:val="both"/>
        <w:rPr>
          <w:rFonts w:ascii="Times New Roman" w:hAnsi="Times New Roman" w:cs="Times New Roman"/>
          <w:sz w:val="24"/>
          <w:szCs w:val="24"/>
        </w:rPr>
      </w:pPr>
    </w:p>
    <w:p w:rsidR="008646A5" w:rsidRPr="00A96339" w:rsidRDefault="008646A5" w:rsidP="00DF1D2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Table 1:</w:t>
      </w:r>
      <w:r w:rsidR="00F47C02">
        <w:rPr>
          <w:rFonts w:ascii="Times New Roman" w:hAnsi="Times New Roman" w:cs="Times New Roman"/>
          <w:sz w:val="24"/>
          <w:szCs w:val="24"/>
        </w:rPr>
        <w:t xml:space="preserve"> </w:t>
      </w:r>
      <w:r w:rsidR="001911CB" w:rsidRPr="001911CB">
        <w:rPr>
          <w:rFonts w:ascii="Times New Roman" w:hAnsi="Times New Roman" w:cs="Times New Roman"/>
          <w:sz w:val="24"/>
          <w:szCs w:val="24"/>
        </w:rPr>
        <w:t>Systematic list with some other details of recorded birds of the study area</w:t>
      </w:r>
    </w:p>
    <w:tbl>
      <w:tblPr>
        <w:tblStyle w:val="TableGrid"/>
        <w:tblW w:w="9828" w:type="dxa"/>
        <w:tblLayout w:type="fixed"/>
        <w:tblLook w:val="04A0" w:firstRow="1" w:lastRow="0" w:firstColumn="1" w:lastColumn="0" w:noHBand="0" w:noVBand="1"/>
      </w:tblPr>
      <w:tblGrid>
        <w:gridCol w:w="516"/>
        <w:gridCol w:w="1572"/>
        <w:gridCol w:w="1350"/>
        <w:gridCol w:w="1800"/>
        <w:gridCol w:w="1890"/>
        <w:gridCol w:w="1170"/>
        <w:gridCol w:w="900"/>
        <w:gridCol w:w="630"/>
      </w:tblGrid>
      <w:tr w:rsidR="00EA4961" w:rsidTr="007164D0">
        <w:tc>
          <w:tcPr>
            <w:tcW w:w="516" w:type="dxa"/>
          </w:tcPr>
          <w:p w:rsidR="00DE091B" w:rsidRPr="007164D0" w:rsidRDefault="007164D0" w:rsidP="009C2761">
            <w:pPr>
              <w:spacing w:line="360" w:lineRule="auto"/>
              <w:jc w:val="both"/>
              <w:rPr>
                <w:rFonts w:ascii="Times New Roman" w:hAnsi="Times New Roman" w:cs="Times New Roman"/>
                <w:sz w:val="20"/>
                <w:szCs w:val="20"/>
              </w:rPr>
            </w:pPr>
            <w:proofErr w:type="spellStart"/>
            <w:r w:rsidRPr="007164D0">
              <w:rPr>
                <w:rFonts w:ascii="Times New Roman" w:hAnsi="Times New Roman" w:cs="Times New Roman"/>
                <w:sz w:val="20"/>
                <w:szCs w:val="20"/>
              </w:rPr>
              <w:t>Sl</w:t>
            </w:r>
            <w:proofErr w:type="spellEnd"/>
            <w:r w:rsidRPr="007164D0">
              <w:rPr>
                <w:rFonts w:ascii="Times New Roman" w:hAnsi="Times New Roman" w:cs="Times New Roman"/>
                <w:sz w:val="20"/>
                <w:szCs w:val="20"/>
              </w:rPr>
              <w:t xml:space="preserve"> no</w:t>
            </w:r>
          </w:p>
        </w:tc>
        <w:tc>
          <w:tcPr>
            <w:tcW w:w="1572" w:type="dxa"/>
          </w:tcPr>
          <w:p w:rsidR="00DE091B" w:rsidRPr="007164D0" w:rsidRDefault="00464917" w:rsidP="009C2761">
            <w:pPr>
              <w:spacing w:line="360" w:lineRule="auto"/>
              <w:jc w:val="both"/>
              <w:rPr>
                <w:rFonts w:ascii="Times New Roman" w:hAnsi="Times New Roman" w:cs="Times New Roman"/>
                <w:sz w:val="20"/>
                <w:szCs w:val="20"/>
              </w:rPr>
            </w:pPr>
            <w:r w:rsidRPr="007164D0">
              <w:rPr>
                <w:rFonts w:ascii="Times New Roman" w:hAnsi="Times New Roman" w:cs="Times New Roman"/>
                <w:sz w:val="20"/>
                <w:szCs w:val="20"/>
              </w:rPr>
              <w:t xml:space="preserve">     Order</w:t>
            </w:r>
          </w:p>
        </w:tc>
        <w:tc>
          <w:tcPr>
            <w:tcW w:w="1350" w:type="dxa"/>
          </w:tcPr>
          <w:p w:rsidR="00DE091B" w:rsidRPr="007164D0" w:rsidRDefault="00464917" w:rsidP="009C2761">
            <w:pPr>
              <w:spacing w:line="360" w:lineRule="auto"/>
              <w:jc w:val="both"/>
              <w:rPr>
                <w:rFonts w:ascii="Times New Roman" w:hAnsi="Times New Roman" w:cs="Times New Roman"/>
                <w:sz w:val="20"/>
                <w:szCs w:val="20"/>
              </w:rPr>
            </w:pPr>
            <w:r w:rsidRPr="007164D0">
              <w:rPr>
                <w:rFonts w:ascii="Times New Roman" w:hAnsi="Times New Roman" w:cs="Times New Roman"/>
                <w:sz w:val="20"/>
                <w:szCs w:val="20"/>
              </w:rPr>
              <w:t>Family</w:t>
            </w:r>
          </w:p>
        </w:tc>
        <w:tc>
          <w:tcPr>
            <w:tcW w:w="1800" w:type="dxa"/>
          </w:tcPr>
          <w:p w:rsidR="00DE091B" w:rsidRPr="007164D0" w:rsidRDefault="00464917" w:rsidP="009C2761">
            <w:pPr>
              <w:spacing w:line="360" w:lineRule="auto"/>
              <w:jc w:val="both"/>
              <w:rPr>
                <w:rFonts w:ascii="Times New Roman" w:hAnsi="Times New Roman" w:cs="Times New Roman"/>
                <w:sz w:val="20"/>
                <w:szCs w:val="20"/>
              </w:rPr>
            </w:pPr>
            <w:r w:rsidRPr="007164D0">
              <w:rPr>
                <w:rFonts w:ascii="Times New Roman" w:hAnsi="Times New Roman" w:cs="Times New Roman"/>
                <w:sz w:val="20"/>
                <w:szCs w:val="20"/>
              </w:rPr>
              <w:t>Scientific name</w:t>
            </w:r>
          </w:p>
        </w:tc>
        <w:tc>
          <w:tcPr>
            <w:tcW w:w="1890" w:type="dxa"/>
          </w:tcPr>
          <w:p w:rsidR="00DE091B" w:rsidRPr="007164D0" w:rsidRDefault="00464917" w:rsidP="009C2761">
            <w:pPr>
              <w:spacing w:line="360" w:lineRule="auto"/>
              <w:jc w:val="both"/>
              <w:rPr>
                <w:rFonts w:ascii="Times New Roman" w:hAnsi="Times New Roman" w:cs="Times New Roman"/>
                <w:sz w:val="20"/>
                <w:szCs w:val="20"/>
              </w:rPr>
            </w:pPr>
            <w:r w:rsidRPr="007164D0">
              <w:rPr>
                <w:rFonts w:ascii="Times New Roman" w:hAnsi="Times New Roman" w:cs="Times New Roman"/>
                <w:sz w:val="20"/>
                <w:szCs w:val="20"/>
              </w:rPr>
              <w:t>Common name</w:t>
            </w:r>
          </w:p>
        </w:tc>
        <w:tc>
          <w:tcPr>
            <w:tcW w:w="1170" w:type="dxa"/>
          </w:tcPr>
          <w:p w:rsidR="00DE091B" w:rsidRPr="007164D0" w:rsidRDefault="007164D0" w:rsidP="009C2761">
            <w:pPr>
              <w:spacing w:line="360" w:lineRule="auto"/>
              <w:jc w:val="both"/>
              <w:rPr>
                <w:rFonts w:ascii="Times New Roman" w:hAnsi="Times New Roman" w:cs="Times New Roman"/>
                <w:sz w:val="20"/>
                <w:szCs w:val="20"/>
              </w:rPr>
            </w:pPr>
            <w:r>
              <w:rPr>
                <w:rFonts w:ascii="Times New Roman" w:hAnsi="Times New Roman" w:cs="Times New Roman"/>
                <w:sz w:val="20"/>
                <w:szCs w:val="20"/>
              </w:rPr>
              <w:t>IUCN Status</w:t>
            </w:r>
          </w:p>
        </w:tc>
        <w:tc>
          <w:tcPr>
            <w:tcW w:w="900" w:type="dxa"/>
          </w:tcPr>
          <w:p w:rsidR="00DE091B" w:rsidRPr="007164D0" w:rsidRDefault="007164D0" w:rsidP="009C2761">
            <w:pPr>
              <w:spacing w:line="360" w:lineRule="auto"/>
              <w:jc w:val="both"/>
              <w:rPr>
                <w:rFonts w:ascii="Times New Roman" w:hAnsi="Times New Roman" w:cs="Times New Roman"/>
                <w:sz w:val="20"/>
                <w:szCs w:val="20"/>
              </w:rPr>
            </w:pPr>
            <w:r w:rsidRPr="007164D0">
              <w:rPr>
                <w:rFonts w:ascii="Times New Roman" w:hAnsi="Times New Roman" w:cs="Times New Roman"/>
                <w:sz w:val="20"/>
                <w:szCs w:val="20"/>
              </w:rPr>
              <w:t>Phenological status</w:t>
            </w:r>
          </w:p>
        </w:tc>
        <w:tc>
          <w:tcPr>
            <w:tcW w:w="630" w:type="dxa"/>
          </w:tcPr>
          <w:p w:rsidR="00DE091B" w:rsidRPr="007164D0" w:rsidRDefault="007164D0" w:rsidP="009C2761">
            <w:pPr>
              <w:spacing w:line="360" w:lineRule="auto"/>
              <w:jc w:val="both"/>
              <w:rPr>
                <w:rFonts w:ascii="Times New Roman" w:hAnsi="Times New Roman" w:cs="Times New Roman"/>
                <w:sz w:val="20"/>
                <w:szCs w:val="20"/>
              </w:rPr>
            </w:pPr>
            <w:r>
              <w:rPr>
                <w:rFonts w:ascii="Times New Roman" w:hAnsi="Times New Roman" w:cs="Times New Roman"/>
                <w:sz w:val="20"/>
                <w:szCs w:val="20"/>
              </w:rPr>
              <w:t>Feeding habit</w:t>
            </w:r>
          </w:p>
        </w:tc>
      </w:tr>
      <w:tr w:rsidR="0020422F" w:rsidTr="007164D0">
        <w:tc>
          <w:tcPr>
            <w:tcW w:w="516" w:type="dxa"/>
          </w:tcPr>
          <w:p w:rsidR="0020422F" w:rsidRDefault="0020422F" w:rsidP="009C2761">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572" w:type="dxa"/>
            <w:vMerge w:val="restart"/>
          </w:tcPr>
          <w:p w:rsidR="0020422F" w:rsidRPr="00A96339" w:rsidRDefault="0020422F" w:rsidP="00A96339">
            <w:pPr>
              <w:spacing w:line="360" w:lineRule="auto"/>
              <w:jc w:val="both"/>
              <w:rPr>
                <w:rFonts w:ascii="Times New Roman" w:hAnsi="Times New Roman" w:cs="Times New Roman"/>
                <w:sz w:val="20"/>
                <w:szCs w:val="20"/>
              </w:rPr>
            </w:pPr>
            <w:proofErr w:type="spellStart"/>
            <w:r w:rsidRPr="00A96339">
              <w:rPr>
                <w:rFonts w:ascii="Times New Roman" w:hAnsi="Times New Roman" w:cs="Times New Roman"/>
                <w:sz w:val="20"/>
                <w:szCs w:val="20"/>
              </w:rPr>
              <w:t>Accipitriformes</w:t>
            </w:r>
            <w:proofErr w:type="spellEnd"/>
          </w:p>
        </w:tc>
        <w:tc>
          <w:tcPr>
            <w:tcW w:w="1350" w:type="dxa"/>
            <w:vMerge w:val="restart"/>
          </w:tcPr>
          <w:p w:rsidR="0020422F" w:rsidRPr="00A96339" w:rsidRDefault="0020422F" w:rsidP="00A96339">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Accipitridae</w:t>
            </w:r>
          </w:p>
        </w:tc>
        <w:tc>
          <w:tcPr>
            <w:tcW w:w="1800" w:type="dxa"/>
          </w:tcPr>
          <w:p w:rsidR="0020422F" w:rsidRPr="001837C0" w:rsidRDefault="0020422F" w:rsidP="00A96339">
            <w:pPr>
              <w:spacing w:line="360" w:lineRule="auto"/>
              <w:jc w:val="both"/>
              <w:rPr>
                <w:rFonts w:ascii="Times New Roman" w:hAnsi="Times New Roman" w:cs="Times New Roman"/>
                <w:i/>
                <w:sz w:val="20"/>
                <w:szCs w:val="20"/>
              </w:rPr>
            </w:pPr>
            <w:r>
              <w:rPr>
                <w:rFonts w:ascii="Times New Roman" w:hAnsi="Times New Roman" w:cs="Times New Roman"/>
                <w:i/>
                <w:sz w:val="20"/>
                <w:szCs w:val="20"/>
              </w:rPr>
              <w:t>Accipiter badiu</w:t>
            </w:r>
            <w:r w:rsidRPr="001837C0">
              <w:rPr>
                <w:rFonts w:ascii="Times New Roman" w:hAnsi="Times New Roman" w:cs="Times New Roman"/>
                <w:i/>
                <w:sz w:val="20"/>
                <w:szCs w:val="20"/>
              </w:rPr>
              <w:t>s</w:t>
            </w:r>
          </w:p>
        </w:tc>
        <w:tc>
          <w:tcPr>
            <w:tcW w:w="1890" w:type="dxa"/>
          </w:tcPr>
          <w:p w:rsidR="0020422F" w:rsidRPr="001837C0" w:rsidRDefault="0020422F" w:rsidP="00A96339">
            <w:pPr>
              <w:spacing w:line="360" w:lineRule="auto"/>
              <w:jc w:val="both"/>
              <w:rPr>
                <w:rFonts w:ascii="Times New Roman" w:hAnsi="Times New Roman" w:cs="Times New Roman"/>
                <w:sz w:val="20"/>
                <w:szCs w:val="20"/>
              </w:rPr>
            </w:pPr>
            <w:proofErr w:type="spellStart"/>
            <w:r w:rsidRPr="001837C0">
              <w:rPr>
                <w:rFonts w:ascii="Times New Roman" w:hAnsi="Times New Roman" w:cs="Times New Roman"/>
                <w:sz w:val="20"/>
                <w:szCs w:val="20"/>
              </w:rPr>
              <w:t>Shikra</w:t>
            </w:r>
            <w:proofErr w:type="spellEnd"/>
          </w:p>
        </w:tc>
        <w:tc>
          <w:tcPr>
            <w:tcW w:w="117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LC</w:t>
            </w:r>
          </w:p>
        </w:tc>
        <w:tc>
          <w:tcPr>
            <w:tcW w:w="90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R</w:t>
            </w:r>
          </w:p>
        </w:tc>
        <w:tc>
          <w:tcPr>
            <w:tcW w:w="630" w:type="dxa"/>
          </w:tcPr>
          <w:p w:rsidR="0020422F" w:rsidRPr="00A96339" w:rsidRDefault="0020422F" w:rsidP="009C2761">
            <w:pPr>
              <w:spacing w:line="360" w:lineRule="auto"/>
              <w:jc w:val="both"/>
              <w:rPr>
                <w:rFonts w:ascii="Times New Roman" w:hAnsi="Times New Roman" w:cs="Times New Roman"/>
                <w:sz w:val="20"/>
                <w:szCs w:val="20"/>
              </w:rPr>
            </w:pPr>
            <w:r>
              <w:rPr>
                <w:rFonts w:ascii="Times New Roman" w:hAnsi="Times New Roman" w:cs="Times New Roman"/>
                <w:sz w:val="20"/>
                <w:szCs w:val="20"/>
              </w:rPr>
              <w:t>CU</w:t>
            </w:r>
          </w:p>
        </w:tc>
      </w:tr>
      <w:tr w:rsidR="0020422F" w:rsidTr="007164D0">
        <w:tc>
          <w:tcPr>
            <w:tcW w:w="516" w:type="dxa"/>
          </w:tcPr>
          <w:p w:rsidR="0020422F" w:rsidRDefault="0020422F" w:rsidP="009C2761">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572" w:type="dxa"/>
            <w:vMerge/>
          </w:tcPr>
          <w:p w:rsidR="0020422F" w:rsidRDefault="0020422F" w:rsidP="009C2761">
            <w:pPr>
              <w:spacing w:line="360" w:lineRule="auto"/>
              <w:jc w:val="both"/>
              <w:rPr>
                <w:rFonts w:ascii="Times New Roman" w:hAnsi="Times New Roman" w:cs="Times New Roman"/>
                <w:sz w:val="24"/>
                <w:szCs w:val="24"/>
              </w:rPr>
            </w:pPr>
          </w:p>
        </w:tc>
        <w:tc>
          <w:tcPr>
            <w:tcW w:w="1350" w:type="dxa"/>
            <w:vMerge/>
          </w:tcPr>
          <w:p w:rsidR="0020422F" w:rsidRDefault="0020422F" w:rsidP="009C2761">
            <w:pPr>
              <w:spacing w:line="360" w:lineRule="auto"/>
              <w:jc w:val="both"/>
              <w:rPr>
                <w:rFonts w:ascii="Times New Roman" w:hAnsi="Times New Roman" w:cs="Times New Roman"/>
                <w:sz w:val="24"/>
                <w:szCs w:val="24"/>
              </w:rPr>
            </w:pPr>
          </w:p>
        </w:tc>
        <w:tc>
          <w:tcPr>
            <w:tcW w:w="1800" w:type="dxa"/>
          </w:tcPr>
          <w:p w:rsidR="0020422F" w:rsidRPr="001837C0" w:rsidRDefault="0020422F" w:rsidP="00A96339">
            <w:pPr>
              <w:spacing w:line="360" w:lineRule="auto"/>
              <w:jc w:val="both"/>
              <w:rPr>
                <w:rFonts w:ascii="Times New Roman" w:hAnsi="Times New Roman" w:cs="Times New Roman"/>
                <w:i/>
                <w:sz w:val="20"/>
                <w:szCs w:val="20"/>
              </w:rPr>
            </w:pPr>
            <w:r w:rsidRPr="001837C0">
              <w:rPr>
                <w:rFonts w:ascii="Times New Roman" w:hAnsi="Times New Roman" w:cs="Times New Roman"/>
                <w:i/>
                <w:sz w:val="20"/>
                <w:szCs w:val="20"/>
              </w:rPr>
              <w:t xml:space="preserve">Circus </w:t>
            </w:r>
            <w:proofErr w:type="spellStart"/>
            <w:r w:rsidRPr="001837C0">
              <w:rPr>
                <w:rFonts w:ascii="Times New Roman" w:hAnsi="Times New Roman" w:cs="Times New Roman"/>
                <w:i/>
                <w:sz w:val="20"/>
                <w:szCs w:val="20"/>
              </w:rPr>
              <w:t>macrourus</w:t>
            </w:r>
            <w:proofErr w:type="spellEnd"/>
          </w:p>
        </w:tc>
        <w:tc>
          <w:tcPr>
            <w:tcW w:w="1890" w:type="dxa"/>
          </w:tcPr>
          <w:p w:rsidR="0020422F" w:rsidRPr="001837C0" w:rsidRDefault="0020422F" w:rsidP="00A96339">
            <w:pPr>
              <w:spacing w:line="360" w:lineRule="auto"/>
              <w:jc w:val="both"/>
              <w:rPr>
                <w:rFonts w:ascii="Times New Roman" w:hAnsi="Times New Roman" w:cs="Times New Roman"/>
                <w:sz w:val="20"/>
                <w:szCs w:val="20"/>
              </w:rPr>
            </w:pPr>
            <w:r w:rsidRPr="001837C0">
              <w:rPr>
                <w:rFonts w:ascii="Times New Roman" w:hAnsi="Times New Roman" w:cs="Times New Roman"/>
                <w:sz w:val="20"/>
                <w:szCs w:val="20"/>
              </w:rPr>
              <w:t>Pallid harrier</w:t>
            </w:r>
          </w:p>
        </w:tc>
        <w:tc>
          <w:tcPr>
            <w:tcW w:w="1170" w:type="dxa"/>
          </w:tcPr>
          <w:p w:rsidR="0020422F" w:rsidRPr="00A96339" w:rsidRDefault="0020422F" w:rsidP="009C2761">
            <w:pPr>
              <w:spacing w:line="360" w:lineRule="auto"/>
              <w:jc w:val="both"/>
              <w:rPr>
                <w:rFonts w:ascii="Times New Roman" w:hAnsi="Times New Roman" w:cs="Times New Roman"/>
                <w:sz w:val="20"/>
                <w:szCs w:val="20"/>
              </w:rPr>
            </w:pPr>
            <w:r>
              <w:rPr>
                <w:rFonts w:ascii="Times New Roman" w:hAnsi="Times New Roman" w:cs="Times New Roman"/>
                <w:sz w:val="20"/>
                <w:szCs w:val="20"/>
              </w:rPr>
              <w:t>NT</w:t>
            </w:r>
          </w:p>
        </w:tc>
        <w:tc>
          <w:tcPr>
            <w:tcW w:w="900" w:type="dxa"/>
          </w:tcPr>
          <w:p w:rsidR="0020422F" w:rsidRPr="00A96339" w:rsidRDefault="0020422F" w:rsidP="009C2761">
            <w:pPr>
              <w:spacing w:line="360" w:lineRule="auto"/>
              <w:jc w:val="both"/>
              <w:rPr>
                <w:rFonts w:ascii="Times New Roman" w:hAnsi="Times New Roman" w:cs="Times New Roman"/>
                <w:sz w:val="20"/>
                <w:szCs w:val="20"/>
              </w:rPr>
            </w:pPr>
            <w:r>
              <w:rPr>
                <w:rFonts w:ascii="Times New Roman" w:hAnsi="Times New Roman" w:cs="Times New Roman"/>
                <w:sz w:val="20"/>
                <w:szCs w:val="20"/>
              </w:rPr>
              <w:t>M</w:t>
            </w:r>
          </w:p>
        </w:tc>
        <w:tc>
          <w:tcPr>
            <w:tcW w:w="630" w:type="dxa"/>
          </w:tcPr>
          <w:p w:rsidR="0020422F" w:rsidRPr="00A96339" w:rsidRDefault="0020422F" w:rsidP="009C2761">
            <w:pPr>
              <w:spacing w:line="360" w:lineRule="auto"/>
              <w:jc w:val="both"/>
              <w:rPr>
                <w:rFonts w:ascii="Times New Roman" w:hAnsi="Times New Roman" w:cs="Times New Roman"/>
                <w:sz w:val="20"/>
                <w:szCs w:val="20"/>
              </w:rPr>
            </w:pPr>
            <w:r>
              <w:rPr>
                <w:rFonts w:ascii="Times New Roman" w:hAnsi="Times New Roman" w:cs="Times New Roman"/>
                <w:sz w:val="20"/>
                <w:szCs w:val="20"/>
              </w:rPr>
              <w:t>CU</w:t>
            </w:r>
          </w:p>
        </w:tc>
      </w:tr>
      <w:tr w:rsidR="0020422F" w:rsidTr="007164D0">
        <w:tc>
          <w:tcPr>
            <w:tcW w:w="516" w:type="dxa"/>
          </w:tcPr>
          <w:p w:rsidR="0020422F" w:rsidRDefault="0020422F" w:rsidP="009C2761">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572" w:type="dxa"/>
            <w:vMerge/>
          </w:tcPr>
          <w:p w:rsidR="0020422F" w:rsidRDefault="0020422F" w:rsidP="009C2761">
            <w:pPr>
              <w:spacing w:line="360" w:lineRule="auto"/>
              <w:jc w:val="both"/>
              <w:rPr>
                <w:rFonts w:ascii="Times New Roman" w:hAnsi="Times New Roman" w:cs="Times New Roman"/>
                <w:sz w:val="24"/>
                <w:szCs w:val="24"/>
              </w:rPr>
            </w:pPr>
          </w:p>
        </w:tc>
        <w:tc>
          <w:tcPr>
            <w:tcW w:w="1350" w:type="dxa"/>
            <w:vMerge/>
          </w:tcPr>
          <w:p w:rsidR="0020422F" w:rsidRDefault="0020422F" w:rsidP="009C2761">
            <w:pPr>
              <w:spacing w:line="360" w:lineRule="auto"/>
              <w:jc w:val="both"/>
              <w:rPr>
                <w:rFonts w:ascii="Times New Roman" w:hAnsi="Times New Roman" w:cs="Times New Roman"/>
                <w:sz w:val="24"/>
                <w:szCs w:val="24"/>
              </w:rPr>
            </w:pPr>
          </w:p>
        </w:tc>
        <w:tc>
          <w:tcPr>
            <w:tcW w:w="1800" w:type="dxa"/>
          </w:tcPr>
          <w:p w:rsidR="0020422F" w:rsidRPr="001837C0" w:rsidRDefault="0020422F" w:rsidP="00A96339">
            <w:pPr>
              <w:spacing w:line="360" w:lineRule="auto"/>
              <w:jc w:val="both"/>
              <w:rPr>
                <w:rFonts w:ascii="Times New Roman" w:hAnsi="Times New Roman" w:cs="Times New Roman"/>
                <w:i/>
                <w:sz w:val="20"/>
                <w:szCs w:val="20"/>
              </w:rPr>
            </w:pPr>
            <w:r w:rsidRPr="001837C0">
              <w:rPr>
                <w:rFonts w:ascii="Times New Roman" w:hAnsi="Times New Roman" w:cs="Times New Roman"/>
                <w:i/>
                <w:sz w:val="20"/>
                <w:szCs w:val="20"/>
              </w:rPr>
              <w:t xml:space="preserve">Circus </w:t>
            </w:r>
            <w:proofErr w:type="spellStart"/>
            <w:r w:rsidRPr="001837C0">
              <w:rPr>
                <w:rFonts w:ascii="Times New Roman" w:hAnsi="Times New Roman" w:cs="Times New Roman"/>
                <w:i/>
                <w:sz w:val="20"/>
                <w:szCs w:val="20"/>
              </w:rPr>
              <w:t>melanoleucos</w:t>
            </w:r>
            <w:proofErr w:type="spellEnd"/>
          </w:p>
        </w:tc>
        <w:tc>
          <w:tcPr>
            <w:tcW w:w="1890" w:type="dxa"/>
          </w:tcPr>
          <w:p w:rsidR="0020422F" w:rsidRPr="001837C0" w:rsidRDefault="0020422F" w:rsidP="00A96339">
            <w:pPr>
              <w:spacing w:line="360" w:lineRule="auto"/>
              <w:jc w:val="both"/>
              <w:rPr>
                <w:rFonts w:ascii="Times New Roman" w:hAnsi="Times New Roman" w:cs="Times New Roman"/>
                <w:sz w:val="20"/>
                <w:szCs w:val="20"/>
              </w:rPr>
            </w:pPr>
            <w:r w:rsidRPr="001837C0">
              <w:rPr>
                <w:rFonts w:ascii="Times New Roman" w:hAnsi="Times New Roman" w:cs="Times New Roman"/>
                <w:sz w:val="20"/>
                <w:szCs w:val="20"/>
              </w:rPr>
              <w:t xml:space="preserve">Pied harrier </w:t>
            </w:r>
          </w:p>
        </w:tc>
        <w:tc>
          <w:tcPr>
            <w:tcW w:w="117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LC</w:t>
            </w:r>
          </w:p>
        </w:tc>
        <w:tc>
          <w:tcPr>
            <w:tcW w:w="90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R</w:t>
            </w:r>
          </w:p>
        </w:tc>
        <w:tc>
          <w:tcPr>
            <w:tcW w:w="630" w:type="dxa"/>
          </w:tcPr>
          <w:p w:rsidR="0020422F" w:rsidRPr="00A96339" w:rsidRDefault="0020422F" w:rsidP="009C2761">
            <w:pPr>
              <w:spacing w:line="360" w:lineRule="auto"/>
              <w:jc w:val="both"/>
              <w:rPr>
                <w:rFonts w:ascii="Times New Roman" w:hAnsi="Times New Roman" w:cs="Times New Roman"/>
                <w:sz w:val="20"/>
                <w:szCs w:val="20"/>
              </w:rPr>
            </w:pPr>
            <w:r>
              <w:rPr>
                <w:rFonts w:ascii="Times New Roman" w:hAnsi="Times New Roman" w:cs="Times New Roman"/>
                <w:sz w:val="20"/>
                <w:szCs w:val="20"/>
              </w:rPr>
              <w:t>CU</w:t>
            </w:r>
          </w:p>
        </w:tc>
      </w:tr>
      <w:tr w:rsidR="0020422F" w:rsidTr="007164D0">
        <w:tc>
          <w:tcPr>
            <w:tcW w:w="516" w:type="dxa"/>
          </w:tcPr>
          <w:p w:rsidR="0020422F" w:rsidRDefault="0020422F" w:rsidP="009C2761">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572" w:type="dxa"/>
            <w:vMerge/>
          </w:tcPr>
          <w:p w:rsidR="0020422F" w:rsidRDefault="0020422F" w:rsidP="009C2761">
            <w:pPr>
              <w:spacing w:line="360" w:lineRule="auto"/>
              <w:jc w:val="both"/>
              <w:rPr>
                <w:rFonts w:ascii="Times New Roman" w:hAnsi="Times New Roman" w:cs="Times New Roman"/>
                <w:sz w:val="24"/>
                <w:szCs w:val="24"/>
              </w:rPr>
            </w:pPr>
          </w:p>
        </w:tc>
        <w:tc>
          <w:tcPr>
            <w:tcW w:w="1350" w:type="dxa"/>
            <w:vMerge/>
          </w:tcPr>
          <w:p w:rsidR="0020422F" w:rsidRDefault="0020422F" w:rsidP="009C2761">
            <w:pPr>
              <w:spacing w:line="360" w:lineRule="auto"/>
              <w:jc w:val="both"/>
              <w:rPr>
                <w:rFonts w:ascii="Times New Roman" w:hAnsi="Times New Roman" w:cs="Times New Roman"/>
                <w:sz w:val="24"/>
                <w:szCs w:val="24"/>
              </w:rPr>
            </w:pPr>
          </w:p>
        </w:tc>
        <w:tc>
          <w:tcPr>
            <w:tcW w:w="1800" w:type="dxa"/>
          </w:tcPr>
          <w:p w:rsidR="0020422F" w:rsidRPr="001837C0" w:rsidRDefault="0020422F" w:rsidP="00A96339">
            <w:pPr>
              <w:spacing w:line="360" w:lineRule="auto"/>
              <w:jc w:val="both"/>
              <w:rPr>
                <w:rFonts w:ascii="Times New Roman" w:hAnsi="Times New Roman" w:cs="Times New Roman"/>
                <w:i/>
                <w:sz w:val="20"/>
                <w:szCs w:val="20"/>
              </w:rPr>
            </w:pPr>
            <w:proofErr w:type="spellStart"/>
            <w:r w:rsidRPr="001837C0">
              <w:rPr>
                <w:rFonts w:ascii="Times New Roman" w:hAnsi="Times New Roman" w:cs="Times New Roman"/>
                <w:i/>
                <w:sz w:val="20"/>
                <w:szCs w:val="20"/>
              </w:rPr>
              <w:t>Butastur</w:t>
            </w:r>
            <w:proofErr w:type="spellEnd"/>
            <w:r w:rsidRPr="001837C0">
              <w:rPr>
                <w:rFonts w:ascii="Times New Roman" w:hAnsi="Times New Roman" w:cs="Times New Roman"/>
                <w:i/>
                <w:sz w:val="20"/>
                <w:szCs w:val="20"/>
              </w:rPr>
              <w:t xml:space="preserve"> </w:t>
            </w:r>
            <w:proofErr w:type="spellStart"/>
            <w:r w:rsidRPr="001837C0">
              <w:rPr>
                <w:rFonts w:ascii="Times New Roman" w:hAnsi="Times New Roman" w:cs="Times New Roman"/>
                <w:i/>
                <w:sz w:val="20"/>
                <w:szCs w:val="20"/>
              </w:rPr>
              <w:t>tessa</w:t>
            </w:r>
            <w:proofErr w:type="spellEnd"/>
          </w:p>
        </w:tc>
        <w:tc>
          <w:tcPr>
            <w:tcW w:w="1890" w:type="dxa"/>
          </w:tcPr>
          <w:p w:rsidR="0020422F" w:rsidRPr="001837C0" w:rsidRDefault="0020422F" w:rsidP="00A96339">
            <w:pPr>
              <w:spacing w:line="360" w:lineRule="auto"/>
              <w:jc w:val="both"/>
              <w:rPr>
                <w:rFonts w:ascii="Times New Roman" w:hAnsi="Times New Roman" w:cs="Times New Roman"/>
                <w:sz w:val="20"/>
                <w:szCs w:val="20"/>
              </w:rPr>
            </w:pPr>
            <w:r w:rsidRPr="001837C0">
              <w:rPr>
                <w:rFonts w:ascii="Times New Roman" w:hAnsi="Times New Roman" w:cs="Times New Roman"/>
                <w:sz w:val="20"/>
                <w:szCs w:val="20"/>
              </w:rPr>
              <w:t>White eyed buzzard</w:t>
            </w:r>
          </w:p>
        </w:tc>
        <w:tc>
          <w:tcPr>
            <w:tcW w:w="1170" w:type="dxa"/>
          </w:tcPr>
          <w:p w:rsidR="0020422F" w:rsidRPr="00A96339" w:rsidRDefault="0020422F" w:rsidP="009C2761">
            <w:pPr>
              <w:spacing w:line="360" w:lineRule="auto"/>
              <w:jc w:val="both"/>
              <w:rPr>
                <w:rFonts w:ascii="Times New Roman" w:hAnsi="Times New Roman" w:cs="Times New Roman"/>
                <w:sz w:val="20"/>
                <w:szCs w:val="20"/>
              </w:rPr>
            </w:pPr>
            <w:r>
              <w:rPr>
                <w:rFonts w:ascii="Times New Roman" w:hAnsi="Times New Roman" w:cs="Times New Roman"/>
                <w:sz w:val="20"/>
                <w:szCs w:val="20"/>
              </w:rPr>
              <w:t>LC</w:t>
            </w:r>
          </w:p>
        </w:tc>
        <w:tc>
          <w:tcPr>
            <w:tcW w:w="900" w:type="dxa"/>
          </w:tcPr>
          <w:p w:rsidR="0020422F" w:rsidRPr="00A96339" w:rsidRDefault="0020422F" w:rsidP="009C2761">
            <w:pPr>
              <w:spacing w:line="360" w:lineRule="auto"/>
              <w:jc w:val="both"/>
              <w:rPr>
                <w:rFonts w:ascii="Times New Roman" w:hAnsi="Times New Roman" w:cs="Times New Roman"/>
                <w:sz w:val="20"/>
                <w:szCs w:val="20"/>
              </w:rPr>
            </w:pPr>
            <w:r>
              <w:rPr>
                <w:rFonts w:ascii="Times New Roman" w:hAnsi="Times New Roman" w:cs="Times New Roman"/>
                <w:sz w:val="20"/>
                <w:szCs w:val="20"/>
              </w:rPr>
              <w:t>R</w:t>
            </w:r>
          </w:p>
        </w:tc>
        <w:tc>
          <w:tcPr>
            <w:tcW w:w="630" w:type="dxa"/>
          </w:tcPr>
          <w:p w:rsidR="0020422F" w:rsidRPr="00A96339" w:rsidRDefault="0020422F" w:rsidP="009C2761">
            <w:pPr>
              <w:spacing w:line="360" w:lineRule="auto"/>
              <w:jc w:val="both"/>
              <w:rPr>
                <w:rFonts w:ascii="Times New Roman" w:hAnsi="Times New Roman" w:cs="Times New Roman"/>
                <w:sz w:val="20"/>
                <w:szCs w:val="20"/>
              </w:rPr>
            </w:pPr>
            <w:r>
              <w:rPr>
                <w:rFonts w:ascii="Times New Roman" w:hAnsi="Times New Roman" w:cs="Times New Roman"/>
                <w:sz w:val="20"/>
                <w:szCs w:val="20"/>
              </w:rPr>
              <w:t>CU</w:t>
            </w:r>
          </w:p>
        </w:tc>
      </w:tr>
      <w:tr w:rsidR="0020422F" w:rsidTr="007164D0">
        <w:tc>
          <w:tcPr>
            <w:tcW w:w="516" w:type="dxa"/>
          </w:tcPr>
          <w:p w:rsidR="0020422F" w:rsidRDefault="0020422F" w:rsidP="009C2761">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572" w:type="dxa"/>
            <w:vMerge/>
          </w:tcPr>
          <w:p w:rsidR="0020422F" w:rsidRDefault="0020422F" w:rsidP="009C2761">
            <w:pPr>
              <w:spacing w:line="360" w:lineRule="auto"/>
              <w:jc w:val="both"/>
              <w:rPr>
                <w:rFonts w:ascii="Times New Roman" w:hAnsi="Times New Roman" w:cs="Times New Roman"/>
                <w:sz w:val="24"/>
                <w:szCs w:val="24"/>
              </w:rPr>
            </w:pPr>
          </w:p>
        </w:tc>
        <w:tc>
          <w:tcPr>
            <w:tcW w:w="1350" w:type="dxa"/>
            <w:vMerge/>
          </w:tcPr>
          <w:p w:rsidR="0020422F" w:rsidRDefault="0020422F" w:rsidP="009C2761">
            <w:pPr>
              <w:spacing w:line="360" w:lineRule="auto"/>
              <w:jc w:val="both"/>
              <w:rPr>
                <w:rFonts w:ascii="Times New Roman" w:hAnsi="Times New Roman" w:cs="Times New Roman"/>
                <w:sz w:val="24"/>
                <w:szCs w:val="24"/>
              </w:rPr>
            </w:pPr>
          </w:p>
        </w:tc>
        <w:tc>
          <w:tcPr>
            <w:tcW w:w="1800" w:type="dxa"/>
          </w:tcPr>
          <w:p w:rsidR="0020422F" w:rsidRPr="001837C0" w:rsidRDefault="0020422F" w:rsidP="00A96339">
            <w:pPr>
              <w:spacing w:line="360" w:lineRule="auto"/>
              <w:jc w:val="both"/>
              <w:rPr>
                <w:rFonts w:ascii="Times New Roman" w:hAnsi="Times New Roman" w:cs="Times New Roman"/>
                <w:i/>
                <w:sz w:val="20"/>
                <w:szCs w:val="20"/>
              </w:rPr>
            </w:pPr>
            <w:proofErr w:type="spellStart"/>
            <w:r w:rsidRPr="001837C0">
              <w:rPr>
                <w:rFonts w:ascii="Times New Roman" w:hAnsi="Times New Roman" w:cs="Times New Roman"/>
                <w:i/>
                <w:sz w:val="20"/>
                <w:szCs w:val="20"/>
              </w:rPr>
              <w:t>Spilornis</w:t>
            </w:r>
            <w:proofErr w:type="spellEnd"/>
            <w:r w:rsidRPr="001837C0">
              <w:rPr>
                <w:rFonts w:ascii="Times New Roman" w:hAnsi="Times New Roman" w:cs="Times New Roman"/>
                <w:i/>
                <w:sz w:val="20"/>
                <w:szCs w:val="20"/>
              </w:rPr>
              <w:t xml:space="preserve"> </w:t>
            </w:r>
            <w:proofErr w:type="spellStart"/>
            <w:r w:rsidRPr="001837C0">
              <w:rPr>
                <w:rFonts w:ascii="Times New Roman" w:hAnsi="Times New Roman" w:cs="Times New Roman"/>
                <w:i/>
                <w:sz w:val="20"/>
                <w:szCs w:val="20"/>
              </w:rPr>
              <w:t>cheela</w:t>
            </w:r>
            <w:proofErr w:type="spellEnd"/>
          </w:p>
        </w:tc>
        <w:tc>
          <w:tcPr>
            <w:tcW w:w="1890" w:type="dxa"/>
          </w:tcPr>
          <w:p w:rsidR="0020422F" w:rsidRPr="001837C0" w:rsidRDefault="0020422F" w:rsidP="00A96339">
            <w:pPr>
              <w:spacing w:line="360" w:lineRule="auto"/>
              <w:jc w:val="both"/>
              <w:rPr>
                <w:rFonts w:ascii="Times New Roman" w:hAnsi="Times New Roman" w:cs="Times New Roman"/>
                <w:sz w:val="20"/>
                <w:szCs w:val="20"/>
              </w:rPr>
            </w:pPr>
            <w:r w:rsidRPr="001837C0">
              <w:rPr>
                <w:rFonts w:ascii="Times New Roman" w:hAnsi="Times New Roman" w:cs="Times New Roman"/>
                <w:sz w:val="20"/>
                <w:szCs w:val="20"/>
              </w:rPr>
              <w:t>Crested serpent eagle</w:t>
            </w:r>
          </w:p>
        </w:tc>
        <w:tc>
          <w:tcPr>
            <w:tcW w:w="117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LC</w:t>
            </w:r>
          </w:p>
        </w:tc>
        <w:tc>
          <w:tcPr>
            <w:tcW w:w="90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R</w:t>
            </w:r>
          </w:p>
        </w:tc>
        <w:tc>
          <w:tcPr>
            <w:tcW w:w="63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CU</w:t>
            </w:r>
          </w:p>
        </w:tc>
      </w:tr>
      <w:tr w:rsidR="0020422F" w:rsidTr="007164D0">
        <w:tc>
          <w:tcPr>
            <w:tcW w:w="516" w:type="dxa"/>
          </w:tcPr>
          <w:p w:rsidR="0020422F" w:rsidRDefault="0020422F" w:rsidP="009C2761">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572" w:type="dxa"/>
            <w:vMerge/>
          </w:tcPr>
          <w:p w:rsidR="0020422F" w:rsidRDefault="0020422F" w:rsidP="009C2761">
            <w:pPr>
              <w:spacing w:line="360" w:lineRule="auto"/>
              <w:jc w:val="both"/>
              <w:rPr>
                <w:rFonts w:ascii="Times New Roman" w:hAnsi="Times New Roman" w:cs="Times New Roman"/>
                <w:sz w:val="24"/>
                <w:szCs w:val="24"/>
              </w:rPr>
            </w:pPr>
          </w:p>
        </w:tc>
        <w:tc>
          <w:tcPr>
            <w:tcW w:w="1350" w:type="dxa"/>
            <w:vMerge/>
          </w:tcPr>
          <w:p w:rsidR="0020422F" w:rsidRDefault="0020422F" w:rsidP="009C2761">
            <w:pPr>
              <w:spacing w:line="360" w:lineRule="auto"/>
              <w:jc w:val="both"/>
              <w:rPr>
                <w:rFonts w:ascii="Times New Roman" w:hAnsi="Times New Roman" w:cs="Times New Roman"/>
                <w:sz w:val="24"/>
                <w:szCs w:val="24"/>
              </w:rPr>
            </w:pPr>
          </w:p>
        </w:tc>
        <w:tc>
          <w:tcPr>
            <w:tcW w:w="1800" w:type="dxa"/>
          </w:tcPr>
          <w:p w:rsidR="0020422F" w:rsidRPr="001837C0" w:rsidRDefault="0020422F" w:rsidP="00A96339">
            <w:pPr>
              <w:spacing w:line="360" w:lineRule="auto"/>
              <w:jc w:val="both"/>
              <w:rPr>
                <w:rFonts w:ascii="Times New Roman" w:hAnsi="Times New Roman" w:cs="Times New Roman"/>
                <w:i/>
                <w:sz w:val="20"/>
                <w:szCs w:val="20"/>
              </w:rPr>
            </w:pPr>
            <w:proofErr w:type="spellStart"/>
            <w:r w:rsidRPr="001837C0">
              <w:rPr>
                <w:rFonts w:ascii="Times New Roman" w:hAnsi="Times New Roman" w:cs="Times New Roman"/>
                <w:i/>
                <w:sz w:val="20"/>
                <w:szCs w:val="20"/>
              </w:rPr>
              <w:t>Pernis</w:t>
            </w:r>
            <w:proofErr w:type="spellEnd"/>
            <w:r w:rsidRPr="001837C0">
              <w:rPr>
                <w:rFonts w:ascii="Times New Roman" w:hAnsi="Times New Roman" w:cs="Times New Roman"/>
                <w:i/>
                <w:sz w:val="20"/>
                <w:szCs w:val="20"/>
              </w:rPr>
              <w:t xml:space="preserve"> </w:t>
            </w:r>
            <w:proofErr w:type="spellStart"/>
            <w:r w:rsidRPr="001837C0">
              <w:rPr>
                <w:rFonts w:ascii="Times New Roman" w:hAnsi="Times New Roman" w:cs="Times New Roman"/>
                <w:i/>
                <w:sz w:val="20"/>
                <w:szCs w:val="20"/>
              </w:rPr>
              <w:t>pti</w:t>
            </w:r>
            <w:r>
              <w:rPr>
                <w:rFonts w:ascii="Times New Roman" w:hAnsi="Times New Roman" w:cs="Times New Roman"/>
                <w:i/>
                <w:sz w:val="20"/>
                <w:szCs w:val="20"/>
              </w:rPr>
              <w:t>l</w:t>
            </w:r>
            <w:r w:rsidRPr="001837C0">
              <w:rPr>
                <w:rFonts w:ascii="Times New Roman" w:hAnsi="Times New Roman" w:cs="Times New Roman"/>
                <w:i/>
                <w:sz w:val="20"/>
                <w:szCs w:val="20"/>
              </w:rPr>
              <w:t>orhyneus</w:t>
            </w:r>
            <w:proofErr w:type="spellEnd"/>
          </w:p>
        </w:tc>
        <w:tc>
          <w:tcPr>
            <w:tcW w:w="1890" w:type="dxa"/>
          </w:tcPr>
          <w:p w:rsidR="0020422F" w:rsidRPr="001837C0" w:rsidRDefault="0020422F" w:rsidP="00A96339">
            <w:pPr>
              <w:spacing w:line="360" w:lineRule="auto"/>
              <w:jc w:val="both"/>
              <w:rPr>
                <w:rFonts w:ascii="Times New Roman" w:hAnsi="Times New Roman" w:cs="Times New Roman"/>
                <w:sz w:val="20"/>
                <w:szCs w:val="20"/>
              </w:rPr>
            </w:pPr>
            <w:r w:rsidRPr="001837C0">
              <w:rPr>
                <w:rFonts w:ascii="Times New Roman" w:hAnsi="Times New Roman" w:cs="Times New Roman"/>
                <w:sz w:val="20"/>
                <w:szCs w:val="20"/>
              </w:rPr>
              <w:t>Oriental honey buzzard</w:t>
            </w:r>
          </w:p>
        </w:tc>
        <w:tc>
          <w:tcPr>
            <w:tcW w:w="117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LC</w:t>
            </w:r>
          </w:p>
        </w:tc>
        <w:tc>
          <w:tcPr>
            <w:tcW w:w="90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R</w:t>
            </w:r>
          </w:p>
        </w:tc>
        <w:tc>
          <w:tcPr>
            <w:tcW w:w="63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CU</w:t>
            </w:r>
          </w:p>
        </w:tc>
      </w:tr>
      <w:tr w:rsidR="0020422F" w:rsidTr="007164D0">
        <w:tc>
          <w:tcPr>
            <w:tcW w:w="516" w:type="dxa"/>
          </w:tcPr>
          <w:p w:rsidR="0020422F" w:rsidRDefault="0020422F" w:rsidP="009C2761">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572" w:type="dxa"/>
            <w:vMerge/>
          </w:tcPr>
          <w:p w:rsidR="0020422F" w:rsidRDefault="0020422F" w:rsidP="009C2761">
            <w:pPr>
              <w:spacing w:line="360" w:lineRule="auto"/>
              <w:jc w:val="both"/>
              <w:rPr>
                <w:rFonts w:ascii="Times New Roman" w:hAnsi="Times New Roman" w:cs="Times New Roman"/>
                <w:sz w:val="24"/>
                <w:szCs w:val="24"/>
              </w:rPr>
            </w:pPr>
          </w:p>
        </w:tc>
        <w:tc>
          <w:tcPr>
            <w:tcW w:w="1350" w:type="dxa"/>
            <w:vMerge/>
          </w:tcPr>
          <w:p w:rsidR="0020422F" w:rsidRDefault="0020422F" w:rsidP="009C2761">
            <w:pPr>
              <w:spacing w:line="360" w:lineRule="auto"/>
              <w:jc w:val="both"/>
              <w:rPr>
                <w:rFonts w:ascii="Times New Roman" w:hAnsi="Times New Roman" w:cs="Times New Roman"/>
                <w:sz w:val="24"/>
                <w:szCs w:val="24"/>
              </w:rPr>
            </w:pPr>
          </w:p>
        </w:tc>
        <w:tc>
          <w:tcPr>
            <w:tcW w:w="1800" w:type="dxa"/>
          </w:tcPr>
          <w:p w:rsidR="0020422F" w:rsidRPr="001837C0" w:rsidRDefault="0020422F" w:rsidP="00A96339">
            <w:pPr>
              <w:spacing w:line="360" w:lineRule="auto"/>
              <w:jc w:val="both"/>
              <w:rPr>
                <w:rFonts w:ascii="Times New Roman" w:hAnsi="Times New Roman" w:cs="Times New Roman"/>
                <w:i/>
                <w:sz w:val="20"/>
                <w:szCs w:val="20"/>
              </w:rPr>
            </w:pPr>
            <w:proofErr w:type="spellStart"/>
            <w:r w:rsidRPr="001837C0">
              <w:rPr>
                <w:rFonts w:ascii="Times New Roman" w:hAnsi="Times New Roman" w:cs="Times New Roman"/>
                <w:i/>
                <w:sz w:val="20"/>
                <w:szCs w:val="20"/>
              </w:rPr>
              <w:t>Aquilia</w:t>
            </w:r>
            <w:proofErr w:type="spellEnd"/>
            <w:r w:rsidRPr="001837C0">
              <w:rPr>
                <w:rFonts w:ascii="Times New Roman" w:hAnsi="Times New Roman" w:cs="Times New Roman"/>
                <w:i/>
                <w:sz w:val="20"/>
                <w:szCs w:val="20"/>
              </w:rPr>
              <w:t xml:space="preserve"> </w:t>
            </w:r>
            <w:proofErr w:type="spellStart"/>
            <w:r w:rsidRPr="001837C0">
              <w:rPr>
                <w:rFonts w:ascii="Times New Roman" w:hAnsi="Times New Roman" w:cs="Times New Roman"/>
                <w:i/>
                <w:sz w:val="20"/>
                <w:szCs w:val="20"/>
              </w:rPr>
              <w:t>nipalensis</w:t>
            </w:r>
            <w:proofErr w:type="spellEnd"/>
          </w:p>
        </w:tc>
        <w:tc>
          <w:tcPr>
            <w:tcW w:w="1890" w:type="dxa"/>
          </w:tcPr>
          <w:p w:rsidR="0020422F" w:rsidRPr="001837C0" w:rsidRDefault="0020422F" w:rsidP="00A96339">
            <w:pPr>
              <w:spacing w:line="360" w:lineRule="auto"/>
              <w:jc w:val="both"/>
              <w:rPr>
                <w:rFonts w:ascii="Times New Roman" w:hAnsi="Times New Roman" w:cs="Times New Roman"/>
                <w:sz w:val="20"/>
                <w:szCs w:val="20"/>
              </w:rPr>
            </w:pPr>
            <w:r w:rsidRPr="001837C0">
              <w:rPr>
                <w:rFonts w:ascii="Times New Roman" w:hAnsi="Times New Roman" w:cs="Times New Roman"/>
                <w:sz w:val="20"/>
                <w:szCs w:val="20"/>
              </w:rPr>
              <w:t>Steppe eagle</w:t>
            </w:r>
          </w:p>
        </w:tc>
        <w:tc>
          <w:tcPr>
            <w:tcW w:w="117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EN</w:t>
            </w:r>
          </w:p>
        </w:tc>
        <w:tc>
          <w:tcPr>
            <w:tcW w:w="90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M</w:t>
            </w:r>
          </w:p>
        </w:tc>
        <w:tc>
          <w:tcPr>
            <w:tcW w:w="63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CU</w:t>
            </w:r>
          </w:p>
        </w:tc>
      </w:tr>
      <w:tr w:rsidR="0020422F" w:rsidTr="007164D0">
        <w:tc>
          <w:tcPr>
            <w:tcW w:w="516" w:type="dxa"/>
          </w:tcPr>
          <w:p w:rsidR="0020422F" w:rsidRDefault="0020422F" w:rsidP="009C2761">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572" w:type="dxa"/>
            <w:vMerge/>
          </w:tcPr>
          <w:p w:rsidR="0020422F" w:rsidRDefault="0020422F" w:rsidP="009C2761">
            <w:pPr>
              <w:spacing w:line="360" w:lineRule="auto"/>
              <w:jc w:val="both"/>
              <w:rPr>
                <w:rFonts w:ascii="Times New Roman" w:hAnsi="Times New Roman" w:cs="Times New Roman"/>
                <w:sz w:val="24"/>
                <w:szCs w:val="24"/>
              </w:rPr>
            </w:pPr>
          </w:p>
        </w:tc>
        <w:tc>
          <w:tcPr>
            <w:tcW w:w="1350" w:type="dxa"/>
            <w:vMerge/>
          </w:tcPr>
          <w:p w:rsidR="0020422F" w:rsidRDefault="0020422F" w:rsidP="009C2761">
            <w:pPr>
              <w:spacing w:line="360" w:lineRule="auto"/>
              <w:jc w:val="both"/>
              <w:rPr>
                <w:rFonts w:ascii="Times New Roman" w:hAnsi="Times New Roman" w:cs="Times New Roman"/>
                <w:sz w:val="24"/>
                <w:szCs w:val="24"/>
              </w:rPr>
            </w:pPr>
          </w:p>
        </w:tc>
        <w:tc>
          <w:tcPr>
            <w:tcW w:w="1800" w:type="dxa"/>
          </w:tcPr>
          <w:p w:rsidR="0020422F" w:rsidRPr="001837C0" w:rsidRDefault="0020422F" w:rsidP="00A96339">
            <w:pPr>
              <w:spacing w:line="360" w:lineRule="auto"/>
              <w:jc w:val="both"/>
              <w:rPr>
                <w:rFonts w:ascii="Times New Roman" w:hAnsi="Times New Roman" w:cs="Times New Roman"/>
                <w:i/>
                <w:sz w:val="20"/>
                <w:szCs w:val="20"/>
              </w:rPr>
            </w:pPr>
            <w:r w:rsidRPr="001837C0">
              <w:rPr>
                <w:rFonts w:ascii="Times New Roman" w:hAnsi="Times New Roman" w:cs="Times New Roman"/>
                <w:i/>
                <w:sz w:val="20"/>
                <w:szCs w:val="20"/>
              </w:rPr>
              <w:t xml:space="preserve">Buteo </w:t>
            </w:r>
            <w:proofErr w:type="spellStart"/>
            <w:r w:rsidRPr="001837C0">
              <w:rPr>
                <w:rFonts w:ascii="Times New Roman" w:hAnsi="Times New Roman" w:cs="Times New Roman"/>
                <w:i/>
                <w:sz w:val="20"/>
                <w:szCs w:val="20"/>
              </w:rPr>
              <w:t>rufinus</w:t>
            </w:r>
            <w:proofErr w:type="spellEnd"/>
          </w:p>
        </w:tc>
        <w:tc>
          <w:tcPr>
            <w:tcW w:w="1890" w:type="dxa"/>
          </w:tcPr>
          <w:p w:rsidR="0020422F" w:rsidRPr="001837C0" w:rsidRDefault="0020422F" w:rsidP="00A96339">
            <w:pPr>
              <w:spacing w:line="360" w:lineRule="auto"/>
              <w:jc w:val="both"/>
              <w:rPr>
                <w:rFonts w:ascii="Times New Roman" w:hAnsi="Times New Roman" w:cs="Times New Roman"/>
                <w:sz w:val="20"/>
                <w:szCs w:val="20"/>
              </w:rPr>
            </w:pPr>
            <w:r w:rsidRPr="001837C0">
              <w:rPr>
                <w:rFonts w:ascii="Times New Roman" w:hAnsi="Times New Roman" w:cs="Times New Roman"/>
                <w:sz w:val="20"/>
                <w:szCs w:val="20"/>
              </w:rPr>
              <w:t>Long legged buzzard</w:t>
            </w:r>
          </w:p>
        </w:tc>
        <w:tc>
          <w:tcPr>
            <w:tcW w:w="117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LC</w:t>
            </w:r>
          </w:p>
        </w:tc>
        <w:tc>
          <w:tcPr>
            <w:tcW w:w="90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M</w:t>
            </w:r>
          </w:p>
        </w:tc>
        <w:tc>
          <w:tcPr>
            <w:tcW w:w="63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CU</w:t>
            </w:r>
          </w:p>
        </w:tc>
      </w:tr>
      <w:tr w:rsidR="0020422F" w:rsidTr="007164D0">
        <w:tc>
          <w:tcPr>
            <w:tcW w:w="516" w:type="dxa"/>
          </w:tcPr>
          <w:p w:rsidR="0020422F" w:rsidRDefault="0020422F" w:rsidP="009C2761">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572" w:type="dxa"/>
            <w:vMerge w:val="restart"/>
          </w:tcPr>
          <w:p w:rsidR="0020422F" w:rsidRPr="00A96339" w:rsidRDefault="0020422F" w:rsidP="00A96339">
            <w:pPr>
              <w:spacing w:line="480" w:lineRule="auto"/>
              <w:jc w:val="both"/>
              <w:rPr>
                <w:rFonts w:ascii="Times New Roman" w:hAnsi="Times New Roman" w:cs="Times New Roman"/>
                <w:sz w:val="20"/>
                <w:szCs w:val="20"/>
              </w:rPr>
            </w:pPr>
            <w:r w:rsidRPr="00A96339">
              <w:rPr>
                <w:rFonts w:ascii="Times New Roman" w:hAnsi="Times New Roman" w:cs="Times New Roman"/>
                <w:sz w:val="20"/>
                <w:szCs w:val="20"/>
              </w:rPr>
              <w:t>Anseriformes</w:t>
            </w:r>
          </w:p>
        </w:tc>
        <w:tc>
          <w:tcPr>
            <w:tcW w:w="1350" w:type="dxa"/>
            <w:vMerge w:val="restart"/>
          </w:tcPr>
          <w:p w:rsidR="0020422F" w:rsidRPr="00DE091B" w:rsidRDefault="0020422F" w:rsidP="00A96339">
            <w:pPr>
              <w:pStyle w:val="NormalWeb"/>
              <w:spacing w:before="0" w:beforeAutospacing="0" w:after="0" w:afterAutospacing="0"/>
              <w:rPr>
                <w:sz w:val="20"/>
                <w:szCs w:val="20"/>
              </w:rPr>
            </w:pPr>
            <w:r w:rsidRPr="00DE091B">
              <w:rPr>
                <w:bCs/>
                <w:color w:val="000000"/>
                <w:kern w:val="24"/>
                <w:sz w:val="20"/>
                <w:szCs w:val="20"/>
              </w:rPr>
              <w:t xml:space="preserve">Anatidae </w:t>
            </w:r>
          </w:p>
        </w:tc>
        <w:tc>
          <w:tcPr>
            <w:tcW w:w="1800" w:type="dxa"/>
          </w:tcPr>
          <w:p w:rsidR="0020422F" w:rsidRPr="00DE091B" w:rsidRDefault="0020422F" w:rsidP="00A96339">
            <w:pPr>
              <w:pStyle w:val="NormalWeb"/>
              <w:spacing w:before="0" w:beforeAutospacing="0" w:after="0" w:afterAutospacing="0"/>
              <w:rPr>
                <w:sz w:val="20"/>
                <w:szCs w:val="20"/>
              </w:rPr>
            </w:pPr>
            <w:proofErr w:type="spellStart"/>
            <w:r w:rsidRPr="00DE091B">
              <w:rPr>
                <w:bCs/>
                <w:i/>
                <w:iCs/>
                <w:color w:val="000000"/>
                <w:kern w:val="24"/>
                <w:sz w:val="20"/>
                <w:szCs w:val="20"/>
              </w:rPr>
              <w:t>Dendrocgyna</w:t>
            </w:r>
            <w:proofErr w:type="spellEnd"/>
            <w:r w:rsidRPr="00DE091B">
              <w:rPr>
                <w:bCs/>
                <w:i/>
                <w:iCs/>
                <w:color w:val="000000"/>
                <w:kern w:val="24"/>
                <w:sz w:val="20"/>
                <w:szCs w:val="20"/>
              </w:rPr>
              <w:t xml:space="preserve"> </w:t>
            </w:r>
            <w:proofErr w:type="spellStart"/>
            <w:r w:rsidRPr="00DE091B">
              <w:rPr>
                <w:bCs/>
                <w:i/>
                <w:iCs/>
                <w:color w:val="000000"/>
                <w:kern w:val="24"/>
                <w:sz w:val="20"/>
                <w:szCs w:val="20"/>
              </w:rPr>
              <w:t>javanica</w:t>
            </w:r>
            <w:proofErr w:type="spellEnd"/>
            <w:r w:rsidRPr="00DE091B">
              <w:rPr>
                <w:bCs/>
                <w:i/>
                <w:iCs/>
                <w:color w:val="000000"/>
                <w:kern w:val="24"/>
                <w:sz w:val="20"/>
                <w:szCs w:val="20"/>
              </w:rPr>
              <w:t xml:space="preserve"> </w:t>
            </w:r>
          </w:p>
        </w:tc>
        <w:tc>
          <w:tcPr>
            <w:tcW w:w="1890" w:type="dxa"/>
          </w:tcPr>
          <w:p w:rsidR="0020422F" w:rsidRPr="001837C0" w:rsidRDefault="0020422F" w:rsidP="00A96339">
            <w:pPr>
              <w:spacing w:line="360" w:lineRule="auto"/>
              <w:jc w:val="both"/>
              <w:rPr>
                <w:rFonts w:ascii="Times New Roman" w:hAnsi="Times New Roman" w:cs="Times New Roman"/>
                <w:sz w:val="20"/>
                <w:szCs w:val="20"/>
              </w:rPr>
            </w:pPr>
            <w:r>
              <w:rPr>
                <w:rFonts w:ascii="Times New Roman" w:hAnsi="Times New Roman" w:cs="Times New Roman"/>
                <w:sz w:val="20"/>
                <w:szCs w:val="20"/>
              </w:rPr>
              <w:t>Lesser Whistling duck</w:t>
            </w:r>
          </w:p>
        </w:tc>
        <w:tc>
          <w:tcPr>
            <w:tcW w:w="1170" w:type="dxa"/>
          </w:tcPr>
          <w:p w:rsidR="0020422F" w:rsidRPr="00A96339" w:rsidRDefault="0020422F" w:rsidP="009C2761">
            <w:pPr>
              <w:spacing w:line="360" w:lineRule="auto"/>
              <w:jc w:val="both"/>
              <w:rPr>
                <w:rFonts w:ascii="Times New Roman" w:hAnsi="Times New Roman" w:cs="Times New Roman"/>
                <w:sz w:val="20"/>
                <w:szCs w:val="20"/>
              </w:rPr>
            </w:pPr>
            <w:r>
              <w:rPr>
                <w:rFonts w:ascii="Times New Roman" w:hAnsi="Times New Roman" w:cs="Times New Roman"/>
                <w:sz w:val="20"/>
                <w:szCs w:val="20"/>
              </w:rPr>
              <w:t>LC</w:t>
            </w:r>
          </w:p>
        </w:tc>
        <w:tc>
          <w:tcPr>
            <w:tcW w:w="900" w:type="dxa"/>
          </w:tcPr>
          <w:p w:rsidR="0020422F" w:rsidRPr="00A96339" w:rsidRDefault="0020422F" w:rsidP="009C2761">
            <w:pPr>
              <w:spacing w:line="360" w:lineRule="auto"/>
              <w:jc w:val="both"/>
              <w:rPr>
                <w:rFonts w:ascii="Times New Roman" w:hAnsi="Times New Roman" w:cs="Times New Roman"/>
                <w:sz w:val="20"/>
                <w:szCs w:val="20"/>
              </w:rPr>
            </w:pPr>
            <w:r>
              <w:rPr>
                <w:rFonts w:ascii="Times New Roman" w:hAnsi="Times New Roman" w:cs="Times New Roman"/>
                <w:sz w:val="20"/>
                <w:szCs w:val="20"/>
              </w:rPr>
              <w:t>LM</w:t>
            </w:r>
          </w:p>
        </w:tc>
        <w:tc>
          <w:tcPr>
            <w:tcW w:w="630" w:type="dxa"/>
          </w:tcPr>
          <w:p w:rsidR="0020422F" w:rsidRPr="00A96339" w:rsidRDefault="0020422F" w:rsidP="009C2761">
            <w:pPr>
              <w:spacing w:line="360" w:lineRule="auto"/>
              <w:jc w:val="both"/>
              <w:rPr>
                <w:rFonts w:ascii="Times New Roman" w:hAnsi="Times New Roman" w:cs="Times New Roman"/>
                <w:sz w:val="20"/>
                <w:szCs w:val="20"/>
              </w:rPr>
            </w:pPr>
            <w:r>
              <w:rPr>
                <w:rFonts w:ascii="Times New Roman" w:hAnsi="Times New Roman" w:cs="Times New Roman"/>
                <w:sz w:val="20"/>
                <w:szCs w:val="20"/>
              </w:rPr>
              <w:t>OM</w:t>
            </w:r>
          </w:p>
        </w:tc>
      </w:tr>
      <w:tr w:rsidR="0020422F" w:rsidTr="007164D0">
        <w:tc>
          <w:tcPr>
            <w:tcW w:w="516" w:type="dxa"/>
          </w:tcPr>
          <w:p w:rsidR="0020422F" w:rsidRPr="00DE091B" w:rsidRDefault="0020422F">
            <w:pPr>
              <w:pStyle w:val="NormalWeb"/>
              <w:spacing w:before="0" w:beforeAutospacing="0" w:after="0" w:afterAutospacing="0"/>
              <w:rPr>
                <w:sz w:val="20"/>
                <w:szCs w:val="20"/>
              </w:rPr>
            </w:pPr>
            <w:r>
              <w:rPr>
                <w:color w:val="000000"/>
                <w:kern w:val="24"/>
                <w:sz w:val="20"/>
                <w:szCs w:val="20"/>
              </w:rPr>
              <w:t>10</w:t>
            </w:r>
          </w:p>
        </w:tc>
        <w:tc>
          <w:tcPr>
            <w:tcW w:w="1572" w:type="dxa"/>
            <w:vMerge/>
          </w:tcPr>
          <w:p w:rsidR="0020422F" w:rsidRPr="00DE091B" w:rsidRDefault="0020422F">
            <w:pPr>
              <w:rPr>
                <w:rFonts w:ascii="Times New Roman" w:hAnsi="Times New Roman" w:cs="Times New Roman"/>
                <w:sz w:val="20"/>
                <w:szCs w:val="20"/>
              </w:rPr>
            </w:pPr>
          </w:p>
        </w:tc>
        <w:tc>
          <w:tcPr>
            <w:tcW w:w="1350" w:type="dxa"/>
            <w:vMerge/>
          </w:tcPr>
          <w:p w:rsidR="0020422F" w:rsidRPr="00DE091B" w:rsidRDefault="0020422F">
            <w:pPr>
              <w:rPr>
                <w:rFonts w:ascii="Times New Roman" w:hAnsi="Times New Roman" w:cs="Times New Roman"/>
                <w:sz w:val="20"/>
                <w:szCs w:val="20"/>
              </w:rPr>
            </w:pPr>
          </w:p>
        </w:tc>
        <w:tc>
          <w:tcPr>
            <w:tcW w:w="1800" w:type="dxa"/>
          </w:tcPr>
          <w:p w:rsidR="0020422F" w:rsidRPr="00DE091B" w:rsidRDefault="0020422F">
            <w:pPr>
              <w:pStyle w:val="NormalWeb"/>
              <w:spacing w:before="0" w:beforeAutospacing="0" w:after="0" w:afterAutospacing="0"/>
              <w:rPr>
                <w:sz w:val="20"/>
                <w:szCs w:val="20"/>
              </w:rPr>
            </w:pPr>
            <w:proofErr w:type="spellStart"/>
            <w:r w:rsidRPr="00DE091B">
              <w:rPr>
                <w:i/>
                <w:iCs/>
                <w:color w:val="000000"/>
                <w:kern w:val="24"/>
                <w:sz w:val="20"/>
                <w:szCs w:val="20"/>
              </w:rPr>
              <w:t>Anser</w:t>
            </w:r>
            <w:proofErr w:type="spellEnd"/>
            <w:r w:rsidRPr="00DE091B">
              <w:rPr>
                <w:i/>
                <w:iCs/>
                <w:color w:val="000000"/>
                <w:kern w:val="24"/>
                <w:sz w:val="20"/>
                <w:szCs w:val="20"/>
              </w:rPr>
              <w:t xml:space="preserve"> indicus </w:t>
            </w:r>
          </w:p>
        </w:tc>
        <w:tc>
          <w:tcPr>
            <w:tcW w:w="1890" w:type="dxa"/>
          </w:tcPr>
          <w:p w:rsidR="0020422F" w:rsidRPr="00DE091B" w:rsidRDefault="0020422F">
            <w:pPr>
              <w:pStyle w:val="NormalWeb"/>
              <w:spacing w:before="0" w:beforeAutospacing="0" w:after="0" w:afterAutospacing="0"/>
              <w:rPr>
                <w:sz w:val="20"/>
                <w:szCs w:val="20"/>
              </w:rPr>
            </w:pPr>
            <w:r w:rsidRPr="00DE091B">
              <w:rPr>
                <w:color w:val="000000"/>
                <w:kern w:val="24"/>
                <w:sz w:val="20"/>
                <w:szCs w:val="20"/>
              </w:rPr>
              <w:t xml:space="preserve">Bar Headed Goose </w:t>
            </w:r>
          </w:p>
        </w:tc>
        <w:tc>
          <w:tcPr>
            <w:tcW w:w="117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LC </w:t>
            </w:r>
          </w:p>
        </w:tc>
        <w:tc>
          <w:tcPr>
            <w:tcW w:w="90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M </w:t>
            </w:r>
          </w:p>
        </w:tc>
        <w:tc>
          <w:tcPr>
            <w:tcW w:w="63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HB </w:t>
            </w:r>
          </w:p>
        </w:tc>
      </w:tr>
      <w:tr w:rsidR="0020422F" w:rsidTr="007164D0">
        <w:tc>
          <w:tcPr>
            <w:tcW w:w="516" w:type="dxa"/>
          </w:tcPr>
          <w:p w:rsidR="0020422F" w:rsidRPr="00DE091B" w:rsidRDefault="0020422F">
            <w:pPr>
              <w:pStyle w:val="NormalWeb"/>
              <w:spacing w:before="0" w:beforeAutospacing="0" w:after="0" w:afterAutospacing="0"/>
              <w:rPr>
                <w:sz w:val="20"/>
                <w:szCs w:val="20"/>
              </w:rPr>
            </w:pPr>
            <w:r>
              <w:rPr>
                <w:color w:val="000000"/>
                <w:kern w:val="24"/>
                <w:sz w:val="20"/>
                <w:szCs w:val="20"/>
              </w:rPr>
              <w:t>11</w:t>
            </w:r>
          </w:p>
        </w:tc>
        <w:tc>
          <w:tcPr>
            <w:tcW w:w="1572" w:type="dxa"/>
            <w:vMerge/>
          </w:tcPr>
          <w:p w:rsidR="0020422F" w:rsidRPr="00DE091B" w:rsidRDefault="0020422F">
            <w:pPr>
              <w:rPr>
                <w:rFonts w:ascii="Times New Roman" w:hAnsi="Times New Roman" w:cs="Times New Roman"/>
                <w:sz w:val="20"/>
                <w:szCs w:val="20"/>
              </w:rPr>
            </w:pPr>
          </w:p>
        </w:tc>
        <w:tc>
          <w:tcPr>
            <w:tcW w:w="1350" w:type="dxa"/>
            <w:vMerge/>
          </w:tcPr>
          <w:p w:rsidR="0020422F" w:rsidRPr="00DE091B" w:rsidRDefault="0020422F">
            <w:pPr>
              <w:rPr>
                <w:rFonts w:ascii="Times New Roman" w:hAnsi="Times New Roman" w:cs="Times New Roman"/>
                <w:sz w:val="20"/>
                <w:szCs w:val="20"/>
              </w:rPr>
            </w:pPr>
          </w:p>
        </w:tc>
        <w:tc>
          <w:tcPr>
            <w:tcW w:w="1800" w:type="dxa"/>
          </w:tcPr>
          <w:p w:rsidR="0020422F" w:rsidRPr="00DE091B" w:rsidRDefault="0020422F">
            <w:pPr>
              <w:pStyle w:val="NormalWeb"/>
              <w:spacing w:before="0" w:beforeAutospacing="0" w:after="0" w:afterAutospacing="0"/>
              <w:rPr>
                <w:sz w:val="20"/>
                <w:szCs w:val="20"/>
              </w:rPr>
            </w:pPr>
            <w:r w:rsidRPr="00DE091B">
              <w:rPr>
                <w:i/>
                <w:iCs/>
                <w:color w:val="000000"/>
                <w:kern w:val="24"/>
                <w:sz w:val="20"/>
                <w:szCs w:val="20"/>
              </w:rPr>
              <w:t xml:space="preserve">Anas </w:t>
            </w:r>
            <w:proofErr w:type="spellStart"/>
            <w:r w:rsidRPr="00DE091B">
              <w:rPr>
                <w:i/>
                <w:iCs/>
                <w:color w:val="000000"/>
                <w:kern w:val="24"/>
                <w:sz w:val="20"/>
                <w:szCs w:val="20"/>
              </w:rPr>
              <w:t>creca</w:t>
            </w:r>
            <w:proofErr w:type="spellEnd"/>
            <w:r w:rsidRPr="00DE091B">
              <w:rPr>
                <w:i/>
                <w:iCs/>
                <w:color w:val="000000"/>
                <w:kern w:val="24"/>
                <w:sz w:val="20"/>
                <w:szCs w:val="20"/>
              </w:rPr>
              <w:t xml:space="preserve"> </w:t>
            </w:r>
          </w:p>
        </w:tc>
        <w:tc>
          <w:tcPr>
            <w:tcW w:w="1890" w:type="dxa"/>
          </w:tcPr>
          <w:p w:rsidR="0020422F" w:rsidRPr="00DE091B" w:rsidRDefault="0020422F">
            <w:pPr>
              <w:pStyle w:val="NormalWeb"/>
              <w:spacing w:before="0" w:beforeAutospacing="0" w:after="0" w:afterAutospacing="0"/>
              <w:rPr>
                <w:sz w:val="20"/>
                <w:szCs w:val="20"/>
              </w:rPr>
            </w:pPr>
            <w:r w:rsidRPr="00DE091B">
              <w:rPr>
                <w:color w:val="000000"/>
                <w:kern w:val="24"/>
                <w:sz w:val="20"/>
                <w:szCs w:val="20"/>
              </w:rPr>
              <w:t xml:space="preserve">Common Teal </w:t>
            </w:r>
          </w:p>
        </w:tc>
        <w:tc>
          <w:tcPr>
            <w:tcW w:w="117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LC </w:t>
            </w:r>
          </w:p>
        </w:tc>
        <w:tc>
          <w:tcPr>
            <w:tcW w:w="90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M </w:t>
            </w:r>
          </w:p>
        </w:tc>
        <w:tc>
          <w:tcPr>
            <w:tcW w:w="63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HB </w:t>
            </w:r>
          </w:p>
        </w:tc>
      </w:tr>
      <w:tr w:rsidR="0020422F" w:rsidTr="007164D0">
        <w:tc>
          <w:tcPr>
            <w:tcW w:w="516" w:type="dxa"/>
          </w:tcPr>
          <w:p w:rsidR="0020422F" w:rsidRPr="00DE091B" w:rsidRDefault="0020422F">
            <w:pPr>
              <w:pStyle w:val="NormalWeb"/>
              <w:spacing w:before="0" w:beforeAutospacing="0" w:after="0" w:afterAutospacing="0"/>
              <w:rPr>
                <w:sz w:val="20"/>
                <w:szCs w:val="20"/>
              </w:rPr>
            </w:pPr>
            <w:r>
              <w:rPr>
                <w:color w:val="000000"/>
                <w:kern w:val="24"/>
                <w:sz w:val="20"/>
                <w:szCs w:val="20"/>
              </w:rPr>
              <w:t>12</w:t>
            </w:r>
          </w:p>
        </w:tc>
        <w:tc>
          <w:tcPr>
            <w:tcW w:w="1572" w:type="dxa"/>
            <w:vMerge/>
          </w:tcPr>
          <w:p w:rsidR="0020422F" w:rsidRPr="00DE091B" w:rsidRDefault="0020422F">
            <w:pPr>
              <w:rPr>
                <w:rFonts w:ascii="Times New Roman" w:hAnsi="Times New Roman" w:cs="Times New Roman"/>
                <w:sz w:val="20"/>
                <w:szCs w:val="20"/>
              </w:rPr>
            </w:pPr>
          </w:p>
        </w:tc>
        <w:tc>
          <w:tcPr>
            <w:tcW w:w="1350" w:type="dxa"/>
            <w:vMerge/>
          </w:tcPr>
          <w:p w:rsidR="0020422F" w:rsidRPr="00DE091B" w:rsidRDefault="0020422F">
            <w:pPr>
              <w:rPr>
                <w:rFonts w:ascii="Times New Roman" w:hAnsi="Times New Roman" w:cs="Times New Roman"/>
                <w:sz w:val="20"/>
                <w:szCs w:val="20"/>
              </w:rPr>
            </w:pPr>
          </w:p>
        </w:tc>
        <w:tc>
          <w:tcPr>
            <w:tcW w:w="1800" w:type="dxa"/>
          </w:tcPr>
          <w:p w:rsidR="0020422F" w:rsidRPr="00DE091B" w:rsidRDefault="0020422F">
            <w:pPr>
              <w:pStyle w:val="NormalWeb"/>
              <w:spacing w:before="0" w:beforeAutospacing="0" w:after="0" w:afterAutospacing="0"/>
              <w:rPr>
                <w:sz w:val="20"/>
                <w:szCs w:val="20"/>
              </w:rPr>
            </w:pPr>
            <w:r w:rsidRPr="00DE091B">
              <w:rPr>
                <w:i/>
                <w:iCs/>
                <w:color w:val="000000"/>
                <w:kern w:val="24"/>
                <w:sz w:val="20"/>
                <w:szCs w:val="20"/>
              </w:rPr>
              <w:t xml:space="preserve">Anas platyrhynchos </w:t>
            </w:r>
          </w:p>
        </w:tc>
        <w:tc>
          <w:tcPr>
            <w:tcW w:w="1890" w:type="dxa"/>
          </w:tcPr>
          <w:p w:rsidR="0020422F" w:rsidRPr="00DE091B" w:rsidRDefault="0020422F">
            <w:pPr>
              <w:pStyle w:val="NormalWeb"/>
              <w:spacing w:before="0" w:beforeAutospacing="0" w:after="0" w:afterAutospacing="0"/>
              <w:rPr>
                <w:sz w:val="20"/>
                <w:szCs w:val="20"/>
              </w:rPr>
            </w:pPr>
            <w:r w:rsidRPr="00DE091B">
              <w:rPr>
                <w:color w:val="000000"/>
                <w:kern w:val="24"/>
                <w:sz w:val="20"/>
                <w:szCs w:val="20"/>
              </w:rPr>
              <w:t xml:space="preserve">Mallard </w:t>
            </w:r>
          </w:p>
        </w:tc>
        <w:tc>
          <w:tcPr>
            <w:tcW w:w="117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LC </w:t>
            </w:r>
          </w:p>
        </w:tc>
        <w:tc>
          <w:tcPr>
            <w:tcW w:w="90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M </w:t>
            </w:r>
          </w:p>
        </w:tc>
        <w:tc>
          <w:tcPr>
            <w:tcW w:w="63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OM </w:t>
            </w:r>
          </w:p>
        </w:tc>
      </w:tr>
      <w:tr w:rsidR="0020422F" w:rsidTr="007164D0">
        <w:tc>
          <w:tcPr>
            <w:tcW w:w="516" w:type="dxa"/>
          </w:tcPr>
          <w:p w:rsidR="0020422F" w:rsidRPr="00DE091B" w:rsidRDefault="0020422F">
            <w:pPr>
              <w:pStyle w:val="NormalWeb"/>
              <w:spacing w:before="0" w:beforeAutospacing="0" w:after="0" w:afterAutospacing="0"/>
              <w:rPr>
                <w:sz w:val="20"/>
                <w:szCs w:val="20"/>
              </w:rPr>
            </w:pPr>
            <w:r>
              <w:rPr>
                <w:color w:val="000000"/>
                <w:kern w:val="24"/>
                <w:sz w:val="20"/>
                <w:szCs w:val="20"/>
              </w:rPr>
              <w:t>13</w:t>
            </w:r>
          </w:p>
        </w:tc>
        <w:tc>
          <w:tcPr>
            <w:tcW w:w="1572" w:type="dxa"/>
            <w:vMerge/>
          </w:tcPr>
          <w:p w:rsidR="0020422F" w:rsidRPr="00DE091B" w:rsidRDefault="0020422F">
            <w:pPr>
              <w:rPr>
                <w:rFonts w:ascii="Times New Roman" w:hAnsi="Times New Roman" w:cs="Times New Roman"/>
                <w:sz w:val="20"/>
                <w:szCs w:val="20"/>
              </w:rPr>
            </w:pPr>
          </w:p>
        </w:tc>
        <w:tc>
          <w:tcPr>
            <w:tcW w:w="1350" w:type="dxa"/>
            <w:vMerge/>
          </w:tcPr>
          <w:p w:rsidR="0020422F" w:rsidRPr="00DE091B" w:rsidRDefault="0020422F">
            <w:pPr>
              <w:rPr>
                <w:rFonts w:ascii="Times New Roman" w:hAnsi="Times New Roman" w:cs="Times New Roman"/>
                <w:sz w:val="20"/>
                <w:szCs w:val="20"/>
              </w:rPr>
            </w:pPr>
          </w:p>
        </w:tc>
        <w:tc>
          <w:tcPr>
            <w:tcW w:w="1800" w:type="dxa"/>
          </w:tcPr>
          <w:p w:rsidR="0020422F" w:rsidRPr="00DE091B" w:rsidRDefault="0020422F">
            <w:pPr>
              <w:pStyle w:val="NormalWeb"/>
              <w:spacing w:before="0" w:beforeAutospacing="0" w:after="0" w:afterAutospacing="0"/>
              <w:rPr>
                <w:sz w:val="20"/>
                <w:szCs w:val="20"/>
              </w:rPr>
            </w:pPr>
            <w:proofErr w:type="spellStart"/>
            <w:r w:rsidRPr="00DE091B">
              <w:rPr>
                <w:i/>
                <w:iCs/>
                <w:color w:val="000000"/>
                <w:kern w:val="24"/>
                <w:sz w:val="20"/>
                <w:szCs w:val="20"/>
              </w:rPr>
              <w:t>Anseranser</w:t>
            </w:r>
            <w:proofErr w:type="spellEnd"/>
          </w:p>
        </w:tc>
        <w:tc>
          <w:tcPr>
            <w:tcW w:w="1890" w:type="dxa"/>
          </w:tcPr>
          <w:p w:rsidR="0020422F" w:rsidRPr="00DE091B" w:rsidRDefault="0020422F">
            <w:pPr>
              <w:pStyle w:val="NormalWeb"/>
              <w:spacing w:before="0" w:beforeAutospacing="0" w:after="0" w:afterAutospacing="0"/>
              <w:rPr>
                <w:sz w:val="20"/>
                <w:szCs w:val="20"/>
              </w:rPr>
            </w:pPr>
            <w:proofErr w:type="spellStart"/>
            <w:r w:rsidRPr="00DE091B">
              <w:rPr>
                <w:color w:val="000000"/>
                <w:kern w:val="24"/>
                <w:sz w:val="20"/>
                <w:szCs w:val="20"/>
              </w:rPr>
              <w:t>Greylag</w:t>
            </w:r>
            <w:proofErr w:type="spellEnd"/>
            <w:r w:rsidRPr="00DE091B">
              <w:rPr>
                <w:color w:val="000000"/>
                <w:kern w:val="24"/>
                <w:sz w:val="20"/>
                <w:szCs w:val="20"/>
              </w:rPr>
              <w:t xml:space="preserve"> Goose </w:t>
            </w:r>
          </w:p>
        </w:tc>
        <w:tc>
          <w:tcPr>
            <w:tcW w:w="117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LC </w:t>
            </w:r>
          </w:p>
        </w:tc>
        <w:tc>
          <w:tcPr>
            <w:tcW w:w="90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M </w:t>
            </w:r>
          </w:p>
        </w:tc>
        <w:tc>
          <w:tcPr>
            <w:tcW w:w="63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HB </w:t>
            </w:r>
          </w:p>
        </w:tc>
      </w:tr>
      <w:tr w:rsidR="0020422F" w:rsidTr="007164D0">
        <w:tc>
          <w:tcPr>
            <w:tcW w:w="516" w:type="dxa"/>
          </w:tcPr>
          <w:p w:rsidR="0020422F" w:rsidRPr="00DE091B" w:rsidRDefault="0020422F">
            <w:pPr>
              <w:pStyle w:val="NormalWeb"/>
              <w:spacing w:before="0" w:beforeAutospacing="0" w:after="0" w:afterAutospacing="0"/>
              <w:rPr>
                <w:sz w:val="20"/>
                <w:szCs w:val="20"/>
              </w:rPr>
            </w:pPr>
            <w:r>
              <w:rPr>
                <w:color w:val="000000"/>
                <w:kern w:val="24"/>
                <w:sz w:val="20"/>
                <w:szCs w:val="20"/>
              </w:rPr>
              <w:t>14</w:t>
            </w:r>
          </w:p>
        </w:tc>
        <w:tc>
          <w:tcPr>
            <w:tcW w:w="1572" w:type="dxa"/>
            <w:vMerge/>
          </w:tcPr>
          <w:p w:rsidR="0020422F" w:rsidRPr="00DE091B" w:rsidRDefault="0020422F">
            <w:pPr>
              <w:rPr>
                <w:rFonts w:ascii="Times New Roman" w:hAnsi="Times New Roman" w:cs="Times New Roman"/>
                <w:sz w:val="20"/>
                <w:szCs w:val="20"/>
              </w:rPr>
            </w:pPr>
          </w:p>
        </w:tc>
        <w:tc>
          <w:tcPr>
            <w:tcW w:w="1350" w:type="dxa"/>
            <w:vMerge/>
          </w:tcPr>
          <w:p w:rsidR="0020422F" w:rsidRPr="00DE091B" w:rsidRDefault="0020422F">
            <w:pPr>
              <w:rPr>
                <w:rFonts w:ascii="Times New Roman" w:hAnsi="Times New Roman" w:cs="Times New Roman"/>
                <w:sz w:val="20"/>
                <w:szCs w:val="20"/>
              </w:rPr>
            </w:pPr>
          </w:p>
        </w:tc>
        <w:tc>
          <w:tcPr>
            <w:tcW w:w="1800" w:type="dxa"/>
          </w:tcPr>
          <w:p w:rsidR="0020422F" w:rsidRPr="00DE091B" w:rsidRDefault="0020422F">
            <w:pPr>
              <w:pStyle w:val="NormalWeb"/>
              <w:spacing w:before="0" w:beforeAutospacing="0" w:after="0" w:afterAutospacing="0"/>
              <w:rPr>
                <w:sz w:val="20"/>
                <w:szCs w:val="20"/>
              </w:rPr>
            </w:pPr>
            <w:proofErr w:type="spellStart"/>
            <w:r w:rsidRPr="00DE091B">
              <w:rPr>
                <w:i/>
                <w:iCs/>
                <w:color w:val="000000"/>
                <w:kern w:val="24"/>
                <w:sz w:val="20"/>
                <w:szCs w:val="20"/>
              </w:rPr>
              <w:t>Anser</w:t>
            </w:r>
            <w:proofErr w:type="spellEnd"/>
            <w:r w:rsidRPr="00DE091B">
              <w:rPr>
                <w:i/>
                <w:iCs/>
                <w:color w:val="000000"/>
                <w:kern w:val="24"/>
                <w:sz w:val="20"/>
                <w:szCs w:val="20"/>
              </w:rPr>
              <w:t xml:space="preserve"> </w:t>
            </w:r>
            <w:proofErr w:type="spellStart"/>
            <w:r w:rsidRPr="00DE091B">
              <w:rPr>
                <w:i/>
                <w:iCs/>
                <w:color w:val="000000"/>
                <w:kern w:val="24"/>
                <w:sz w:val="20"/>
                <w:szCs w:val="20"/>
              </w:rPr>
              <w:t>caerulescens</w:t>
            </w:r>
            <w:proofErr w:type="spellEnd"/>
          </w:p>
        </w:tc>
        <w:tc>
          <w:tcPr>
            <w:tcW w:w="1890" w:type="dxa"/>
          </w:tcPr>
          <w:p w:rsidR="0020422F" w:rsidRPr="00DE091B" w:rsidRDefault="0020422F">
            <w:pPr>
              <w:pStyle w:val="NormalWeb"/>
              <w:spacing w:before="0" w:beforeAutospacing="0" w:after="0" w:afterAutospacing="0"/>
              <w:rPr>
                <w:sz w:val="20"/>
                <w:szCs w:val="20"/>
              </w:rPr>
            </w:pPr>
            <w:r w:rsidRPr="00DE091B">
              <w:rPr>
                <w:color w:val="000000"/>
                <w:kern w:val="24"/>
                <w:sz w:val="20"/>
                <w:szCs w:val="20"/>
              </w:rPr>
              <w:t xml:space="preserve">Snow goose </w:t>
            </w:r>
          </w:p>
        </w:tc>
        <w:tc>
          <w:tcPr>
            <w:tcW w:w="117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LC </w:t>
            </w:r>
          </w:p>
        </w:tc>
        <w:tc>
          <w:tcPr>
            <w:tcW w:w="90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M </w:t>
            </w:r>
          </w:p>
        </w:tc>
        <w:tc>
          <w:tcPr>
            <w:tcW w:w="63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GR </w:t>
            </w:r>
          </w:p>
        </w:tc>
      </w:tr>
      <w:tr w:rsidR="0020422F" w:rsidTr="007164D0">
        <w:tc>
          <w:tcPr>
            <w:tcW w:w="516" w:type="dxa"/>
          </w:tcPr>
          <w:p w:rsidR="0020422F" w:rsidRDefault="0020422F">
            <w:pPr>
              <w:pStyle w:val="NormalWeb"/>
              <w:spacing w:before="0" w:beforeAutospacing="0" w:after="0" w:afterAutospacing="0"/>
              <w:rPr>
                <w:color w:val="000000"/>
                <w:kern w:val="24"/>
                <w:sz w:val="20"/>
                <w:szCs w:val="20"/>
              </w:rPr>
            </w:pPr>
            <w:r>
              <w:rPr>
                <w:color w:val="000000"/>
                <w:kern w:val="24"/>
                <w:sz w:val="20"/>
                <w:szCs w:val="20"/>
              </w:rPr>
              <w:t>15</w:t>
            </w:r>
          </w:p>
        </w:tc>
        <w:tc>
          <w:tcPr>
            <w:tcW w:w="1572" w:type="dxa"/>
            <w:vMerge/>
          </w:tcPr>
          <w:p w:rsidR="0020422F" w:rsidRPr="00DE091B" w:rsidRDefault="0020422F">
            <w:pPr>
              <w:rPr>
                <w:rFonts w:ascii="Times New Roman" w:hAnsi="Times New Roman" w:cs="Times New Roman"/>
                <w:sz w:val="20"/>
                <w:szCs w:val="20"/>
              </w:rPr>
            </w:pPr>
          </w:p>
        </w:tc>
        <w:tc>
          <w:tcPr>
            <w:tcW w:w="1350" w:type="dxa"/>
            <w:vMerge/>
          </w:tcPr>
          <w:p w:rsidR="0020422F" w:rsidRPr="00DE091B" w:rsidRDefault="0020422F">
            <w:pPr>
              <w:rPr>
                <w:rFonts w:ascii="Times New Roman" w:hAnsi="Times New Roman" w:cs="Times New Roman"/>
                <w:sz w:val="20"/>
                <w:szCs w:val="20"/>
              </w:rPr>
            </w:pPr>
          </w:p>
        </w:tc>
        <w:tc>
          <w:tcPr>
            <w:tcW w:w="1800" w:type="dxa"/>
          </w:tcPr>
          <w:p w:rsidR="0020422F" w:rsidRPr="00DE091B" w:rsidRDefault="0020422F">
            <w:pPr>
              <w:pStyle w:val="NormalWeb"/>
              <w:spacing w:before="0" w:beforeAutospacing="0" w:after="0" w:afterAutospacing="0"/>
              <w:rPr>
                <w:i/>
                <w:iCs/>
                <w:color w:val="000000"/>
                <w:kern w:val="24"/>
                <w:sz w:val="20"/>
                <w:szCs w:val="20"/>
              </w:rPr>
            </w:pPr>
            <w:proofErr w:type="spellStart"/>
            <w:r>
              <w:rPr>
                <w:i/>
                <w:iCs/>
                <w:color w:val="000000"/>
                <w:kern w:val="24"/>
                <w:sz w:val="20"/>
                <w:szCs w:val="20"/>
              </w:rPr>
              <w:t>Nettapuscoromendelianus</w:t>
            </w:r>
            <w:proofErr w:type="spellEnd"/>
          </w:p>
        </w:tc>
        <w:tc>
          <w:tcPr>
            <w:tcW w:w="1890" w:type="dxa"/>
          </w:tcPr>
          <w:p w:rsidR="0020422F" w:rsidRPr="00DE091B" w:rsidRDefault="0020422F">
            <w:pPr>
              <w:pStyle w:val="NormalWeb"/>
              <w:spacing w:before="0" w:beforeAutospacing="0" w:after="0" w:afterAutospacing="0"/>
              <w:rPr>
                <w:color w:val="000000"/>
                <w:kern w:val="24"/>
                <w:sz w:val="20"/>
                <w:szCs w:val="20"/>
              </w:rPr>
            </w:pPr>
            <w:r>
              <w:rPr>
                <w:color w:val="000000"/>
                <w:kern w:val="24"/>
                <w:sz w:val="20"/>
                <w:szCs w:val="20"/>
              </w:rPr>
              <w:t>Cotton Pygmy Goose</w:t>
            </w:r>
          </w:p>
        </w:tc>
        <w:tc>
          <w:tcPr>
            <w:tcW w:w="1170" w:type="dxa"/>
          </w:tcPr>
          <w:p w:rsidR="0020422F" w:rsidRPr="00A96339" w:rsidRDefault="0020422F">
            <w:pPr>
              <w:pStyle w:val="NormalWeb"/>
              <w:spacing w:before="0" w:beforeAutospacing="0" w:after="0" w:afterAutospacing="0"/>
              <w:rPr>
                <w:color w:val="000000"/>
                <w:kern w:val="24"/>
                <w:sz w:val="20"/>
                <w:szCs w:val="20"/>
              </w:rPr>
            </w:pPr>
            <w:r w:rsidRPr="00A96339">
              <w:rPr>
                <w:color w:val="000000"/>
                <w:kern w:val="24"/>
                <w:sz w:val="20"/>
                <w:szCs w:val="20"/>
              </w:rPr>
              <w:t>LC</w:t>
            </w:r>
          </w:p>
        </w:tc>
        <w:tc>
          <w:tcPr>
            <w:tcW w:w="900" w:type="dxa"/>
          </w:tcPr>
          <w:p w:rsidR="0020422F" w:rsidRPr="00A96339" w:rsidRDefault="0020422F">
            <w:pPr>
              <w:pStyle w:val="NormalWeb"/>
              <w:spacing w:before="0" w:beforeAutospacing="0" w:after="0" w:afterAutospacing="0"/>
              <w:rPr>
                <w:color w:val="000000"/>
                <w:kern w:val="24"/>
                <w:sz w:val="20"/>
                <w:szCs w:val="20"/>
              </w:rPr>
            </w:pPr>
            <w:r w:rsidRPr="00A96339">
              <w:rPr>
                <w:color w:val="000000"/>
                <w:kern w:val="24"/>
                <w:sz w:val="20"/>
                <w:szCs w:val="20"/>
              </w:rPr>
              <w:t>R</w:t>
            </w:r>
          </w:p>
        </w:tc>
        <w:tc>
          <w:tcPr>
            <w:tcW w:w="630" w:type="dxa"/>
          </w:tcPr>
          <w:p w:rsidR="0020422F" w:rsidRPr="00A96339" w:rsidRDefault="0020422F">
            <w:pPr>
              <w:pStyle w:val="NormalWeb"/>
              <w:spacing w:before="0" w:beforeAutospacing="0" w:after="0" w:afterAutospacing="0"/>
              <w:rPr>
                <w:color w:val="000000"/>
                <w:kern w:val="24"/>
                <w:sz w:val="20"/>
                <w:szCs w:val="20"/>
              </w:rPr>
            </w:pPr>
            <w:r w:rsidRPr="00A96339">
              <w:rPr>
                <w:color w:val="000000"/>
                <w:kern w:val="24"/>
                <w:sz w:val="20"/>
                <w:szCs w:val="20"/>
              </w:rPr>
              <w:t>OM</w:t>
            </w:r>
          </w:p>
        </w:tc>
      </w:tr>
      <w:tr w:rsidR="00A96339" w:rsidTr="007164D0">
        <w:tc>
          <w:tcPr>
            <w:tcW w:w="516" w:type="dxa"/>
          </w:tcPr>
          <w:p w:rsidR="00A96339" w:rsidRPr="00DE091B" w:rsidRDefault="00A96339">
            <w:pPr>
              <w:pStyle w:val="NormalWeb"/>
              <w:spacing w:before="0" w:beforeAutospacing="0" w:after="0" w:afterAutospacing="0"/>
              <w:rPr>
                <w:color w:val="000000"/>
                <w:kern w:val="24"/>
                <w:sz w:val="20"/>
                <w:szCs w:val="20"/>
              </w:rPr>
            </w:pPr>
            <w:r>
              <w:rPr>
                <w:color w:val="000000"/>
                <w:kern w:val="24"/>
                <w:sz w:val="20"/>
                <w:szCs w:val="20"/>
              </w:rPr>
              <w:t>16</w:t>
            </w:r>
          </w:p>
        </w:tc>
        <w:tc>
          <w:tcPr>
            <w:tcW w:w="1572" w:type="dxa"/>
          </w:tcPr>
          <w:p w:rsidR="00A96339" w:rsidRPr="00DE091B" w:rsidRDefault="00A96339">
            <w:pPr>
              <w:pStyle w:val="NormalWeb"/>
              <w:spacing w:before="0" w:beforeAutospacing="0" w:after="0" w:afterAutospacing="0"/>
              <w:rPr>
                <w:color w:val="000000"/>
                <w:kern w:val="24"/>
                <w:sz w:val="20"/>
                <w:szCs w:val="20"/>
              </w:rPr>
            </w:pPr>
            <w:proofErr w:type="spellStart"/>
            <w:r>
              <w:rPr>
                <w:color w:val="000000"/>
                <w:kern w:val="24"/>
                <w:sz w:val="20"/>
                <w:szCs w:val="20"/>
              </w:rPr>
              <w:t>Bucerotiformes</w:t>
            </w:r>
            <w:proofErr w:type="spellEnd"/>
          </w:p>
        </w:tc>
        <w:tc>
          <w:tcPr>
            <w:tcW w:w="1350" w:type="dxa"/>
          </w:tcPr>
          <w:p w:rsidR="00A96339" w:rsidRPr="00DE091B" w:rsidRDefault="00A96339">
            <w:pPr>
              <w:pStyle w:val="NormalWeb"/>
              <w:spacing w:before="0" w:beforeAutospacing="0" w:after="0" w:afterAutospacing="0"/>
              <w:rPr>
                <w:color w:val="000000"/>
                <w:kern w:val="24"/>
                <w:sz w:val="20"/>
                <w:szCs w:val="20"/>
              </w:rPr>
            </w:pPr>
            <w:proofErr w:type="spellStart"/>
            <w:r>
              <w:rPr>
                <w:color w:val="000000"/>
                <w:kern w:val="24"/>
                <w:sz w:val="20"/>
                <w:szCs w:val="20"/>
              </w:rPr>
              <w:t>Upupidae</w:t>
            </w:r>
            <w:proofErr w:type="spellEnd"/>
          </w:p>
        </w:tc>
        <w:tc>
          <w:tcPr>
            <w:tcW w:w="1800" w:type="dxa"/>
          </w:tcPr>
          <w:p w:rsidR="00A96339" w:rsidRPr="00DE091B" w:rsidRDefault="00A96339">
            <w:pPr>
              <w:pStyle w:val="NormalWeb"/>
              <w:spacing w:before="0" w:beforeAutospacing="0" w:after="0" w:afterAutospacing="0"/>
              <w:rPr>
                <w:i/>
                <w:iCs/>
                <w:color w:val="000000"/>
                <w:kern w:val="24"/>
                <w:sz w:val="20"/>
                <w:szCs w:val="20"/>
              </w:rPr>
            </w:pPr>
            <w:r>
              <w:rPr>
                <w:i/>
                <w:iCs/>
                <w:color w:val="000000"/>
                <w:kern w:val="24"/>
                <w:sz w:val="20"/>
                <w:szCs w:val="20"/>
              </w:rPr>
              <w:t xml:space="preserve">Upupa </w:t>
            </w:r>
            <w:proofErr w:type="spellStart"/>
            <w:r>
              <w:rPr>
                <w:i/>
                <w:iCs/>
                <w:color w:val="000000"/>
                <w:kern w:val="24"/>
                <w:sz w:val="20"/>
                <w:szCs w:val="20"/>
              </w:rPr>
              <w:t>epops</w:t>
            </w:r>
            <w:proofErr w:type="spellEnd"/>
          </w:p>
        </w:tc>
        <w:tc>
          <w:tcPr>
            <w:tcW w:w="1890" w:type="dxa"/>
          </w:tcPr>
          <w:p w:rsidR="00A96339" w:rsidRPr="00DE091B" w:rsidRDefault="00A96339">
            <w:pPr>
              <w:pStyle w:val="NormalWeb"/>
              <w:spacing w:before="0" w:beforeAutospacing="0" w:after="0" w:afterAutospacing="0"/>
              <w:rPr>
                <w:color w:val="000000"/>
                <w:kern w:val="24"/>
                <w:sz w:val="20"/>
                <w:szCs w:val="20"/>
              </w:rPr>
            </w:pPr>
            <w:r>
              <w:rPr>
                <w:color w:val="000000"/>
                <w:kern w:val="24"/>
                <w:sz w:val="20"/>
                <w:szCs w:val="20"/>
              </w:rPr>
              <w:t>Common Hoopoe</w:t>
            </w:r>
          </w:p>
        </w:tc>
        <w:tc>
          <w:tcPr>
            <w:tcW w:w="1170" w:type="dxa"/>
          </w:tcPr>
          <w:p w:rsidR="00A96339" w:rsidRPr="00A96339" w:rsidRDefault="00A96339">
            <w:pPr>
              <w:pStyle w:val="NormalWeb"/>
              <w:spacing w:before="0" w:beforeAutospacing="0" w:after="0" w:afterAutospacing="0" w:line="480" w:lineRule="auto"/>
              <w:jc w:val="both"/>
              <w:rPr>
                <w:rFonts w:eastAsia="Calibri"/>
                <w:color w:val="000000"/>
                <w:kern w:val="24"/>
                <w:sz w:val="20"/>
                <w:szCs w:val="20"/>
              </w:rPr>
            </w:pPr>
            <w:r w:rsidRPr="00A96339">
              <w:rPr>
                <w:rFonts w:eastAsia="Calibri"/>
                <w:color w:val="000000"/>
                <w:kern w:val="24"/>
                <w:sz w:val="20"/>
                <w:szCs w:val="20"/>
              </w:rPr>
              <w:t>LC</w:t>
            </w:r>
          </w:p>
        </w:tc>
        <w:tc>
          <w:tcPr>
            <w:tcW w:w="900" w:type="dxa"/>
          </w:tcPr>
          <w:p w:rsidR="00A96339" w:rsidRPr="00A96339" w:rsidRDefault="00A96339">
            <w:pPr>
              <w:pStyle w:val="NormalWeb"/>
              <w:spacing w:before="0" w:beforeAutospacing="0" w:after="0" w:afterAutospacing="0" w:line="480" w:lineRule="auto"/>
              <w:jc w:val="both"/>
              <w:rPr>
                <w:rFonts w:eastAsia="Calibri"/>
                <w:color w:val="000000"/>
                <w:kern w:val="24"/>
                <w:sz w:val="20"/>
                <w:szCs w:val="20"/>
              </w:rPr>
            </w:pPr>
            <w:r w:rsidRPr="00A96339">
              <w:rPr>
                <w:rFonts w:eastAsia="Calibri"/>
                <w:color w:val="000000"/>
                <w:kern w:val="24"/>
                <w:sz w:val="20"/>
                <w:szCs w:val="20"/>
              </w:rPr>
              <w:t>LM</w:t>
            </w:r>
          </w:p>
        </w:tc>
        <w:tc>
          <w:tcPr>
            <w:tcW w:w="630" w:type="dxa"/>
          </w:tcPr>
          <w:p w:rsidR="00A96339" w:rsidRPr="00A96339" w:rsidRDefault="00A96339">
            <w:pPr>
              <w:pStyle w:val="NormalWeb"/>
              <w:spacing w:before="0" w:beforeAutospacing="0" w:after="0" w:afterAutospacing="0" w:line="480" w:lineRule="auto"/>
              <w:jc w:val="both"/>
              <w:rPr>
                <w:rFonts w:eastAsia="Calibri"/>
                <w:color w:val="000000"/>
                <w:kern w:val="24"/>
                <w:sz w:val="20"/>
                <w:szCs w:val="20"/>
              </w:rPr>
            </w:pPr>
            <w:r w:rsidRPr="00A96339">
              <w:rPr>
                <w:rFonts w:eastAsia="Calibri"/>
                <w:color w:val="000000"/>
                <w:kern w:val="24"/>
                <w:sz w:val="20"/>
                <w:szCs w:val="20"/>
              </w:rPr>
              <w:t>CU</w:t>
            </w:r>
          </w:p>
        </w:tc>
      </w:tr>
      <w:tr w:rsidR="0020422F" w:rsidTr="007164D0">
        <w:tc>
          <w:tcPr>
            <w:tcW w:w="516" w:type="dxa"/>
          </w:tcPr>
          <w:p w:rsidR="0020422F" w:rsidRPr="00DE091B" w:rsidRDefault="0020422F">
            <w:pPr>
              <w:pStyle w:val="NormalWeb"/>
              <w:spacing w:before="0" w:beforeAutospacing="0" w:after="0" w:afterAutospacing="0"/>
              <w:rPr>
                <w:sz w:val="20"/>
                <w:szCs w:val="20"/>
              </w:rPr>
            </w:pPr>
            <w:r>
              <w:rPr>
                <w:color w:val="000000"/>
                <w:kern w:val="24"/>
                <w:sz w:val="20"/>
                <w:szCs w:val="20"/>
              </w:rPr>
              <w:t>17</w:t>
            </w:r>
          </w:p>
        </w:tc>
        <w:tc>
          <w:tcPr>
            <w:tcW w:w="1572" w:type="dxa"/>
            <w:vMerge w:val="restart"/>
          </w:tcPr>
          <w:p w:rsidR="0020422F" w:rsidRPr="00DE091B" w:rsidRDefault="0020422F">
            <w:pPr>
              <w:pStyle w:val="NormalWeb"/>
              <w:spacing w:before="0" w:beforeAutospacing="0" w:after="0" w:afterAutospacing="0"/>
              <w:rPr>
                <w:sz w:val="20"/>
                <w:szCs w:val="20"/>
              </w:rPr>
            </w:pPr>
            <w:proofErr w:type="spellStart"/>
            <w:r w:rsidRPr="00DE091B">
              <w:rPr>
                <w:color w:val="000000"/>
                <w:kern w:val="24"/>
                <w:sz w:val="20"/>
                <w:szCs w:val="20"/>
              </w:rPr>
              <w:t>Charadriiformes</w:t>
            </w:r>
            <w:proofErr w:type="spellEnd"/>
            <w:r w:rsidRPr="00DE091B">
              <w:rPr>
                <w:color w:val="000000"/>
                <w:kern w:val="24"/>
                <w:sz w:val="20"/>
                <w:szCs w:val="20"/>
              </w:rPr>
              <w:t xml:space="preserve"> </w:t>
            </w:r>
          </w:p>
        </w:tc>
        <w:tc>
          <w:tcPr>
            <w:tcW w:w="1350" w:type="dxa"/>
            <w:vMerge w:val="restart"/>
          </w:tcPr>
          <w:p w:rsidR="0020422F" w:rsidRPr="00DE091B" w:rsidRDefault="0020422F">
            <w:pPr>
              <w:pStyle w:val="NormalWeb"/>
              <w:spacing w:before="0" w:beforeAutospacing="0" w:after="0" w:afterAutospacing="0"/>
              <w:rPr>
                <w:sz w:val="20"/>
                <w:szCs w:val="20"/>
              </w:rPr>
            </w:pPr>
            <w:proofErr w:type="spellStart"/>
            <w:r w:rsidRPr="00DE091B">
              <w:rPr>
                <w:color w:val="000000"/>
                <w:kern w:val="24"/>
                <w:sz w:val="20"/>
                <w:szCs w:val="20"/>
              </w:rPr>
              <w:t>Charadriidae</w:t>
            </w:r>
            <w:proofErr w:type="spellEnd"/>
            <w:r w:rsidRPr="00DE091B">
              <w:rPr>
                <w:color w:val="000000"/>
                <w:kern w:val="24"/>
                <w:sz w:val="20"/>
                <w:szCs w:val="20"/>
              </w:rPr>
              <w:t xml:space="preserve"> </w:t>
            </w:r>
          </w:p>
        </w:tc>
        <w:tc>
          <w:tcPr>
            <w:tcW w:w="1800" w:type="dxa"/>
          </w:tcPr>
          <w:p w:rsidR="0020422F" w:rsidRPr="00DE091B" w:rsidRDefault="0020422F">
            <w:pPr>
              <w:pStyle w:val="NormalWeb"/>
              <w:spacing w:before="0" w:beforeAutospacing="0" w:after="0" w:afterAutospacing="0"/>
              <w:rPr>
                <w:sz w:val="20"/>
                <w:szCs w:val="20"/>
              </w:rPr>
            </w:pPr>
            <w:proofErr w:type="spellStart"/>
            <w:proofErr w:type="gramStart"/>
            <w:r w:rsidRPr="00DE091B">
              <w:rPr>
                <w:i/>
                <w:iCs/>
                <w:color w:val="000000"/>
                <w:kern w:val="24"/>
                <w:sz w:val="20"/>
                <w:szCs w:val="20"/>
              </w:rPr>
              <w:t>Vanellus</w:t>
            </w:r>
            <w:proofErr w:type="spellEnd"/>
            <w:r w:rsidRPr="00DE091B">
              <w:rPr>
                <w:i/>
                <w:iCs/>
                <w:color w:val="000000"/>
                <w:kern w:val="24"/>
                <w:sz w:val="20"/>
                <w:szCs w:val="20"/>
              </w:rPr>
              <w:t xml:space="preserve">  </w:t>
            </w:r>
            <w:proofErr w:type="spellStart"/>
            <w:r w:rsidRPr="00DE091B">
              <w:rPr>
                <w:i/>
                <w:iCs/>
                <w:color w:val="000000"/>
                <w:kern w:val="24"/>
                <w:sz w:val="20"/>
                <w:szCs w:val="20"/>
              </w:rPr>
              <w:t>cinereus</w:t>
            </w:r>
            <w:proofErr w:type="spellEnd"/>
            <w:proofErr w:type="gramEnd"/>
            <w:r w:rsidRPr="00DE091B">
              <w:rPr>
                <w:i/>
                <w:iCs/>
                <w:color w:val="000000"/>
                <w:kern w:val="24"/>
                <w:sz w:val="20"/>
                <w:szCs w:val="20"/>
              </w:rPr>
              <w:t xml:space="preserve"> </w:t>
            </w:r>
          </w:p>
        </w:tc>
        <w:tc>
          <w:tcPr>
            <w:tcW w:w="1890" w:type="dxa"/>
          </w:tcPr>
          <w:p w:rsidR="0020422F" w:rsidRPr="00DE091B" w:rsidRDefault="0020422F">
            <w:pPr>
              <w:pStyle w:val="NormalWeb"/>
              <w:spacing w:before="0" w:beforeAutospacing="0" w:after="0" w:afterAutospacing="0"/>
              <w:rPr>
                <w:sz w:val="20"/>
                <w:szCs w:val="20"/>
              </w:rPr>
            </w:pPr>
            <w:r w:rsidRPr="00DE091B">
              <w:rPr>
                <w:color w:val="000000"/>
                <w:kern w:val="24"/>
                <w:sz w:val="20"/>
                <w:szCs w:val="20"/>
              </w:rPr>
              <w:t xml:space="preserve">Grey headed lapwing </w:t>
            </w:r>
          </w:p>
        </w:tc>
        <w:tc>
          <w:tcPr>
            <w:tcW w:w="1170" w:type="dxa"/>
          </w:tcPr>
          <w:p w:rsidR="0020422F" w:rsidRPr="00A96339" w:rsidRDefault="0020422F">
            <w:pPr>
              <w:pStyle w:val="NormalWeb"/>
              <w:spacing w:before="0" w:beforeAutospacing="0" w:after="0" w:afterAutospacing="0" w:line="480" w:lineRule="auto"/>
              <w:jc w:val="both"/>
              <w:rPr>
                <w:sz w:val="20"/>
                <w:szCs w:val="20"/>
              </w:rPr>
            </w:pPr>
            <w:r w:rsidRPr="00A96339">
              <w:rPr>
                <w:rFonts w:eastAsia="Calibri"/>
                <w:color w:val="000000"/>
                <w:kern w:val="24"/>
                <w:sz w:val="20"/>
                <w:szCs w:val="20"/>
              </w:rPr>
              <w:t xml:space="preserve">LC </w:t>
            </w:r>
          </w:p>
        </w:tc>
        <w:tc>
          <w:tcPr>
            <w:tcW w:w="900" w:type="dxa"/>
          </w:tcPr>
          <w:p w:rsidR="0020422F" w:rsidRPr="00A96339" w:rsidRDefault="0020422F">
            <w:pPr>
              <w:pStyle w:val="NormalWeb"/>
              <w:spacing w:before="0" w:beforeAutospacing="0" w:after="0" w:afterAutospacing="0" w:line="480" w:lineRule="auto"/>
              <w:jc w:val="both"/>
              <w:rPr>
                <w:sz w:val="20"/>
                <w:szCs w:val="20"/>
              </w:rPr>
            </w:pPr>
            <w:r w:rsidRPr="00A96339">
              <w:rPr>
                <w:rFonts w:eastAsia="Calibri"/>
                <w:color w:val="000000"/>
                <w:kern w:val="24"/>
                <w:sz w:val="20"/>
                <w:szCs w:val="20"/>
              </w:rPr>
              <w:t xml:space="preserve">M </w:t>
            </w:r>
          </w:p>
        </w:tc>
        <w:tc>
          <w:tcPr>
            <w:tcW w:w="630" w:type="dxa"/>
          </w:tcPr>
          <w:p w:rsidR="0020422F" w:rsidRPr="00A96339" w:rsidRDefault="0020422F">
            <w:pPr>
              <w:pStyle w:val="NormalWeb"/>
              <w:spacing w:before="0" w:beforeAutospacing="0" w:after="0" w:afterAutospacing="0" w:line="480" w:lineRule="auto"/>
              <w:jc w:val="both"/>
              <w:rPr>
                <w:sz w:val="20"/>
                <w:szCs w:val="20"/>
              </w:rPr>
            </w:pPr>
            <w:r w:rsidRPr="00A96339">
              <w:rPr>
                <w:rFonts w:eastAsia="Calibri"/>
                <w:color w:val="000000"/>
                <w:kern w:val="24"/>
                <w:sz w:val="20"/>
                <w:szCs w:val="20"/>
              </w:rPr>
              <w:t xml:space="preserve">INS </w:t>
            </w:r>
          </w:p>
        </w:tc>
      </w:tr>
      <w:tr w:rsidR="0020422F" w:rsidTr="007164D0">
        <w:tc>
          <w:tcPr>
            <w:tcW w:w="516" w:type="dxa"/>
          </w:tcPr>
          <w:p w:rsidR="0020422F" w:rsidRPr="00DE091B" w:rsidRDefault="0020422F">
            <w:pPr>
              <w:pStyle w:val="NormalWeb"/>
              <w:spacing w:before="0" w:beforeAutospacing="0" w:after="0" w:afterAutospacing="0"/>
              <w:rPr>
                <w:sz w:val="20"/>
                <w:szCs w:val="20"/>
              </w:rPr>
            </w:pPr>
            <w:r>
              <w:rPr>
                <w:color w:val="000000"/>
                <w:kern w:val="24"/>
                <w:sz w:val="20"/>
                <w:szCs w:val="20"/>
              </w:rPr>
              <w:t>18</w:t>
            </w:r>
          </w:p>
        </w:tc>
        <w:tc>
          <w:tcPr>
            <w:tcW w:w="1572" w:type="dxa"/>
            <w:vMerge/>
            <w:vAlign w:val="center"/>
          </w:tcPr>
          <w:p w:rsidR="0020422F" w:rsidRPr="00DE091B" w:rsidRDefault="0020422F">
            <w:pPr>
              <w:rPr>
                <w:rFonts w:ascii="Times New Roman" w:hAnsi="Times New Roman" w:cs="Times New Roman"/>
                <w:sz w:val="20"/>
                <w:szCs w:val="20"/>
              </w:rPr>
            </w:pPr>
          </w:p>
        </w:tc>
        <w:tc>
          <w:tcPr>
            <w:tcW w:w="1350" w:type="dxa"/>
            <w:vMerge/>
            <w:vAlign w:val="center"/>
          </w:tcPr>
          <w:p w:rsidR="0020422F" w:rsidRPr="00DE091B" w:rsidRDefault="0020422F">
            <w:pPr>
              <w:rPr>
                <w:rFonts w:ascii="Times New Roman" w:hAnsi="Times New Roman" w:cs="Times New Roman"/>
                <w:sz w:val="20"/>
                <w:szCs w:val="20"/>
              </w:rPr>
            </w:pPr>
          </w:p>
        </w:tc>
        <w:tc>
          <w:tcPr>
            <w:tcW w:w="1800" w:type="dxa"/>
          </w:tcPr>
          <w:p w:rsidR="0020422F" w:rsidRPr="00DE091B" w:rsidRDefault="0020422F">
            <w:pPr>
              <w:pStyle w:val="NormalWeb"/>
              <w:spacing w:before="0" w:beforeAutospacing="0" w:after="0" w:afterAutospacing="0"/>
              <w:rPr>
                <w:sz w:val="20"/>
                <w:szCs w:val="20"/>
              </w:rPr>
            </w:pPr>
            <w:proofErr w:type="spellStart"/>
            <w:r w:rsidRPr="00DE091B">
              <w:rPr>
                <w:i/>
                <w:iCs/>
                <w:color w:val="000000"/>
                <w:kern w:val="24"/>
                <w:sz w:val="20"/>
                <w:szCs w:val="20"/>
              </w:rPr>
              <w:t>Vanellusvanellus</w:t>
            </w:r>
            <w:proofErr w:type="spellEnd"/>
          </w:p>
        </w:tc>
        <w:tc>
          <w:tcPr>
            <w:tcW w:w="1890" w:type="dxa"/>
          </w:tcPr>
          <w:p w:rsidR="0020422F" w:rsidRPr="00DE091B" w:rsidRDefault="0020422F">
            <w:pPr>
              <w:pStyle w:val="NormalWeb"/>
              <w:spacing w:before="0" w:beforeAutospacing="0" w:after="0" w:afterAutospacing="0"/>
              <w:rPr>
                <w:sz w:val="20"/>
                <w:szCs w:val="20"/>
              </w:rPr>
            </w:pPr>
            <w:r w:rsidRPr="00DE091B">
              <w:rPr>
                <w:color w:val="000000"/>
                <w:kern w:val="24"/>
                <w:sz w:val="20"/>
                <w:szCs w:val="20"/>
              </w:rPr>
              <w:t xml:space="preserve">Northern lapwing </w:t>
            </w:r>
          </w:p>
        </w:tc>
        <w:tc>
          <w:tcPr>
            <w:tcW w:w="1170" w:type="dxa"/>
          </w:tcPr>
          <w:p w:rsidR="0020422F" w:rsidRPr="00A96339" w:rsidRDefault="0020422F">
            <w:pPr>
              <w:pStyle w:val="NormalWeb"/>
              <w:spacing w:before="0" w:beforeAutospacing="0" w:after="0" w:afterAutospacing="0" w:line="480" w:lineRule="auto"/>
              <w:jc w:val="both"/>
              <w:rPr>
                <w:sz w:val="20"/>
                <w:szCs w:val="20"/>
              </w:rPr>
            </w:pPr>
            <w:r w:rsidRPr="00A96339">
              <w:rPr>
                <w:rFonts w:eastAsia="Calibri"/>
                <w:color w:val="000000"/>
                <w:kern w:val="24"/>
                <w:sz w:val="20"/>
                <w:szCs w:val="20"/>
              </w:rPr>
              <w:t xml:space="preserve">NT </w:t>
            </w:r>
          </w:p>
        </w:tc>
        <w:tc>
          <w:tcPr>
            <w:tcW w:w="900" w:type="dxa"/>
          </w:tcPr>
          <w:p w:rsidR="0020422F" w:rsidRPr="00A96339" w:rsidRDefault="0020422F">
            <w:pPr>
              <w:pStyle w:val="NormalWeb"/>
              <w:spacing w:before="0" w:beforeAutospacing="0" w:after="0" w:afterAutospacing="0" w:line="480" w:lineRule="auto"/>
              <w:jc w:val="both"/>
              <w:rPr>
                <w:sz w:val="20"/>
                <w:szCs w:val="20"/>
              </w:rPr>
            </w:pPr>
            <w:r w:rsidRPr="00A96339">
              <w:rPr>
                <w:rFonts w:eastAsia="Calibri"/>
                <w:color w:val="000000"/>
                <w:kern w:val="24"/>
                <w:sz w:val="20"/>
                <w:szCs w:val="20"/>
              </w:rPr>
              <w:t xml:space="preserve">M </w:t>
            </w:r>
          </w:p>
        </w:tc>
        <w:tc>
          <w:tcPr>
            <w:tcW w:w="630" w:type="dxa"/>
          </w:tcPr>
          <w:p w:rsidR="0020422F" w:rsidRPr="00A96339" w:rsidRDefault="0020422F">
            <w:pPr>
              <w:pStyle w:val="NormalWeb"/>
              <w:spacing w:before="0" w:beforeAutospacing="0" w:after="0" w:afterAutospacing="0" w:line="480" w:lineRule="auto"/>
              <w:jc w:val="both"/>
              <w:rPr>
                <w:sz w:val="20"/>
                <w:szCs w:val="20"/>
              </w:rPr>
            </w:pPr>
            <w:r w:rsidRPr="00A96339">
              <w:rPr>
                <w:rFonts w:eastAsia="Calibri"/>
                <w:color w:val="000000"/>
                <w:kern w:val="24"/>
                <w:sz w:val="20"/>
                <w:szCs w:val="20"/>
              </w:rPr>
              <w:t xml:space="preserve">INS </w:t>
            </w:r>
          </w:p>
        </w:tc>
      </w:tr>
      <w:tr w:rsidR="0020422F" w:rsidTr="007164D0">
        <w:tc>
          <w:tcPr>
            <w:tcW w:w="516" w:type="dxa"/>
          </w:tcPr>
          <w:p w:rsidR="0020422F" w:rsidRPr="00DE091B" w:rsidRDefault="0020422F" w:rsidP="00392307">
            <w:pPr>
              <w:pStyle w:val="NormalWeb"/>
              <w:spacing w:before="0" w:beforeAutospacing="0" w:after="0" w:afterAutospacing="0"/>
              <w:rPr>
                <w:sz w:val="20"/>
                <w:szCs w:val="20"/>
              </w:rPr>
            </w:pPr>
            <w:r w:rsidRPr="00DE091B">
              <w:rPr>
                <w:color w:val="000000"/>
                <w:kern w:val="24"/>
                <w:sz w:val="20"/>
                <w:szCs w:val="20"/>
              </w:rPr>
              <w:t>1</w:t>
            </w:r>
            <w:r>
              <w:rPr>
                <w:color w:val="000000"/>
                <w:kern w:val="24"/>
                <w:sz w:val="20"/>
                <w:szCs w:val="20"/>
              </w:rPr>
              <w:t>9</w:t>
            </w:r>
          </w:p>
        </w:tc>
        <w:tc>
          <w:tcPr>
            <w:tcW w:w="1572" w:type="dxa"/>
            <w:vMerge/>
            <w:vAlign w:val="center"/>
          </w:tcPr>
          <w:p w:rsidR="0020422F" w:rsidRPr="00DE091B" w:rsidRDefault="0020422F">
            <w:pPr>
              <w:rPr>
                <w:rFonts w:ascii="Times New Roman" w:hAnsi="Times New Roman" w:cs="Times New Roman"/>
                <w:sz w:val="20"/>
                <w:szCs w:val="20"/>
              </w:rPr>
            </w:pPr>
          </w:p>
        </w:tc>
        <w:tc>
          <w:tcPr>
            <w:tcW w:w="1350" w:type="dxa"/>
            <w:vMerge/>
            <w:vAlign w:val="center"/>
          </w:tcPr>
          <w:p w:rsidR="0020422F" w:rsidRPr="00DE091B" w:rsidRDefault="0020422F">
            <w:pPr>
              <w:rPr>
                <w:rFonts w:ascii="Times New Roman" w:hAnsi="Times New Roman" w:cs="Times New Roman"/>
                <w:sz w:val="20"/>
                <w:szCs w:val="20"/>
              </w:rPr>
            </w:pPr>
          </w:p>
        </w:tc>
        <w:tc>
          <w:tcPr>
            <w:tcW w:w="1800" w:type="dxa"/>
          </w:tcPr>
          <w:p w:rsidR="0020422F" w:rsidRPr="00DE091B" w:rsidRDefault="0020422F">
            <w:pPr>
              <w:pStyle w:val="NormalWeb"/>
              <w:spacing w:before="0" w:beforeAutospacing="0" w:after="0" w:afterAutospacing="0"/>
              <w:rPr>
                <w:sz w:val="20"/>
                <w:szCs w:val="20"/>
              </w:rPr>
            </w:pPr>
            <w:proofErr w:type="spellStart"/>
            <w:proofErr w:type="gramStart"/>
            <w:r w:rsidRPr="00DE091B">
              <w:rPr>
                <w:i/>
                <w:iCs/>
                <w:color w:val="000000"/>
                <w:kern w:val="24"/>
                <w:sz w:val="20"/>
                <w:szCs w:val="20"/>
              </w:rPr>
              <w:t>Vanellus</w:t>
            </w:r>
            <w:proofErr w:type="spellEnd"/>
            <w:r w:rsidRPr="00DE091B">
              <w:rPr>
                <w:i/>
                <w:iCs/>
                <w:color w:val="000000"/>
                <w:kern w:val="24"/>
                <w:sz w:val="20"/>
                <w:szCs w:val="20"/>
              </w:rPr>
              <w:t xml:space="preserve">  indicus</w:t>
            </w:r>
            <w:proofErr w:type="gramEnd"/>
            <w:r w:rsidRPr="00DE091B">
              <w:rPr>
                <w:i/>
                <w:iCs/>
                <w:color w:val="000000"/>
                <w:kern w:val="24"/>
                <w:sz w:val="20"/>
                <w:szCs w:val="20"/>
              </w:rPr>
              <w:t xml:space="preserve"> </w:t>
            </w:r>
          </w:p>
        </w:tc>
        <w:tc>
          <w:tcPr>
            <w:tcW w:w="1890" w:type="dxa"/>
          </w:tcPr>
          <w:p w:rsidR="0020422F" w:rsidRPr="00DE091B" w:rsidRDefault="0020422F">
            <w:pPr>
              <w:pStyle w:val="NormalWeb"/>
              <w:spacing w:before="0" w:beforeAutospacing="0" w:after="0" w:afterAutospacing="0"/>
              <w:rPr>
                <w:sz w:val="20"/>
                <w:szCs w:val="20"/>
              </w:rPr>
            </w:pPr>
            <w:proofErr w:type="spellStart"/>
            <w:r w:rsidRPr="00DE091B">
              <w:rPr>
                <w:color w:val="000000"/>
                <w:kern w:val="24"/>
                <w:sz w:val="20"/>
                <w:szCs w:val="20"/>
              </w:rPr>
              <w:t>Redwattled</w:t>
            </w:r>
            <w:proofErr w:type="spellEnd"/>
            <w:r w:rsidRPr="00DE091B">
              <w:rPr>
                <w:color w:val="000000"/>
                <w:kern w:val="24"/>
                <w:sz w:val="20"/>
                <w:szCs w:val="20"/>
              </w:rPr>
              <w:t xml:space="preserve"> lapwing </w:t>
            </w:r>
          </w:p>
        </w:tc>
        <w:tc>
          <w:tcPr>
            <w:tcW w:w="1170" w:type="dxa"/>
          </w:tcPr>
          <w:p w:rsidR="0020422F" w:rsidRPr="00A96339" w:rsidRDefault="0020422F">
            <w:pPr>
              <w:pStyle w:val="NormalWeb"/>
              <w:spacing w:before="0" w:beforeAutospacing="0" w:after="0" w:afterAutospacing="0" w:line="480" w:lineRule="auto"/>
              <w:jc w:val="both"/>
              <w:rPr>
                <w:sz w:val="20"/>
                <w:szCs w:val="20"/>
              </w:rPr>
            </w:pPr>
            <w:r w:rsidRPr="00A96339">
              <w:rPr>
                <w:rFonts w:eastAsia="Calibri"/>
                <w:color w:val="000000"/>
                <w:kern w:val="24"/>
                <w:sz w:val="20"/>
                <w:szCs w:val="20"/>
              </w:rPr>
              <w:t xml:space="preserve">LC </w:t>
            </w:r>
          </w:p>
        </w:tc>
        <w:tc>
          <w:tcPr>
            <w:tcW w:w="900" w:type="dxa"/>
          </w:tcPr>
          <w:p w:rsidR="0020422F" w:rsidRPr="00A96339" w:rsidRDefault="0020422F">
            <w:pPr>
              <w:pStyle w:val="NormalWeb"/>
              <w:spacing w:before="0" w:beforeAutospacing="0" w:after="0" w:afterAutospacing="0" w:line="480" w:lineRule="auto"/>
              <w:jc w:val="both"/>
              <w:rPr>
                <w:sz w:val="20"/>
                <w:szCs w:val="20"/>
              </w:rPr>
            </w:pPr>
            <w:r w:rsidRPr="00A96339">
              <w:rPr>
                <w:rFonts w:eastAsia="Calibri"/>
                <w:color w:val="000000"/>
                <w:kern w:val="24"/>
                <w:sz w:val="20"/>
                <w:szCs w:val="20"/>
              </w:rPr>
              <w:t xml:space="preserve">R </w:t>
            </w:r>
          </w:p>
        </w:tc>
        <w:tc>
          <w:tcPr>
            <w:tcW w:w="630" w:type="dxa"/>
          </w:tcPr>
          <w:p w:rsidR="0020422F" w:rsidRPr="00A96339" w:rsidRDefault="0020422F">
            <w:pPr>
              <w:pStyle w:val="NormalWeb"/>
              <w:spacing w:before="0" w:beforeAutospacing="0" w:after="0" w:afterAutospacing="0" w:line="480" w:lineRule="auto"/>
              <w:jc w:val="both"/>
              <w:rPr>
                <w:sz w:val="20"/>
                <w:szCs w:val="20"/>
              </w:rPr>
            </w:pPr>
            <w:r w:rsidRPr="00A96339">
              <w:rPr>
                <w:rFonts w:eastAsia="Calibri"/>
                <w:color w:val="000000"/>
                <w:kern w:val="24"/>
                <w:sz w:val="20"/>
                <w:szCs w:val="20"/>
              </w:rPr>
              <w:t xml:space="preserve">CU </w:t>
            </w:r>
          </w:p>
        </w:tc>
      </w:tr>
      <w:tr w:rsidR="0020422F" w:rsidTr="007164D0">
        <w:tc>
          <w:tcPr>
            <w:tcW w:w="516" w:type="dxa"/>
          </w:tcPr>
          <w:p w:rsidR="0020422F" w:rsidRPr="00DE091B" w:rsidRDefault="0020422F" w:rsidP="00392307">
            <w:pPr>
              <w:pStyle w:val="NormalWeb"/>
              <w:spacing w:before="0" w:beforeAutospacing="0" w:after="0" w:afterAutospacing="0"/>
              <w:rPr>
                <w:sz w:val="20"/>
                <w:szCs w:val="20"/>
              </w:rPr>
            </w:pPr>
            <w:r>
              <w:rPr>
                <w:color w:val="000000"/>
                <w:kern w:val="24"/>
                <w:sz w:val="20"/>
                <w:szCs w:val="20"/>
              </w:rPr>
              <w:t>20</w:t>
            </w:r>
          </w:p>
        </w:tc>
        <w:tc>
          <w:tcPr>
            <w:tcW w:w="1572" w:type="dxa"/>
            <w:vMerge/>
            <w:vAlign w:val="center"/>
          </w:tcPr>
          <w:p w:rsidR="0020422F" w:rsidRPr="00DE091B" w:rsidRDefault="0020422F">
            <w:pPr>
              <w:rPr>
                <w:rFonts w:ascii="Times New Roman" w:hAnsi="Times New Roman" w:cs="Times New Roman"/>
                <w:sz w:val="20"/>
                <w:szCs w:val="20"/>
              </w:rPr>
            </w:pPr>
          </w:p>
        </w:tc>
        <w:tc>
          <w:tcPr>
            <w:tcW w:w="1350" w:type="dxa"/>
            <w:vMerge/>
            <w:vAlign w:val="center"/>
          </w:tcPr>
          <w:p w:rsidR="0020422F" w:rsidRPr="00DE091B" w:rsidRDefault="0020422F">
            <w:pPr>
              <w:rPr>
                <w:rFonts w:ascii="Times New Roman" w:hAnsi="Times New Roman" w:cs="Times New Roman"/>
                <w:sz w:val="20"/>
                <w:szCs w:val="20"/>
              </w:rPr>
            </w:pPr>
          </w:p>
        </w:tc>
        <w:tc>
          <w:tcPr>
            <w:tcW w:w="1800" w:type="dxa"/>
          </w:tcPr>
          <w:p w:rsidR="0020422F" w:rsidRPr="00DE091B" w:rsidRDefault="0020422F">
            <w:pPr>
              <w:pStyle w:val="NormalWeb"/>
              <w:spacing w:before="0" w:beforeAutospacing="0" w:after="0" w:afterAutospacing="0" w:line="360" w:lineRule="auto"/>
              <w:jc w:val="both"/>
              <w:rPr>
                <w:sz w:val="20"/>
                <w:szCs w:val="20"/>
              </w:rPr>
            </w:pPr>
            <w:proofErr w:type="spellStart"/>
            <w:proofErr w:type="gramStart"/>
            <w:r w:rsidRPr="00DE091B">
              <w:rPr>
                <w:rFonts w:eastAsia="Calibri"/>
                <w:i/>
                <w:iCs/>
                <w:color w:val="000000"/>
                <w:kern w:val="24"/>
                <w:sz w:val="20"/>
                <w:szCs w:val="20"/>
              </w:rPr>
              <w:t>Metopidius</w:t>
            </w:r>
            <w:proofErr w:type="spellEnd"/>
            <w:r w:rsidRPr="00DE091B">
              <w:rPr>
                <w:rFonts w:eastAsia="Calibri"/>
                <w:i/>
                <w:iCs/>
                <w:color w:val="000000"/>
                <w:kern w:val="24"/>
                <w:sz w:val="20"/>
                <w:szCs w:val="20"/>
              </w:rPr>
              <w:t xml:space="preserve">  indicus</w:t>
            </w:r>
            <w:proofErr w:type="gramEnd"/>
            <w:r w:rsidRPr="00DE091B">
              <w:rPr>
                <w:rFonts w:eastAsia="Calibri"/>
                <w:i/>
                <w:iCs/>
                <w:color w:val="000000"/>
                <w:kern w:val="24"/>
                <w:sz w:val="20"/>
                <w:szCs w:val="20"/>
              </w:rPr>
              <w:t xml:space="preserve"> </w:t>
            </w:r>
          </w:p>
        </w:tc>
        <w:tc>
          <w:tcPr>
            <w:tcW w:w="1890" w:type="dxa"/>
          </w:tcPr>
          <w:p w:rsidR="0020422F" w:rsidRPr="00DE091B" w:rsidRDefault="0020422F">
            <w:pPr>
              <w:pStyle w:val="NormalWeb"/>
              <w:spacing w:before="0" w:beforeAutospacing="0" w:after="0" w:afterAutospacing="0"/>
              <w:rPr>
                <w:sz w:val="20"/>
                <w:szCs w:val="20"/>
              </w:rPr>
            </w:pPr>
            <w:r w:rsidRPr="00DE091B">
              <w:rPr>
                <w:color w:val="000000"/>
                <w:kern w:val="24"/>
                <w:sz w:val="20"/>
                <w:szCs w:val="20"/>
              </w:rPr>
              <w:t xml:space="preserve">Bronze winged jacana </w:t>
            </w:r>
          </w:p>
        </w:tc>
        <w:tc>
          <w:tcPr>
            <w:tcW w:w="1170" w:type="dxa"/>
          </w:tcPr>
          <w:p w:rsidR="0020422F" w:rsidRPr="00A96339" w:rsidRDefault="0020422F">
            <w:pPr>
              <w:pStyle w:val="NormalWeb"/>
              <w:spacing w:before="0" w:beforeAutospacing="0" w:after="0" w:afterAutospacing="0" w:line="480" w:lineRule="auto"/>
              <w:jc w:val="both"/>
              <w:rPr>
                <w:sz w:val="20"/>
                <w:szCs w:val="20"/>
              </w:rPr>
            </w:pPr>
            <w:r w:rsidRPr="00A96339">
              <w:rPr>
                <w:rFonts w:eastAsia="Calibri"/>
                <w:color w:val="000000"/>
                <w:kern w:val="24"/>
                <w:sz w:val="20"/>
                <w:szCs w:val="20"/>
              </w:rPr>
              <w:t xml:space="preserve">LC </w:t>
            </w:r>
          </w:p>
        </w:tc>
        <w:tc>
          <w:tcPr>
            <w:tcW w:w="900" w:type="dxa"/>
          </w:tcPr>
          <w:p w:rsidR="0020422F" w:rsidRPr="00A96339" w:rsidRDefault="0020422F">
            <w:pPr>
              <w:pStyle w:val="NormalWeb"/>
              <w:spacing w:before="0" w:beforeAutospacing="0" w:after="0" w:afterAutospacing="0" w:line="480" w:lineRule="auto"/>
              <w:jc w:val="both"/>
              <w:rPr>
                <w:sz w:val="20"/>
                <w:szCs w:val="20"/>
              </w:rPr>
            </w:pPr>
            <w:r w:rsidRPr="00A96339">
              <w:rPr>
                <w:rFonts w:eastAsia="Calibri"/>
                <w:color w:val="000000"/>
                <w:kern w:val="24"/>
                <w:sz w:val="20"/>
                <w:szCs w:val="20"/>
              </w:rPr>
              <w:t xml:space="preserve">R </w:t>
            </w:r>
          </w:p>
        </w:tc>
        <w:tc>
          <w:tcPr>
            <w:tcW w:w="630" w:type="dxa"/>
          </w:tcPr>
          <w:p w:rsidR="0020422F" w:rsidRPr="00A96339" w:rsidRDefault="0020422F">
            <w:pPr>
              <w:pStyle w:val="NormalWeb"/>
              <w:spacing w:before="0" w:beforeAutospacing="0" w:after="0" w:afterAutospacing="0" w:line="480" w:lineRule="auto"/>
              <w:jc w:val="both"/>
              <w:rPr>
                <w:sz w:val="20"/>
                <w:szCs w:val="20"/>
              </w:rPr>
            </w:pPr>
            <w:r w:rsidRPr="00A96339">
              <w:rPr>
                <w:rFonts w:eastAsia="Calibri"/>
                <w:color w:val="000000"/>
                <w:kern w:val="24"/>
                <w:sz w:val="20"/>
                <w:szCs w:val="20"/>
              </w:rPr>
              <w:t xml:space="preserve">OM </w:t>
            </w:r>
          </w:p>
        </w:tc>
      </w:tr>
      <w:tr w:rsidR="0020422F" w:rsidTr="007164D0">
        <w:tc>
          <w:tcPr>
            <w:tcW w:w="516" w:type="dxa"/>
          </w:tcPr>
          <w:p w:rsidR="0020422F" w:rsidRPr="00DE091B" w:rsidRDefault="0020422F">
            <w:pPr>
              <w:pStyle w:val="NormalWeb"/>
              <w:spacing w:before="0" w:beforeAutospacing="0" w:after="0" w:afterAutospacing="0"/>
              <w:rPr>
                <w:sz w:val="20"/>
                <w:szCs w:val="20"/>
              </w:rPr>
            </w:pPr>
            <w:r>
              <w:rPr>
                <w:color w:val="000000"/>
                <w:kern w:val="24"/>
                <w:sz w:val="20"/>
                <w:szCs w:val="20"/>
              </w:rPr>
              <w:t>21</w:t>
            </w:r>
          </w:p>
        </w:tc>
        <w:tc>
          <w:tcPr>
            <w:tcW w:w="1572" w:type="dxa"/>
            <w:vMerge/>
            <w:vAlign w:val="center"/>
          </w:tcPr>
          <w:p w:rsidR="0020422F" w:rsidRPr="00DE091B" w:rsidRDefault="0020422F">
            <w:pPr>
              <w:rPr>
                <w:rFonts w:ascii="Times New Roman" w:hAnsi="Times New Roman" w:cs="Times New Roman"/>
                <w:sz w:val="20"/>
                <w:szCs w:val="20"/>
              </w:rPr>
            </w:pPr>
          </w:p>
        </w:tc>
        <w:tc>
          <w:tcPr>
            <w:tcW w:w="1350" w:type="dxa"/>
            <w:vMerge/>
            <w:vAlign w:val="center"/>
          </w:tcPr>
          <w:p w:rsidR="0020422F" w:rsidRPr="00DE091B" w:rsidRDefault="0020422F">
            <w:pPr>
              <w:rPr>
                <w:rFonts w:ascii="Times New Roman" w:hAnsi="Times New Roman" w:cs="Times New Roman"/>
                <w:sz w:val="20"/>
                <w:szCs w:val="20"/>
              </w:rPr>
            </w:pPr>
          </w:p>
        </w:tc>
        <w:tc>
          <w:tcPr>
            <w:tcW w:w="1800" w:type="dxa"/>
          </w:tcPr>
          <w:p w:rsidR="0020422F" w:rsidRPr="00DE091B" w:rsidRDefault="0020422F">
            <w:pPr>
              <w:pStyle w:val="NormalWeb"/>
              <w:spacing w:before="0" w:beforeAutospacing="0" w:after="0" w:afterAutospacing="0" w:line="360" w:lineRule="auto"/>
              <w:jc w:val="both"/>
              <w:rPr>
                <w:sz w:val="20"/>
                <w:szCs w:val="20"/>
              </w:rPr>
            </w:pPr>
            <w:proofErr w:type="spellStart"/>
            <w:r w:rsidRPr="00DE091B">
              <w:rPr>
                <w:rFonts w:eastAsia="Calibri"/>
                <w:i/>
                <w:iCs/>
                <w:color w:val="000000"/>
                <w:kern w:val="24"/>
                <w:sz w:val="20"/>
                <w:szCs w:val="20"/>
              </w:rPr>
              <w:t>Hydrophasianuschirurgus</w:t>
            </w:r>
            <w:proofErr w:type="spellEnd"/>
          </w:p>
        </w:tc>
        <w:tc>
          <w:tcPr>
            <w:tcW w:w="1890" w:type="dxa"/>
          </w:tcPr>
          <w:p w:rsidR="0020422F" w:rsidRPr="00DE091B" w:rsidRDefault="0020422F">
            <w:pPr>
              <w:pStyle w:val="NormalWeb"/>
              <w:spacing w:before="0" w:beforeAutospacing="0" w:after="0" w:afterAutospacing="0"/>
              <w:rPr>
                <w:sz w:val="20"/>
                <w:szCs w:val="20"/>
              </w:rPr>
            </w:pPr>
            <w:proofErr w:type="spellStart"/>
            <w:r w:rsidRPr="00DE091B">
              <w:rPr>
                <w:color w:val="000000"/>
                <w:kern w:val="24"/>
                <w:sz w:val="20"/>
                <w:szCs w:val="20"/>
              </w:rPr>
              <w:t>Pheasent</w:t>
            </w:r>
            <w:proofErr w:type="spellEnd"/>
            <w:r w:rsidRPr="00DE091B">
              <w:rPr>
                <w:color w:val="000000"/>
                <w:kern w:val="24"/>
                <w:sz w:val="20"/>
                <w:szCs w:val="20"/>
              </w:rPr>
              <w:t xml:space="preserve"> tailed jacana </w:t>
            </w:r>
          </w:p>
        </w:tc>
        <w:tc>
          <w:tcPr>
            <w:tcW w:w="117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LC </w:t>
            </w:r>
          </w:p>
        </w:tc>
        <w:tc>
          <w:tcPr>
            <w:tcW w:w="900" w:type="dxa"/>
          </w:tcPr>
          <w:p w:rsidR="0020422F" w:rsidRPr="00A96339" w:rsidRDefault="0020422F">
            <w:pPr>
              <w:pStyle w:val="NormalWeb"/>
              <w:spacing w:before="0" w:beforeAutospacing="0" w:after="0" w:afterAutospacing="0" w:line="480" w:lineRule="auto"/>
              <w:jc w:val="both"/>
              <w:rPr>
                <w:sz w:val="20"/>
                <w:szCs w:val="20"/>
              </w:rPr>
            </w:pPr>
            <w:r w:rsidRPr="00A96339">
              <w:rPr>
                <w:rFonts w:eastAsia="Calibri"/>
                <w:color w:val="000000"/>
                <w:kern w:val="24"/>
                <w:sz w:val="20"/>
                <w:szCs w:val="20"/>
              </w:rPr>
              <w:t xml:space="preserve">R </w:t>
            </w:r>
          </w:p>
        </w:tc>
        <w:tc>
          <w:tcPr>
            <w:tcW w:w="630" w:type="dxa"/>
          </w:tcPr>
          <w:p w:rsidR="0020422F" w:rsidRPr="00A96339" w:rsidRDefault="0020422F">
            <w:pPr>
              <w:pStyle w:val="NormalWeb"/>
              <w:spacing w:before="0" w:beforeAutospacing="0" w:after="0" w:afterAutospacing="0" w:line="480" w:lineRule="auto"/>
              <w:jc w:val="both"/>
              <w:rPr>
                <w:sz w:val="20"/>
                <w:szCs w:val="20"/>
              </w:rPr>
            </w:pPr>
            <w:r w:rsidRPr="00A96339">
              <w:rPr>
                <w:rFonts w:eastAsia="Calibri"/>
                <w:color w:val="000000"/>
                <w:kern w:val="24"/>
                <w:sz w:val="20"/>
                <w:szCs w:val="20"/>
              </w:rPr>
              <w:t xml:space="preserve">OM </w:t>
            </w:r>
          </w:p>
        </w:tc>
      </w:tr>
      <w:tr w:rsidR="0020422F" w:rsidTr="007164D0">
        <w:tc>
          <w:tcPr>
            <w:tcW w:w="516" w:type="dxa"/>
          </w:tcPr>
          <w:p w:rsidR="0020422F" w:rsidRDefault="0020422F" w:rsidP="00BD5837">
            <w:pPr>
              <w:spacing w:line="36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572" w:type="dxa"/>
            <w:vMerge w:val="restart"/>
          </w:tcPr>
          <w:p w:rsidR="0020422F" w:rsidRPr="007147FF" w:rsidRDefault="0020422F" w:rsidP="009C2761">
            <w:pPr>
              <w:spacing w:line="360" w:lineRule="auto"/>
              <w:jc w:val="both"/>
              <w:rPr>
                <w:rFonts w:ascii="Times New Roman" w:hAnsi="Times New Roman" w:cs="Times New Roman"/>
                <w:i/>
                <w:sz w:val="20"/>
                <w:szCs w:val="20"/>
              </w:rPr>
            </w:pPr>
            <w:proofErr w:type="spellStart"/>
            <w:r w:rsidRPr="007147FF">
              <w:rPr>
                <w:rFonts w:ascii="Times New Roman" w:hAnsi="Times New Roman" w:cs="Times New Roman"/>
                <w:i/>
                <w:sz w:val="20"/>
                <w:szCs w:val="20"/>
              </w:rPr>
              <w:t>Ciconiiformes</w:t>
            </w:r>
            <w:proofErr w:type="spellEnd"/>
          </w:p>
        </w:tc>
        <w:tc>
          <w:tcPr>
            <w:tcW w:w="1350" w:type="dxa"/>
            <w:vMerge w:val="restart"/>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Ciconiidae</w:t>
            </w:r>
          </w:p>
        </w:tc>
        <w:tc>
          <w:tcPr>
            <w:tcW w:w="1800" w:type="dxa"/>
          </w:tcPr>
          <w:p w:rsidR="0020422F" w:rsidRPr="007147FF" w:rsidRDefault="0020422F" w:rsidP="009C2761">
            <w:pPr>
              <w:spacing w:line="360" w:lineRule="auto"/>
              <w:jc w:val="both"/>
              <w:rPr>
                <w:rFonts w:ascii="Times New Roman" w:hAnsi="Times New Roman" w:cs="Times New Roman"/>
                <w:i/>
                <w:sz w:val="20"/>
                <w:szCs w:val="20"/>
              </w:rPr>
            </w:pPr>
            <w:proofErr w:type="spellStart"/>
            <w:r w:rsidRPr="007147FF">
              <w:rPr>
                <w:rFonts w:ascii="Times New Roman" w:hAnsi="Times New Roman" w:cs="Times New Roman"/>
                <w:i/>
                <w:sz w:val="20"/>
                <w:szCs w:val="20"/>
              </w:rPr>
              <w:t>Anastomusoscitans</w:t>
            </w:r>
            <w:proofErr w:type="spellEnd"/>
          </w:p>
        </w:tc>
        <w:tc>
          <w:tcPr>
            <w:tcW w:w="1890" w:type="dxa"/>
          </w:tcPr>
          <w:p w:rsidR="0020422F" w:rsidRPr="00D9272A" w:rsidRDefault="0020422F" w:rsidP="009C2761">
            <w:pPr>
              <w:spacing w:line="360" w:lineRule="auto"/>
              <w:jc w:val="both"/>
              <w:rPr>
                <w:rFonts w:ascii="Times New Roman" w:hAnsi="Times New Roman" w:cs="Times New Roman"/>
                <w:sz w:val="20"/>
                <w:szCs w:val="20"/>
              </w:rPr>
            </w:pPr>
            <w:r w:rsidRPr="00D9272A">
              <w:rPr>
                <w:rFonts w:ascii="Times New Roman" w:hAnsi="Times New Roman" w:cs="Times New Roman"/>
                <w:sz w:val="20"/>
                <w:szCs w:val="20"/>
              </w:rPr>
              <w:t>Asian open bill</w:t>
            </w:r>
          </w:p>
        </w:tc>
        <w:tc>
          <w:tcPr>
            <w:tcW w:w="1170" w:type="dxa"/>
          </w:tcPr>
          <w:p w:rsidR="0020422F" w:rsidRPr="00F17D0A" w:rsidRDefault="0020422F" w:rsidP="009C2761">
            <w:pPr>
              <w:spacing w:line="360" w:lineRule="auto"/>
              <w:jc w:val="both"/>
              <w:rPr>
                <w:rFonts w:ascii="Times New Roman" w:hAnsi="Times New Roman" w:cs="Times New Roman"/>
                <w:sz w:val="20"/>
                <w:szCs w:val="20"/>
              </w:rPr>
            </w:pPr>
            <w:r w:rsidRPr="00F17D0A">
              <w:rPr>
                <w:rFonts w:ascii="Times New Roman" w:hAnsi="Times New Roman" w:cs="Times New Roman"/>
                <w:sz w:val="20"/>
                <w:szCs w:val="20"/>
              </w:rPr>
              <w:t>LC</w:t>
            </w:r>
          </w:p>
        </w:tc>
        <w:tc>
          <w:tcPr>
            <w:tcW w:w="900" w:type="dxa"/>
          </w:tcPr>
          <w:p w:rsidR="0020422F" w:rsidRPr="00F17D0A" w:rsidRDefault="0020422F" w:rsidP="009C2761">
            <w:pPr>
              <w:spacing w:line="360" w:lineRule="auto"/>
              <w:jc w:val="both"/>
              <w:rPr>
                <w:rFonts w:ascii="Times New Roman" w:hAnsi="Times New Roman" w:cs="Times New Roman"/>
                <w:sz w:val="20"/>
                <w:szCs w:val="20"/>
              </w:rPr>
            </w:pPr>
            <w:r w:rsidRPr="00F17D0A">
              <w:rPr>
                <w:rFonts w:ascii="Times New Roman" w:hAnsi="Times New Roman" w:cs="Times New Roman"/>
                <w:sz w:val="20"/>
                <w:szCs w:val="20"/>
              </w:rPr>
              <w:t>R</w:t>
            </w:r>
          </w:p>
        </w:tc>
        <w:tc>
          <w:tcPr>
            <w:tcW w:w="63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CU</w:t>
            </w:r>
          </w:p>
        </w:tc>
      </w:tr>
      <w:tr w:rsidR="0020422F" w:rsidTr="007164D0">
        <w:tc>
          <w:tcPr>
            <w:tcW w:w="516" w:type="dxa"/>
          </w:tcPr>
          <w:p w:rsidR="0020422F" w:rsidRDefault="0020422F" w:rsidP="00BD5837">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1572" w:type="dxa"/>
            <w:vMerge/>
          </w:tcPr>
          <w:p w:rsidR="0020422F" w:rsidRDefault="0020422F" w:rsidP="009C2761">
            <w:pPr>
              <w:spacing w:line="360" w:lineRule="auto"/>
              <w:jc w:val="both"/>
              <w:rPr>
                <w:rFonts w:ascii="Times New Roman" w:hAnsi="Times New Roman" w:cs="Times New Roman"/>
                <w:sz w:val="24"/>
                <w:szCs w:val="24"/>
              </w:rPr>
            </w:pPr>
          </w:p>
        </w:tc>
        <w:tc>
          <w:tcPr>
            <w:tcW w:w="1350" w:type="dxa"/>
            <w:vMerge/>
          </w:tcPr>
          <w:p w:rsidR="0020422F" w:rsidRDefault="0020422F" w:rsidP="009C2761">
            <w:pPr>
              <w:spacing w:line="360" w:lineRule="auto"/>
              <w:jc w:val="both"/>
              <w:rPr>
                <w:rFonts w:ascii="Times New Roman" w:hAnsi="Times New Roman" w:cs="Times New Roman"/>
                <w:sz w:val="24"/>
                <w:szCs w:val="24"/>
              </w:rPr>
            </w:pPr>
          </w:p>
        </w:tc>
        <w:tc>
          <w:tcPr>
            <w:tcW w:w="1800" w:type="dxa"/>
          </w:tcPr>
          <w:p w:rsidR="0020422F" w:rsidRPr="007147FF" w:rsidRDefault="0020422F" w:rsidP="009C2761">
            <w:pPr>
              <w:spacing w:line="360" w:lineRule="auto"/>
              <w:jc w:val="both"/>
              <w:rPr>
                <w:rFonts w:ascii="Times New Roman" w:hAnsi="Times New Roman" w:cs="Times New Roman"/>
                <w:i/>
                <w:sz w:val="20"/>
                <w:szCs w:val="20"/>
              </w:rPr>
            </w:pPr>
            <w:proofErr w:type="spellStart"/>
            <w:r w:rsidRPr="007147FF">
              <w:rPr>
                <w:rFonts w:ascii="Times New Roman" w:hAnsi="Times New Roman" w:cs="Times New Roman"/>
                <w:i/>
                <w:sz w:val="20"/>
                <w:szCs w:val="20"/>
              </w:rPr>
              <w:t>Leptoptilos</w:t>
            </w:r>
            <w:proofErr w:type="spellEnd"/>
            <w:r w:rsidRPr="007147FF">
              <w:rPr>
                <w:rFonts w:ascii="Times New Roman" w:hAnsi="Times New Roman" w:cs="Times New Roman"/>
                <w:i/>
                <w:sz w:val="20"/>
                <w:szCs w:val="20"/>
              </w:rPr>
              <w:t xml:space="preserve"> </w:t>
            </w:r>
            <w:proofErr w:type="spellStart"/>
            <w:r w:rsidRPr="007147FF">
              <w:rPr>
                <w:rFonts w:ascii="Times New Roman" w:hAnsi="Times New Roman" w:cs="Times New Roman"/>
                <w:i/>
                <w:sz w:val="20"/>
                <w:szCs w:val="20"/>
              </w:rPr>
              <w:t>javanicus</w:t>
            </w:r>
            <w:proofErr w:type="spellEnd"/>
          </w:p>
        </w:tc>
        <w:tc>
          <w:tcPr>
            <w:tcW w:w="1890" w:type="dxa"/>
          </w:tcPr>
          <w:p w:rsidR="0020422F" w:rsidRPr="00D9272A" w:rsidRDefault="0020422F" w:rsidP="009C2761">
            <w:pPr>
              <w:spacing w:line="360" w:lineRule="auto"/>
              <w:jc w:val="both"/>
              <w:rPr>
                <w:rFonts w:ascii="Times New Roman" w:hAnsi="Times New Roman" w:cs="Times New Roman"/>
                <w:sz w:val="20"/>
                <w:szCs w:val="20"/>
              </w:rPr>
            </w:pPr>
            <w:r w:rsidRPr="00D9272A">
              <w:rPr>
                <w:rFonts w:ascii="Times New Roman" w:hAnsi="Times New Roman" w:cs="Times New Roman"/>
                <w:sz w:val="20"/>
                <w:szCs w:val="20"/>
              </w:rPr>
              <w:t>Lesser adjutant stork</w:t>
            </w:r>
          </w:p>
        </w:tc>
        <w:tc>
          <w:tcPr>
            <w:tcW w:w="1170" w:type="dxa"/>
          </w:tcPr>
          <w:p w:rsidR="0020422F" w:rsidRPr="00F17D0A" w:rsidRDefault="0020422F" w:rsidP="009C2761">
            <w:pPr>
              <w:spacing w:line="360" w:lineRule="auto"/>
              <w:jc w:val="both"/>
              <w:rPr>
                <w:rFonts w:ascii="Times New Roman" w:hAnsi="Times New Roman" w:cs="Times New Roman"/>
                <w:sz w:val="20"/>
                <w:szCs w:val="20"/>
              </w:rPr>
            </w:pPr>
            <w:r w:rsidRPr="00F17D0A">
              <w:rPr>
                <w:rFonts w:ascii="Times New Roman" w:hAnsi="Times New Roman" w:cs="Times New Roman"/>
                <w:sz w:val="20"/>
                <w:szCs w:val="20"/>
              </w:rPr>
              <w:t>NT</w:t>
            </w:r>
          </w:p>
        </w:tc>
        <w:tc>
          <w:tcPr>
            <w:tcW w:w="900" w:type="dxa"/>
          </w:tcPr>
          <w:p w:rsidR="0020422F" w:rsidRPr="00F17D0A" w:rsidRDefault="0020422F" w:rsidP="009C2761">
            <w:pPr>
              <w:spacing w:line="360" w:lineRule="auto"/>
              <w:jc w:val="both"/>
              <w:rPr>
                <w:rFonts w:ascii="Times New Roman" w:hAnsi="Times New Roman" w:cs="Times New Roman"/>
                <w:sz w:val="20"/>
                <w:szCs w:val="20"/>
              </w:rPr>
            </w:pPr>
            <w:r w:rsidRPr="00F17D0A">
              <w:rPr>
                <w:rFonts w:ascii="Times New Roman" w:hAnsi="Times New Roman" w:cs="Times New Roman"/>
                <w:sz w:val="20"/>
                <w:szCs w:val="20"/>
              </w:rPr>
              <w:t>R</w:t>
            </w:r>
          </w:p>
        </w:tc>
        <w:tc>
          <w:tcPr>
            <w:tcW w:w="63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CU</w:t>
            </w:r>
          </w:p>
        </w:tc>
      </w:tr>
      <w:tr w:rsidR="0020422F" w:rsidTr="007164D0">
        <w:trPr>
          <w:trHeight w:val="548"/>
        </w:trPr>
        <w:tc>
          <w:tcPr>
            <w:tcW w:w="516" w:type="dxa"/>
          </w:tcPr>
          <w:p w:rsidR="0020422F" w:rsidRDefault="0020422F" w:rsidP="00BD583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24</w:t>
            </w:r>
          </w:p>
        </w:tc>
        <w:tc>
          <w:tcPr>
            <w:tcW w:w="1572" w:type="dxa"/>
            <w:vMerge/>
          </w:tcPr>
          <w:p w:rsidR="0020422F" w:rsidRDefault="0020422F" w:rsidP="009C2761">
            <w:pPr>
              <w:spacing w:line="360" w:lineRule="auto"/>
              <w:jc w:val="both"/>
              <w:rPr>
                <w:rFonts w:ascii="Times New Roman" w:hAnsi="Times New Roman" w:cs="Times New Roman"/>
                <w:sz w:val="24"/>
                <w:szCs w:val="24"/>
              </w:rPr>
            </w:pPr>
          </w:p>
        </w:tc>
        <w:tc>
          <w:tcPr>
            <w:tcW w:w="1350" w:type="dxa"/>
            <w:vMerge/>
          </w:tcPr>
          <w:p w:rsidR="0020422F" w:rsidRDefault="0020422F" w:rsidP="009C2761">
            <w:pPr>
              <w:spacing w:line="360" w:lineRule="auto"/>
              <w:jc w:val="both"/>
              <w:rPr>
                <w:rFonts w:ascii="Times New Roman" w:hAnsi="Times New Roman" w:cs="Times New Roman"/>
                <w:sz w:val="24"/>
                <w:szCs w:val="24"/>
              </w:rPr>
            </w:pPr>
          </w:p>
        </w:tc>
        <w:tc>
          <w:tcPr>
            <w:tcW w:w="1800" w:type="dxa"/>
          </w:tcPr>
          <w:p w:rsidR="0020422F" w:rsidRPr="007147FF" w:rsidRDefault="0020422F" w:rsidP="009C2761">
            <w:pPr>
              <w:spacing w:line="360" w:lineRule="auto"/>
              <w:jc w:val="both"/>
              <w:rPr>
                <w:rFonts w:ascii="Times New Roman" w:hAnsi="Times New Roman" w:cs="Times New Roman"/>
                <w:i/>
                <w:sz w:val="20"/>
                <w:szCs w:val="20"/>
              </w:rPr>
            </w:pPr>
            <w:r>
              <w:rPr>
                <w:rFonts w:ascii="Times New Roman" w:hAnsi="Times New Roman" w:cs="Times New Roman"/>
                <w:i/>
                <w:sz w:val="20"/>
                <w:szCs w:val="20"/>
              </w:rPr>
              <w:t xml:space="preserve">Ciconia </w:t>
            </w:r>
            <w:proofErr w:type="spellStart"/>
            <w:r>
              <w:rPr>
                <w:rFonts w:ascii="Times New Roman" w:hAnsi="Times New Roman" w:cs="Times New Roman"/>
                <w:i/>
                <w:sz w:val="20"/>
                <w:szCs w:val="20"/>
              </w:rPr>
              <w:t>episcopus</w:t>
            </w:r>
            <w:proofErr w:type="spellEnd"/>
          </w:p>
        </w:tc>
        <w:tc>
          <w:tcPr>
            <w:tcW w:w="1890" w:type="dxa"/>
          </w:tcPr>
          <w:p w:rsidR="0020422F" w:rsidRPr="00D9272A" w:rsidRDefault="0020422F" w:rsidP="009C2761">
            <w:pPr>
              <w:spacing w:line="360" w:lineRule="auto"/>
              <w:jc w:val="both"/>
              <w:rPr>
                <w:rFonts w:ascii="Times New Roman" w:hAnsi="Times New Roman" w:cs="Times New Roman"/>
                <w:sz w:val="20"/>
                <w:szCs w:val="20"/>
              </w:rPr>
            </w:pPr>
            <w:r w:rsidRPr="00D9272A">
              <w:rPr>
                <w:rFonts w:ascii="Times New Roman" w:hAnsi="Times New Roman" w:cs="Times New Roman"/>
                <w:sz w:val="20"/>
                <w:szCs w:val="20"/>
              </w:rPr>
              <w:t>White necked stork</w:t>
            </w:r>
          </w:p>
        </w:tc>
        <w:tc>
          <w:tcPr>
            <w:tcW w:w="1170" w:type="dxa"/>
          </w:tcPr>
          <w:p w:rsidR="0020422F" w:rsidRPr="00F17D0A" w:rsidRDefault="0020422F" w:rsidP="009C2761">
            <w:pPr>
              <w:spacing w:line="360" w:lineRule="auto"/>
              <w:jc w:val="both"/>
              <w:rPr>
                <w:rFonts w:ascii="Times New Roman" w:hAnsi="Times New Roman" w:cs="Times New Roman"/>
                <w:sz w:val="20"/>
                <w:szCs w:val="20"/>
              </w:rPr>
            </w:pPr>
            <w:r w:rsidRPr="00F17D0A">
              <w:rPr>
                <w:rFonts w:ascii="Times New Roman" w:hAnsi="Times New Roman" w:cs="Times New Roman"/>
                <w:sz w:val="20"/>
                <w:szCs w:val="20"/>
              </w:rPr>
              <w:t>LC</w:t>
            </w:r>
          </w:p>
        </w:tc>
        <w:tc>
          <w:tcPr>
            <w:tcW w:w="900" w:type="dxa"/>
          </w:tcPr>
          <w:p w:rsidR="0020422F" w:rsidRPr="00F17D0A" w:rsidRDefault="0020422F" w:rsidP="009C2761">
            <w:pPr>
              <w:spacing w:line="360" w:lineRule="auto"/>
              <w:jc w:val="both"/>
              <w:rPr>
                <w:rFonts w:ascii="Times New Roman" w:hAnsi="Times New Roman" w:cs="Times New Roman"/>
                <w:sz w:val="20"/>
                <w:szCs w:val="20"/>
              </w:rPr>
            </w:pPr>
            <w:r w:rsidRPr="00F17D0A">
              <w:rPr>
                <w:rFonts w:ascii="Times New Roman" w:hAnsi="Times New Roman" w:cs="Times New Roman"/>
                <w:sz w:val="20"/>
                <w:szCs w:val="20"/>
              </w:rPr>
              <w:t>LM</w:t>
            </w:r>
          </w:p>
        </w:tc>
        <w:tc>
          <w:tcPr>
            <w:tcW w:w="63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CU</w:t>
            </w:r>
          </w:p>
        </w:tc>
      </w:tr>
      <w:tr w:rsidR="0020422F" w:rsidTr="007164D0">
        <w:tc>
          <w:tcPr>
            <w:tcW w:w="516" w:type="dxa"/>
          </w:tcPr>
          <w:p w:rsidR="0020422F" w:rsidRDefault="0020422F" w:rsidP="00BD5837">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572" w:type="dxa"/>
            <w:vMerge w:val="restart"/>
          </w:tcPr>
          <w:p w:rsidR="0020422F" w:rsidRPr="00A96339" w:rsidRDefault="0020422F" w:rsidP="009C2761">
            <w:pPr>
              <w:spacing w:line="360" w:lineRule="auto"/>
              <w:jc w:val="both"/>
              <w:rPr>
                <w:rFonts w:ascii="Times New Roman" w:hAnsi="Times New Roman" w:cs="Times New Roman"/>
                <w:sz w:val="20"/>
                <w:szCs w:val="20"/>
              </w:rPr>
            </w:pPr>
            <w:proofErr w:type="spellStart"/>
            <w:r w:rsidRPr="00A96339">
              <w:rPr>
                <w:rFonts w:ascii="Times New Roman" w:hAnsi="Times New Roman" w:cs="Times New Roman"/>
                <w:sz w:val="20"/>
                <w:szCs w:val="20"/>
              </w:rPr>
              <w:t>Columbifiormes</w:t>
            </w:r>
            <w:proofErr w:type="spellEnd"/>
          </w:p>
        </w:tc>
        <w:tc>
          <w:tcPr>
            <w:tcW w:w="1350" w:type="dxa"/>
            <w:vMerge w:val="restart"/>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Columbidae</w:t>
            </w:r>
          </w:p>
        </w:tc>
        <w:tc>
          <w:tcPr>
            <w:tcW w:w="1800" w:type="dxa"/>
          </w:tcPr>
          <w:p w:rsidR="0020422F" w:rsidRPr="00A96339" w:rsidRDefault="0020422F" w:rsidP="009C2761">
            <w:pPr>
              <w:spacing w:line="360" w:lineRule="auto"/>
              <w:jc w:val="both"/>
              <w:rPr>
                <w:rFonts w:ascii="Times New Roman" w:hAnsi="Times New Roman" w:cs="Times New Roman"/>
                <w:i/>
                <w:sz w:val="20"/>
                <w:szCs w:val="20"/>
              </w:rPr>
            </w:pPr>
            <w:proofErr w:type="spellStart"/>
            <w:r w:rsidRPr="00A96339">
              <w:rPr>
                <w:rFonts w:ascii="Times New Roman" w:hAnsi="Times New Roman" w:cs="Times New Roman"/>
                <w:i/>
                <w:sz w:val="20"/>
                <w:szCs w:val="20"/>
              </w:rPr>
              <w:t>Spilopeliashinensis</w:t>
            </w:r>
            <w:proofErr w:type="spellEnd"/>
          </w:p>
        </w:tc>
        <w:tc>
          <w:tcPr>
            <w:tcW w:w="1890" w:type="dxa"/>
          </w:tcPr>
          <w:p w:rsidR="0020422F" w:rsidRPr="008269AE" w:rsidRDefault="0020422F" w:rsidP="009C2761">
            <w:pPr>
              <w:spacing w:line="360" w:lineRule="auto"/>
              <w:jc w:val="both"/>
              <w:rPr>
                <w:rFonts w:ascii="Times New Roman" w:hAnsi="Times New Roman" w:cs="Times New Roman"/>
                <w:sz w:val="20"/>
                <w:szCs w:val="20"/>
              </w:rPr>
            </w:pPr>
            <w:r w:rsidRPr="008269AE">
              <w:rPr>
                <w:rFonts w:ascii="Times New Roman" w:hAnsi="Times New Roman" w:cs="Times New Roman"/>
                <w:sz w:val="20"/>
                <w:szCs w:val="20"/>
              </w:rPr>
              <w:t>Spotted dove</w:t>
            </w:r>
          </w:p>
        </w:tc>
        <w:tc>
          <w:tcPr>
            <w:tcW w:w="117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LC</w:t>
            </w:r>
          </w:p>
        </w:tc>
        <w:tc>
          <w:tcPr>
            <w:tcW w:w="90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R</w:t>
            </w:r>
          </w:p>
        </w:tc>
        <w:tc>
          <w:tcPr>
            <w:tcW w:w="63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GR</w:t>
            </w:r>
          </w:p>
        </w:tc>
      </w:tr>
      <w:tr w:rsidR="0020422F" w:rsidTr="007164D0">
        <w:tc>
          <w:tcPr>
            <w:tcW w:w="516" w:type="dxa"/>
          </w:tcPr>
          <w:p w:rsidR="0020422F" w:rsidRDefault="0020422F" w:rsidP="00BD5837">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1572" w:type="dxa"/>
            <w:vMerge/>
          </w:tcPr>
          <w:p w:rsidR="0020422F" w:rsidRPr="00A96339" w:rsidRDefault="0020422F" w:rsidP="009C2761">
            <w:pPr>
              <w:spacing w:line="360" w:lineRule="auto"/>
              <w:jc w:val="both"/>
              <w:rPr>
                <w:rFonts w:ascii="Times New Roman" w:hAnsi="Times New Roman" w:cs="Times New Roman"/>
                <w:sz w:val="20"/>
                <w:szCs w:val="20"/>
              </w:rPr>
            </w:pPr>
          </w:p>
        </w:tc>
        <w:tc>
          <w:tcPr>
            <w:tcW w:w="1350" w:type="dxa"/>
            <w:vMerge/>
          </w:tcPr>
          <w:p w:rsidR="0020422F" w:rsidRPr="00A96339" w:rsidRDefault="0020422F" w:rsidP="009C2761">
            <w:pPr>
              <w:spacing w:line="360" w:lineRule="auto"/>
              <w:jc w:val="both"/>
              <w:rPr>
                <w:rFonts w:ascii="Times New Roman" w:hAnsi="Times New Roman" w:cs="Times New Roman"/>
                <w:sz w:val="20"/>
                <w:szCs w:val="20"/>
              </w:rPr>
            </w:pPr>
          </w:p>
        </w:tc>
        <w:tc>
          <w:tcPr>
            <w:tcW w:w="1800" w:type="dxa"/>
          </w:tcPr>
          <w:p w:rsidR="0020422F" w:rsidRPr="00A96339" w:rsidRDefault="0020422F" w:rsidP="009C2761">
            <w:pPr>
              <w:spacing w:line="360" w:lineRule="auto"/>
              <w:jc w:val="both"/>
              <w:rPr>
                <w:rFonts w:ascii="Times New Roman" w:hAnsi="Times New Roman" w:cs="Times New Roman"/>
                <w:i/>
                <w:sz w:val="20"/>
                <w:szCs w:val="20"/>
              </w:rPr>
            </w:pPr>
            <w:proofErr w:type="spellStart"/>
            <w:r w:rsidRPr="00A96339">
              <w:rPr>
                <w:rFonts w:ascii="Times New Roman" w:hAnsi="Times New Roman" w:cs="Times New Roman"/>
                <w:i/>
                <w:sz w:val="20"/>
                <w:szCs w:val="20"/>
              </w:rPr>
              <w:t>Treronphoenicopterus</w:t>
            </w:r>
            <w:proofErr w:type="spellEnd"/>
          </w:p>
        </w:tc>
        <w:tc>
          <w:tcPr>
            <w:tcW w:w="1890" w:type="dxa"/>
          </w:tcPr>
          <w:p w:rsidR="0020422F" w:rsidRPr="008269AE" w:rsidRDefault="0020422F" w:rsidP="009C2761">
            <w:pPr>
              <w:spacing w:line="360" w:lineRule="auto"/>
              <w:jc w:val="both"/>
              <w:rPr>
                <w:rFonts w:ascii="Times New Roman" w:hAnsi="Times New Roman" w:cs="Times New Roman"/>
                <w:sz w:val="20"/>
                <w:szCs w:val="20"/>
              </w:rPr>
            </w:pPr>
            <w:r w:rsidRPr="008269AE">
              <w:rPr>
                <w:rFonts w:ascii="Times New Roman" w:hAnsi="Times New Roman" w:cs="Times New Roman"/>
                <w:sz w:val="20"/>
                <w:szCs w:val="20"/>
              </w:rPr>
              <w:t>Yellow footed green pigeon</w:t>
            </w:r>
          </w:p>
        </w:tc>
        <w:tc>
          <w:tcPr>
            <w:tcW w:w="117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LC</w:t>
            </w:r>
          </w:p>
        </w:tc>
        <w:tc>
          <w:tcPr>
            <w:tcW w:w="90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R</w:t>
            </w:r>
          </w:p>
        </w:tc>
        <w:tc>
          <w:tcPr>
            <w:tcW w:w="63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FR</w:t>
            </w:r>
          </w:p>
        </w:tc>
      </w:tr>
      <w:tr w:rsidR="00A96339" w:rsidTr="007164D0">
        <w:tc>
          <w:tcPr>
            <w:tcW w:w="516" w:type="dxa"/>
          </w:tcPr>
          <w:p w:rsidR="00A96339" w:rsidRDefault="00A96339" w:rsidP="009C2761">
            <w:pPr>
              <w:spacing w:line="36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1572" w:type="dxa"/>
          </w:tcPr>
          <w:p w:rsidR="00A96339" w:rsidRPr="00A41775" w:rsidRDefault="00A96339" w:rsidP="009C2761">
            <w:pPr>
              <w:spacing w:line="360" w:lineRule="auto"/>
              <w:jc w:val="both"/>
              <w:rPr>
                <w:rFonts w:ascii="Times New Roman" w:hAnsi="Times New Roman" w:cs="Times New Roman"/>
                <w:sz w:val="20"/>
                <w:szCs w:val="20"/>
              </w:rPr>
            </w:pPr>
            <w:r>
              <w:rPr>
                <w:rFonts w:ascii="Times New Roman" w:hAnsi="Times New Roman" w:cs="Times New Roman"/>
                <w:sz w:val="20"/>
                <w:szCs w:val="20"/>
              </w:rPr>
              <w:t>Falconiformes</w:t>
            </w:r>
          </w:p>
        </w:tc>
        <w:tc>
          <w:tcPr>
            <w:tcW w:w="1350" w:type="dxa"/>
          </w:tcPr>
          <w:p w:rsidR="00A96339" w:rsidRPr="00A41775" w:rsidRDefault="00A96339" w:rsidP="009C2761">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Falconidae</w:t>
            </w:r>
            <w:proofErr w:type="spellEnd"/>
          </w:p>
        </w:tc>
        <w:tc>
          <w:tcPr>
            <w:tcW w:w="1800" w:type="dxa"/>
          </w:tcPr>
          <w:p w:rsidR="00A96339" w:rsidRPr="00EA4961" w:rsidRDefault="00A96339">
            <w:pPr>
              <w:rPr>
                <w:rFonts w:ascii="Times New Roman" w:hAnsi="Times New Roman" w:cs="Times New Roman"/>
                <w:i/>
              </w:rPr>
            </w:pPr>
            <w:r w:rsidRPr="00EA4961">
              <w:rPr>
                <w:rFonts w:ascii="Times New Roman" w:hAnsi="Times New Roman" w:cs="Times New Roman"/>
                <w:i/>
              </w:rPr>
              <w:t xml:space="preserve">Falco </w:t>
            </w:r>
            <w:proofErr w:type="spellStart"/>
            <w:r w:rsidRPr="00EA4961">
              <w:rPr>
                <w:rFonts w:ascii="Times New Roman" w:hAnsi="Times New Roman" w:cs="Times New Roman"/>
                <w:i/>
              </w:rPr>
              <w:t>naumanni</w:t>
            </w:r>
            <w:proofErr w:type="spellEnd"/>
          </w:p>
        </w:tc>
        <w:tc>
          <w:tcPr>
            <w:tcW w:w="1890" w:type="dxa"/>
          </w:tcPr>
          <w:p w:rsidR="00A96339" w:rsidRPr="00EA4961" w:rsidRDefault="00A96339" w:rsidP="00EA4961">
            <w:pPr>
              <w:rPr>
                <w:rFonts w:ascii="Times New Roman" w:hAnsi="Times New Roman" w:cs="Times New Roman"/>
              </w:rPr>
            </w:pPr>
            <w:r w:rsidRPr="00EA4961">
              <w:rPr>
                <w:rFonts w:ascii="Times New Roman" w:hAnsi="Times New Roman" w:cs="Times New Roman"/>
              </w:rPr>
              <w:t xml:space="preserve">Lesser Kestrel </w:t>
            </w:r>
          </w:p>
        </w:tc>
        <w:tc>
          <w:tcPr>
            <w:tcW w:w="1170" w:type="dxa"/>
          </w:tcPr>
          <w:p w:rsidR="00A96339" w:rsidRPr="00A96339" w:rsidRDefault="00A96339">
            <w:pPr>
              <w:rPr>
                <w:rFonts w:ascii="Times New Roman" w:hAnsi="Times New Roman" w:cs="Times New Roman"/>
                <w:sz w:val="20"/>
                <w:szCs w:val="20"/>
              </w:rPr>
            </w:pPr>
            <w:r w:rsidRPr="00A96339">
              <w:rPr>
                <w:rFonts w:ascii="Times New Roman" w:hAnsi="Times New Roman" w:cs="Times New Roman"/>
                <w:sz w:val="20"/>
                <w:szCs w:val="20"/>
              </w:rPr>
              <w:t xml:space="preserve">LC </w:t>
            </w:r>
          </w:p>
        </w:tc>
        <w:tc>
          <w:tcPr>
            <w:tcW w:w="900" w:type="dxa"/>
          </w:tcPr>
          <w:p w:rsidR="00A96339" w:rsidRPr="00A96339" w:rsidRDefault="007164D0">
            <w:pPr>
              <w:rPr>
                <w:rFonts w:ascii="Times New Roman" w:hAnsi="Times New Roman" w:cs="Times New Roman"/>
                <w:sz w:val="20"/>
                <w:szCs w:val="20"/>
              </w:rPr>
            </w:pPr>
            <w:r>
              <w:rPr>
                <w:rFonts w:ascii="Times New Roman" w:hAnsi="Times New Roman" w:cs="Times New Roman"/>
                <w:sz w:val="20"/>
                <w:szCs w:val="20"/>
              </w:rPr>
              <w:t>M</w:t>
            </w:r>
          </w:p>
        </w:tc>
        <w:tc>
          <w:tcPr>
            <w:tcW w:w="630" w:type="dxa"/>
          </w:tcPr>
          <w:p w:rsidR="00A96339" w:rsidRPr="00A96339" w:rsidRDefault="004D15AC" w:rsidP="009C2761">
            <w:pPr>
              <w:spacing w:line="360" w:lineRule="auto"/>
              <w:jc w:val="both"/>
              <w:rPr>
                <w:rFonts w:ascii="Times New Roman" w:hAnsi="Times New Roman" w:cs="Times New Roman"/>
                <w:sz w:val="20"/>
                <w:szCs w:val="20"/>
              </w:rPr>
            </w:pPr>
            <w:r>
              <w:rPr>
                <w:rFonts w:ascii="Times New Roman" w:hAnsi="Times New Roman" w:cs="Times New Roman"/>
                <w:sz w:val="20"/>
                <w:szCs w:val="20"/>
              </w:rPr>
              <w:t>CU</w:t>
            </w:r>
          </w:p>
        </w:tc>
      </w:tr>
      <w:tr w:rsidR="00A96339" w:rsidTr="007164D0">
        <w:tc>
          <w:tcPr>
            <w:tcW w:w="516" w:type="dxa"/>
          </w:tcPr>
          <w:p w:rsidR="00A96339" w:rsidRDefault="00A96339" w:rsidP="00BD5837">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572" w:type="dxa"/>
          </w:tcPr>
          <w:p w:rsidR="00A96339" w:rsidRPr="00A41775" w:rsidRDefault="00A96339" w:rsidP="009C2761">
            <w:pPr>
              <w:spacing w:line="360" w:lineRule="auto"/>
              <w:jc w:val="both"/>
              <w:rPr>
                <w:rFonts w:ascii="Times New Roman" w:hAnsi="Times New Roman" w:cs="Times New Roman"/>
                <w:sz w:val="20"/>
                <w:szCs w:val="20"/>
              </w:rPr>
            </w:pPr>
            <w:proofErr w:type="spellStart"/>
            <w:r w:rsidRPr="00A41775">
              <w:rPr>
                <w:rFonts w:ascii="Times New Roman" w:hAnsi="Times New Roman" w:cs="Times New Roman"/>
                <w:sz w:val="20"/>
                <w:szCs w:val="20"/>
              </w:rPr>
              <w:t>Coraciiformes</w:t>
            </w:r>
            <w:proofErr w:type="spellEnd"/>
          </w:p>
        </w:tc>
        <w:tc>
          <w:tcPr>
            <w:tcW w:w="1350" w:type="dxa"/>
          </w:tcPr>
          <w:p w:rsidR="00A96339" w:rsidRPr="00A41775" w:rsidRDefault="00A96339" w:rsidP="009C2761">
            <w:pPr>
              <w:spacing w:line="360" w:lineRule="auto"/>
              <w:jc w:val="both"/>
              <w:rPr>
                <w:rFonts w:ascii="Times New Roman" w:hAnsi="Times New Roman" w:cs="Times New Roman"/>
                <w:sz w:val="20"/>
                <w:szCs w:val="20"/>
              </w:rPr>
            </w:pPr>
            <w:proofErr w:type="spellStart"/>
            <w:r w:rsidRPr="00A41775">
              <w:rPr>
                <w:rFonts w:ascii="Times New Roman" w:hAnsi="Times New Roman" w:cs="Times New Roman"/>
                <w:sz w:val="20"/>
                <w:szCs w:val="20"/>
              </w:rPr>
              <w:t>Alcedinidae</w:t>
            </w:r>
            <w:proofErr w:type="spellEnd"/>
          </w:p>
        </w:tc>
        <w:tc>
          <w:tcPr>
            <w:tcW w:w="1800" w:type="dxa"/>
          </w:tcPr>
          <w:p w:rsidR="00A96339" w:rsidRPr="00F17D0A" w:rsidRDefault="00A96339" w:rsidP="009C2761">
            <w:pPr>
              <w:spacing w:line="360" w:lineRule="auto"/>
              <w:jc w:val="both"/>
              <w:rPr>
                <w:rFonts w:ascii="Times New Roman" w:hAnsi="Times New Roman" w:cs="Times New Roman"/>
                <w:i/>
                <w:sz w:val="20"/>
                <w:szCs w:val="20"/>
              </w:rPr>
            </w:pPr>
            <w:proofErr w:type="spellStart"/>
            <w:r w:rsidRPr="00F17D0A">
              <w:rPr>
                <w:rFonts w:ascii="Times New Roman" w:hAnsi="Times New Roman" w:cs="Times New Roman"/>
                <w:i/>
                <w:sz w:val="20"/>
                <w:szCs w:val="20"/>
              </w:rPr>
              <w:t>Alcedoatthis</w:t>
            </w:r>
            <w:proofErr w:type="spellEnd"/>
          </w:p>
        </w:tc>
        <w:tc>
          <w:tcPr>
            <w:tcW w:w="1890" w:type="dxa"/>
          </w:tcPr>
          <w:p w:rsidR="00A96339" w:rsidRPr="00A41775" w:rsidRDefault="00A96339" w:rsidP="009C2761">
            <w:pPr>
              <w:spacing w:line="360" w:lineRule="auto"/>
              <w:jc w:val="both"/>
              <w:rPr>
                <w:rFonts w:ascii="Times New Roman" w:hAnsi="Times New Roman" w:cs="Times New Roman"/>
                <w:sz w:val="20"/>
                <w:szCs w:val="20"/>
              </w:rPr>
            </w:pPr>
            <w:r w:rsidRPr="00A41775">
              <w:rPr>
                <w:rFonts w:ascii="Times New Roman" w:hAnsi="Times New Roman" w:cs="Times New Roman"/>
                <w:sz w:val="20"/>
                <w:szCs w:val="20"/>
              </w:rPr>
              <w:t>Common kingfisher</w:t>
            </w:r>
          </w:p>
        </w:tc>
        <w:tc>
          <w:tcPr>
            <w:tcW w:w="1170" w:type="dxa"/>
          </w:tcPr>
          <w:p w:rsidR="00A96339" w:rsidRPr="00A96339" w:rsidRDefault="00A96339"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LC</w:t>
            </w:r>
          </w:p>
        </w:tc>
        <w:tc>
          <w:tcPr>
            <w:tcW w:w="900" w:type="dxa"/>
          </w:tcPr>
          <w:p w:rsidR="00A96339" w:rsidRPr="00A96339" w:rsidRDefault="00A96339"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R</w:t>
            </w:r>
          </w:p>
        </w:tc>
        <w:tc>
          <w:tcPr>
            <w:tcW w:w="630" w:type="dxa"/>
          </w:tcPr>
          <w:p w:rsidR="00A96339" w:rsidRPr="00A96339" w:rsidRDefault="00A96339"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CU</w:t>
            </w:r>
          </w:p>
        </w:tc>
      </w:tr>
      <w:tr w:rsidR="0020422F" w:rsidTr="007164D0">
        <w:tc>
          <w:tcPr>
            <w:tcW w:w="516" w:type="dxa"/>
          </w:tcPr>
          <w:p w:rsidR="0020422F" w:rsidRDefault="0020422F" w:rsidP="00BD5837">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1572" w:type="dxa"/>
            <w:vMerge w:val="restart"/>
          </w:tcPr>
          <w:p w:rsidR="0020422F" w:rsidRPr="00A41775" w:rsidRDefault="0020422F" w:rsidP="009C2761">
            <w:pPr>
              <w:spacing w:line="360" w:lineRule="auto"/>
              <w:jc w:val="both"/>
              <w:rPr>
                <w:rFonts w:ascii="Times New Roman" w:hAnsi="Times New Roman" w:cs="Times New Roman"/>
                <w:sz w:val="20"/>
                <w:szCs w:val="20"/>
              </w:rPr>
            </w:pPr>
            <w:proofErr w:type="spellStart"/>
            <w:r w:rsidRPr="00A41775">
              <w:rPr>
                <w:rFonts w:ascii="Times New Roman" w:hAnsi="Times New Roman" w:cs="Times New Roman"/>
                <w:sz w:val="20"/>
                <w:szCs w:val="20"/>
              </w:rPr>
              <w:t>Gruiiformes</w:t>
            </w:r>
            <w:proofErr w:type="spellEnd"/>
          </w:p>
        </w:tc>
        <w:tc>
          <w:tcPr>
            <w:tcW w:w="1350" w:type="dxa"/>
            <w:vMerge w:val="restart"/>
          </w:tcPr>
          <w:p w:rsidR="0020422F" w:rsidRPr="00A41775" w:rsidRDefault="0020422F" w:rsidP="009C2761">
            <w:pPr>
              <w:spacing w:line="360" w:lineRule="auto"/>
              <w:jc w:val="both"/>
              <w:rPr>
                <w:rFonts w:ascii="Times New Roman" w:hAnsi="Times New Roman" w:cs="Times New Roman"/>
                <w:sz w:val="20"/>
                <w:szCs w:val="20"/>
              </w:rPr>
            </w:pPr>
            <w:proofErr w:type="spellStart"/>
            <w:r w:rsidRPr="00A41775">
              <w:rPr>
                <w:rFonts w:ascii="Times New Roman" w:hAnsi="Times New Roman" w:cs="Times New Roman"/>
                <w:sz w:val="20"/>
                <w:szCs w:val="20"/>
              </w:rPr>
              <w:t>Rallidae</w:t>
            </w:r>
            <w:proofErr w:type="spellEnd"/>
          </w:p>
        </w:tc>
        <w:tc>
          <w:tcPr>
            <w:tcW w:w="1800" w:type="dxa"/>
          </w:tcPr>
          <w:p w:rsidR="0020422F" w:rsidRPr="00F17D0A" w:rsidRDefault="0020422F" w:rsidP="009C2761">
            <w:pPr>
              <w:spacing w:line="360" w:lineRule="auto"/>
              <w:jc w:val="both"/>
              <w:rPr>
                <w:rFonts w:ascii="Times New Roman" w:hAnsi="Times New Roman" w:cs="Times New Roman"/>
                <w:i/>
                <w:sz w:val="20"/>
                <w:szCs w:val="20"/>
              </w:rPr>
            </w:pPr>
            <w:proofErr w:type="spellStart"/>
            <w:r w:rsidRPr="00F17D0A">
              <w:rPr>
                <w:rFonts w:ascii="Times New Roman" w:hAnsi="Times New Roman" w:cs="Times New Roman"/>
                <w:i/>
                <w:sz w:val="20"/>
                <w:szCs w:val="20"/>
              </w:rPr>
              <w:t>Amaurornisphoenicurus</w:t>
            </w:r>
            <w:proofErr w:type="spellEnd"/>
          </w:p>
        </w:tc>
        <w:tc>
          <w:tcPr>
            <w:tcW w:w="1890" w:type="dxa"/>
          </w:tcPr>
          <w:p w:rsidR="0020422F" w:rsidRPr="00A41775" w:rsidRDefault="0020422F" w:rsidP="009C2761">
            <w:pPr>
              <w:spacing w:line="360" w:lineRule="auto"/>
              <w:jc w:val="both"/>
              <w:rPr>
                <w:rFonts w:ascii="Times New Roman" w:hAnsi="Times New Roman" w:cs="Times New Roman"/>
                <w:sz w:val="20"/>
                <w:szCs w:val="20"/>
              </w:rPr>
            </w:pPr>
            <w:r w:rsidRPr="00A41775">
              <w:rPr>
                <w:rFonts w:ascii="Times New Roman" w:hAnsi="Times New Roman" w:cs="Times New Roman"/>
                <w:sz w:val="20"/>
                <w:szCs w:val="20"/>
              </w:rPr>
              <w:t>White breasted water hen</w:t>
            </w:r>
          </w:p>
        </w:tc>
        <w:tc>
          <w:tcPr>
            <w:tcW w:w="117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LC</w:t>
            </w:r>
          </w:p>
        </w:tc>
        <w:tc>
          <w:tcPr>
            <w:tcW w:w="90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R</w:t>
            </w:r>
          </w:p>
        </w:tc>
        <w:tc>
          <w:tcPr>
            <w:tcW w:w="63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OM</w:t>
            </w:r>
          </w:p>
        </w:tc>
      </w:tr>
      <w:tr w:rsidR="0020422F" w:rsidTr="007164D0">
        <w:tc>
          <w:tcPr>
            <w:tcW w:w="516" w:type="dxa"/>
          </w:tcPr>
          <w:p w:rsidR="0020422F" w:rsidRDefault="0020422F" w:rsidP="009C2761">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1572" w:type="dxa"/>
            <w:vMerge/>
          </w:tcPr>
          <w:p w:rsidR="0020422F" w:rsidRPr="00A41775" w:rsidRDefault="0020422F" w:rsidP="009C2761">
            <w:pPr>
              <w:spacing w:line="360" w:lineRule="auto"/>
              <w:jc w:val="both"/>
              <w:rPr>
                <w:rFonts w:ascii="Times New Roman" w:hAnsi="Times New Roman" w:cs="Times New Roman"/>
                <w:sz w:val="20"/>
                <w:szCs w:val="20"/>
              </w:rPr>
            </w:pPr>
          </w:p>
        </w:tc>
        <w:tc>
          <w:tcPr>
            <w:tcW w:w="1350" w:type="dxa"/>
            <w:vMerge/>
          </w:tcPr>
          <w:p w:rsidR="0020422F" w:rsidRPr="00A41775" w:rsidRDefault="0020422F" w:rsidP="009C2761">
            <w:pPr>
              <w:spacing w:line="360" w:lineRule="auto"/>
              <w:jc w:val="both"/>
              <w:rPr>
                <w:rFonts w:ascii="Times New Roman" w:hAnsi="Times New Roman" w:cs="Times New Roman"/>
                <w:sz w:val="20"/>
                <w:szCs w:val="20"/>
              </w:rPr>
            </w:pPr>
          </w:p>
        </w:tc>
        <w:tc>
          <w:tcPr>
            <w:tcW w:w="1800" w:type="dxa"/>
          </w:tcPr>
          <w:p w:rsidR="0020422F" w:rsidRPr="00F17D0A" w:rsidRDefault="0020422F" w:rsidP="009C2761">
            <w:pPr>
              <w:spacing w:line="360" w:lineRule="auto"/>
              <w:jc w:val="both"/>
              <w:rPr>
                <w:rFonts w:ascii="Times New Roman" w:hAnsi="Times New Roman" w:cs="Times New Roman"/>
                <w:i/>
                <w:sz w:val="20"/>
                <w:szCs w:val="20"/>
              </w:rPr>
            </w:pPr>
            <w:proofErr w:type="spellStart"/>
            <w:r w:rsidRPr="00F17D0A">
              <w:rPr>
                <w:rFonts w:ascii="Times New Roman" w:hAnsi="Times New Roman" w:cs="Times New Roman"/>
                <w:i/>
                <w:sz w:val="20"/>
                <w:szCs w:val="20"/>
              </w:rPr>
              <w:t>Porphyrioporphyrio</w:t>
            </w:r>
            <w:proofErr w:type="spellEnd"/>
          </w:p>
        </w:tc>
        <w:tc>
          <w:tcPr>
            <w:tcW w:w="1890" w:type="dxa"/>
          </w:tcPr>
          <w:p w:rsidR="0020422F" w:rsidRPr="00A41775" w:rsidRDefault="0020422F" w:rsidP="009C2761">
            <w:pPr>
              <w:spacing w:line="360" w:lineRule="auto"/>
              <w:jc w:val="both"/>
              <w:rPr>
                <w:rFonts w:ascii="Times New Roman" w:hAnsi="Times New Roman" w:cs="Times New Roman"/>
                <w:sz w:val="20"/>
                <w:szCs w:val="20"/>
              </w:rPr>
            </w:pPr>
            <w:r w:rsidRPr="00A41775">
              <w:rPr>
                <w:rFonts w:ascii="Times New Roman" w:hAnsi="Times New Roman" w:cs="Times New Roman"/>
                <w:sz w:val="20"/>
                <w:szCs w:val="20"/>
              </w:rPr>
              <w:t>Purple swamp hen</w:t>
            </w:r>
          </w:p>
        </w:tc>
        <w:tc>
          <w:tcPr>
            <w:tcW w:w="117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LC</w:t>
            </w:r>
          </w:p>
        </w:tc>
        <w:tc>
          <w:tcPr>
            <w:tcW w:w="90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R</w:t>
            </w:r>
          </w:p>
        </w:tc>
        <w:tc>
          <w:tcPr>
            <w:tcW w:w="63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OM</w:t>
            </w:r>
          </w:p>
        </w:tc>
      </w:tr>
      <w:tr w:rsidR="0020422F" w:rsidTr="007164D0">
        <w:tc>
          <w:tcPr>
            <w:tcW w:w="516" w:type="dxa"/>
          </w:tcPr>
          <w:p w:rsidR="0020422F" w:rsidRDefault="0020422F" w:rsidP="009C2761">
            <w:pPr>
              <w:spacing w:line="360"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1572" w:type="dxa"/>
            <w:vMerge/>
          </w:tcPr>
          <w:p w:rsidR="0020422F" w:rsidRPr="00A41775" w:rsidRDefault="0020422F" w:rsidP="009C2761">
            <w:pPr>
              <w:spacing w:line="360" w:lineRule="auto"/>
              <w:jc w:val="both"/>
              <w:rPr>
                <w:rFonts w:ascii="Times New Roman" w:hAnsi="Times New Roman" w:cs="Times New Roman"/>
                <w:sz w:val="20"/>
                <w:szCs w:val="20"/>
              </w:rPr>
            </w:pPr>
          </w:p>
        </w:tc>
        <w:tc>
          <w:tcPr>
            <w:tcW w:w="1350" w:type="dxa"/>
            <w:vMerge/>
          </w:tcPr>
          <w:p w:rsidR="0020422F" w:rsidRPr="00A41775" w:rsidRDefault="0020422F" w:rsidP="009C2761">
            <w:pPr>
              <w:spacing w:line="360" w:lineRule="auto"/>
              <w:jc w:val="both"/>
              <w:rPr>
                <w:rFonts w:ascii="Times New Roman" w:hAnsi="Times New Roman" w:cs="Times New Roman"/>
                <w:sz w:val="20"/>
                <w:szCs w:val="20"/>
              </w:rPr>
            </w:pPr>
          </w:p>
        </w:tc>
        <w:tc>
          <w:tcPr>
            <w:tcW w:w="1800" w:type="dxa"/>
          </w:tcPr>
          <w:p w:rsidR="0020422F" w:rsidRPr="00F17D0A" w:rsidRDefault="0020422F" w:rsidP="009C2761">
            <w:pPr>
              <w:spacing w:line="360" w:lineRule="auto"/>
              <w:jc w:val="both"/>
              <w:rPr>
                <w:rFonts w:ascii="Times New Roman" w:hAnsi="Times New Roman" w:cs="Times New Roman"/>
                <w:i/>
                <w:sz w:val="20"/>
                <w:szCs w:val="20"/>
              </w:rPr>
            </w:pPr>
            <w:proofErr w:type="spellStart"/>
            <w:r w:rsidRPr="00F17D0A">
              <w:rPr>
                <w:rFonts w:ascii="Times New Roman" w:hAnsi="Times New Roman" w:cs="Times New Roman"/>
                <w:i/>
                <w:sz w:val="20"/>
                <w:szCs w:val="20"/>
              </w:rPr>
              <w:t>Gallinula</w:t>
            </w:r>
            <w:proofErr w:type="spellEnd"/>
            <w:r w:rsidRPr="00F17D0A">
              <w:rPr>
                <w:rFonts w:ascii="Times New Roman" w:hAnsi="Times New Roman" w:cs="Times New Roman"/>
                <w:i/>
                <w:sz w:val="20"/>
                <w:szCs w:val="20"/>
              </w:rPr>
              <w:t xml:space="preserve"> </w:t>
            </w:r>
            <w:proofErr w:type="spellStart"/>
            <w:r w:rsidRPr="00F17D0A">
              <w:rPr>
                <w:rFonts w:ascii="Times New Roman" w:hAnsi="Times New Roman" w:cs="Times New Roman"/>
                <w:i/>
                <w:sz w:val="20"/>
                <w:szCs w:val="20"/>
              </w:rPr>
              <w:t>chloropus</w:t>
            </w:r>
            <w:proofErr w:type="spellEnd"/>
          </w:p>
        </w:tc>
        <w:tc>
          <w:tcPr>
            <w:tcW w:w="1890" w:type="dxa"/>
          </w:tcPr>
          <w:p w:rsidR="0020422F" w:rsidRPr="00A41775" w:rsidRDefault="0020422F" w:rsidP="009C2761">
            <w:pPr>
              <w:spacing w:line="360" w:lineRule="auto"/>
              <w:jc w:val="both"/>
              <w:rPr>
                <w:rFonts w:ascii="Times New Roman" w:hAnsi="Times New Roman" w:cs="Times New Roman"/>
                <w:sz w:val="20"/>
                <w:szCs w:val="20"/>
              </w:rPr>
            </w:pPr>
            <w:r>
              <w:rPr>
                <w:rFonts w:ascii="Times New Roman" w:hAnsi="Times New Roman" w:cs="Times New Roman"/>
                <w:sz w:val="20"/>
                <w:szCs w:val="20"/>
              </w:rPr>
              <w:t>Common Moorhen</w:t>
            </w:r>
          </w:p>
        </w:tc>
        <w:tc>
          <w:tcPr>
            <w:tcW w:w="117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LC</w:t>
            </w:r>
          </w:p>
        </w:tc>
        <w:tc>
          <w:tcPr>
            <w:tcW w:w="90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R</w:t>
            </w:r>
          </w:p>
        </w:tc>
        <w:tc>
          <w:tcPr>
            <w:tcW w:w="63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OM</w:t>
            </w:r>
          </w:p>
        </w:tc>
      </w:tr>
      <w:tr w:rsidR="0020422F" w:rsidTr="007164D0">
        <w:tc>
          <w:tcPr>
            <w:tcW w:w="516" w:type="dxa"/>
          </w:tcPr>
          <w:p w:rsidR="0020422F" w:rsidRDefault="0020422F" w:rsidP="00BD5837">
            <w:pPr>
              <w:spacing w:line="36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1572" w:type="dxa"/>
            <w:vMerge/>
          </w:tcPr>
          <w:p w:rsidR="0020422F" w:rsidRPr="00A41775" w:rsidRDefault="0020422F" w:rsidP="009C2761">
            <w:pPr>
              <w:spacing w:line="360" w:lineRule="auto"/>
              <w:jc w:val="both"/>
              <w:rPr>
                <w:rFonts w:ascii="Times New Roman" w:hAnsi="Times New Roman" w:cs="Times New Roman"/>
                <w:sz w:val="20"/>
                <w:szCs w:val="20"/>
              </w:rPr>
            </w:pPr>
          </w:p>
        </w:tc>
        <w:tc>
          <w:tcPr>
            <w:tcW w:w="1350" w:type="dxa"/>
            <w:vMerge/>
          </w:tcPr>
          <w:p w:rsidR="0020422F" w:rsidRPr="00A41775" w:rsidRDefault="0020422F" w:rsidP="009C2761">
            <w:pPr>
              <w:spacing w:line="360" w:lineRule="auto"/>
              <w:jc w:val="both"/>
              <w:rPr>
                <w:rFonts w:ascii="Times New Roman" w:hAnsi="Times New Roman" w:cs="Times New Roman"/>
                <w:sz w:val="20"/>
                <w:szCs w:val="20"/>
              </w:rPr>
            </w:pPr>
          </w:p>
        </w:tc>
        <w:tc>
          <w:tcPr>
            <w:tcW w:w="1800" w:type="dxa"/>
          </w:tcPr>
          <w:p w:rsidR="0020422F" w:rsidRPr="00F17D0A" w:rsidRDefault="0020422F" w:rsidP="009C2761">
            <w:pPr>
              <w:spacing w:line="360" w:lineRule="auto"/>
              <w:jc w:val="both"/>
              <w:rPr>
                <w:rFonts w:ascii="Times New Roman" w:hAnsi="Times New Roman" w:cs="Times New Roman"/>
                <w:i/>
                <w:sz w:val="20"/>
                <w:szCs w:val="20"/>
              </w:rPr>
            </w:pPr>
            <w:proofErr w:type="spellStart"/>
            <w:r w:rsidRPr="00F17D0A">
              <w:rPr>
                <w:rFonts w:ascii="Times New Roman" w:hAnsi="Times New Roman" w:cs="Times New Roman"/>
                <w:i/>
                <w:sz w:val="20"/>
                <w:szCs w:val="20"/>
              </w:rPr>
              <w:t>Gallicrexcinerea</w:t>
            </w:r>
            <w:proofErr w:type="spellEnd"/>
          </w:p>
        </w:tc>
        <w:tc>
          <w:tcPr>
            <w:tcW w:w="1890" w:type="dxa"/>
          </w:tcPr>
          <w:p w:rsidR="0020422F" w:rsidRPr="00A41775" w:rsidRDefault="0020422F" w:rsidP="009C2761">
            <w:pPr>
              <w:spacing w:line="360" w:lineRule="auto"/>
              <w:jc w:val="both"/>
              <w:rPr>
                <w:rFonts w:ascii="Times New Roman" w:hAnsi="Times New Roman" w:cs="Times New Roman"/>
                <w:sz w:val="20"/>
                <w:szCs w:val="20"/>
              </w:rPr>
            </w:pPr>
            <w:r>
              <w:rPr>
                <w:rFonts w:ascii="Times New Roman" w:hAnsi="Times New Roman" w:cs="Times New Roman"/>
                <w:sz w:val="20"/>
                <w:szCs w:val="20"/>
              </w:rPr>
              <w:t>Watercock</w:t>
            </w:r>
          </w:p>
        </w:tc>
        <w:tc>
          <w:tcPr>
            <w:tcW w:w="117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LC</w:t>
            </w:r>
          </w:p>
        </w:tc>
        <w:tc>
          <w:tcPr>
            <w:tcW w:w="90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R</w:t>
            </w:r>
          </w:p>
        </w:tc>
        <w:tc>
          <w:tcPr>
            <w:tcW w:w="63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OM</w:t>
            </w:r>
          </w:p>
        </w:tc>
      </w:tr>
      <w:tr w:rsidR="0020422F" w:rsidTr="007164D0">
        <w:tc>
          <w:tcPr>
            <w:tcW w:w="516" w:type="dxa"/>
          </w:tcPr>
          <w:p w:rsidR="0020422F" w:rsidRDefault="0020422F" w:rsidP="009C2761">
            <w:pPr>
              <w:spacing w:line="36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572" w:type="dxa"/>
            <w:vMerge w:val="restart"/>
          </w:tcPr>
          <w:p w:rsidR="0020422F" w:rsidRPr="00A41775" w:rsidRDefault="0020422F" w:rsidP="009C2761">
            <w:pPr>
              <w:spacing w:line="360" w:lineRule="auto"/>
              <w:jc w:val="both"/>
              <w:rPr>
                <w:rFonts w:ascii="Times New Roman" w:hAnsi="Times New Roman" w:cs="Times New Roman"/>
                <w:sz w:val="20"/>
                <w:szCs w:val="20"/>
              </w:rPr>
            </w:pPr>
            <w:r w:rsidRPr="00A41775">
              <w:rPr>
                <w:rFonts w:ascii="Times New Roman" w:hAnsi="Times New Roman" w:cs="Times New Roman"/>
                <w:sz w:val="20"/>
                <w:szCs w:val="20"/>
              </w:rPr>
              <w:t>Passeriformes</w:t>
            </w:r>
          </w:p>
        </w:tc>
        <w:tc>
          <w:tcPr>
            <w:tcW w:w="1350" w:type="dxa"/>
          </w:tcPr>
          <w:p w:rsidR="0020422F" w:rsidRPr="00A41775" w:rsidRDefault="0020422F" w:rsidP="009C2761">
            <w:pPr>
              <w:spacing w:line="360" w:lineRule="auto"/>
              <w:jc w:val="both"/>
              <w:rPr>
                <w:rFonts w:ascii="Times New Roman" w:hAnsi="Times New Roman" w:cs="Times New Roman"/>
                <w:sz w:val="20"/>
                <w:szCs w:val="20"/>
              </w:rPr>
            </w:pPr>
            <w:r>
              <w:rPr>
                <w:rFonts w:ascii="Times New Roman" w:hAnsi="Times New Roman" w:cs="Times New Roman"/>
                <w:sz w:val="20"/>
                <w:szCs w:val="20"/>
              </w:rPr>
              <w:t>Corvidae</w:t>
            </w:r>
          </w:p>
        </w:tc>
        <w:tc>
          <w:tcPr>
            <w:tcW w:w="1800" w:type="dxa"/>
          </w:tcPr>
          <w:p w:rsidR="0020422F" w:rsidRPr="00F17D0A" w:rsidRDefault="0020422F" w:rsidP="009C2761">
            <w:pPr>
              <w:spacing w:line="360" w:lineRule="auto"/>
              <w:jc w:val="both"/>
              <w:rPr>
                <w:rFonts w:ascii="Times New Roman" w:hAnsi="Times New Roman" w:cs="Times New Roman"/>
                <w:i/>
                <w:sz w:val="20"/>
                <w:szCs w:val="20"/>
              </w:rPr>
            </w:pPr>
            <w:proofErr w:type="spellStart"/>
            <w:r w:rsidRPr="00F17D0A">
              <w:rPr>
                <w:rFonts w:ascii="Times New Roman" w:hAnsi="Times New Roman" w:cs="Times New Roman"/>
                <w:i/>
                <w:sz w:val="20"/>
                <w:szCs w:val="20"/>
              </w:rPr>
              <w:t>Corvusculminatus</w:t>
            </w:r>
            <w:proofErr w:type="spellEnd"/>
          </w:p>
        </w:tc>
        <w:tc>
          <w:tcPr>
            <w:tcW w:w="1890" w:type="dxa"/>
          </w:tcPr>
          <w:p w:rsidR="0020422F" w:rsidRPr="00A41775" w:rsidRDefault="0020422F" w:rsidP="009C2761">
            <w:pPr>
              <w:spacing w:line="360" w:lineRule="auto"/>
              <w:jc w:val="both"/>
              <w:rPr>
                <w:rFonts w:ascii="Times New Roman" w:hAnsi="Times New Roman" w:cs="Times New Roman"/>
                <w:sz w:val="20"/>
                <w:szCs w:val="20"/>
              </w:rPr>
            </w:pPr>
            <w:r>
              <w:rPr>
                <w:rFonts w:ascii="Times New Roman" w:hAnsi="Times New Roman" w:cs="Times New Roman"/>
                <w:sz w:val="20"/>
                <w:szCs w:val="20"/>
              </w:rPr>
              <w:t>Indian Jungle Crow</w:t>
            </w:r>
          </w:p>
        </w:tc>
        <w:tc>
          <w:tcPr>
            <w:tcW w:w="117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LC</w:t>
            </w:r>
          </w:p>
        </w:tc>
        <w:tc>
          <w:tcPr>
            <w:tcW w:w="90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R</w:t>
            </w:r>
          </w:p>
        </w:tc>
        <w:tc>
          <w:tcPr>
            <w:tcW w:w="630" w:type="dxa"/>
          </w:tcPr>
          <w:p w:rsidR="0020422F" w:rsidRPr="00A96339" w:rsidRDefault="0020422F" w:rsidP="009C2761">
            <w:pPr>
              <w:spacing w:line="360" w:lineRule="auto"/>
              <w:jc w:val="both"/>
              <w:rPr>
                <w:rFonts w:ascii="Times New Roman" w:hAnsi="Times New Roman" w:cs="Times New Roman"/>
                <w:sz w:val="20"/>
                <w:szCs w:val="20"/>
              </w:rPr>
            </w:pPr>
            <w:r>
              <w:rPr>
                <w:rFonts w:ascii="Times New Roman" w:hAnsi="Times New Roman" w:cs="Times New Roman"/>
                <w:sz w:val="20"/>
                <w:szCs w:val="20"/>
              </w:rPr>
              <w:t>OM</w:t>
            </w:r>
          </w:p>
        </w:tc>
      </w:tr>
      <w:tr w:rsidR="0020422F" w:rsidTr="007164D0">
        <w:tc>
          <w:tcPr>
            <w:tcW w:w="516" w:type="dxa"/>
          </w:tcPr>
          <w:p w:rsidR="0020422F" w:rsidRDefault="0020422F" w:rsidP="009C2761">
            <w:pPr>
              <w:spacing w:line="36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1572" w:type="dxa"/>
            <w:vMerge/>
          </w:tcPr>
          <w:p w:rsidR="0020422F" w:rsidRPr="00A41775" w:rsidRDefault="0020422F" w:rsidP="009C2761">
            <w:pPr>
              <w:spacing w:line="360" w:lineRule="auto"/>
              <w:jc w:val="both"/>
              <w:rPr>
                <w:rFonts w:ascii="Times New Roman" w:hAnsi="Times New Roman" w:cs="Times New Roman"/>
                <w:sz w:val="20"/>
                <w:szCs w:val="20"/>
              </w:rPr>
            </w:pPr>
          </w:p>
        </w:tc>
        <w:tc>
          <w:tcPr>
            <w:tcW w:w="1350" w:type="dxa"/>
          </w:tcPr>
          <w:p w:rsidR="0020422F" w:rsidRDefault="0020422F" w:rsidP="009C2761">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Dicruridae</w:t>
            </w:r>
            <w:proofErr w:type="spellEnd"/>
          </w:p>
        </w:tc>
        <w:tc>
          <w:tcPr>
            <w:tcW w:w="1800" w:type="dxa"/>
          </w:tcPr>
          <w:p w:rsidR="0020422F" w:rsidRPr="00F17D0A" w:rsidRDefault="0020422F" w:rsidP="009C2761">
            <w:pPr>
              <w:spacing w:line="360" w:lineRule="auto"/>
              <w:jc w:val="both"/>
              <w:rPr>
                <w:rFonts w:ascii="Times New Roman" w:hAnsi="Times New Roman" w:cs="Times New Roman"/>
                <w:i/>
                <w:sz w:val="20"/>
                <w:szCs w:val="20"/>
              </w:rPr>
            </w:pPr>
            <w:proofErr w:type="spellStart"/>
            <w:r w:rsidRPr="00F17D0A">
              <w:rPr>
                <w:rFonts w:ascii="Times New Roman" w:hAnsi="Times New Roman" w:cs="Times New Roman"/>
                <w:i/>
                <w:sz w:val="20"/>
                <w:szCs w:val="20"/>
              </w:rPr>
              <w:t>Dicrurusmacrocercus</w:t>
            </w:r>
            <w:proofErr w:type="spellEnd"/>
          </w:p>
        </w:tc>
        <w:tc>
          <w:tcPr>
            <w:tcW w:w="1890" w:type="dxa"/>
          </w:tcPr>
          <w:p w:rsidR="0020422F" w:rsidRPr="00A41775" w:rsidRDefault="0020422F" w:rsidP="009C2761">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Black </w:t>
            </w:r>
            <w:proofErr w:type="spellStart"/>
            <w:r>
              <w:rPr>
                <w:rFonts w:ascii="Times New Roman" w:hAnsi="Times New Roman" w:cs="Times New Roman"/>
                <w:sz w:val="20"/>
                <w:szCs w:val="20"/>
              </w:rPr>
              <w:t>Drongo</w:t>
            </w:r>
            <w:proofErr w:type="spellEnd"/>
          </w:p>
        </w:tc>
        <w:tc>
          <w:tcPr>
            <w:tcW w:w="117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LC</w:t>
            </w:r>
          </w:p>
        </w:tc>
        <w:tc>
          <w:tcPr>
            <w:tcW w:w="90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R</w:t>
            </w:r>
          </w:p>
        </w:tc>
        <w:tc>
          <w:tcPr>
            <w:tcW w:w="630" w:type="dxa"/>
          </w:tcPr>
          <w:p w:rsidR="0020422F" w:rsidRPr="00A96339" w:rsidRDefault="0020422F" w:rsidP="009C2761">
            <w:pPr>
              <w:spacing w:line="360" w:lineRule="auto"/>
              <w:jc w:val="both"/>
              <w:rPr>
                <w:rFonts w:ascii="Times New Roman" w:hAnsi="Times New Roman" w:cs="Times New Roman"/>
                <w:sz w:val="20"/>
                <w:szCs w:val="20"/>
              </w:rPr>
            </w:pPr>
            <w:r>
              <w:rPr>
                <w:rFonts w:ascii="Times New Roman" w:hAnsi="Times New Roman" w:cs="Times New Roman"/>
                <w:sz w:val="20"/>
                <w:szCs w:val="20"/>
              </w:rPr>
              <w:t>OM</w:t>
            </w:r>
          </w:p>
        </w:tc>
      </w:tr>
      <w:tr w:rsidR="0020422F" w:rsidTr="007164D0">
        <w:tc>
          <w:tcPr>
            <w:tcW w:w="516" w:type="dxa"/>
          </w:tcPr>
          <w:p w:rsidR="0020422F" w:rsidRDefault="0020422F" w:rsidP="00BD5837">
            <w:pPr>
              <w:spacing w:line="36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572" w:type="dxa"/>
            <w:vMerge/>
          </w:tcPr>
          <w:p w:rsidR="0020422F" w:rsidRPr="00A41775" w:rsidRDefault="0020422F" w:rsidP="009C2761">
            <w:pPr>
              <w:spacing w:line="360" w:lineRule="auto"/>
              <w:jc w:val="both"/>
              <w:rPr>
                <w:rFonts w:ascii="Times New Roman" w:hAnsi="Times New Roman" w:cs="Times New Roman"/>
                <w:sz w:val="20"/>
                <w:szCs w:val="20"/>
              </w:rPr>
            </w:pPr>
          </w:p>
        </w:tc>
        <w:tc>
          <w:tcPr>
            <w:tcW w:w="1350" w:type="dxa"/>
          </w:tcPr>
          <w:p w:rsidR="0020422F" w:rsidRPr="00A41775" w:rsidRDefault="0020422F" w:rsidP="009C2761">
            <w:pPr>
              <w:spacing w:line="360" w:lineRule="auto"/>
              <w:jc w:val="both"/>
              <w:rPr>
                <w:rFonts w:ascii="Times New Roman" w:hAnsi="Times New Roman" w:cs="Times New Roman"/>
                <w:sz w:val="20"/>
                <w:szCs w:val="20"/>
              </w:rPr>
            </w:pPr>
            <w:proofErr w:type="spellStart"/>
            <w:r w:rsidRPr="00A41775">
              <w:rPr>
                <w:rFonts w:ascii="Times New Roman" w:hAnsi="Times New Roman" w:cs="Times New Roman"/>
                <w:sz w:val="20"/>
                <w:szCs w:val="20"/>
              </w:rPr>
              <w:t>Laniidae</w:t>
            </w:r>
            <w:proofErr w:type="spellEnd"/>
          </w:p>
        </w:tc>
        <w:tc>
          <w:tcPr>
            <w:tcW w:w="1800" w:type="dxa"/>
          </w:tcPr>
          <w:p w:rsidR="0020422F" w:rsidRPr="00F17D0A" w:rsidRDefault="0020422F" w:rsidP="009C2761">
            <w:pPr>
              <w:spacing w:line="360" w:lineRule="auto"/>
              <w:jc w:val="both"/>
              <w:rPr>
                <w:rFonts w:ascii="Times New Roman" w:hAnsi="Times New Roman" w:cs="Times New Roman"/>
                <w:i/>
                <w:sz w:val="20"/>
                <w:szCs w:val="20"/>
              </w:rPr>
            </w:pPr>
            <w:proofErr w:type="spellStart"/>
            <w:r w:rsidRPr="00F17D0A">
              <w:rPr>
                <w:rFonts w:ascii="Times New Roman" w:hAnsi="Times New Roman" w:cs="Times New Roman"/>
                <w:i/>
                <w:sz w:val="20"/>
                <w:szCs w:val="20"/>
              </w:rPr>
              <w:t>Lanius</w:t>
            </w:r>
            <w:proofErr w:type="spellEnd"/>
            <w:r w:rsidRPr="00F17D0A">
              <w:rPr>
                <w:rFonts w:ascii="Times New Roman" w:hAnsi="Times New Roman" w:cs="Times New Roman"/>
                <w:i/>
                <w:sz w:val="20"/>
                <w:szCs w:val="20"/>
              </w:rPr>
              <w:t xml:space="preserve"> </w:t>
            </w:r>
            <w:proofErr w:type="spellStart"/>
            <w:r w:rsidRPr="00F17D0A">
              <w:rPr>
                <w:rFonts w:ascii="Times New Roman" w:hAnsi="Times New Roman" w:cs="Times New Roman"/>
                <w:i/>
                <w:sz w:val="20"/>
                <w:szCs w:val="20"/>
              </w:rPr>
              <w:t>cristatus</w:t>
            </w:r>
            <w:proofErr w:type="spellEnd"/>
          </w:p>
        </w:tc>
        <w:tc>
          <w:tcPr>
            <w:tcW w:w="1890" w:type="dxa"/>
          </w:tcPr>
          <w:p w:rsidR="0020422F" w:rsidRPr="00A41775" w:rsidRDefault="0020422F" w:rsidP="009C2761">
            <w:pPr>
              <w:spacing w:line="360" w:lineRule="auto"/>
              <w:jc w:val="both"/>
              <w:rPr>
                <w:rFonts w:ascii="Times New Roman" w:hAnsi="Times New Roman" w:cs="Times New Roman"/>
                <w:sz w:val="20"/>
                <w:szCs w:val="20"/>
              </w:rPr>
            </w:pPr>
            <w:r w:rsidRPr="00A41775">
              <w:rPr>
                <w:rFonts w:ascii="Times New Roman" w:hAnsi="Times New Roman" w:cs="Times New Roman"/>
                <w:sz w:val="20"/>
                <w:szCs w:val="20"/>
              </w:rPr>
              <w:t>Brown shrike</w:t>
            </w:r>
          </w:p>
        </w:tc>
        <w:tc>
          <w:tcPr>
            <w:tcW w:w="117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LC</w:t>
            </w:r>
          </w:p>
        </w:tc>
        <w:tc>
          <w:tcPr>
            <w:tcW w:w="90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M</w:t>
            </w:r>
          </w:p>
        </w:tc>
        <w:tc>
          <w:tcPr>
            <w:tcW w:w="63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CU</w:t>
            </w:r>
          </w:p>
        </w:tc>
      </w:tr>
      <w:tr w:rsidR="0020422F" w:rsidTr="007164D0">
        <w:tc>
          <w:tcPr>
            <w:tcW w:w="516" w:type="dxa"/>
          </w:tcPr>
          <w:p w:rsidR="0020422F" w:rsidRDefault="0020422F" w:rsidP="009C2761">
            <w:pPr>
              <w:spacing w:line="360"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1572" w:type="dxa"/>
            <w:vMerge/>
          </w:tcPr>
          <w:p w:rsidR="0020422F" w:rsidRPr="00A41775" w:rsidRDefault="0020422F" w:rsidP="009C2761">
            <w:pPr>
              <w:spacing w:line="360" w:lineRule="auto"/>
              <w:jc w:val="both"/>
              <w:rPr>
                <w:rFonts w:ascii="Times New Roman" w:hAnsi="Times New Roman" w:cs="Times New Roman"/>
                <w:sz w:val="20"/>
                <w:szCs w:val="20"/>
              </w:rPr>
            </w:pPr>
          </w:p>
        </w:tc>
        <w:tc>
          <w:tcPr>
            <w:tcW w:w="1350" w:type="dxa"/>
          </w:tcPr>
          <w:p w:rsidR="0020422F" w:rsidRPr="00A41775" w:rsidRDefault="0020422F" w:rsidP="009C2761">
            <w:pPr>
              <w:spacing w:line="360" w:lineRule="auto"/>
              <w:jc w:val="both"/>
              <w:rPr>
                <w:rFonts w:ascii="Times New Roman" w:hAnsi="Times New Roman" w:cs="Times New Roman"/>
                <w:sz w:val="20"/>
                <w:szCs w:val="20"/>
              </w:rPr>
            </w:pPr>
          </w:p>
        </w:tc>
        <w:tc>
          <w:tcPr>
            <w:tcW w:w="1800" w:type="dxa"/>
          </w:tcPr>
          <w:p w:rsidR="0020422F" w:rsidRPr="00F17D0A" w:rsidRDefault="0020422F" w:rsidP="009C2761">
            <w:pPr>
              <w:spacing w:line="360" w:lineRule="auto"/>
              <w:jc w:val="both"/>
              <w:rPr>
                <w:rFonts w:ascii="Times New Roman" w:hAnsi="Times New Roman" w:cs="Times New Roman"/>
                <w:i/>
                <w:sz w:val="20"/>
                <w:szCs w:val="20"/>
              </w:rPr>
            </w:pPr>
            <w:proofErr w:type="spellStart"/>
            <w:r w:rsidRPr="00F17D0A">
              <w:rPr>
                <w:rFonts w:ascii="Times New Roman" w:hAnsi="Times New Roman" w:cs="Times New Roman"/>
                <w:i/>
                <w:sz w:val="20"/>
                <w:szCs w:val="20"/>
              </w:rPr>
              <w:t>Laniusschach</w:t>
            </w:r>
            <w:proofErr w:type="spellEnd"/>
          </w:p>
        </w:tc>
        <w:tc>
          <w:tcPr>
            <w:tcW w:w="1890" w:type="dxa"/>
          </w:tcPr>
          <w:p w:rsidR="0020422F" w:rsidRPr="00A41775" w:rsidRDefault="0020422F" w:rsidP="009C2761">
            <w:pPr>
              <w:spacing w:line="360" w:lineRule="auto"/>
              <w:jc w:val="both"/>
              <w:rPr>
                <w:rFonts w:ascii="Times New Roman" w:hAnsi="Times New Roman" w:cs="Times New Roman"/>
                <w:sz w:val="20"/>
                <w:szCs w:val="20"/>
              </w:rPr>
            </w:pPr>
            <w:r>
              <w:rPr>
                <w:rFonts w:ascii="Times New Roman" w:hAnsi="Times New Roman" w:cs="Times New Roman"/>
                <w:sz w:val="20"/>
                <w:szCs w:val="20"/>
              </w:rPr>
              <w:t>Long tailed Shrike</w:t>
            </w:r>
          </w:p>
        </w:tc>
        <w:tc>
          <w:tcPr>
            <w:tcW w:w="117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LC</w:t>
            </w:r>
          </w:p>
        </w:tc>
        <w:tc>
          <w:tcPr>
            <w:tcW w:w="90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R</w:t>
            </w:r>
          </w:p>
        </w:tc>
        <w:tc>
          <w:tcPr>
            <w:tcW w:w="63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CU</w:t>
            </w:r>
          </w:p>
        </w:tc>
      </w:tr>
      <w:tr w:rsidR="0020422F" w:rsidTr="007164D0">
        <w:tc>
          <w:tcPr>
            <w:tcW w:w="516" w:type="dxa"/>
          </w:tcPr>
          <w:p w:rsidR="0020422F" w:rsidRDefault="0020422F" w:rsidP="00BD5837">
            <w:pPr>
              <w:spacing w:line="360"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1572" w:type="dxa"/>
            <w:vMerge/>
          </w:tcPr>
          <w:p w:rsidR="0020422F" w:rsidRPr="00A41775" w:rsidRDefault="0020422F" w:rsidP="009C2761">
            <w:pPr>
              <w:spacing w:line="360" w:lineRule="auto"/>
              <w:jc w:val="both"/>
              <w:rPr>
                <w:rFonts w:ascii="Times New Roman" w:hAnsi="Times New Roman" w:cs="Times New Roman"/>
                <w:sz w:val="20"/>
                <w:szCs w:val="20"/>
              </w:rPr>
            </w:pPr>
          </w:p>
        </w:tc>
        <w:tc>
          <w:tcPr>
            <w:tcW w:w="1350" w:type="dxa"/>
            <w:vMerge w:val="restart"/>
          </w:tcPr>
          <w:p w:rsidR="0020422F" w:rsidRPr="00A41775" w:rsidRDefault="0020422F" w:rsidP="009C2761">
            <w:pPr>
              <w:spacing w:line="360" w:lineRule="auto"/>
              <w:jc w:val="both"/>
              <w:rPr>
                <w:rFonts w:ascii="Times New Roman" w:hAnsi="Times New Roman" w:cs="Times New Roman"/>
                <w:sz w:val="20"/>
                <w:szCs w:val="20"/>
              </w:rPr>
            </w:pPr>
            <w:proofErr w:type="spellStart"/>
            <w:r w:rsidRPr="00A41775">
              <w:rPr>
                <w:rFonts w:ascii="Times New Roman" w:hAnsi="Times New Roman" w:cs="Times New Roman"/>
                <w:sz w:val="20"/>
                <w:szCs w:val="20"/>
              </w:rPr>
              <w:t>Motaciilidae</w:t>
            </w:r>
            <w:proofErr w:type="spellEnd"/>
          </w:p>
        </w:tc>
        <w:tc>
          <w:tcPr>
            <w:tcW w:w="1800" w:type="dxa"/>
          </w:tcPr>
          <w:p w:rsidR="0020422F" w:rsidRPr="00F17D0A" w:rsidRDefault="0020422F" w:rsidP="009C2761">
            <w:pPr>
              <w:spacing w:line="360" w:lineRule="auto"/>
              <w:jc w:val="both"/>
              <w:rPr>
                <w:rFonts w:ascii="Times New Roman" w:hAnsi="Times New Roman" w:cs="Times New Roman"/>
                <w:i/>
                <w:sz w:val="20"/>
                <w:szCs w:val="20"/>
              </w:rPr>
            </w:pPr>
            <w:proofErr w:type="spellStart"/>
            <w:r w:rsidRPr="00F17D0A">
              <w:rPr>
                <w:rFonts w:ascii="Times New Roman" w:hAnsi="Times New Roman" w:cs="Times New Roman"/>
                <w:i/>
                <w:sz w:val="20"/>
                <w:szCs w:val="20"/>
              </w:rPr>
              <w:t>Motacillacitreola</w:t>
            </w:r>
            <w:proofErr w:type="spellEnd"/>
          </w:p>
        </w:tc>
        <w:tc>
          <w:tcPr>
            <w:tcW w:w="1890" w:type="dxa"/>
          </w:tcPr>
          <w:p w:rsidR="0020422F" w:rsidRPr="00A41775" w:rsidRDefault="0020422F" w:rsidP="009C2761">
            <w:pPr>
              <w:spacing w:line="360" w:lineRule="auto"/>
              <w:jc w:val="both"/>
              <w:rPr>
                <w:rFonts w:ascii="Times New Roman" w:hAnsi="Times New Roman" w:cs="Times New Roman"/>
                <w:sz w:val="20"/>
                <w:szCs w:val="20"/>
              </w:rPr>
            </w:pPr>
            <w:r w:rsidRPr="00A41775">
              <w:rPr>
                <w:rFonts w:ascii="Times New Roman" w:hAnsi="Times New Roman" w:cs="Times New Roman"/>
                <w:sz w:val="20"/>
                <w:szCs w:val="20"/>
              </w:rPr>
              <w:t>Citrine wagtail</w:t>
            </w:r>
          </w:p>
        </w:tc>
        <w:tc>
          <w:tcPr>
            <w:tcW w:w="117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LC</w:t>
            </w:r>
          </w:p>
        </w:tc>
        <w:tc>
          <w:tcPr>
            <w:tcW w:w="900" w:type="dxa"/>
          </w:tcPr>
          <w:p w:rsidR="0020422F" w:rsidRPr="00A96339" w:rsidRDefault="0020422F" w:rsidP="009C2761">
            <w:pPr>
              <w:spacing w:line="360" w:lineRule="auto"/>
              <w:jc w:val="both"/>
              <w:rPr>
                <w:rFonts w:ascii="Times New Roman" w:hAnsi="Times New Roman" w:cs="Times New Roman"/>
                <w:sz w:val="20"/>
                <w:szCs w:val="20"/>
              </w:rPr>
            </w:pPr>
            <w:r>
              <w:rPr>
                <w:rFonts w:ascii="Times New Roman" w:hAnsi="Times New Roman" w:cs="Times New Roman"/>
                <w:sz w:val="20"/>
                <w:szCs w:val="20"/>
              </w:rPr>
              <w:t>M</w:t>
            </w:r>
          </w:p>
        </w:tc>
        <w:tc>
          <w:tcPr>
            <w:tcW w:w="63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CU</w:t>
            </w:r>
          </w:p>
        </w:tc>
      </w:tr>
      <w:tr w:rsidR="0020422F" w:rsidTr="007164D0">
        <w:tc>
          <w:tcPr>
            <w:tcW w:w="516" w:type="dxa"/>
          </w:tcPr>
          <w:p w:rsidR="0020422F" w:rsidRDefault="0020422F" w:rsidP="00BD5837">
            <w:pPr>
              <w:spacing w:line="360"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1572" w:type="dxa"/>
            <w:vMerge/>
          </w:tcPr>
          <w:p w:rsidR="0020422F" w:rsidRDefault="0020422F" w:rsidP="009C2761">
            <w:pPr>
              <w:spacing w:line="360" w:lineRule="auto"/>
              <w:jc w:val="both"/>
              <w:rPr>
                <w:rFonts w:ascii="Times New Roman" w:hAnsi="Times New Roman" w:cs="Times New Roman"/>
                <w:sz w:val="24"/>
                <w:szCs w:val="24"/>
              </w:rPr>
            </w:pPr>
          </w:p>
        </w:tc>
        <w:tc>
          <w:tcPr>
            <w:tcW w:w="1350" w:type="dxa"/>
            <w:vMerge/>
          </w:tcPr>
          <w:p w:rsidR="0020422F" w:rsidRDefault="0020422F" w:rsidP="009C2761">
            <w:pPr>
              <w:spacing w:line="360" w:lineRule="auto"/>
              <w:jc w:val="both"/>
              <w:rPr>
                <w:rFonts w:ascii="Times New Roman" w:hAnsi="Times New Roman" w:cs="Times New Roman"/>
                <w:sz w:val="24"/>
                <w:szCs w:val="24"/>
              </w:rPr>
            </w:pPr>
          </w:p>
        </w:tc>
        <w:tc>
          <w:tcPr>
            <w:tcW w:w="1800" w:type="dxa"/>
          </w:tcPr>
          <w:p w:rsidR="0020422F" w:rsidRPr="008269AE" w:rsidRDefault="0020422F">
            <w:pPr>
              <w:pStyle w:val="NormalWeb"/>
              <w:spacing w:before="0" w:beforeAutospacing="0" w:after="0" w:afterAutospacing="0"/>
              <w:rPr>
                <w:sz w:val="20"/>
                <w:szCs w:val="20"/>
              </w:rPr>
            </w:pPr>
            <w:proofErr w:type="spellStart"/>
            <w:r w:rsidRPr="008269AE">
              <w:rPr>
                <w:i/>
                <w:iCs/>
                <w:color w:val="000000"/>
                <w:kern w:val="24"/>
                <w:sz w:val="20"/>
                <w:szCs w:val="20"/>
              </w:rPr>
              <w:t>Motacilla</w:t>
            </w:r>
            <w:proofErr w:type="spellEnd"/>
            <w:r w:rsidRPr="008269AE">
              <w:rPr>
                <w:i/>
                <w:iCs/>
                <w:color w:val="000000"/>
                <w:kern w:val="24"/>
                <w:sz w:val="20"/>
                <w:szCs w:val="20"/>
              </w:rPr>
              <w:t xml:space="preserve"> alba </w:t>
            </w:r>
          </w:p>
        </w:tc>
        <w:tc>
          <w:tcPr>
            <w:tcW w:w="1890" w:type="dxa"/>
          </w:tcPr>
          <w:p w:rsidR="0020422F" w:rsidRPr="008269AE" w:rsidRDefault="0020422F">
            <w:pPr>
              <w:pStyle w:val="NormalWeb"/>
              <w:spacing w:before="0" w:beforeAutospacing="0" w:after="0" w:afterAutospacing="0"/>
              <w:rPr>
                <w:sz w:val="20"/>
                <w:szCs w:val="20"/>
              </w:rPr>
            </w:pPr>
            <w:r w:rsidRPr="008269AE">
              <w:rPr>
                <w:color w:val="000000"/>
                <w:kern w:val="24"/>
                <w:sz w:val="20"/>
                <w:szCs w:val="20"/>
              </w:rPr>
              <w:t xml:space="preserve">White wagtail </w:t>
            </w:r>
          </w:p>
        </w:tc>
        <w:tc>
          <w:tcPr>
            <w:tcW w:w="117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LC </w:t>
            </w:r>
          </w:p>
        </w:tc>
        <w:tc>
          <w:tcPr>
            <w:tcW w:w="900" w:type="dxa"/>
          </w:tcPr>
          <w:p w:rsidR="0020422F" w:rsidRPr="00A96339" w:rsidRDefault="0020422F">
            <w:pPr>
              <w:pStyle w:val="NormalWeb"/>
              <w:spacing w:before="0" w:beforeAutospacing="0" w:after="0" w:afterAutospacing="0"/>
              <w:rPr>
                <w:sz w:val="20"/>
                <w:szCs w:val="20"/>
              </w:rPr>
            </w:pPr>
            <w:r>
              <w:rPr>
                <w:color w:val="000000"/>
                <w:kern w:val="24"/>
                <w:sz w:val="20"/>
                <w:szCs w:val="20"/>
              </w:rPr>
              <w:t>M</w:t>
            </w:r>
          </w:p>
        </w:tc>
        <w:tc>
          <w:tcPr>
            <w:tcW w:w="63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CU </w:t>
            </w:r>
          </w:p>
        </w:tc>
      </w:tr>
      <w:tr w:rsidR="0020422F" w:rsidTr="007164D0">
        <w:tc>
          <w:tcPr>
            <w:tcW w:w="516" w:type="dxa"/>
          </w:tcPr>
          <w:p w:rsidR="0020422F" w:rsidRDefault="0020422F" w:rsidP="00BD5837">
            <w:pPr>
              <w:spacing w:line="360"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1572" w:type="dxa"/>
            <w:vMerge/>
          </w:tcPr>
          <w:p w:rsidR="0020422F" w:rsidRDefault="0020422F" w:rsidP="009C2761">
            <w:pPr>
              <w:spacing w:line="360" w:lineRule="auto"/>
              <w:jc w:val="both"/>
              <w:rPr>
                <w:rFonts w:ascii="Times New Roman" w:hAnsi="Times New Roman" w:cs="Times New Roman"/>
                <w:sz w:val="24"/>
                <w:szCs w:val="24"/>
              </w:rPr>
            </w:pPr>
          </w:p>
        </w:tc>
        <w:tc>
          <w:tcPr>
            <w:tcW w:w="1350" w:type="dxa"/>
            <w:vMerge/>
          </w:tcPr>
          <w:p w:rsidR="0020422F" w:rsidRDefault="0020422F" w:rsidP="009C2761">
            <w:pPr>
              <w:spacing w:line="360" w:lineRule="auto"/>
              <w:jc w:val="both"/>
              <w:rPr>
                <w:rFonts w:ascii="Times New Roman" w:hAnsi="Times New Roman" w:cs="Times New Roman"/>
                <w:sz w:val="24"/>
                <w:szCs w:val="24"/>
              </w:rPr>
            </w:pPr>
          </w:p>
        </w:tc>
        <w:tc>
          <w:tcPr>
            <w:tcW w:w="1800" w:type="dxa"/>
          </w:tcPr>
          <w:p w:rsidR="0020422F" w:rsidRPr="008269AE" w:rsidRDefault="0020422F">
            <w:pPr>
              <w:pStyle w:val="NormalWeb"/>
              <w:spacing w:before="0" w:beforeAutospacing="0" w:after="0" w:afterAutospacing="0"/>
              <w:rPr>
                <w:sz w:val="20"/>
                <w:szCs w:val="20"/>
              </w:rPr>
            </w:pPr>
            <w:proofErr w:type="spellStart"/>
            <w:r w:rsidRPr="008269AE">
              <w:rPr>
                <w:i/>
                <w:iCs/>
                <w:color w:val="000000"/>
                <w:kern w:val="24"/>
                <w:sz w:val="20"/>
                <w:szCs w:val="20"/>
              </w:rPr>
              <w:t>Anthusrufulus</w:t>
            </w:r>
            <w:proofErr w:type="spellEnd"/>
          </w:p>
        </w:tc>
        <w:tc>
          <w:tcPr>
            <w:tcW w:w="1890" w:type="dxa"/>
          </w:tcPr>
          <w:p w:rsidR="0020422F" w:rsidRPr="008269AE" w:rsidRDefault="0020422F">
            <w:pPr>
              <w:pStyle w:val="NormalWeb"/>
              <w:spacing w:before="0" w:beforeAutospacing="0" w:after="0" w:afterAutospacing="0"/>
              <w:rPr>
                <w:sz w:val="20"/>
                <w:szCs w:val="20"/>
              </w:rPr>
            </w:pPr>
            <w:proofErr w:type="spellStart"/>
            <w:r w:rsidRPr="008269AE">
              <w:rPr>
                <w:color w:val="000000"/>
                <w:kern w:val="24"/>
                <w:sz w:val="20"/>
                <w:szCs w:val="20"/>
              </w:rPr>
              <w:t>Paddyfield</w:t>
            </w:r>
            <w:proofErr w:type="spellEnd"/>
            <w:r w:rsidRPr="008269AE">
              <w:rPr>
                <w:color w:val="000000"/>
                <w:kern w:val="24"/>
                <w:sz w:val="20"/>
                <w:szCs w:val="20"/>
              </w:rPr>
              <w:t xml:space="preserve"> pipit </w:t>
            </w:r>
          </w:p>
        </w:tc>
        <w:tc>
          <w:tcPr>
            <w:tcW w:w="117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LC </w:t>
            </w:r>
          </w:p>
        </w:tc>
        <w:tc>
          <w:tcPr>
            <w:tcW w:w="90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R </w:t>
            </w:r>
          </w:p>
        </w:tc>
        <w:tc>
          <w:tcPr>
            <w:tcW w:w="63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CU </w:t>
            </w:r>
          </w:p>
        </w:tc>
      </w:tr>
      <w:tr w:rsidR="0020422F" w:rsidTr="007164D0">
        <w:tc>
          <w:tcPr>
            <w:tcW w:w="516" w:type="dxa"/>
          </w:tcPr>
          <w:p w:rsidR="0020422F" w:rsidRDefault="0020422F" w:rsidP="00392307">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572" w:type="dxa"/>
            <w:vMerge/>
          </w:tcPr>
          <w:p w:rsidR="0020422F" w:rsidRDefault="0020422F" w:rsidP="009C2761">
            <w:pPr>
              <w:spacing w:line="360" w:lineRule="auto"/>
              <w:jc w:val="both"/>
              <w:rPr>
                <w:rFonts w:ascii="Times New Roman" w:hAnsi="Times New Roman" w:cs="Times New Roman"/>
                <w:sz w:val="24"/>
                <w:szCs w:val="24"/>
              </w:rPr>
            </w:pPr>
          </w:p>
        </w:tc>
        <w:tc>
          <w:tcPr>
            <w:tcW w:w="135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Muscicapidae</w:t>
            </w:r>
          </w:p>
        </w:tc>
        <w:tc>
          <w:tcPr>
            <w:tcW w:w="1800" w:type="dxa"/>
          </w:tcPr>
          <w:p w:rsidR="0020422F" w:rsidRPr="008269AE" w:rsidRDefault="0020422F">
            <w:pPr>
              <w:pStyle w:val="NormalWeb"/>
              <w:spacing w:before="0" w:beforeAutospacing="0" w:after="0" w:afterAutospacing="0"/>
              <w:rPr>
                <w:sz w:val="20"/>
                <w:szCs w:val="20"/>
              </w:rPr>
            </w:pPr>
            <w:proofErr w:type="spellStart"/>
            <w:r w:rsidRPr="008269AE">
              <w:rPr>
                <w:i/>
                <w:iCs/>
                <w:color w:val="000000"/>
                <w:kern w:val="24"/>
                <w:sz w:val="20"/>
                <w:szCs w:val="20"/>
              </w:rPr>
              <w:t>Copsychussaularis</w:t>
            </w:r>
            <w:proofErr w:type="spellEnd"/>
          </w:p>
        </w:tc>
        <w:tc>
          <w:tcPr>
            <w:tcW w:w="1890" w:type="dxa"/>
          </w:tcPr>
          <w:p w:rsidR="0020422F" w:rsidRPr="008269AE" w:rsidRDefault="0020422F">
            <w:pPr>
              <w:pStyle w:val="NormalWeb"/>
              <w:spacing w:before="0" w:beforeAutospacing="0" w:after="0" w:afterAutospacing="0"/>
              <w:rPr>
                <w:sz w:val="20"/>
                <w:szCs w:val="20"/>
              </w:rPr>
            </w:pPr>
            <w:r w:rsidRPr="008269AE">
              <w:rPr>
                <w:color w:val="000000"/>
                <w:kern w:val="24"/>
                <w:sz w:val="20"/>
                <w:szCs w:val="20"/>
              </w:rPr>
              <w:t xml:space="preserve">Oriental magpie Robin </w:t>
            </w:r>
          </w:p>
        </w:tc>
        <w:tc>
          <w:tcPr>
            <w:tcW w:w="117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LC </w:t>
            </w:r>
          </w:p>
        </w:tc>
        <w:tc>
          <w:tcPr>
            <w:tcW w:w="90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LM </w:t>
            </w:r>
          </w:p>
        </w:tc>
        <w:tc>
          <w:tcPr>
            <w:tcW w:w="63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OM </w:t>
            </w:r>
          </w:p>
        </w:tc>
      </w:tr>
      <w:tr w:rsidR="0020422F" w:rsidTr="007164D0">
        <w:tc>
          <w:tcPr>
            <w:tcW w:w="516" w:type="dxa"/>
          </w:tcPr>
          <w:p w:rsidR="0020422F" w:rsidRDefault="0020422F" w:rsidP="009C2761">
            <w:pPr>
              <w:spacing w:line="360"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1572" w:type="dxa"/>
            <w:vMerge/>
          </w:tcPr>
          <w:p w:rsidR="0020422F" w:rsidRDefault="0020422F" w:rsidP="009C2761">
            <w:pPr>
              <w:spacing w:line="360" w:lineRule="auto"/>
              <w:jc w:val="both"/>
              <w:rPr>
                <w:rFonts w:ascii="Times New Roman" w:hAnsi="Times New Roman" w:cs="Times New Roman"/>
                <w:sz w:val="24"/>
                <w:szCs w:val="24"/>
              </w:rPr>
            </w:pPr>
          </w:p>
        </w:tc>
        <w:tc>
          <w:tcPr>
            <w:tcW w:w="1350" w:type="dxa"/>
          </w:tcPr>
          <w:p w:rsidR="0020422F" w:rsidRPr="00A96339" w:rsidRDefault="0020422F" w:rsidP="009C2761">
            <w:pPr>
              <w:spacing w:line="360" w:lineRule="auto"/>
              <w:jc w:val="both"/>
              <w:rPr>
                <w:rFonts w:ascii="Times New Roman" w:hAnsi="Times New Roman" w:cs="Times New Roman"/>
                <w:sz w:val="20"/>
                <w:szCs w:val="20"/>
              </w:rPr>
            </w:pPr>
            <w:proofErr w:type="spellStart"/>
            <w:r w:rsidRPr="00A96339">
              <w:rPr>
                <w:rFonts w:ascii="Times New Roman" w:hAnsi="Times New Roman" w:cs="Times New Roman"/>
                <w:sz w:val="20"/>
                <w:szCs w:val="20"/>
              </w:rPr>
              <w:t>Passeridae</w:t>
            </w:r>
            <w:proofErr w:type="spellEnd"/>
          </w:p>
        </w:tc>
        <w:tc>
          <w:tcPr>
            <w:tcW w:w="1800" w:type="dxa"/>
          </w:tcPr>
          <w:p w:rsidR="0020422F" w:rsidRPr="008269AE" w:rsidRDefault="0020422F">
            <w:pPr>
              <w:pStyle w:val="NormalWeb"/>
              <w:spacing w:before="0" w:beforeAutospacing="0" w:after="0" w:afterAutospacing="0"/>
              <w:rPr>
                <w:sz w:val="20"/>
                <w:szCs w:val="20"/>
              </w:rPr>
            </w:pPr>
            <w:proofErr w:type="spellStart"/>
            <w:r w:rsidRPr="008269AE">
              <w:rPr>
                <w:i/>
                <w:iCs/>
                <w:color w:val="000000"/>
                <w:kern w:val="24"/>
                <w:sz w:val="20"/>
                <w:szCs w:val="20"/>
              </w:rPr>
              <w:t>Lonchurapunctulata</w:t>
            </w:r>
            <w:proofErr w:type="spellEnd"/>
          </w:p>
        </w:tc>
        <w:tc>
          <w:tcPr>
            <w:tcW w:w="1890" w:type="dxa"/>
          </w:tcPr>
          <w:p w:rsidR="0020422F" w:rsidRPr="008269AE" w:rsidRDefault="0020422F">
            <w:pPr>
              <w:pStyle w:val="NormalWeb"/>
              <w:spacing w:before="0" w:beforeAutospacing="0" w:after="0" w:afterAutospacing="0"/>
              <w:rPr>
                <w:sz w:val="20"/>
                <w:szCs w:val="20"/>
              </w:rPr>
            </w:pPr>
            <w:proofErr w:type="spellStart"/>
            <w:r w:rsidRPr="008269AE">
              <w:rPr>
                <w:color w:val="000000"/>
                <w:kern w:val="24"/>
                <w:sz w:val="20"/>
                <w:szCs w:val="20"/>
              </w:rPr>
              <w:t>Scalybrested</w:t>
            </w:r>
            <w:proofErr w:type="spellEnd"/>
            <w:r w:rsidRPr="008269AE">
              <w:rPr>
                <w:color w:val="000000"/>
                <w:kern w:val="24"/>
                <w:sz w:val="20"/>
                <w:szCs w:val="20"/>
              </w:rPr>
              <w:t xml:space="preserve"> Munia </w:t>
            </w:r>
          </w:p>
        </w:tc>
        <w:tc>
          <w:tcPr>
            <w:tcW w:w="117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LC </w:t>
            </w:r>
          </w:p>
        </w:tc>
        <w:tc>
          <w:tcPr>
            <w:tcW w:w="90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R </w:t>
            </w:r>
          </w:p>
        </w:tc>
        <w:tc>
          <w:tcPr>
            <w:tcW w:w="63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GR </w:t>
            </w:r>
          </w:p>
        </w:tc>
      </w:tr>
      <w:tr w:rsidR="0020422F" w:rsidTr="007164D0">
        <w:tc>
          <w:tcPr>
            <w:tcW w:w="516" w:type="dxa"/>
          </w:tcPr>
          <w:p w:rsidR="0020422F" w:rsidRDefault="0020422F" w:rsidP="009C2761">
            <w:pPr>
              <w:spacing w:line="360"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1572" w:type="dxa"/>
            <w:vMerge/>
          </w:tcPr>
          <w:p w:rsidR="0020422F" w:rsidRDefault="0020422F" w:rsidP="009C2761">
            <w:pPr>
              <w:spacing w:line="360" w:lineRule="auto"/>
              <w:jc w:val="both"/>
              <w:rPr>
                <w:rFonts w:ascii="Times New Roman" w:hAnsi="Times New Roman" w:cs="Times New Roman"/>
                <w:sz w:val="24"/>
                <w:szCs w:val="24"/>
              </w:rPr>
            </w:pPr>
          </w:p>
        </w:tc>
        <w:tc>
          <w:tcPr>
            <w:tcW w:w="135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Pycnonotidae</w:t>
            </w:r>
          </w:p>
        </w:tc>
        <w:tc>
          <w:tcPr>
            <w:tcW w:w="1800" w:type="dxa"/>
          </w:tcPr>
          <w:p w:rsidR="0020422F" w:rsidRPr="008269AE" w:rsidRDefault="0020422F">
            <w:pPr>
              <w:pStyle w:val="NormalWeb"/>
              <w:spacing w:before="0" w:beforeAutospacing="0" w:after="0" w:afterAutospacing="0"/>
              <w:rPr>
                <w:sz w:val="20"/>
                <w:szCs w:val="20"/>
              </w:rPr>
            </w:pPr>
            <w:proofErr w:type="spellStart"/>
            <w:r w:rsidRPr="008269AE">
              <w:rPr>
                <w:i/>
                <w:iCs/>
                <w:color w:val="000000"/>
                <w:kern w:val="24"/>
                <w:sz w:val="20"/>
                <w:szCs w:val="20"/>
              </w:rPr>
              <w:t>Pycnonotuscafer</w:t>
            </w:r>
            <w:proofErr w:type="spellEnd"/>
          </w:p>
        </w:tc>
        <w:tc>
          <w:tcPr>
            <w:tcW w:w="1890" w:type="dxa"/>
          </w:tcPr>
          <w:p w:rsidR="0020422F" w:rsidRPr="008269AE" w:rsidRDefault="0020422F">
            <w:pPr>
              <w:pStyle w:val="NormalWeb"/>
              <w:spacing w:before="0" w:beforeAutospacing="0" w:after="0" w:afterAutospacing="0"/>
              <w:rPr>
                <w:sz w:val="20"/>
                <w:szCs w:val="20"/>
              </w:rPr>
            </w:pPr>
            <w:r w:rsidRPr="008269AE">
              <w:rPr>
                <w:color w:val="000000"/>
                <w:kern w:val="24"/>
                <w:sz w:val="20"/>
                <w:szCs w:val="20"/>
              </w:rPr>
              <w:t xml:space="preserve">Red vented Bulbul </w:t>
            </w:r>
          </w:p>
        </w:tc>
        <w:tc>
          <w:tcPr>
            <w:tcW w:w="117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LC </w:t>
            </w:r>
          </w:p>
        </w:tc>
        <w:tc>
          <w:tcPr>
            <w:tcW w:w="90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R </w:t>
            </w:r>
          </w:p>
        </w:tc>
        <w:tc>
          <w:tcPr>
            <w:tcW w:w="63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OM </w:t>
            </w:r>
          </w:p>
        </w:tc>
      </w:tr>
      <w:tr w:rsidR="0020422F" w:rsidTr="007164D0">
        <w:tc>
          <w:tcPr>
            <w:tcW w:w="516" w:type="dxa"/>
          </w:tcPr>
          <w:p w:rsidR="0020422F" w:rsidRDefault="0020422F" w:rsidP="009C2761">
            <w:pPr>
              <w:spacing w:line="360"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1572" w:type="dxa"/>
            <w:vMerge/>
          </w:tcPr>
          <w:p w:rsidR="0020422F" w:rsidRDefault="0020422F" w:rsidP="009C2761">
            <w:pPr>
              <w:spacing w:line="360" w:lineRule="auto"/>
              <w:jc w:val="both"/>
              <w:rPr>
                <w:rFonts w:ascii="Times New Roman" w:hAnsi="Times New Roman" w:cs="Times New Roman"/>
                <w:sz w:val="24"/>
                <w:szCs w:val="24"/>
              </w:rPr>
            </w:pPr>
          </w:p>
        </w:tc>
        <w:tc>
          <w:tcPr>
            <w:tcW w:w="1350" w:type="dxa"/>
            <w:vMerge w:val="restart"/>
          </w:tcPr>
          <w:p w:rsidR="0020422F" w:rsidRPr="00A96339" w:rsidRDefault="0020422F" w:rsidP="009C2761">
            <w:pPr>
              <w:spacing w:line="360" w:lineRule="auto"/>
              <w:jc w:val="both"/>
              <w:rPr>
                <w:rFonts w:ascii="Times New Roman" w:hAnsi="Times New Roman" w:cs="Times New Roman"/>
                <w:sz w:val="20"/>
                <w:szCs w:val="20"/>
              </w:rPr>
            </w:pPr>
            <w:proofErr w:type="spellStart"/>
            <w:r w:rsidRPr="00A96339">
              <w:rPr>
                <w:rFonts w:ascii="Times New Roman" w:hAnsi="Times New Roman" w:cs="Times New Roman"/>
                <w:sz w:val="20"/>
                <w:szCs w:val="20"/>
              </w:rPr>
              <w:t>Sturnidae</w:t>
            </w:r>
            <w:proofErr w:type="spellEnd"/>
          </w:p>
        </w:tc>
        <w:tc>
          <w:tcPr>
            <w:tcW w:w="1800" w:type="dxa"/>
          </w:tcPr>
          <w:p w:rsidR="0020422F" w:rsidRPr="008269AE" w:rsidRDefault="0020422F">
            <w:pPr>
              <w:pStyle w:val="NormalWeb"/>
              <w:spacing w:before="0" w:beforeAutospacing="0" w:after="0" w:afterAutospacing="0"/>
              <w:rPr>
                <w:sz w:val="20"/>
                <w:szCs w:val="20"/>
              </w:rPr>
            </w:pPr>
            <w:proofErr w:type="spellStart"/>
            <w:r w:rsidRPr="008269AE">
              <w:rPr>
                <w:i/>
                <w:iCs/>
                <w:color w:val="000000"/>
                <w:kern w:val="24"/>
                <w:sz w:val="20"/>
                <w:szCs w:val="20"/>
              </w:rPr>
              <w:t>Sturniamalabarica</w:t>
            </w:r>
            <w:proofErr w:type="spellEnd"/>
          </w:p>
        </w:tc>
        <w:tc>
          <w:tcPr>
            <w:tcW w:w="1890" w:type="dxa"/>
          </w:tcPr>
          <w:p w:rsidR="0020422F" w:rsidRPr="008269AE" w:rsidRDefault="0020422F">
            <w:pPr>
              <w:pStyle w:val="NormalWeb"/>
              <w:spacing w:before="0" w:beforeAutospacing="0" w:after="0" w:afterAutospacing="0"/>
              <w:rPr>
                <w:sz w:val="20"/>
                <w:szCs w:val="20"/>
              </w:rPr>
            </w:pPr>
            <w:r w:rsidRPr="008269AE">
              <w:rPr>
                <w:color w:val="000000"/>
                <w:kern w:val="24"/>
                <w:sz w:val="20"/>
                <w:szCs w:val="20"/>
              </w:rPr>
              <w:t xml:space="preserve">Chestnut tailed-starling </w:t>
            </w:r>
          </w:p>
        </w:tc>
        <w:tc>
          <w:tcPr>
            <w:tcW w:w="117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LC </w:t>
            </w:r>
          </w:p>
        </w:tc>
        <w:tc>
          <w:tcPr>
            <w:tcW w:w="90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R </w:t>
            </w:r>
          </w:p>
        </w:tc>
        <w:tc>
          <w:tcPr>
            <w:tcW w:w="63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OM </w:t>
            </w:r>
          </w:p>
        </w:tc>
      </w:tr>
      <w:tr w:rsidR="0020422F" w:rsidTr="007164D0">
        <w:tc>
          <w:tcPr>
            <w:tcW w:w="516" w:type="dxa"/>
          </w:tcPr>
          <w:p w:rsidR="0020422F" w:rsidRDefault="0020422F" w:rsidP="009C2761">
            <w:pPr>
              <w:spacing w:line="360" w:lineRule="auto"/>
              <w:jc w:val="both"/>
              <w:rPr>
                <w:rFonts w:ascii="Times New Roman" w:hAnsi="Times New Roman" w:cs="Times New Roman"/>
                <w:sz w:val="24"/>
                <w:szCs w:val="24"/>
              </w:rPr>
            </w:pPr>
            <w:r>
              <w:rPr>
                <w:rFonts w:ascii="Times New Roman" w:hAnsi="Times New Roman" w:cs="Times New Roman"/>
                <w:sz w:val="24"/>
                <w:szCs w:val="24"/>
              </w:rPr>
              <w:t>44</w:t>
            </w:r>
          </w:p>
        </w:tc>
        <w:tc>
          <w:tcPr>
            <w:tcW w:w="1572" w:type="dxa"/>
            <w:vMerge/>
          </w:tcPr>
          <w:p w:rsidR="0020422F" w:rsidRDefault="0020422F" w:rsidP="009C2761">
            <w:pPr>
              <w:spacing w:line="360" w:lineRule="auto"/>
              <w:jc w:val="both"/>
              <w:rPr>
                <w:rFonts w:ascii="Times New Roman" w:hAnsi="Times New Roman" w:cs="Times New Roman"/>
                <w:sz w:val="24"/>
                <w:szCs w:val="24"/>
              </w:rPr>
            </w:pPr>
          </w:p>
        </w:tc>
        <w:tc>
          <w:tcPr>
            <w:tcW w:w="1350" w:type="dxa"/>
            <w:vMerge/>
          </w:tcPr>
          <w:p w:rsidR="0020422F" w:rsidRPr="00A96339" w:rsidRDefault="0020422F" w:rsidP="009C2761">
            <w:pPr>
              <w:spacing w:line="360" w:lineRule="auto"/>
              <w:jc w:val="both"/>
              <w:rPr>
                <w:rFonts w:ascii="Times New Roman" w:hAnsi="Times New Roman" w:cs="Times New Roman"/>
                <w:sz w:val="20"/>
                <w:szCs w:val="20"/>
              </w:rPr>
            </w:pPr>
          </w:p>
        </w:tc>
        <w:tc>
          <w:tcPr>
            <w:tcW w:w="1800" w:type="dxa"/>
          </w:tcPr>
          <w:p w:rsidR="0020422F" w:rsidRPr="008269AE" w:rsidRDefault="0020422F">
            <w:pPr>
              <w:pStyle w:val="NormalWeb"/>
              <w:spacing w:before="0" w:beforeAutospacing="0" w:after="0" w:afterAutospacing="0"/>
              <w:rPr>
                <w:sz w:val="20"/>
                <w:szCs w:val="20"/>
              </w:rPr>
            </w:pPr>
            <w:proofErr w:type="spellStart"/>
            <w:r w:rsidRPr="008269AE">
              <w:rPr>
                <w:i/>
                <w:iCs/>
                <w:color w:val="000000"/>
                <w:kern w:val="24"/>
                <w:sz w:val="20"/>
                <w:szCs w:val="20"/>
              </w:rPr>
              <w:t>Acridotherestristris</w:t>
            </w:r>
            <w:proofErr w:type="spellEnd"/>
          </w:p>
        </w:tc>
        <w:tc>
          <w:tcPr>
            <w:tcW w:w="1890" w:type="dxa"/>
          </w:tcPr>
          <w:p w:rsidR="0020422F" w:rsidRPr="008269AE" w:rsidRDefault="0020422F">
            <w:pPr>
              <w:pStyle w:val="NormalWeb"/>
              <w:spacing w:before="0" w:beforeAutospacing="0" w:after="0" w:afterAutospacing="0"/>
              <w:rPr>
                <w:sz w:val="20"/>
                <w:szCs w:val="20"/>
              </w:rPr>
            </w:pPr>
            <w:r w:rsidRPr="008269AE">
              <w:rPr>
                <w:color w:val="000000"/>
                <w:kern w:val="24"/>
                <w:sz w:val="20"/>
                <w:szCs w:val="20"/>
              </w:rPr>
              <w:t xml:space="preserve">Common myna </w:t>
            </w:r>
          </w:p>
        </w:tc>
        <w:tc>
          <w:tcPr>
            <w:tcW w:w="117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LC </w:t>
            </w:r>
          </w:p>
        </w:tc>
        <w:tc>
          <w:tcPr>
            <w:tcW w:w="90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R </w:t>
            </w:r>
          </w:p>
        </w:tc>
        <w:tc>
          <w:tcPr>
            <w:tcW w:w="63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OM </w:t>
            </w:r>
          </w:p>
        </w:tc>
      </w:tr>
      <w:tr w:rsidR="0020422F" w:rsidTr="007164D0">
        <w:tc>
          <w:tcPr>
            <w:tcW w:w="516" w:type="dxa"/>
          </w:tcPr>
          <w:p w:rsidR="0020422F" w:rsidRDefault="0020422F" w:rsidP="00BD5837">
            <w:pPr>
              <w:spacing w:line="36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1572" w:type="dxa"/>
            <w:vMerge/>
          </w:tcPr>
          <w:p w:rsidR="0020422F" w:rsidRDefault="0020422F" w:rsidP="009C2761">
            <w:pPr>
              <w:spacing w:line="360" w:lineRule="auto"/>
              <w:jc w:val="both"/>
              <w:rPr>
                <w:rFonts w:ascii="Times New Roman" w:hAnsi="Times New Roman" w:cs="Times New Roman"/>
                <w:sz w:val="24"/>
                <w:szCs w:val="24"/>
              </w:rPr>
            </w:pPr>
          </w:p>
        </w:tc>
        <w:tc>
          <w:tcPr>
            <w:tcW w:w="1350" w:type="dxa"/>
            <w:vMerge/>
          </w:tcPr>
          <w:p w:rsidR="0020422F" w:rsidRPr="00A96339" w:rsidRDefault="0020422F" w:rsidP="009C2761">
            <w:pPr>
              <w:spacing w:line="360" w:lineRule="auto"/>
              <w:jc w:val="both"/>
              <w:rPr>
                <w:rFonts w:ascii="Times New Roman" w:hAnsi="Times New Roman" w:cs="Times New Roman"/>
                <w:sz w:val="20"/>
                <w:szCs w:val="20"/>
              </w:rPr>
            </w:pPr>
          </w:p>
        </w:tc>
        <w:tc>
          <w:tcPr>
            <w:tcW w:w="1800" w:type="dxa"/>
          </w:tcPr>
          <w:p w:rsidR="0020422F" w:rsidRPr="008269AE" w:rsidRDefault="0020422F">
            <w:pPr>
              <w:pStyle w:val="NormalWeb"/>
              <w:spacing w:before="0" w:beforeAutospacing="0" w:after="0" w:afterAutospacing="0"/>
              <w:rPr>
                <w:sz w:val="20"/>
                <w:szCs w:val="20"/>
              </w:rPr>
            </w:pPr>
            <w:proofErr w:type="spellStart"/>
            <w:r w:rsidRPr="008269AE">
              <w:rPr>
                <w:i/>
                <w:iCs/>
                <w:color w:val="000000"/>
                <w:kern w:val="24"/>
                <w:sz w:val="20"/>
                <w:szCs w:val="20"/>
              </w:rPr>
              <w:t>Acridotheres</w:t>
            </w:r>
            <w:proofErr w:type="spellEnd"/>
            <w:r w:rsidRPr="008269AE">
              <w:rPr>
                <w:i/>
                <w:iCs/>
                <w:color w:val="000000"/>
                <w:kern w:val="24"/>
                <w:sz w:val="20"/>
                <w:szCs w:val="20"/>
              </w:rPr>
              <w:t xml:space="preserve"> </w:t>
            </w:r>
            <w:proofErr w:type="spellStart"/>
            <w:r w:rsidRPr="008269AE">
              <w:rPr>
                <w:i/>
                <w:iCs/>
                <w:color w:val="000000"/>
                <w:kern w:val="24"/>
                <w:sz w:val="20"/>
                <w:szCs w:val="20"/>
              </w:rPr>
              <w:t>fuscus</w:t>
            </w:r>
            <w:proofErr w:type="spellEnd"/>
            <w:r w:rsidRPr="008269AE">
              <w:rPr>
                <w:i/>
                <w:iCs/>
                <w:color w:val="000000"/>
                <w:kern w:val="24"/>
                <w:sz w:val="20"/>
                <w:szCs w:val="20"/>
              </w:rPr>
              <w:t xml:space="preserve"> </w:t>
            </w:r>
          </w:p>
        </w:tc>
        <w:tc>
          <w:tcPr>
            <w:tcW w:w="1890" w:type="dxa"/>
          </w:tcPr>
          <w:p w:rsidR="0020422F" w:rsidRPr="008269AE" w:rsidRDefault="0020422F">
            <w:pPr>
              <w:pStyle w:val="NormalWeb"/>
              <w:spacing w:before="0" w:beforeAutospacing="0" w:after="0" w:afterAutospacing="0"/>
              <w:rPr>
                <w:sz w:val="20"/>
                <w:szCs w:val="20"/>
              </w:rPr>
            </w:pPr>
            <w:r w:rsidRPr="008269AE">
              <w:rPr>
                <w:color w:val="000000"/>
                <w:kern w:val="24"/>
                <w:sz w:val="20"/>
                <w:szCs w:val="20"/>
              </w:rPr>
              <w:t xml:space="preserve">Jungle myna </w:t>
            </w:r>
          </w:p>
        </w:tc>
        <w:tc>
          <w:tcPr>
            <w:tcW w:w="117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LC </w:t>
            </w:r>
          </w:p>
        </w:tc>
        <w:tc>
          <w:tcPr>
            <w:tcW w:w="90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R </w:t>
            </w:r>
          </w:p>
        </w:tc>
        <w:tc>
          <w:tcPr>
            <w:tcW w:w="63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OM </w:t>
            </w:r>
          </w:p>
        </w:tc>
      </w:tr>
      <w:tr w:rsidR="0020422F" w:rsidTr="007164D0">
        <w:tc>
          <w:tcPr>
            <w:tcW w:w="516" w:type="dxa"/>
          </w:tcPr>
          <w:p w:rsidR="0020422F" w:rsidRPr="00A96339" w:rsidRDefault="0020422F" w:rsidP="00BD5837">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46</w:t>
            </w:r>
          </w:p>
        </w:tc>
        <w:tc>
          <w:tcPr>
            <w:tcW w:w="1572" w:type="dxa"/>
            <w:vMerge w:val="restart"/>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Pelecaniformes</w:t>
            </w:r>
          </w:p>
        </w:tc>
        <w:tc>
          <w:tcPr>
            <w:tcW w:w="1350" w:type="dxa"/>
            <w:vMerge w:val="restart"/>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Ardeidae</w:t>
            </w:r>
          </w:p>
        </w:tc>
        <w:tc>
          <w:tcPr>
            <w:tcW w:w="1800" w:type="dxa"/>
          </w:tcPr>
          <w:p w:rsidR="0020422F" w:rsidRPr="00A41775" w:rsidRDefault="0020422F">
            <w:pPr>
              <w:pStyle w:val="NormalWeb"/>
              <w:spacing w:before="0" w:beforeAutospacing="0" w:after="0" w:afterAutospacing="0"/>
              <w:rPr>
                <w:sz w:val="20"/>
                <w:szCs w:val="20"/>
              </w:rPr>
            </w:pPr>
            <w:proofErr w:type="spellStart"/>
            <w:r w:rsidRPr="00A41775">
              <w:rPr>
                <w:i/>
                <w:iCs/>
                <w:color w:val="000000"/>
                <w:kern w:val="24"/>
                <w:sz w:val="20"/>
                <w:szCs w:val="20"/>
              </w:rPr>
              <w:t>Ardea</w:t>
            </w:r>
            <w:proofErr w:type="spellEnd"/>
            <w:r w:rsidRPr="00A41775">
              <w:rPr>
                <w:i/>
                <w:iCs/>
                <w:color w:val="000000"/>
                <w:kern w:val="24"/>
                <w:sz w:val="20"/>
                <w:szCs w:val="20"/>
              </w:rPr>
              <w:t xml:space="preserve"> </w:t>
            </w:r>
            <w:proofErr w:type="spellStart"/>
            <w:r w:rsidRPr="00A41775">
              <w:rPr>
                <w:i/>
                <w:iCs/>
                <w:color w:val="000000"/>
                <w:kern w:val="24"/>
                <w:sz w:val="20"/>
                <w:szCs w:val="20"/>
              </w:rPr>
              <w:t>purpurea</w:t>
            </w:r>
            <w:proofErr w:type="spellEnd"/>
            <w:r w:rsidRPr="00A41775">
              <w:rPr>
                <w:i/>
                <w:iCs/>
                <w:color w:val="000000"/>
                <w:kern w:val="24"/>
                <w:sz w:val="20"/>
                <w:szCs w:val="20"/>
              </w:rPr>
              <w:t xml:space="preserve"> </w:t>
            </w:r>
          </w:p>
        </w:tc>
        <w:tc>
          <w:tcPr>
            <w:tcW w:w="1890" w:type="dxa"/>
          </w:tcPr>
          <w:p w:rsidR="0020422F" w:rsidRPr="00A41775" w:rsidRDefault="0020422F">
            <w:pPr>
              <w:pStyle w:val="NormalWeb"/>
              <w:spacing w:before="0" w:beforeAutospacing="0" w:after="0" w:afterAutospacing="0"/>
              <w:rPr>
                <w:sz w:val="20"/>
                <w:szCs w:val="20"/>
              </w:rPr>
            </w:pPr>
            <w:r w:rsidRPr="00A41775">
              <w:rPr>
                <w:color w:val="000000"/>
                <w:kern w:val="24"/>
                <w:sz w:val="20"/>
                <w:szCs w:val="20"/>
              </w:rPr>
              <w:t xml:space="preserve">Purple Heron </w:t>
            </w:r>
          </w:p>
        </w:tc>
        <w:tc>
          <w:tcPr>
            <w:tcW w:w="117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LC </w:t>
            </w:r>
          </w:p>
        </w:tc>
        <w:tc>
          <w:tcPr>
            <w:tcW w:w="90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R </w:t>
            </w:r>
          </w:p>
        </w:tc>
        <w:tc>
          <w:tcPr>
            <w:tcW w:w="63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CU </w:t>
            </w:r>
          </w:p>
        </w:tc>
      </w:tr>
      <w:tr w:rsidR="0020422F" w:rsidTr="007164D0">
        <w:tc>
          <w:tcPr>
            <w:tcW w:w="516" w:type="dxa"/>
          </w:tcPr>
          <w:p w:rsidR="0020422F" w:rsidRDefault="0020422F" w:rsidP="00BD5837">
            <w:pPr>
              <w:spacing w:line="360" w:lineRule="auto"/>
              <w:jc w:val="both"/>
              <w:rPr>
                <w:rFonts w:ascii="Times New Roman" w:hAnsi="Times New Roman" w:cs="Times New Roman"/>
                <w:sz w:val="20"/>
                <w:szCs w:val="20"/>
              </w:rPr>
            </w:pPr>
            <w:r>
              <w:rPr>
                <w:rFonts w:ascii="Times New Roman" w:hAnsi="Times New Roman" w:cs="Times New Roman"/>
                <w:sz w:val="20"/>
                <w:szCs w:val="20"/>
              </w:rPr>
              <w:t>47</w:t>
            </w:r>
          </w:p>
        </w:tc>
        <w:tc>
          <w:tcPr>
            <w:tcW w:w="1572" w:type="dxa"/>
            <w:vMerge/>
          </w:tcPr>
          <w:p w:rsidR="0020422F" w:rsidRDefault="0020422F" w:rsidP="009C2761">
            <w:pPr>
              <w:spacing w:line="360" w:lineRule="auto"/>
              <w:jc w:val="both"/>
              <w:rPr>
                <w:rFonts w:ascii="Times New Roman" w:hAnsi="Times New Roman" w:cs="Times New Roman"/>
                <w:sz w:val="24"/>
                <w:szCs w:val="24"/>
              </w:rPr>
            </w:pPr>
          </w:p>
        </w:tc>
        <w:tc>
          <w:tcPr>
            <w:tcW w:w="1350" w:type="dxa"/>
            <w:vMerge/>
          </w:tcPr>
          <w:p w:rsidR="0020422F" w:rsidRDefault="0020422F" w:rsidP="009C2761">
            <w:pPr>
              <w:spacing w:line="360" w:lineRule="auto"/>
              <w:jc w:val="both"/>
              <w:rPr>
                <w:rFonts w:ascii="Times New Roman" w:hAnsi="Times New Roman" w:cs="Times New Roman"/>
                <w:sz w:val="24"/>
                <w:szCs w:val="24"/>
              </w:rPr>
            </w:pPr>
          </w:p>
        </w:tc>
        <w:tc>
          <w:tcPr>
            <w:tcW w:w="1800" w:type="dxa"/>
          </w:tcPr>
          <w:p w:rsidR="0020422F" w:rsidRPr="00A41775" w:rsidRDefault="0020422F">
            <w:pPr>
              <w:pStyle w:val="NormalWeb"/>
              <w:spacing w:before="0" w:beforeAutospacing="0" w:after="0" w:afterAutospacing="0"/>
              <w:rPr>
                <w:i/>
                <w:iCs/>
                <w:color w:val="000000"/>
                <w:kern w:val="24"/>
                <w:sz w:val="20"/>
                <w:szCs w:val="20"/>
              </w:rPr>
            </w:pPr>
            <w:proofErr w:type="spellStart"/>
            <w:r>
              <w:rPr>
                <w:i/>
                <w:iCs/>
                <w:color w:val="000000"/>
                <w:kern w:val="24"/>
                <w:sz w:val="20"/>
                <w:szCs w:val="20"/>
              </w:rPr>
              <w:t>Ardeolagrayii</w:t>
            </w:r>
            <w:proofErr w:type="spellEnd"/>
          </w:p>
        </w:tc>
        <w:tc>
          <w:tcPr>
            <w:tcW w:w="1890" w:type="dxa"/>
          </w:tcPr>
          <w:p w:rsidR="0020422F" w:rsidRPr="00A41775" w:rsidRDefault="0020422F">
            <w:pPr>
              <w:pStyle w:val="NormalWeb"/>
              <w:spacing w:before="0" w:beforeAutospacing="0" w:after="0" w:afterAutospacing="0"/>
              <w:rPr>
                <w:color w:val="000000"/>
                <w:kern w:val="24"/>
                <w:sz w:val="20"/>
                <w:szCs w:val="20"/>
              </w:rPr>
            </w:pPr>
            <w:proofErr w:type="gramStart"/>
            <w:r>
              <w:rPr>
                <w:color w:val="000000"/>
                <w:kern w:val="24"/>
                <w:sz w:val="20"/>
                <w:szCs w:val="20"/>
              </w:rPr>
              <w:t>Indian  Pond</w:t>
            </w:r>
            <w:proofErr w:type="gramEnd"/>
            <w:r>
              <w:rPr>
                <w:color w:val="000000"/>
                <w:kern w:val="24"/>
                <w:sz w:val="20"/>
                <w:szCs w:val="20"/>
              </w:rPr>
              <w:t xml:space="preserve"> Heron</w:t>
            </w:r>
          </w:p>
        </w:tc>
        <w:tc>
          <w:tcPr>
            <w:tcW w:w="1170" w:type="dxa"/>
          </w:tcPr>
          <w:p w:rsidR="0020422F" w:rsidRPr="00A96339" w:rsidRDefault="0020422F">
            <w:pPr>
              <w:pStyle w:val="NormalWeb"/>
              <w:spacing w:before="0" w:beforeAutospacing="0" w:after="0" w:afterAutospacing="0"/>
              <w:rPr>
                <w:color w:val="000000"/>
                <w:kern w:val="24"/>
                <w:sz w:val="20"/>
                <w:szCs w:val="20"/>
              </w:rPr>
            </w:pPr>
            <w:r w:rsidRPr="00A96339">
              <w:rPr>
                <w:color w:val="000000"/>
                <w:kern w:val="24"/>
                <w:sz w:val="20"/>
                <w:szCs w:val="20"/>
              </w:rPr>
              <w:t>LC</w:t>
            </w:r>
          </w:p>
        </w:tc>
        <w:tc>
          <w:tcPr>
            <w:tcW w:w="900" w:type="dxa"/>
          </w:tcPr>
          <w:p w:rsidR="0020422F" w:rsidRPr="00A96339" w:rsidRDefault="0020422F">
            <w:pPr>
              <w:pStyle w:val="NormalWeb"/>
              <w:spacing w:before="0" w:beforeAutospacing="0" w:after="0" w:afterAutospacing="0"/>
              <w:rPr>
                <w:color w:val="000000"/>
                <w:kern w:val="24"/>
                <w:sz w:val="20"/>
                <w:szCs w:val="20"/>
              </w:rPr>
            </w:pPr>
            <w:r w:rsidRPr="00A96339">
              <w:rPr>
                <w:color w:val="000000"/>
                <w:kern w:val="24"/>
                <w:sz w:val="20"/>
                <w:szCs w:val="20"/>
              </w:rPr>
              <w:t>R</w:t>
            </w:r>
          </w:p>
        </w:tc>
        <w:tc>
          <w:tcPr>
            <w:tcW w:w="630" w:type="dxa"/>
          </w:tcPr>
          <w:p w:rsidR="0020422F" w:rsidRPr="00A96339" w:rsidRDefault="0020422F">
            <w:pPr>
              <w:pStyle w:val="NormalWeb"/>
              <w:spacing w:before="0" w:beforeAutospacing="0" w:after="0" w:afterAutospacing="0"/>
              <w:rPr>
                <w:color w:val="000000"/>
                <w:kern w:val="24"/>
                <w:sz w:val="20"/>
                <w:szCs w:val="20"/>
              </w:rPr>
            </w:pPr>
            <w:r w:rsidRPr="00A96339">
              <w:rPr>
                <w:color w:val="000000"/>
                <w:kern w:val="24"/>
                <w:sz w:val="20"/>
                <w:szCs w:val="20"/>
              </w:rPr>
              <w:t>CU</w:t>
            </w:r>
          </w:p>
        </w:tc>
      </w:tr>
      <w:tr w:rsidR="0020422F" w:rsidTr="007164D0">
        <w:tc>
          <w:tcPr>
            <w:tcW w:w="516" w:type="dxa"/>
          </w:tcPr>
          <w:p w:rsidR="0020422F" w:rsidRDefault="0020422F" w:rsidP="00BD5837">
            <w:pPr>
              <w:spacing w:line="360" w:lineRule="auto"/>
              <w:jc w:val="both"/>
              <w:rPr>
                <w:rFonts w:ascii="Times New Roman" w:hAnsi="Times New Roman" w:cs="Times New Roman"/>
                <w:sz w:val="24"/>
                <w:szCs w:val="24"/>
              </w:rPr>
            </w:pPr>
            <w:r>
              <w:rPr>
                <w:rFonts w:ascii="Times New Roman" w:hAnsi="Times New Roman" w:cs="Times New Roman"/>
                <w:sz w:val="24"/>
                <w:szCs w:val="24"/>
              </w:rPr>
              <w:t>48</w:t>
            </w:r>
          </w:p>
        </w:tc>
        <w:tc>
          <w:tcPr>
            <w:tcW w:w="1572" w:type="dxa"/>
            <w:vMerge/>
          </w:tcPr>
          <w:p w:rsidR="0020422F" w:rsidRDefault="0020422F" w:rsidP="009C2761">
            <w:pPr>
              <w:spacing w:line="360" w:lineRule="auto"/>
              <w:jc w:val="both"/>
              <w:rPr>
                <w:rFonts w:ascii="Times New Roman" w:hAnsi="Times New Roman" w:cs="Times New Roman"/>
                <w:sz w:val="24"/>
                <w:szCs w:val="24"/>
              </w:rPr>
            </w:pPr>
          </w:p>
        </w:tc>
        <w:tc>
          <w:tcPr>
            <w:tcW w:w="1350" w:type="dxa"/>
            <w:vMerge/>
          </w:tcPr>
          <w:p w:rsidR="0020422F" w:rsidRDefault="0020422F" w:rsidP="009C2761">
            <w:pPr>
              <w:spacing w:line="360" w:lineRule="auto"/>
              <w:jc w:val="both"/>
              <w:rPr>
                <w:rFonts w:ascii="Times New Roman" w:hAnsi="Times New Roman" w:cs="Times New Roman"/>
                <w:sz w:val="24"/>
                <w:szCs w:val="24"/>
              </w:rPr>
            </w:pPr>
          </w:p>
        </w:tc>
        <w:tc>
          <w:tcPr>
            <w:tcW w:w="1800" w:type="dxa"/>
          </w:tcPr>
          <w:p w:rsidR="0020422F" w:rsidRPr="00A41775" w:rsidRDefault="0020422F">
            <w:pPr>
              <w:pStyle w:val="NormalWeb"/>
              <w:spacing w:before="0" w:beforeAutospacing="0" w:after="0" w:afterAutospacing="0"/>
              <w:rPr>
                <w:sz w:val="20"/>
                <w:szCs w:val="20"/>
              </w:rPr>
            </w:pPr>
            <w:proofErr w:type="spellStart"/>
            <w:r w:rsidRPr="00A41775">
              <w:rPr>
                <w:i/>
                <w:iCs/>
                <w:color w:val="000000"/>
                <w:kern w:val="24"/>
                <w:sz w:val="20"/>
                <w:szCs w:val="20"/>
              </w:rPr>
              <w:t>Ixobrychuscinnamomeus</w:t>
            </w:r>
            <w:proofErr w:type="spellEnd"/>
          </w:p>
        </w:tc>
        <w:tc>
          <w:tcPr>
            <w:tcW w:w="1890" w:type="dxa"/>
          </w:tcPr>
          <w:p w:rsidR="0020422F" w:rsidRPr="00A41775" w:rsidRDefault="0020422F">
            <w:pPr>
              <w:pStyle w:val="NormalWeb"/>
              <w:spacing w:before="0" w:beforeAutospacing="0" w:after="0" w:afterAutospacing="0"/>
              <w:rPr>
                <w:sz w:val="20"/>
                <w:szCs w:val="20"/>
              </w:rPr>
            </w:pPr>
            <w:r w:rsidRPr="00A41775">
              <w:rPr>
                <w:color w:val="000000"/>
                <w:kern w:val="24"/>
                <w:sz w:val="20"/>
                <w:szCs w:val="20"/>
              </w:rPr>
              <w:t xml:space="preserve">Cinnamon Bittern </w:t>
            </w:r>
          </w:p>
        </w:tc>
        <w:tc>
          <w:tcPr>
            <w:tcW w:w="117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LC </w:t>
            </w:r>
          </w:p>
        </w:tc>
        <w:tc>
          <w:tcPr>
            <w:tcW w:w="90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R </w:t>
            </w:r>
          </w:p>
        </w:tc>
        <w:tc>
          <w:tcPr>
            <w:tcW w:w="63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CU </w:t>
            </w:r>
          </w:p>
        </w:tc>
      </w:tr>
      <w:tr w:rsidR="0020422F" w:rsidTr="007164D0">
        <w:tc>
          <w:tcPr>
            <w:tcW w:w="516" w:type="dxa"/>
          </w:tcPr>
          <w:p w:rsidR="0020422F" w:rsidRDefault="0020422F" w:rsidP="00BD5837">
            <w:pPr>
              <w:spacing w:line="360" w:lineRule="auto"/>
              <w:jc w:val="both"/>
              <w:rPr>
                <w:rFonts w:ascii="Times New Roman" w:hAnsi="Times New Roman" w:cs="Times New Roman"/>
                <w:sz w:val="24"/>
                <w:szCs w:val="24"/>
              </w:rPr>
            </w:pPr>
            <w:r>
              <w:rPr>
                <w:rFonts w:ascii="Times New Roman" w:hAnsi="Times New Roman" w:cs="Times New Roman"/>
                <w:sz w:val="24"/>
                <w:szCs w:val="24"/>
              </w:rPr>
              <w:t>49</w:t>
            </w:r>
          </w:p>
        </w:tc>
        <w:tc>
          <w:tcPr>
            <w:tcW w:w="1572" w:type="dxa"/>
            <w:vMerge/>
          </w:tcPr>
          <w:p w:rsidR="0020422F" w:rsidRDefault="0020422F" w:rsidP="009C2761">
            <w:pPr>
              <w:spacing w:line="360" w:lineRule="auto"/>
              <w:jc w:val="both"/>
              <w:rPr>
                <w:rFonts w:ascii="Times New Roman" w:hAnsi="Times New Roman" w:cs="Times New Roman"/>
                <w:sz w:val="24"/>
                <w:szCs w:val="24"/>
              </w:rPr>
            </w:pPr>
          </w:p>
        </w:tc>
        <w:tc>
          <w:tcPr>
            <w:tcW w:w="1350" w:type="dxa"/>
            <w:vMerge/>
          </w:tcPr>
          <w:p w:rsidR="0020422F" w:rsidRDefault="0020422F" w:rsidP="009C2761">
            <w:pPr>
              <w:spacing w:line="360" w:lineRule="auto"/>
              <w:jc w:val="both"/>
              <w:rPr>
                <w:rFonts w:ascii="Times New Roman" w:hAnsi="Times New Roman" w:cs="Times New Roman"/>
                <w:sz w:val="24"/>
                <w:szCs w:val="24"/>
              </w:rPr>
            </w:pPr>
          </w:p>
        </w:tc>
        <w:tc>
          <w:tcPr>
            <w:tcW w:w="1800" w:type="dxa"/>
          </w:tcPr>
          <w:p w:rsidR="0020422F" w:rsidRPr="00A41775" w:rsidRDefault="0020422F">
            <w:pPr>
              <w:pStyle w:val="NormalWeb"/>
              <w:spacing w:before="0" w:beforeAutospacing="0" w:after="0" w:afterAutospacing="0"/>
              <w:rPr>
                <w:sz w:val="20"/>
                <w:szCs w:val="20"/>
              </w:rPr>
            </w:pPr>
            <w:proofErr w:type="spellStart"/>
            <w:r w:rsidRPr="00A41775">
              <w:rPr>
                <w:i/>
                <w:iCs/>
                <w:color w:val="000000"/>
                <w:kern w:val="24"/>
                <w:sz w:val="20"/>
                <w:szCs w:val="20"/>
              </w:rPr>
              <w:t>Ardea</w:t>
            </w:r>
            <w:proofErr w:type="spellEnd"/>
            <w:r w:rsidRPr="00A41775">
              <w:rPr>
                <w:i/>
                <w:iCs/>
                <w:color w:val="000000"/>
                <w:kern w:val="24"/>
                <w:sz w:val="20"/>
                <w:szCs w:val="20"/>
              </w:rPr>
              <w:t xml:space="preserve"> alba </w:t>
            </w:r>
          </w:p>
        </w:tc>
        <w:tc>
          <w:tcPr>
            <w:tcW w:w="1890" w:type="dxa"/>
          </w:tcPr>
          <w:p w:rsidR="0020422F" w:rsidRPr="00A41775" w:rsidRDefault="0020422F">
            <w:pPr>
              <w:pStyle w:val="NormalWeb"/>
              <w:spacing w:before="0" w:beforeAutospacing="0" w:after="0" w:afterAutospacing="0"/>
              <w:rPr>
                <w:sz w:val="20"/>
                <w:szCs w:val="20"/>
              </w:rPr>
            </w:pPr>
            <w:r w:rsidRPr="00A41775">
              <w:rPr>
                <w:color w:val="000000"/>
                <w:kern w:val="24"/>
                <w:sz w:val="20"/>
                <w:szCs w:val="20"/>
              </w:rPr>
              <w:t xml:space="preserve">Large egret </w:t>
            </w:r>
          </w:p>
        </w:tc>
        <w:tc>
          <w:tcPr>
            <w:tcW w:w="117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LC </w:t>
            </w:r>
          </w:p>
        </w:tc>
        <w:tc>
          <w:tcPr>
            <w:tcW w:w="90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R </w:t>
            </w:r>
          </w:p>
        </w:tc>
        <w:tc>
          <w:tcPr>
            <w:tcW w:w="63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CU </w:t>
            </w:r>
          </w:p>
        </w:tc>
      </w:tr>
      <w:tr w:rsidR="0020422F" w:rsidTr="007164D0">
        <w:tc>
          <w:tcPr>
            <w:tcW w:w="516" w:type="dxa"/>
          </w:tcPr>
          <w:p w:rsidR="0020422F" w:rsidRDefault="0020422F" w:rsidP="009C276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50</w:t>
            </w:r>
          </w:p>
        </w:tc>
        <w:tc>
          <w:tcPr>
            <w:tcW w:w="1572" w:type="dxa"/>
            <w:vMerge/>
          </w:tcPr>
          <w:p w:rsidR="0020422F" w:rsidRDefault="0020422F" w:rsidP="009C2761">
            <w:pPr>
              <w:spacing w:line="360" w:lineRule="auto"/>
              <w:jc w:val="both"/>
              <w:rPr>
                <w:rFonts w:ascii="Times New Roman" w:hAnsi="Times New Roman" w:cs="Times New Roman"/>
                <w:sz w:val="24"/>
                <w:szCs w:val="24"/>
              </w:rPr>
            </w:pPr>
          </w:p>
        </w:tc>
        <w:tc>
          <w:tcPr>
            <w:tcW w:w="1350" w:type="dxa"/>
            <w:vMerge/>
          </w:tcPr>
          <w:p w:rsidR="0020422F" w:rsidRDefault="0020422F" w:rsidP="009C2761">
            <w:pPr>
              <w:spacing w:line="360" w:lineRule="auto"/>
              <w:jc w:val="both"/>
              <w:rPr>
                <w:rFonts w:ascii="Times New Roman" w:hAnsi="Times New Roman" w:cs="Times New Roman"/>
                <w:sz w:val="24"/>
                <w:szCs w:val="24"/>
              </w:rPr>
            </w:pPr>
          </w:p>
        </w:tc>
        <w:tc>
          <w:tcPr>
            <w:tcW w:w="1800" w:type="dxa"/>
          </w:tcPr>
          <w:p w:rsidR="0020422F" w:rsidRPr="00A41775" w:rsidRDefault="0020422F">
            <w:pPr>
              <w:pStyle w:val="NormalWeb"/>
              <w:spacing w:before="0" w:beforeAutospacing="0" w:after="0" w:afterAutospacing="0"/>
              <w:rPr>
                <w:sz w:val="20"/>
                <w:szCs w:val="20"/>
              </w:rPr>
            </w:pPr>
            <w:proofErr w:type="spellStart"/>
            <w:r w:rsidRPr="00A41775">
              <w:rPr>
                <w:i/>
                <w:iCs/>
                <w:color w:val="000000"/>
                <w:kern w:val="24"/>
                <w:sz w:val="20"/>
                <w:szCs w:val="20"/>
              </w:rPr>
              <w:t>Bubulcus</w:t>
            </w:r>
            <w:proofErr w:type="spellEnd"/>
            <w:r w:rsidRPr="00A41775">
              <w:rPr>
                <w:i/>
                <w:iCs/>
                <w:color w:val="000000"/>
                <w:kern w:val="24"/>
                <w:sz w:val="20"/>
                <w:szCs w:val="20"/>
              </w:rPr>
              <w:t xml:space="preserve"> ibis </w:t>
            </w:r>
          </w:p>
        </w:tc>
        <w:tc>
          <w:tcPr>
            <w:tcW w:w="1890" w:type="dxa"/>
          </w:tcPr>
          <w:p w:rsidR="0020422F" w:rsidRPr="00A41775" w:rsidRDefault="0020422F">
            <w:pPr>
              <w:pStyle w:val="NormalWeb"/>
              <w:spacing w:before="0" w:beforeAutospacing="0" w:after="0" w:afterAutospacing="0"/>
              <w:rPr>
                <w:sz w:val="20"/>
                <w:szCs w:val="20"/>
              </w:rPr>
            </w:pPr>
            <w:r w:rsidRPr="00A41775">
              <w:rPr>
                <w:color w:val="000000"/>
                <w:kern w:val="24"/>
                <w:sz w:val="20"/>
                <w:szCs w:val="20"/>
              </w:rPr>
              <w:t xml:space="preserve">Cattle egret </w:t>
            </w:r>
          </w:p>
        </w:tc>
        <w:tc>
          <w:tcPr>
            <w:tcW w:w="117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LC </w:t>
            </w:r>
          </w:p>
        </w:tc>
        <w:tc>
          <w:tcPr>
            <w:tcW w:w="90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R </w:t>
            </w:r>
          </w:p>
        </w:tc>
        <w:tc>
          <w:tcPr>
            <w:tcW w:w="63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CU </w:t>
            </w:r>
          </w:p>
        </w:tc>
      </w:tr>
      <w:tr w:rsidR="0020422F" w:rsidTr="007164D0">
        <w:tc>
          <w:tcPr>
            <w:tcW w:w="516" w:type="dxa"/>
          </w:tcPr>
          <w:p w:rsidR="0020422F" w:rsidRDefault="0020422F" w:rsidP="009C2761">
            <w:pPr>
              <w:spacing w:line="360" w:lineRule="auto"/>
              <w:jc w:val="both"/>
              <w:rPr>
                <w:rFonts w:ascii="Times New Roman" w:hAnsi="Times New Roman" w:cs="Times New Roman"/>
                <w:sz w:val="24"/>
                <w:szCs w:val="24"/>
              </w:rPr>
            </w:pPr>
            <w:r>
              <w:rPr>
                <w:rFonts w:ascii="Times New Roman" w:hAnsi="Times New Roman" w:cs="Times New Roman"/>
                <w:sz w:val="24"/>
                <w:szCs w:val="24"/>
              </w:rPr>
              <w:t>51</w:t>
            </w:r>
          </w:p>
        </w:tc>
        <w:tc>
          <w:tcPr>
            <w:tcW w:w="1572" w:type="dxa"/>
            <w:vMerge/>
          </w:tcPr>
          <w:p w:rsidR="0020422F" w:rsidRDefault="0020422F" w:rsidP="009C2761">
            <w:pPr>
              <w:spacing w:line="360" w:lineRule="auto"/>
              <w:jc w:val="both"/>
              <w:rPr>
                <w:rFonts w:ascii="Times New Roman" w:hAnsi="Times New Roman" w:cs="Times New Roman"/>
                <w:sz w:val="24"/>
                <w:szCs w:val="24"/>
              </w:rPr>
            </w:pPr>
          </w:p>
        </w:tc>
        <w:tc>
          <w:tcPr>
            <w:tcW w:w="1350" w:type="dxa"/>
            <w:vMerge/>
          </w:tcPr>
          <w:p w:rsidR="0020422F" w:rsidRDefault="0020422F" w:rsidP="009C2761">
            <w:pPr>
              <w:spacing w:line="360" w:lineRule="auto"/>
              <w:jc w:val="both"/>
              <w:rPr>
                <w:rFonts w:ascii="Times New Roman" w:hAnsi="Times New Roman" w:cs="Times New Roman"/>
                <w:sz w:val="24"/>
                <w:szCs w:val="24"/>
              </w:rPr>
            </w:pPr>
          </w:p>
        </w:tc>
        <w:tc>
          <w:tcPr>
            <w:tcW w:w="1800" w:type="dxa"/>
          </w:tcPr>
          <w:p w:rsidR="0020422F" w:rsidRPr="00A41775" w:rsidRDefault="0020422F">
            <w:pPr>
              <w:pStyle w:val="NormalWeb"/>
              <w:spacing w:before="0" w:beforeAutospacing="0" w:after="0" w:afterAutospacing="0"/>
              <w:rPr>
                <w:sz w:val="20"/>
                <w:szCs w:val="20"/>
              </w:rPr>
            </w:pPr>
            <w:proofErr w:type="spellStart"/>
            <w:r w:rsidRPr="00A41775">
              <w:rPr>
                <w:i/>
                <w:iCs/>
                <w:color w:val="000000"/>
                <w:kern w:val="24"/>
                <w:sz w:val="20"/>
                <w:szCs w:val="20"/>
              </w:rPr>
              <w:t>Egrettagarzetta</w:t>
            </w:r>
            <w:proofErr w:type="spellEnd"/>
          </w:p>
        </w:tc>
        <w:tc>
          <w:tcPr>
            <w:tcW w:w="1890" w:type="dxa"/>
          </w:tcPr>
          <w:p w:rsidR="0020422F" w:rsidRPr="00A41775" w:rsidRDefault="0020422F">
            <w:pPr>
              <w:pStyle w:val="NormalWeb"/>
              <w:spacing w:before="0" w:beforeAutospacing="0" w:after="0" w:afterAutospacing="0"/>
              <w:rPr>
                <w:sz w:val="20"/>
                <w:szCs w:val="20"/>
              </w:rPr>
            </w:pPr>
            <w:r w:rsidRPr="00A41775">
              <w:rPr>
                <w:color w:val="000000"/>
                <w:kern w:val="24"/>
                <w:sz w:val="20"/>
                <w:szCs w:val="20"/>
              </w:rPr>
              <w:t xml:space="preserve">Little egret </w:t>
            </w:r>
          </w:p>
        </w:tc>
        <w:tc>
          <w:tcPr>
            <w:tcW w:w="117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LC </w:t>
            </w:r>
          </w:p>
        </w:tc>
        <w:tc>
          <w:tcPr>
            <w:tcW w:w="90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R </w:t>
            </w:r>
          </w:p>
        </w:tc>
        <w:tc>
          <w:tcPr>
            <w:tcW w:w="63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CU </w:t>
            </w:r>
          </w:p>
        </w:tc>
      </w:tr>
      <w:tr w:rsidR="0020422F" w:rsidTr="007164D0">
        <w:tc>
          <w:tcPr>
            <w:tcW w:w="516" w:type="dxa"/>
          </w:tcPr>
          <w:p w:rsidR="0020422F" w:rsidRDefault="0020422F" w:rsidP="009C2761">
            <w:pPr>
              <w:spacing w:line="360" w:lineRule="auto"/>
              <w:jc w:val="both"/>
              <w:rPr>
                <w:rFonts w:ascii="Times New Roman" w:hAnsi="Times New Roman" w:cs="Times New Roman"/>
                <w:sz w:val="24"/>
                <w:szCs w:val="24"/>
              </w:rPr>
            </w:pPr>
            <w:r>
              <w:rPr>
                <w:rFonts w:ascii="Times New Roman" w:hAnsi="Times New Roman" w:cs="Times New Roman"/>
                <w:sz w:val="24"/>
                <w:szCs w:val="24"/>
              </w:rPr>
              <w:t>52</w:t>
            </w:r>
          </w:p>
        </w:tc>
        <w:tc>
          <w:tcPr>
            <w:tcW w:w="1572" w:type="dxa"/>
            <w:vMerge/>
          </w:tcPr>
          <w:p w:rsidR="0020422F" w:rsidRDefault="0020422F" w:rsidP="009C2761">
            <w:pPr>
              <w:spacing w:line="360" w:lineRule="auto"/>
              <w:jc w:val="both"/>
              <w:rPr>
                <w:rFonts w:ascii="Times New Roman" w:hAnsi="Times New Roman" w:cs="Times New Roman"/>
                <w:sz w:val="24"/>
                <w:szCs w:val="24"/>
              </w:rPr>
            </w:pPr>
          </w:p>
        </w:tc>
        <w:tc>
          <w:tcPr>
            <w:tcW w:w="1350" w:type="dxa"/>
            <w:vMerge/>
          </w:tcPr>
          <w:p w:rsidR="0020422F" w:rsidRDefault="0020422F" w:rsidP="009C2761">
            <w:pPr>
              <w:spacing w:line="360" w:lineRule="auto"/>
              <w:jc w:val="both"/>
              <w:rPr>
                <w:rFonts w:ascii="Times New Roman" w:hAnsi="Times New Roman" w:cs="Times New Roman"/>
                <w:sz w:val="24"/>
                <w:szCs w:val="24"/>
              </w:rPr>
            </w:pPr>
          </w:p>
        </w:tc>
        <w:tc>
          <w:tcPr>
            <w:tcW w:w="1800" w:type="dxa"/>
          </w:tcPr>
          <w:p w:rsidR="0020422F" w:rsidRPr="003209BE" w:rsidRDefault="0020422F">
            <w:pPr>
              <w:rPr>
                <w:rFonts w:ascii="Times New Roman" w:hAnsi="Times New Roman" w:cs="Times New Roman"/>
                <w:i/>
              </w:rPr>
            </w:pPr>
            <w:proofErr w:type="spellStart"/>
            <w:r w:rsidRPr="003209BE">
              <w:rPr>
                <w:rFonts w:ascii="Times New Roman" w:hAnsi="Times New Roman" w:cs="Times New Roman"/>
                <w:i/>
              </w:rPr>
              <w:t>Ardea</w:t>
            </w:r>
            <w:proofErr w:type="spellEnd"/>
            <w:r w:rsidRPr="003209BE">
              <w:rPr>
                <w:rFonts w:ascii="Times New Roman" w:hAnsi="Times New Roman" w:cs="Times New Roman"/>
                <w:i/>
              </w:rPr>
              <w:t xml:space="preserve"> intermedia </w:t>
            </w:r>
          </w:p>
        </w:tc>
        <w:tc>
          <w:tcPr>
            <w:tcW w:w="1890" w:type="dxa"/>
          </w:tcPr>
          <w:p w:rsidR="0020422F" w:rsidRPr="006B1F50" w:rsidRDefault="0020422F">
            <w:pPr>
              <w:rPr>
                <w:rFonts w:ascii="Times New Roman" w:hAnsi="Times New Roman" w:cs="Times New Roman"/>
              </w:rPr>
            </w:pPr>
            <w:r w:rsidRPr="006B1F50">
              <w:rPr>
                <w:rFonts w:ascii="Times New Roman" w:hAnsi="Times New Roman" w:cs="Times New Roman"/>
              </w:rPr>
              <w:t xml:space="preserve">Intermediate Egret  </w:t>
            </w:r>
          </w:p>
        </w:tc>
        <w:tc>
          <w:tcPr>
            <w:tcW w:w="1170" w:type="dxa"/>
          </w:tcPr>
          <w:p w:rsidR="0020422F" w:rsidRPr="00A96339" w:rsidRDefault="0020422F">
            <w:pPr>
              <w:rPr>
                <w:rFonts w:ascii="Times New Roman" w:hAnsi="Times New Roman" w:cs="Times New Roman"/>
                <w:sz w:val="20"/>
                <w:szCs w:val="20"/>
              </w:rPr>
            </w:pPr>
            <w:r w:rsidRPr="00A96339">
              <w:rPr>
                <w:rFonts w:ascii="Times New Roman" w:hAnsi="Times New Roman" w:cs="Times New Roman"/>
                <w:sz w:val="20"/>
                <w:szCs w:val="20"/>
              </w:rPr>
              <w:t xml:space="preserve">LC </w:t>
            </w:r>
          </w:p>
        </w:tc>
        <w:tc>
          <w:tcPr>
            <w:tcW w:w="900" w:type="dxa"/>
          </w:tcPr>
          <w:p w:rsidR="0020422F" w:rsidRPr="00A96339" w:rsidRDefault="0020422F">
            <w:pPr>
              <w:rPr>
                <w:rFonts w:ascii="Times New Roman" w:hAnsi="Times New Roman" w:cs="Times New Roman"/>
                <w:sz w:val="20"/>
                <w:szCs w:val="20"/>
              </w:rPr>
            </w:pPr>
            <w:r w:rsidRPr="00A96339">
              <w:rPr>
                <w:rFonts w:ascii="Times New Roman" w:hAnsi="Times New Roman" w:cs="Times New Roman"/>
                <w:sz w:val="20"/>
                <w:szCs w:val="20"/>
              </w:rPr>
              <w:t>R</w:t>
            </w:r>
          </w:p>
        </w:tc>
        <w:tc>
          <w:tcPr>
            <w:tcW w:w="630" w:type="dxa"/>
          </w:tcPr>
          <w:p w:rsidR="0020422F" w:rsidRPr="00A96339" w:rsidRDefault="0020422F">
            <w:pPr>
              <w:pStyle w:val="NormalWeb"/>
              <w:spacing w:before="0" w:beforeAutospacing="0" w:after="0" w:afterAutospacing="0"/>
              <w:rPr>
                <w:color w:val="000000"/>
                <w:kern w:val="24"/>
                <w:sz w:val="20"/>
                <w:szCs w:val="20"/>
              </w:rPr>
            </w:pPr>
            <w:r>
              <w:rPr>
                <w:color w:val="000000"/>
                <w:kern w:val="24"/>
                <w:sz w:val="20"/>
                <w:szCs w:val="20"/>
              </w:rPr>
              <w:t>CU</w:t>
            </w:r>
          </w:p>
        </w:tc>
      </w:tr>
      <w:tr w:rsidR="0020422F" w:rsidTr="007164D0">
        <w:tc>
          <w:tcPr>
            <w:tcW w:w="516" w:type="dxa"/>
          </w:tcPr>
          <w:p w:rsidR="0020422F" w:rsidRDefault="0020422F" w:rsidP="009C2761">
            <w:pPr>
              <w:spacing w:line="360" w:lineRule="auto"/>
              <w:jc w:val="both"/>
              <w:rPr>
                <w:rFonts w:ascii="Times New Roman" w:hAnsi="Times New Roman" w:cs="Times New Roman"/>
                <w:sz w:val="24"/>
                <w:szCs w:val="24"/>
              </w:rPr>
            </w:pPr>
            <w:r>
              <w:rPr>
                <w:rFonts w:ascii="Times New Roman" w:hAnsi="Times New Roman" w:cs="Times New Roman"/>
                <w:sz w:val="24"/>
                <w:szCs w:val="24"/>
              </w:rPr>
              <w:t>53</w:t>
            </w:r>
          </w:p>
        </w:tc>
        <w:tc>
          <w:tcPr>
            <w:tcW w:w="1572" w:type="dxa"/>
            <w:vMerge/>
          </w:tcPr>
          <w:p w:rsidR="0020422F" w:rsidRDefault="0020422F" w:rsidP="009C2761">
            <w:pPr>
              <w:spacing w:line="360" w:lineRule="auto"/>
              <w:jc w:val="both"/>
              <w:rPr>
                <w:rFonts w:ascii="Times New Roman" w:hAnsi="Times New Roman" w:cs="Times New Roman"/>
                <w:sz w:val="24"/>
                <w:szCs w:val="24"/>
              </w:rPr>
            </w:pPr>
          </w:p>
        </w:tc>
        <w:tc>
          <w:tcPr>
            <w:tcW w:w="1350" w:type="dxa"/>
            <w:vMerge/>
          </w:tcPr>
          <w:p w:rsidR="0020422F" w:rsidRDefault="0020422F" w:rsidP="009C2761">
            <w:pPr>
              <w:spacing w:line="360" w:lineRule="auto"/>
              <w:jc w:val="both"/>
              <w:rPr>
                <w:rFonts w:ascii="Times New Roman" w:hAnsi="Times New Roman" w:cs="Times New Roman"/>
                <w:sz w:val="24"/>
                <w:szCs w:val="24"/>
              </w:rPr>
            </w:pPr>
          </w:p>
        </w:tc>
        <w:tc>
          <w:tcPr>
            <w:tcW w:w="1800" w:type="dxa"/>
          </w:tcPr>
          <w:p w:rsidR="0020422F" w:rsidRPr="00A41775" w:rsidRDefault="0020422F">
            <w:pPr>
              <w:pStyle w:val="NormalWeb"/>
              <w:spacing w:before="0" w:beforeAutospacing="0" w:after="0" w:afterAutospacing="0"/>
              <w:rPr>
                <w:i/>
                <w:iCs/>
                <w:color w:val="000000"/>
                <w:kern w:val="24"/>
                <w:sz w:val="20"/>
                <w:szCs w:val="20"/>
              </w:rPr>
            </w:pPr>
            <w:proofErr w:type="spellStart"/>
            <w:r>
              <w:rPr>
                <w:i/>
                <w:iCs/>
                <w:color w:val="000000"/>
                <w:kern w:val="24"/>
                <w:sz w:val="20"/>
                <w:szCs w:val="20"/>
              </w:rPr>
              <w:t>Nycticoraxnycticorax</w:t>
            </w:r>
            <w:proofErr w:type="spellEnd"/>
          </w:p>
        </w:tc>
        <w:tc>
          <w:tcPr>
            <w:tcW w:w="1890" w:type="dxa"/>
          </w:tcPr>
          <w:p w:rsidR="0020422F" w:rsidRPr="00A41775" w:rsidRDefault="0020422F">
            <w:pPr>
              <w:pStyle w:val="NormalWeb"/>
              <w:spacing w:before="0" w:beforeAutospacing="0" w:after="0" w:afterAutospacing="0"/>
              <w:rPr>
                <w:color w:val="000000"/>
                <w:kern w:val="24"/>
                <w:sz w:val="20"/>
                <w:szCs w:val="20"/>
              </w:rPr>
            </w:pPr>
            <w:r>
              <w:rPr>
                <w:color w:val="000000"/>
                <w:kern w:val="24"/>
                <w:sz w:val="20"/>
                <w:szCs w:val="20"/>
              </w:rPr>
              <w:t>Black crowned night Heron</w:t>
            </w:r>
          </w:p>
        </w:tc>
        <w:tc>
          <w:tcPr>
            <w:tcW w:w="1170" w:type="dxa"/>
          </w:tcPr>
          <w:p w:rsidR="0020422F" w:rsidRPr="00A96339" w:rsidRDefault="0020422F">
            <w:pPr>
              <w:pStyle w:val="NormalWeb"/>
              <w:spacing w:before="0" w:beforeAutospacing="0" w:after="0" w:afterAutospacing="0"/>
              <w:rPr>
                <w:color w:val="000000"/>
                <w:kern w:val="24"/>
                <w:sz w:val="20"/>
                <w:szCs w:val="20"/>
              </w:rPr>
            </w:pPr>
            <w:r w:rsidRPr="00A96339">
              <w:rPr>
                <w:color w:val="000000"/>
                <w:kern w:val="24"/>
                <w:sz w:val="20"/>
                <w:szCs w:val="20"/>
              </w:rPr>
              <w:t>LC</w:t>
            </w:r>
          </w:p>
        </w:tc>
        <w:tc>
          <w:tcPr>
            <w:tcW w:w="900" w:type="dxa"/>
          </w:tcPr>
          <w:p w:rsidR="0020422F" w:rsidRPr="00A96339" w:rsidRDefault="0020422F">
            <w:pPr>
              <w:pStyle w:val="NormalWeb"/>
              <w:spacing w:before="0" w:beforeAutospacing="0" w:after="0" w:afterAutospacing="0"/>
              <w:rPr>
                <w:color w:val="000000"/>
                <w:kern w:val="24"/>
                <w:sz w:val="20"/>
                <w:szCs w:val="20"/>
              </w:rPr>
            </w:pPr>
            <w:r w:rsidRPr="00A96339">
              <w:rPr>
                <w:color w:val="000000"/>
                <w:kern w:val="24"/>
                <w:sz w:val="20"/>
                <w:szCs w:val="20"/>
              </w:rPr>
              <w:t>R</w:t>
            </w:r>
          </w:p>
        </w:tc>
        <w:tc>
          <w:tcPr>
            <w:tcW w:w="630" w:type="dxa"/>
          </w:tcPr>
          <w:p w:rsidR="0020422F" w:rsidRPr="00A96339" w:rsidRDefault="0020422F">
            <w:pPr>
              <w:pStyle w:val="NormalWeb"/>
              <w:spacing w:before="0" w:beforeAutospacing="0" w:after="0" w:afterAutospacing="0"/>
              <w:rPr>
                <w:color w:val="000000"/>
                <w:kern w:val="24"/>
                <w:sz w:val="20"/>
                <w:szCs w:val="20"/>
              </w:rPr>
            </w:pPr>
            <w:r w:rsidRPr="00A96339">
              <w:rPr>
                <w:color w:val="000000"/>
                <w:kern w:val="24"/>
                <w:sz w:val="20"/>
                <w:szCs w:val="20"/>
              </w:rPr>
              <w:t>CU</w:t>
            </w:r>
          </w:p>
        </w:tc>
      </w:tr>
      <w:tr w:rsidR="0020422F" w:rsidTr="007164D0">
        <w:tc>
          <w:tcPr>
            <w:tcW w:w="516" w:type="dxa"/>
          </w:tcPr>
          <w:p w:rsidR="0020422F" w:rsidRDefault="0020422F" w:rsidP="009C2761">
            <w:pPr>
              <w:spacing w:line="360" w:lineRule="auto"/>
              <w:jc w:val="both"/>
              <w:rPr>
                <w:rFonts w:ascii="Times New Roman" w:hAnsi="Times New Roman" w:cs="Times New Roman"/>
                <w:sz w:val="24"/>
                <w:szCs w:val="24"/>
              </w:rPr>
            </w:pPr>
            <w:r>
              <w:rPr>
                <w:rFonts w:ascii="Times New Roman" w:hAnsi="Times New Roman" w:cs="Times New Roman"/>
                <w:sz w:val="24"/>
                <w:szCs w:val="24"/>
              </w:rPr>
              <w:t>54</w:t>
            </w:r>
          </w:p>
        </w:tc>
        <w:tc>
          <w:tcPr>
            <w:tcW w:w="1572" w:type="dxa"/>
            <w:vMerge/>
          </w:tcPr>
          <w:p w:rsidR="0020422F" w:rsidRDefault="0020422F" w:rsidP="009C2761">
            <w:pPr>
              <w:spacing w:line="360" w:lineRule="auto"/>
              <w:jc w:val="both"/>
              <w:rPr>
                <w:rFonts w:ascii="Times New Roman" w:hAnsi="Times New Roman" w:cs="Times New Roman"/>
                <w:sz w:val="24"/>
                <w:szCs w:val="24"/>
              </w:rPr>
            </w:pPr>
          </w:p>
        </w:tc>
        <w:tc>
          <w:tcPr>
            <w:tcW w:w="1350" w:type="dxa"/>
          </w:tcPr>
          <w:p w:rsidR="0020422F" w:rsidRPr="00A96339" w:rsidRDefault="0020422F" w:rsidP="00052C20">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 xml:space="preserve">Threskiornithidae </w:t>
            </w:r>
          </w:p>
          <w:p w:rsidR="0020422F" w:rsidRPr="00A96339" w:rsidRDefault="0020422F" w:rsidP="009C2761">
            <w:pPr>
              <w:spacing w:line="360" w:lineRule="auto"/>
              <w:jc w:val="both"/>
              <w:rPr>
                <w:rFonts w:ascii="Times New Roman" w:hAnsi="Times New Roman" w:cs="Times New Roman"/>
                <w:sz w:val="20"/>
                <w:szCs w:val="20"/>
              </w:rPr>
            </w:pPr>
          </w:p>
        </w:tc>
        <w:tc>
          <w:tcPr>
            <w:tcW w:w="1800" w:type="dxa"/>
          </w:tcPr>
          <w:p w:rsidR="0020422F" w:rsidRPr="00A41775" w:rsidRDefault="0020422F">
            <w:pPr>
              <w:pStyle w:val="NormalWeb"/>
              <w:spacing w:before="0" w:beforeAutospacing="0" w:after="0" w:afterAutospacing="0"/>
              <w:rPr>
                <w:sz w:val="20"/>
                <w:szCs w:val="20"/>
              </w:rPr>
            </w:pPr>
            <w:proofErr w:type="spellStart"/>
            <w:r w:rsidRPr="00A41775">
              <w:rPr>
                <w:i/>
                <w:iCs/>
                <w:color w:val="000000"/>
                <w:kern w:val="24"/>
                <w:sz w:val="20"/>
                <w:szCs w:val="20"/>
              </w:rPr>
              <w:t>Plegadisfalcinellus</w:t>
            </w:r>
            <w:proofErr w:type="spellEnd"/>
          </w:p>
        </w:tc>
        <w:tc>
          <w:tcPr>
            <w:tcW w:w="1890" w:type="dxa"/>
          </w:tcPr>
          <w:p w:rsidR="0020422F" w:rsidRPr="00A41775" w:rsidRDefault="0020422F">
            <w:pPr>
              <w:pStyle w:val="NormalWeb"/>
              <w:spacing w:before="0" w:beforeAutospacing="0" w:after="0" w:afterAutospacing="0"/>
              <w:rPr>
                <w:sz w:val="20"/>
                <w:szCs w:val="20"/>
              </w:rPr>
            </w:pPr>
            <w:r w:rsidRPr="00A41775">
              <w:rPr>
                <w:color w:val="000000"/>
                <w:kern w:val="24"/>
                <w:sz w:val="20"/>
                <w:szCs w:val="20"/>
              </w:rPr>
              <w:t xml:space="preserve">Glossy Ibis </w:t>
            </w:r>
          </w:p>
        </w:tc>
        <w:tc>
          <w:tcPr>
            <w:tcW w:w="117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LC </w:t>
            </w:r>
          </w:p>
        </w:tc>
        <w:tc>
          <w:tcPr>
            <w:tcW w:w="90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M </w:t>
            </w:r>
          </w:p>
        </w:tc>
        <w:tc>
          <w:tcPr>
            <w:tcW w:w="63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OM </w:t>
            </w:r>
          </w:p>
        </w:tc>
      </w:tr>
      <w:tr w:rsidR="0020422F" w:rsidTr="007164D0">
        <w:tc>
          <w:tcPr>
            <w:tcW w:w="516" w:type="dxa"/>
          </w:tcPr>
          <w:p w:rsidR="0020422F" w:rsidRDefault="0020422F" w:rsidP="009C2761">
            <w:pPr>
              <w:spacing w:line="360" w:lineRule="auto"/>
              <w:jc w:val="both"/>
              <w:rPr>
                <w:rFonts w:ascii="Times New Roman" w:hAnsi="Times New Roman" w:cs="Times New Roman"/>
                <w:sz w:val="24"/>
                <w:szCs w:val="24"/>
              </w:rPr>
            </w:pPr>
            <w:r>
              <w:rPr>
                <w:rFonts w:ascii="Times New Roman" w:hAnsi="Times New Roman" w:cs="Times New Roman"/>
                <w:sz w:val="24"/>
                <w:szCs w:val="24"/>
              </w:rPr>
              <w:t>55</w:t>
            </w:r>
          </w:p>
        </w:tc>
        <w:tc>
          <w:tcPr>
            <w:tcW w:w="1572" w:type="dxa"/>
            <w:vMerge w:val="restart"/>
          </w:tcPr>
          <w:p w:rsidR="0020422F" w:rsidRPr="00A96339" w:rsidRDefault="0020422F" w:rsidP="009C2761">
            <w:pPr>
              <w:spacing w:line="360" w:lineRule="auto"/>
              <w:jc w:val="both"/>
              <w:rPr>
                <w:rFonts w:ascii="Times New Roman" w:hAnsi="Times New Roman" w:cs="Times New Roman"/>
                <w:sz w:val="20"/>
                <w:szCs w:val="20"/>
              </w:rPr>
            </w:pPr>
            <w:proofErr w:type="spellStart"/>
            <w:r w:rsidRPr="00A96339">
              <w:rPr>
                <w:rFonts w:ascii="Times New Roman" w:hAnsi="Times New Roman" w:cs="Times New Roman"/>
                <w:sz w:val="20"/>
                <w:szCs w:val="20"/>
              </w:rPr>
              <w:t>Suliformes</w:t>
            </w:r>
            <w:proofErr w:type="spellEnd"/>
          </w:p>
        </w:tc>
        <w:tc>
          <w:tcPr>
            <w:tcW w:w="1350" w:type="dxa"/>
            <w:vMerge w:val="restart"/>
          </w:tcPr>
          <w:p w:rsidR="0020422F" w:rsidRPr="00A96339" w:rsidRDefault="0020422F" w:rsidP="009C2761">
            <w:pPr>
              <w:spacing w:line="360" w:lineRule="auto"/>
              <w:jc w:val="both"/>
              <w:rPr>
                <w:rFonts w:ascii="Times New Roman" w:hAnsi="Times New Roman" w:cs="Times New Roman"/>
                <w:sz w:val="20"/>
                <w:szCs w:val="20"/>
              </w:rPr>
            </w:pPr>
            <w:proofErr w:type="spellStart"/>
            <w:r w:rsidRPr="00A96339">
              <w:rPr>
                <w:rFonts w:ascii="Times New Roman" w:hAnsi="Times New Roman" w:cs="Times New Roman"/>
                <w:sz w:val="20"/>
                <w:szCs w:val="20"/>
              </w:rPr>
              <w:t>Phalacrocoracidae</w:t>
            </w:r>
            <w:proofErr w:type="spellEnd"/>
          </w:p>
        </w:tc>
        <w:tc>
          <w:tcPr>
            <w:tcW w:w="1800" w:type="dxa"/>
          </w:tcPr>
          <w:p w:rsidR="0020422F" w:rsidRPr="00A41775" w:rsidRDefault="0020422F">
            <w:pPr>
              <w:pStyle w:val="NormalWeb"/>
              <w:spacing w:before="0" w:beforeAutospacing="0" w:after="0" w:afterAutospacing="0"/>
              <w:rPr>
                <w:sz w:val="20"/>
                <w:szCs w:val="20"/>
              </w:rPr>
            </w:pPr>
            <w:proofErr w:type="spellStart"/>
            <w:r>
              <w:rPr>
                <w:i/>
                <w:iCs/>
                <w:color w:val="000000"/>
                <w:kern w:val="24"/>
                <w:sz w:val="20"/>
                <w:szCs w:val="20"/>
              </w:rPr>
              <w:t>Microcarboniger</w:t>
            </w:r>
            <w:proofErr w:type="spellEnd"/>
          </w:p>
        </w:tc>
        <w:tc>
          <w:tcPr>
            <w:tcW w:w="1890" w:type="dxa"/>
          </w:tcPr>
          <w:p w:rsidR="0020422F" w:rsidRPr="00A41775" w:rsidRDefault="0020422F">
            <w:pPr>
              <w:pStyle w:val="NormalWeb"/>
              <w:spacing w:before="0" w:beforeAutospacing="0" w:after="0" w:afterAutospacing="0"/>
              <w:rPr>
                <w:sz w:val="20"/>
                <w:szCs w:val="20"/>
              </w:rPr>
            </w:pPr>
            <w:r w:rsidRPr="00A41775">
              <w:rPr>
                <w:color w:val="000000"/>
                <w:kern w:val="24"/>
                <w:sz w:val="20"/>
                <w:szCs w:val="20"/>
              </w:rPr>
              <w:t xml:space="preserve">Little cormorant </w:t>
            </w:r>
          </w:p>
        </w:tc>
        <w:tc>
          <w:tcPr>
            <w:tcW w:w="117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LC </w:t>
            </w:r>
          </w:p>
        </w:tc>
        <w:tc>
          <w:tcPr>
            <w:tcW w:w="90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R </w:t>
            </w:r>
          </w:p>
        </w:tc>
        <w:tc>
          <w:tcPr>
            <w:tcW w:w="630" w:type="dxa"/>
          </w:tcPr>
          <w:p w:rsidR="0020422F" w:rsidRPr="00A96339" w:rsidRDefault="0020422F">
            <w:pPr>
              <w:pStyle w:val="NormalWeb"/>
              <w:spacing w:before="0" w:beforeAutospacing="0" w:after="0" w:afterAutospacing="0"/>
              <w:rPr>
                <w:sz w:val="20"/>
                <w:szCs w:val="20"/>
              </w:rPr>
            </w:pPr>
            <w:r w:rsidRPr="00A96339">
              <w:rPr>
                <w:color w:val="000000"/>
                <w:kern w:val="24"/>
                <w:sz w:val="20"/>
                <w:szCs w:val="20"/>
              </w:rPr>
              <w:t xml:space="preserve">FE </w:t>
            </w:r>
          </w:p>
        </w:tc>
      </w:tr>
      <w:tr w:rsidR="0020422F" w:rsidTr="007164D0">
        <w:tc>
          <w:tcPr>
            <w:tcW w:w="516" w:type="dxa"/>
          </w:tcPr>
          <w:p w:rsidR="0020422F" w:rsidRDefault="0020422F" w:rsidP="009C2761">
            <w:pPr>
              <w:spacing w:line="360" w:lineRule="auto"/>
              <w:jc w:val="both"/>
              <w:rPr>
                <w:rFonts w:ascii="Times New Roman" w:hAnsi="Times New Roman" w:cs="Times New Roman"/>
                <w:sz w:val="24"/>
                <w:szCs w:val="24"/>
              </w:rPr>
            </w:pPr>
            <w:r>
              <w:rPr>
                <w:rFonts w:ascii="Times New Roman" w:hAnsi="Times New Roman" w:cs="Times New Roman"/>
                <w:sz w:val="24"/>
                <w:szCs w:val="24"/>
              </w:rPr>
              <w:t>56</w:t>
            </w:r>
          </w:p>
        </w:tc>
        <w:tc>
          <w:tcPr>
            <w:tcW w:w="1572" w:type="dxa"/>
            <w:vMerge/>
          </w:tcPr>
          <w:p w:rsidR="0020422F" w:rsidRDefault="0020422F" w:rsidP="009C2761">
            <w:pPr>
              <w:spacing w:line="360" w:lineRule="auto"/>
              <w:jc w:val="both"/>
              <w:rPr>
                <w:rFonts w:ascii="Times New Roman" w:hAnsi="Times New Roman" w:cs="Times New Roman"/>
                <w:sz w:val="24"/>
                <w:szCs w:val="24"/>
              </w:rPr>
            </w:pPr>
          </w:p>
        </w:tc>
        <w:tc>
          <w:tcPr>
            <w:tcW w:w="1350" w:type="dxa"/>
            <w:vMerge/>
          </w:tcPr>
          <w:p w:rsidR="0020422F" w:rsidRPr="00A96339" w:rsidRDefault="0020422F" w:rsidP="009C2761">
            <w:pPr>
              <w:spacing w:line="360" w:lineRule="auto"/>
              <w:jc w:val="both"/>
              <w:rPr>
                <w:rFonts w:ascii="Times New Roman" w:hAnsi="Times New Roman" w:cs="Times New Roman"/>
                <w:sz w:val="20"/>
                <w:szCs w:val="20"/>
              </w:rPr>
            </w:pPr>
          </w:p>
        </w:tc>
        <w:tc>
          <w:tcPr>
            <w:tcW w:w="1800" w:type="dxa"/>
          </w:tcPr>
          <w:p w:rsidR="0020422F" w:rsidRPr="00A41775" w:rsidRDefault="0020422F">
            <w:pPr>
              <w:pStyle w:val="NormalWeb"/>
              <w:spacing w:before="0" w:beforeAutospacing="0" w:after="0" w:afterAutospacing="0"/>
              <w:rPr>
                <w:i/>
                <w:iCs/>
                <w:color w:val="000000"/>
                <w:kern w:val="24"/>
                <w:sz w:val="20"/>
                <w:szCs w:val="20"/>
              </w:rPr>
            </w:pPr>
            <w:proofErr w:type="spellStart"/>
            <w:r w:rsidRPr="00A41775">
              <w:rPr>
                <w:i/>
                <w:iCs/>
                <w:color w:val="000000"/>
                <w:kern w:val="24"/>
                <w:sz w:val="20"/>
                <w:szCs w:val="20"/>
              </w:rPr>
              <w:t>Phalacocorax</w:t>
            </w:r>
            <w:r>
              <w:rPr>
                <w:i/>
                <w:iCs/>
                <w:color w:val="000000"/>
                <w:kern w:val="24"/>
                <w:sz w:val="20"/>
                <w:szCs w:val="20"/>
              </w:rPr>
              <w:t>carbo</w:t>
            </w:r>
            <w:proofErr w:type="spellEnd"/>
          </w:p>
        </w:tc>
        <w:tc>
          <w:tcPr>
            <w:tcW w:w="1890" w:type="dxa"/>
          </w:tcPr>
          <w:p w:rsidR="0020422F" w:rsidRPr="00A41775" w:rsidRDefault="0020422F">
            <w:pPr>
              <w:pStyle w:val="NormalWeb"/>
              <w:spacing w:before="0" w:beforeAutospacing="0" w:after="0" w:afterAutospacing="0"/>
              <w:rPr>
                <w:color w:val="000000"/>
                <w:kern w:val="24"/>
                <w:sz w:val="20"/>
                <w:szCs w:val="20"/>
              </w:rPr>
            </w:pPr>
            <w:r>
              <w:rPr>
                <w:color w:val="000000"/>
                <w:kern w:val="24"/>
                <w:sz w:val="20"/>
                <w:szCs w:val="20"/>
              </w:rPr>
              <w:t>Great cormorant</w:t>
            </w:r>
          </w:p>
        </w:tc>
        <w:tc>
          <w:tcPr>
            <w:tcW w:w="1170" w:type="dxa"/>
          </w:tcPr>
          <w:p w:rsidR="0020422F" w:rsidRPr="00A96339" w:rsidRDefault="0020422F">
            <w:pPr>
              <w:pStyle w:val="NormalWeb"/>
              <w:spacing w:before="0" w:beforeAutospacing="0" w:after="0" w:afterAutospacing="0"/>
              <w:rPr>
                <w:color w:val="000000"/>
                <w:kern w:val="24"/>
                <w:sz w:val="20"/>
                <w:szCs w:val="20"/>
              </w:rPr>
            </w:pPr>
            <w:r w:rsidRPr="00A96339">
              <w:rPr>
                <w:color w:val="000000"/>
                <w:kern w:val="24"/>
                <w:sz w:val="20"/>
                <w:szCs w:val="20"/>
              </w:rPr>
              <w:t>LC</w:t>
            </w:r>
          </w:p>
        </w:tc>
        <w:tc>
          <w:tcPr>
            <w:tcW w:w="900" w:type="dxa"/>
          </w:tcPr>
          <w:p w:rsidR="0020422F" w:rsidRPr="00A96339" w:rsidRDefault="0020422F">
            <w:pPr>
              <w:pStyle w:val="NormalWeb"/>
              <w:spacing w:before="0" w:beforeAutospacing="0" w:after="0" w:afterAutospacing="0"/>
              <w:rPr>
                <w:color w:val="000000"/>
                <w:kern w:val="24"/>
                <w:sz w:val="20"/>
                <w:szCs w:val="20"/>
              </w:rPr>
            </w:pPr>
            <w:r w:rsidRPr="00A96339">
              <w:rPr>
                <w:color w:val="000000"/>
                <w:kern w:val="24"/>
                <w:sz w:val="20"/>
                <w:szCs w:val="20"/>
              </w:rPr>
              <w:t>R</w:t>
            </w:r>
          </w:p>
        </w:tc>
        <w:tc>
          <w:tcPr>
            <w:tcW w:w="630" w:type="dxa"/>
          </w:tcPr>
          <w:p w:rsidR="0020422F" w:rsidRPr="00A96339" w:rsidRDefault="0020422F">
            <w:pPr>
              <w:pStyle w:val="NormalWeb"/>
              <w:spacing w:before="0" w:beforeAutospacing="0" w:after="0" w:afterAutospacing="0"/>
              <w:rPr>
                <w:color w:val="000000"/>
                <w:kern w:val="24"/>
                <w:sz w:val="20"/>
                <w:szCs w:val="20"/>
              </w:rPr>
            </w:pPr>
            <w:r w:rsidRPr="00A96339">
              <w:rPr>
                <w:color w:val="000000"/>
                <w:kern w:val="24"/>
                <w:sz w:val="20"/>
                <w:szCs w:val="20"/>
              </w:rPr>
              <w:t>CU</w:t>
            </w:r>
          </w:p>
        </w:tc>
      </w:tr>
      <w:tr w:rsidR="0020422F" w:rsidTr="007164D0">
        <w:tc>
          <w:tcPr>
            <w:tcW w:w="516" w:type="dxa"/>
          </w:tcPr>
          <w:p w:rsidR="0020422F" w:rsidRDefault="0020422F" w:rsidP="00BD5837">
            <w:pPr>
              <w:spacing w:line="360" w:lineRule="auto"/>
              <w:jc w:val="both"/>
              <w:rPr>
                <w:rFonts w:ascii="Times New Roman" w:hAnsi="Times New Roman" w:cs="Times New Roman"/>
                <w:sz w:val="24"/>
                <w:szCs w:val="24"/>
              </w:rPr>
            </w:pPr>
            <w:r>
              <w:rPr>
                <w:rFonts w:ascii="Times New Roman" w:hAnsi="Times New Roman" w:cs="Times New Roman"/>
                <w:sz w:val="24"/>
                <w:szCs w:val="24"/>
              </w:rPr>
              <w:t>57</w:t>
            </w:r>
          </w:p>
        </w:tc>
        <w:tc>
          <w:tcPr>
            <w:tcW w:w="1572" w:type="dxa"/>
            <w:vMerge/>
          </w:tcPr>
          <w:p w:rsidR="0020422F" w:rsidRDefault="0020422F" w:rsidP="009C2761">
            <w:pPr>
              <w:spacing w:line="360" w:lineRule="auto"/>
              <w:jc w:val="both"/>
              <w:rPr>
                <w:rFonts w:ascii="Times New Roman" w:hAnsi="Times New Roman" w:cs="Times New Roman"/>
                <w:sz w:val="24"/>
                <w:szCs w:val="24"/>
              </w:rPr>
            </w:pPr>
          </w:p>
        </w:tc>
        <w:tc>
          <w:tcPr>
            <w:tcW w:w="1350" w:type="dxa"/>
          </w:tcPr>
          <w:p w:rsidR="0020422F" w:rsidRPr="00A96339" w:rsidRDefault="0020422F" w:rsidP="00C72E98">
            <w:pPr>
              <w:spacing w:line="360" w:lineRule="auto"/>
              <w:jc w:val="both"/>
              <w:rPr>
                <w:rFonts w:ascii="Times New Roman" w:hAnsi="Times New Roman" w:cs="Times New Roman"/>
                <w:sz w:val="20"/>
                <w:szCs w:val="20"/>
              </w:rPr>
            </w:pPr>
            <w:proofErr w:type="spellStart"/>
            <w:r w:rsidRPr="00A96339">
              <w:rPr>
                <w:rFonts w:ascii="Times New Roman" w:hAnsi="Times New Roman" w:cs="Times New Roman"/>
                <w:sz w:val="20"/>
                <w:szCs w:val="20"/>
              </w:rPr>
              <w:t>Anhingidae</w:t>
            </w:r>
            <w:proofErr w:type="spellEnd"/>
            <w:r w:rsidRPr="00A96339">
              <w:rPr>
                <w:rFonts w:ascii="Times New Roman" w:hAnsi="Times New Roman" w:cs="Times New Roman"/>
                <w:sz w:val="20"/>
                <w:szCs w:val="20"/>
              </w:rPr>
              <w:t xml:space="preserve"> </w:t>
            </w:r>
          </w:p>
          <w:p w:rsidR="0020422F" w:rsidRPr="00A96339" w:rsidRDefault="0020422F" w:rsidP="009C2761">
            <w:pPr>
              <w:spacing w:line="360" w:lineRule="auto"/>
              <w:jc w:val="both"/>
              <w:rPr>
                <w:rFonts w:ascii="Times New Roman" w:hAnsi="Times New Roman" w:cs="Times New Roman"/>
                <w:sz w:val="20"/>
                <w:szCs w:val="20"/>
              </w:rPr>
            </w:pPr>
          </w:p>
        </w:tc>
        <w:tc>
          <w:tcPr>
            <w:tcW w:w="1800" w:type="dxa"/>
          </w:tcPr>
          <w:p w:rsidR="0020422F" w:rsidRPr="00F17D0A" w:rsidRDefault="0020422F" w:rsidP="009C2761">
            <w:pPr>
              <w:spacing w:line="360" w:lineRule="auto"/>
              <w:jc w:val="both"/>
              <w:rPr>
                <w:rFonts w:ascii="Times New Roman" w:hAnsi="Times New Roman" w:cs="Times New Roman"/>
                <w:i/>
                <w:sz w:val="20"/>
                <w:szCs w:val="20"/>
              </w:rPr>
            </w:pPr>
            <w:r w:rsidRPr="00F17D0A">
              <w:rPr>
                <w:rFonts w:ascii="Times New Roman" w:hAnsi="Times New Roman" w:cs="Times New Roman"/>
                <w:i/>
                <w:sz w:val="20"/>
                <w:szCs w:val="20"/>
              </w:rPr>
              <w:t>Anhinga melanogaster</w:t>
            </w:r>
          </w:p>
        </w:tc>
        <w:tc>
          <w:tcPr>
            <w:tcW w:w="1890" w:type="dxa"/>
          </w:tcPr>
          <w:p w:rsidR="0020422F" w:rsidRPr="00D9272A" w:rsidRDefault="0020422F" w:rsidP="009C2761">
            <w:pPr>
              <w:spacing w:line="360" w:lineRule="auto"/>
              <w:jc w:val="both"/>
              <w:rPr>
                <w:rFonts w:ascii="Times New Roman" w:hAnsi="Times New Roman" w:cs="Times New Roman"/>
                <w:sz w:val="20"/>
                <w:szCs w:val="20"/>
              </w:rPr>
            </w:pPr>
            <w:r w:rsidRPr="00D9272A">
              <w:rPr>
                <w:rFonts w:ascii="Times New Roman" w:hAnsi="Times New Roman" w:cs="Times New Roman"/>
                <w:sz w:val="20"/>
                <w:szCs w:val="20"/>
              </w:rPr>
              <w:t>Oriental Darter</w:t>
            </w:r>
          </w:p>
        </w:tc>
        <w:tc>
          <w:tcPr>
            <w:tcW w:w="117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NT</w:t>
            </w:r>
          </w:p>
        </w:tc>
        <w:tc>
          <w:tcPr>
            <w:tcW w:w="90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LM</w:t>
            </w:r>
          </w:p>
        </w:tc>
        <w:tc>
          <w:tcPr>
            <w:tcW w:w="630" w:type="dxa"/>
          </w:tcPr>
          <w:p w:rsidR="0020422F" w:rsidRPr="00A96339" w:rsidRDefault="0020422F" w:rsidP="009C2761">
            <w:pPr>
              <w:spacing w:line="360" w:lineRule="auto"/>
              <w:jc w:val="both"/>
              <w:rPr>
                <w:rFonts w:ascii="Times New Roman" w:hAnsi="Times New Roman" w:cs="Times New Roman"/>
                <w:sz w:val="20"/>
                <w:szCs w:val="20"/>
              </w:rPr>
            </w:pPr>
            <w:r w:rsidRPr="00A96339">
              <w:rPr>
                <w:rFonts w:ascii="Times New Roman" w:hAnsi="Times New Roman" w:cs="Times New Roman"/>
                <w:sz w:val="20"/>
                <w:szCs w:val="20"/>
              </w:rPr>
              <w:t>FE</w:t>
            </w:r>
          </w:p>
        </w:tc>
      </w:tr>
    </w:tbl>
    <w:p w:rsidR="00462A0F" w:rsidRDefault="00462A0F" w:rsidP="009C2761">
      <w:pPr>
        <w:spacing w:line="360" w:lineRule="auto"/>
        <w:jc w:val="both"/>
        <w:rPr>
          <w:rFonts w:ascii="Times New Roman" w:hAnsi="Times New Roman" w:cs="Times New Roman"/>
        </w:rPr>
      </w:pPr>
    </w:p>
    <w:p w:rsidR="00DE091B" w:rsidRDefault="00462A0F" w:rsidP="009C2761">
      <w:pPr>
        <w:spacing w:line="360" w:lineRule="auto"/>
        <w:jc w:val="both"/>
        <w:rPr>
          <w:i/>
        </w:rPr>
      </w:pPr>
      <w:r w:rsidRPr="00462A0F">
        <w:rPr>
          <w:rFonts w:ascii="Times New Roman" w:hAnsi="Times New Roman" w:cs="Times New Roman"/>
          <w:i/>
        </w:rPr>
        <w:t>R-Resident; LM-Local Mover; M-Migratory; IN-Insectivorous; CU-Carnivorous; HB-Herbivorous; GR-Granivorous; FR-</w:t>
      </w:r>
      <w:proofErr w:type="spellStart"/>
      <w:r w:rsidRPr="00462A0F">
        <w:rPr>
          <w:rFonts w:ascii="Times New Roman" w:hAnsi="Times New Roman" w:cs="Times New Roman"/>
          <w:i/>
        </w:rPr>
        <w:t>Frungivorous</w:t>
      </w:r>
      <w:proofErr w:type="spellEnd"/>
      <w:r w:rsidRPr="00462A0F">
        <w:rPr>
          <w:rFonts w:ascii="Times New Roman" w:hAnsi="Times New Roman" w:cs="Times New Roman"/>
          <w:i/>
        </w:rPr>
        <w:t xml:space="preserve">; OM Omnivorous; FE-Fish-eating; </w:t>
      </w:r>
      <w:r>
        <w:rPr>
          <w:rFonts w:ascii="Times New Roman" w:hAnsi="Times New Roman" w:cs="Times New Roman"/>
          <w:i/>
        </w:rPr>
        <w:t xml:space="preserve">LC-Least </w:t>
      </w:r>
      <w:proofErr w:type="spellStart"/>
      <w:proofErr w:type="gramStart"/>
      <w:r>
        <w:rPr>
          <w:rFonts w:ascii="Times New Roman" w:hAnsi="Times New Roman" w:cs="Times New Roman"/>
          <w:i/>
        </w:rPr>
        <w:t>Concern;</w:t>
      </w:r>
      <w:r w:rsidRPr="00462A0F">
        <w:rPr>
          <w:rFonts w:ascii="Times New Roman" w:hAnsi="Times New Roman" w:cs="Times New Roman"/>
          <w:i/>
        </w:rPr>
        <w:t>EN</w:t>
      </w:r>
      <w:proofErr w:type="spellEnd"/>
      <w:proofErr w:type="gramEnd"/>
      <w:r w:rsidRPr="00462A0F">
        <w:rPr>
          <w:rFonts w:ascii="Times New Roman" w:hAnsi="Times New Roman" w:cs="Times New Roman"/>
          <w:i/>
        </w:rPr>
        <w:t>- Endangered; NT- Near threatened</w:t>
      </w:r>
      <w:r w:rsidRPr="00462A0F">
        <w:rPr>
          <w:i/>
        </w:rPr>
        <w:t>.</w:t>
      </w:r>
    </w:p>
    <w:p w:rsidR="00C50B03" w:rsidRDefault="00C50B03" w:rsidP="00C50B03">
      <w:pPr>
        <w:spacing w:line="480" w:lineRule="auto"/>
        <w:jc w:val="both"/>
        <w:rPr>
          <w:rFonts w:ascii="Times New Roman" w:hAnsi="Times New Roman" w:cs="Times New Roman"/>
          <w:sz w:val="24"/>
          <w:szCs w:val="24"/>
        </w:rPr>
      </w:pPr>
      <w:r>
        <w:rPr>
          <w:rFonts w:ascii="Times New Roman" w:hAnsi="Times New Roman" w:cs="Times New Roman"/>
          <w:sz w:val="24"/>
          <w:szCs w:val="24"/>
        </w:rPr>
        <w:t>Discussion: We always fulfil</w:t>
      </w:r>
      <w:r w:rsidRPr="00D40113">
        <w:rPr>
          <w:rFonts w:ascii="Times New Roman" w:hAnsi="Times New Roman" w:cs="Times New Roman"/>
          <w:sz w:val="24"/>
          <w:szCs w:val="24"/>
        </w:rPr>
        <w:t xml:space="preserve"> our fundamental needs by the Nature itself. For that we are constantly altering our surrounding environment which has been made basically at the cost of nature. Besides cutting down of valuable trees in the name of road construction natural wetlands are also have been filled up for our selfish needs. Reshaping of our surroundings finally leads to destruction of natural ecosystems</w:t>
      </w:r>
      <w:r>
        <w:rPr>
          <w:rFonts w:ascii="Times New Roman" w:hAnsi="Times New Roman" w:cs="Times New Roman"/>
          <w:sz w:val="24"/>
          <w:szCs w:val="24"/>
        </w:rPr>
        <w:t>.</w:t>
      </w:r>
    </w:p>
    <w:p w:rsidR="00C50B03" w:rsidRDefault="00C50B03" w:rsidP="009C2761">
      <w:pPr>
        <w:spacing w:line="360" w:lineRule="auto"/>
        <w:jc w:val="both"/>
        <w:rPr>
          <w:i/>
        </w:rPr>
      </w:pPr>
      <w:r w:rsidRPr="00C50B03">
        <w:rPr>
          <w:i/>
          <w:noProof/>
        </w:rPr>
        <w:drawing>
          <wp:inline distT="0" distB="0" distL="0" distR="0">
            <wp:extent cx="3092450" cy="1435100"/>
            <wp:effectExtent l="19050" t="0" r="1270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50B03" w:rsidRDefault="00C50B03" w:rsidP="00C50B0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Fig </w:t>
      </w:r>
      <w:r w:rsidR="00F87F8F">
        <w:rPr>
          <w:rFonts w:ascii="Times New Roman" w:hAnsi="Times New Roman" w:cs="Times New Roman"/>
          <w:sz w:val="24"/>
          <w:szCs w:val="24"/>
        </w:rPr>
        <w:t>1</w:t>
      </w:r>
      <w:r>
        <w:rPr>
          <w:rFonts w:ascii="Times New Roman" w:hAnsi="Times New Roman" w:cs="Times New Roman"/>
          <w:sz w:val="24"/>
          <w:szCs w:val="24"/>
        </w:rPr>
        <w:t>: Percentage of different category of Birds</w:t>
      </w:r>
    </w:p>
    <w:p w:rsidR="00C50B03" w:rsidRDefault="00C50B03" w:rsidP="009C2761">
      <w:pPr>
        <w:spacing w:line="360" w:lineRule="auto"/>
        <w:jc w:val="both"/>
        <w:rPr>
          <w:i/>
        </w:rPr>
      </w:pPr>
    </w:p>
    <w:p w:rsidR="00C50B03" w:rsidRPr="00B4096F" w:rsidRDefault="00C50B03" w:rsidP="00C50B03">
      <w:pPr>
        <w:spacing w:line="480" w:lineRule="auto"/>
        <w:jc w:val="both"/>
        <w:rPr>
          <w:rFonts w:ascii="Times New Roman" w:hAnsi="Times New Roman" w:cs="Times New Roman"/>
          <w:color w:val="FF0000"/>
          <w:sz w:val="24"/>
          <w:szCs w:val="24"/>
        </w:rPr>
      </w:pPr>
      <w:r>
        <w:rPr>
          <w:rFonts w:ascii="Times New Roman" w:hAnsi="Times New Roman" w:cs="Times New Roman"/>
          <w:sz w:val="24"/>
          <w:szCs w:val="24"/>
        </w:rPr>
        <w:lastRenderedPageBreak/>
        <w:t xml:space="preserve">          The wetland is surrounded by s</w:t>
      </w:r>
      <w:r w:rsidRPr="00D40113">
        <w:rPr>
          <w:rFonts w:ascii="Times New Roman" w:hAnsi="Times New Roman" w:cs="Times New Roman"/>
          <w:sz w:val="24"/>
          <w:szCs w:val="24"/>
        </w:rPr>
        <w:t xml:space="preserve">ome human settlement areas viz </w:t>
      </w:r>
      <w:proofErr w:type="spellStart"/>
      <w:r w:rsidRPr="00D40113">
        <w:rPr>
          <w:rFonts w:ascii="Times New Roman" w:hAnsi="Times New Roman" w:cs="Times New Roman"/>
          <w:sz w:val="24"/>
          <w:szCs w:val="24"/>
        </w:rPr>
        <w:t>Hatimuria</w:t>
      </w:r>
      <w:proofErr w:type="spellEnd"/>
      <w:r w:rsidRPr="00D40113">
        <w:rPr>
          <w:rFonts w:ascii="Times New Roman" w:hAnsi="Times New Roman" w:cs="Times New Roman"/>
          <w:sz w:val="24"/>
          <w:szCs w:val="24"/>
        </w:rPr>
        <w:t xml:space="preserve">, </w:t>
      </w:r>
      <w:proofErr w:type="spellStart"/>
      <w:r w:rsidRPr="00D40113">
        <w:rPr>
          <w:rFonts w:ascii="Times New Roman" w:hAnsi="Times New Roman" w:cs="Times New Roman"/>
          <w:sz w:val="24"/>
          <w:szCs w:val="24"/>
        </w:rPr>
        <w:t>Niz-Sipajhar</w:t>
      </w:r>
      <w:proofErr w:type="spellEnd"/>
      <w:r w:rsidRPr="00D40113">
        <w:rPr>
          <w:rFonts w:ascii="Times New Roman" w:hAnsi="Times New Roman" w:cs="Times New Roman"/>
          <w:sz w:val="24"/>
          <w:szCs w:val="24"/>
        </w:rPr>
        <w:t xml:space="preserve">, </w:t>
      </w:r>
      <w:proofErr w:type="spellStart"/>
      <w:r w:rsidRPr="00D40113">
        <w:rPr>
          <w:rFonts w:ascii="Times New Roman" w:hAnsi="Times New Roman" w:cs="Times New Roman"/>
          <w:sz w:val="24"/>
          <w:szCs w:val="24"/>
        </w:rPr>
        <w:t>Vuktabari</w:t>
      </w:r>
      <w:proofErr w:type="spellEnd"/>
      <w:r w:rsidRPr="00D40113">
        <w:rPr>
          <w:rFonts w:ascii="Times New Roman" w:hAnsi="Times New Roman" w:cs="Times New Roman"/>
          <w:sz w:val="24"/>
          <w:szCs w:val="24"/>
        </w:rPr>
        <w:t xml:space="preserve">, </w:t>
      </w:r>
      <w:proofErr w:type="spellStart"/>
      <w:proofErr w:type="gramStart"/>
      <w:r w:rsidRPr="00D40113">
        <w:rPr>
          <w:rFonts w:ascii="Times New Roman" w:hAnsi="Times New Roman" w:cs="Times New Roman"/>
          <w:sz w:val="24"/>
          <w:szCs w:val="24"/>
        </w:rPr>
        <w:t>Maroi,Bijulibari</w:t>
      </w:r>
      <w:proofErr w:type="spellEnd"/>
      <w:proofErr w:type="gramEnd"/>
      <w:r w:rsidRPr="00D40113">
        <w:rPr>
          <w:rFonts w:ascii="Times New Roman" w:hAnsi="Times New Roman" w:cs="Times New Roman"/>
          <w:sz w:val="24"/>
          <w:szCs w:val="24"/>
        </w:rPr>
        <w:t xml:space="preserve"> etc. surrounding the wetland. So different resident woodland bird species of these areas migrate to this wetland locally very often. Some birds also reside in the trees present in the home campus of the people that directly involved in the farming activity in nearby areas.</w:t>
      </w:r>
      <w:r>
        <w:rPr>
          <w:rFonts w:ascii="Times New Roman" w:hAnsi="Times New Roman" w:cs="Times New Roman"/>
          <w:sz w:val="24"/>
          <w:szCs w:val="24"/>
        </w:rPr>
        <w:t xml:space="preserve"> Presence of birds with diverse feeding habit indicate that the wetland </w:t>
      </w:r>
      <w:proofErr w:type="gramStart"/>
      <w:r>
        <w:rPr>
          <w:rFonts w:ascii="Times New Roman" w:hAnsi="Times New Roman" w:cs="Times New Roman"/>
          <w:sz w:val="24"/>
          <w:szCs w:val="24"/>
        </w:rPr>
        <w:t>facilitate</w:t>
      </w:r>
      <w:proofErr w:type="gramEnd"/>
      <w:r>
        <w:rPr>
          <w:rFonts w:ascii="Times New Roman" w:hAnsi="Times New Roman" w:cs="Times New Roman"/>
          <w:sz w:val="24"/>
          <w:szCs w:val="24"/>
        </w:rPr>
        <w:t xml:space="preserve"> to maintain a proper interdependence among different trophic levels. </w:t>
      </w:r>
      <w:r w:rsidR="005B4E9B" w:rsidRPr="005B4E9B">
        <w:rPr>
          <w:rFonts w:ascii="Times New Roman" w:hAnsi="Times New Roman" w:cs="Times New Roman"/>
          <w:color w:val="FF0000"/>
        </w:rPr>
        <w:t xml:space="preserve">The heterogeneity in farmlands, forests, and water bodies provides abundant food sources, fulfilling the needs of various species and increasing bird richness </w:t>
      </w:r>
      <w:r w:rsidR="00BE6004">
        <w:rPr>
          <w:rFonts w:ascii="Times New Roman" w:hAnsi="Times New Roman" w:cs="Times New Roman"/>
          <w:color w:val="FF0000"/>
        </w:rPr>
        <w:t xml:space="preserve">(Tu et. al., 2020). </w:t>
      </w:r>
      <w:r>
        <w:rPr>
          <w:rFonts w:ascii="Times New Roman" w:hAnsi="Times New Roman" w:cs="Times New Roman"/>
          <w:sz w:val="24"/>
          <w:szCs w:val="24"/>
        </w:rPr>
        <w:t xml:space="preserve">Since the species are not confined to only of aquatic habitat, hence formation of a sound food chain or food web by a proper linkage occur </w:t>
      </w:r>
      <w:r w:rsidR="005B4E9B">
        <w:rPr>
          <w:rFonts w:ascii="Times New Roman" w:hAnsi="Times New Roman" w:cs="Times New Roman"/>
          <w:sz w:val="24"/>
          <w:szCs w:val="24"/>
        </w:rPr>
        <w:t>through micro</w:t>
      </w:r>
      <w:r>
        <w:rPr>
          <w:rFonts w:ascii="Times New Roman" w:hAnsi="Times New Roman" w:cs="Times New Roman"/>
          <w:sz w:val="24"/>
          <w:szCs w:val="24"/>
        </w:rPr>
        <w:t xml:space="preserve"> flora or fauna to fish, macro invertebrates and other plant or animal species</w:t>
      </w:r>
      <w:r w:rsidR="00B4096F" w:rsidRPr="00B4096F">
        <w:rPr>
          <w:rFonts w:ascii="Times New Roman" w:hAnsi="Times New Roman" w:cs="Times New Roman"/>
          <w:color w:val="FF0000"/>
          <w:sz w:val="24"/>
          <w:szCs w:val="24"/>
        </w:rPr>
        <w:t>.</w:t>
      </w:r>
      <w:r w:rsidR="00B4096F" w:rsidRPr="00B4096F">
        <w:rPr>
          <w:rFonts w:ascii="Times New Roman" w:hAnsi="Times New Roman" w:cs="Times New Roman"/>
          <w:color w:val="FF0000"/>
          <w:sz w:val="24"/>
          <w:szCs w:val="24"/>
          <w:shd w:val="clear" w:color="auto" w:fill="FFFFFF"/>
        </w:rPr>
        <w:t xml:space="preserve"> 4% of the total birds have b</w:t>
      </w:r>
      <w:r w:rsidR="00B4096F">
        <w:rPr>
          <w:rFonts w:ascii="Times New Roman" w:hAnsi="Times New Roman" w:cs="Times New Roman"/>
          <w:color w:val="FF0000"/>
          <w:sz w:val="24"/>
          <w:szCs w:val="24"/>
          <w:shd w:val="clear" w:color="auto" w:fill="FFFFFF"/>
        </w:rPr>
        <w:t>een recorded as insectivorous. I</w:t>
      </w:r>
      <w:r w:rsidR="00B4096F" w:rsidRPr="00B4096F">
        <w:rPr>
          <w:rFonts w:ascii="Times New Roman" w:hAnsi="Times New Roman" w:cs="Times New Roman"/>
          <w:color w:val="FF0000"/>
          <w:sz w:val="24"/>
          <w:szCs w:val="24"/>
          <w:shd w:val="clear" w:color="auto" w:fill="FFFFFF"/>
        </w:rPr>
        <w:t>nsectivorous birds are the habitat specialists and are lea</w:t>
      </w:r>
      <w:r w:rsidR="00B4096F">
        <w:rPr>
          <w:rFonts w:ascii="Times New Roman" w:hAnsi="Times New Roman" w:cs="Times New Roman"/>
          <w:color w:val="FF0000"/>
          <w:sz w:val="24"/>
          <w:szCs w:val="24"/>
          <w:shd w:val="clear" w:color="auto" w:fill="FFFFFF"/>
        </w:rPr>
        <w:t>st dispersive or residential (He et al</w:t>
      </w:r>
      <w:r w:rsidR="00B4096F" w:rsidRPr="00B4096F">
        <w:rPr>
          <w:rFonts w:ascii="Times New Roman" w:hAnsi="Times New Roman" w:cs="Times New Roman"/>
          <w:color w:val="FF0000"/>
          <w:sz w:val="24"/>
          <w:szCs w:val="24"/>
          <w:shd w:val="clear" w:color="auto" w:fill="FFFFFF"/>
        </w:rPr>
        <w:t>.</w:t>
      </w:r>
      <w:r w:rsidR="00B4096F">
        <w:rPr>
          <w:rFonts w:ascii="Times New Roman" w:hAnsi="Times New Roman" w:cs="Times New Roman"/>
          <w:color w:val="FF0000"/>
          <w:sz w:val="24"/>
          <w:szCs w:val="24"/>
          <w:shd w:val="clear" w:color="auto" w:fill="FFFFFF"/>
        </w:rPr>
        <w:t>, 2019</w:t>
      </w:r>
      <w:r w:rsidR="00B4096F" w:rsidRPr="00B4096F">
        <w:rPr>
          <w:rFonts w:ascii="Times New Roman" w:hAnsi="Times New Roman" w:cs="Times New Roman"/>
          <w:color w:val="FF0000"/>
          <w:sz w:val="24"/>
          <w:szCs w:val="24"/>
          <w:shd w:val="clear" w:color="auto" w:fill="FFFFFF"/>
        </w:rPr>
        <w:t>), hence are more specialized to the microhabitats.</w:t>
      </w:r>
    </w:p>
    <w:p w:rsidR="00BA7C0A" w:rsidRDefault="00BA7C0A" w:rsidP="006345D0">
      <w:pPr>
        <w:spacing w:line="360" w:lineRule="auto"/>
        <w:jc w:val="both"/>
        <w:rPr>
          <w:rFonts w:ascii="Times New Roman" w:hAnsi="Times New Roman" w:cs="Times New Roman"/>
          <w:sz w:val="24"/>
          <w:szCs w:val="24"/>
        </w:rPr>
      </w:pPr>
      <w:r w:rsidRPr="00BA7C0A">
        <w:rPr>
          <w:rFonts w:ascii="Times New Roman" w:hAnsi="Times New Roman" w:cs="Times New Roman"/>
          <w:noProof/>
          <w:sz w:val="24"/>
          <w:szCs w:val="24"/>
        </w:rPr>
        <w:drawing>
          <wp:inline distT="0" distB="0" distL="0" distR="0">
            <wp:extent cx="5915026" cy="2743200"/>
            <wp:effectExtent l="19050" t="0" r="28574"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53333" w:rsidRDefault="00A53333" w:rsidP="006345D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Fig</w:t>
      </w:r>
      <w:r w:rsidR="001911CB">
        <w:rPr>
          <w:rFonts w:ascii="Times New Roman" w:hAnsi="Times New Roman" w:cs="Times New Roman"/>
          <w:sz w:val="24"/>
          <w:szCs w:val="24"/>
        </w:rPr>
        <w:t xml:space="preserve"> </w:t>
      </w:r>
      <w:r w:rsidR="00C50B03">
        <w:rPr>
          <w:rFonts w:ascii="Times New Roman" w:hAnsi="Times New Roman" w:cs="Times New Roman"/>
          <w:sz w:val="24"/>
          <w:szCs w:val="24"/>
        </w:rPr>
        <w:t>2</w:t>
      </w:r>
      <w:r>
        <w:rPr>
          <w:rFonts w:ascii="Times New Roman" w:hAnsi="Times New Roman" w:cs="Times New Roman"/>
          <w:sz w:val="24"/>
          <w:szCs w:val="24"/>
        </w:rPr>
        <w:t>: No of species recorded in each family in the study area</w:t>
      </w:r>
    </w:p>
    <w:p w:rsidR="00A4230A" w:rsidRDefault="00C50B03" w:rsidP="00D40113">
      <w:pPr>
        <w:spacing w:line="480" w:lineRule="auto"/>
        <w:jc w:val="both"/>
        <w:rPr>
          <w:rFonts w:ascii="Times New Roman" w:hAnsi="Times New Roman" w:cs="Times New Roman"/>
          <w:sz w:val="24"/>
          <w:szCs w:val="24"/>
        </w:rPr>
      </w:pPr>
      <w:r w:rsidRPr="00D40113">
        <w:rPr>
          <w:rFonts w:ascii="Times New Roman" w:hAnsi="Times New Roman" w:cs="Times New Roman"/>
          <w:sz w:val="24"/>
          <w:szCs w:val="24"/>
        </w:rPr>
        <w:lastRenderedPageBreak/>
        <w:t>In the present study we have observed one of the major threats to the existence of the migratory and resident birds are anthropogenic disturbances. Since agricultural land surrounds the wetland, hence use of different insecticides in the paddy fields hampers the normal food chain and ultimately may lead to decline of some particular species. The degradation of wetland habitat may cause the water table to drop, the food chain to get disrupted, eventually migratory bird populations to decline, and the nutrient cycle to slow down, all of which are detrimental to the environment, ecosystem, and human</w:t>
      </w:r>
      <w:r>
        <w:rPr>
          <w:rFonts w:ascii="Times New Roman" w:hAnsi="Times New Roman" w:cs="Times New Roman"/>
          <w:sz w:val="24"/>
          <w:szCs w:val="24"/>
        </w:rPr>
        <w:t xml:space="preserve"> beings (Kumar &amp;</w:t>
      </w:r>
      <w:proofErr w:type="spellStart"/>
      <w:r>
        <w:rPr>
          <w:rFonts w:ascii="Times New Roman" w:hAnsi="Times New Roman" w:cs="Times New Roman"/>
          <w:sz w:val="24"/>
          <w:szCs w:val="24"/>
        </w:rPr>
        <w:t>Kanaujia</w:t>
      </w:r>
      <w:proofErr w:type="spellEnd"/>
      <w:r>
        <w:rPr>
          <w:rFonts w:ascii="Times New Roman" w:hAnsi="Times New Roman" w:cs="Times New Roman"/>
          <w:sz w:val="24"/>
          <w:szCs w:val="24"/>
        </w:rPr>
        <w:t xml:space="preserve"> 2014).</w:t>
      </w:r>
    </w:p>
    <w:p w:rsidR="00A4230A" w:rsidRDefault="00C50B03" w:rsidP="00D4011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4230A">
        <w:rPr>
          <w:rFonts w:ascii="Times New Roman" w:hAnsi="Times New Roman" w:cs="Times New Roman"/>
          <w:sz w:val="24"/>
          <w:szCs w:val="24"/>
        </w:rPr>
        <w:t xml:space="preserve">                  </w:t>
      </w:r>
      <w:r w:rsidR="00F46572" w:rsidRPr="00F46572">
        <w:rPr>
          <w:rFonts w:ascii="Times New Roman" w:hAnsi="Times New Roman" w:cs="Times New Roman"/>
          <w:noProof/>
          <w:sz w:val="24"/>
          <w:szCs w:val="24"/>
        </w:rPr>
        <w:drawing>
          <wp:inline distT="0" distB="0" distL="0" distR="0">
            <wp:extent cx="4984750" cy="2755900"/>
            <wp:effectExtent l="19050" t="0" r="25400" b="635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4230A" w:rsidRPr="00D40113" w:rsidRDefault="00C50B03" w:rsidP="00D4011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62A0F">
        <w:rPr>
          <w:rFonts w:ascii="Times New Roman" w:hAnsi="Times New Roman" w:cs="Times New Roman"/>
          <w:sz w:val="24"/>
          <w:szCs w:val="24"/>
        </w:rPr>
        <w:t>Fig</w:t>
      </w:r>
      <w:r w:rsidR="001911CB">
        <w:rPr>
          <w:rFonts w:ascii="Times New Roman" w:hAnsi="Times New Roman" w:cs="Times New Roman"/>
          <w:sz w:val="24"/>
          <w:szCs w:val="24"/>
        </w:rPr>
        <w:t xml:space="preserve"> 3</w:t>
      </w:r>
      <w:r w:rsidR="00462A0F">
        <w:rPr>
          <w:rFonts w:ascii="Times New Roman" w:hAnsi="Times New Roman" w:cs="Times New Roman"/>
          <w:sz w:val="24"/>
          <w:szCs w:val="24"/>
        </w:rPr>
        <w:t>:  Different feeding groups in the study area</w:t>
      </w:r>
    </w:p>
    <w:p w:rsidR="00E47248" w:rsidRDefault="003F6575" w:rsidP="00D4011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5EC9" w:rsidRPr="00D40113">
        <w:rPr>
          <w:rFonts w:ascii="Times New Roman" w:hAnsi="Times New Roman" w:cs="Times New Roman"/>
          <w:sz w:val="24"/>
          <w:szCs w:val="24"/>
        </w:rPr>
        <w:t xml:space="preserve">This wetland plays an important role in the whole ecosystem of </w:t>
      </w:r>
      <w:proofErr w:type="spellStart"/>
      <w:r w:rsidR="00DF5EC9" w:rsidRPr="00D40113">
        <w:rPr>
          <w:rFonts w:ascii="Times New Roman" w:hAnsi="Times New Roman" w:cs="Times New Roman"/>
          <w:sz w:val="24"/>
          <w:szCs w:val="24"/>
        </w:rPr>
        <w:t>Sipajhar</w:t>
      </w:r>
      <w:proofErr w:type="spellEnd"/>
      <w:r w:rsidR="00DF5EC9" w:rsidRPr="00D40113">
        <w:rPr>
          <w:rFonts w:ascii="Times New Roman" w:hAnsi="Times New Roman" w:cs="Times New Roman"/>
          <w:sz w:val="24"/>
          <w:szCs w:val="24"/>
        </w:rPr>
        <w:t>.</w:t>
      </w:r>
      <w:r w:rsidR="00604568" w:rsidRPr="00D40113">
        <w:rPr>
          <w:rFonts w:ascii="Times New Roman" w:hAnsi="Times New Roman" w:cs="Times New Roman"/>
          <w:sz w:val="24"/>
          <w:szCs w:val="24"/>
        </w:rPr>
        <w:t xml:space="preserve"> To protect this ecologically signi</w:t>
      </w:r>
      <w:r w:rsidR="00C34C87" w:rsidRPr="00D40113">
        <w:rPr>
          <w:rFonts w:ascii="Times New Roman" w:hAnsi="Times New Roman" w:cs="Times New Roman"/>
          <w:sz w:val="24"/>
          <w:szCs w:val="24"/>
        </w:rPr>
        <w:t xml:space="preserve">ficant </w:t>
      </w:r>
      <w:r w:rsidR="00593356" w:rsidRPr="00D40113">
        <w:rPr>
          <w:rFonts w:ascii="Times New Roman" w:hAnsi="Times New Roman" w:cs="Times New Roman"/>
          <w:sz w:val="24"/>
          <w:szCs w:val="24"/>
        </w:rPr>
        <w:t>wetland, it’s</w:t>
      </w:r>
      <w:r w:rsidR="00C34C87" w:rsidRPr="00D40113">
        <w:rPr>
          <w:rFonts w:ascii="Times New Roman" w:hAnsi="Times New Roman" w:cs="Times New Roman"/>
          <w:sz w:val="24"/>
          <w:szCs w:val="24"/>
        </w:rPr>
        <w:t xml:space="preserve"> essential to reduce the use of pesticide and herbicides in nearby fields. </w:t>
      </w:r>
      <w:r w:rsidR="00DF2AD7">
        <w:rPr>
          <w:rFonts w:ascii="Times New Roman" w:hAnsi="Times New Roman" w:cs="Times New Roman"/>
          <w:sz w:val="24"/>
          <w:szCs w:val="24"/>
        </w:rPr>
        <w:t>Another main reason</w:t>
      </w:r>
      <w:r w:rsidR="00C34C87" w:rsidRPr="00D40113">
        <w:rPr>
          <w:rFonts w:ascii="Times New Roman" w:hAnsi="Times New Roman" w:cs="Times New Roman"/>
          <w:sz w:val="24"/>
          <w:szCs w:val="24"/>
        </w:rPr>
        <w:t xml:space="preserve"> for the decline in </w:t>
      </w:r>
      <w:r w:rsidR="00593356" w:rsidRPr="00D40113">
        <w:rPr>
          <w:rFonts w:ascii="Times New Roman" w:hAnsi="Times New Roman" w:cs="Times New Roman"/>
          <w:sz w:val="24"/>
          <w:szCs w:val="24"/>
        </w:rPr>
        <w:t>water bird</w:t>
      </w:r>
      <w:r w:rsidR="00C34C87" w:rsidRPr="00D40113">
        <w:rPr>
          <w:rFonts w:ascii="Times New Roman" w:hAnsi="Times New Roman" w:cs="Times New Roman"/>
          <w:sz w:val="24"/>
          <w:szCs w:val="24"/>
        </w:rPr>
        <w:t xml:space="preserve"> populations is poaching and illegal trade.</w:t>
      </w:r>
      <w:r w:rsidR="00BE6004" w:rsidRPr="00BE6004">
        <w:t xml:space="preserve"> </w:t>
      </w:r>
      <w:r w:rsidR="004E0CDC" w:rsidRPr="00D40113">
        <w:rPr>
          <w:rFonts w:ascii="Times New Roman" w:hAnsi="Times New Roman" w:cs="Times New Roman"/>
          <w:sz w:val="24"/>
          <w:szCs w:val="24"/>
        </w:rPr>
        <w:t>Frequent engagement with local people also helped us to assess current scenario.</w:t>
      </w:r>
      <w:r w:rsidR="004E0CDC">
        <w:rPr>
          <w:rFonts w:ascii="Times New Roman" w:hAnsi="Times New Roman" w:cs="Times New Roman"/>
          <w:sz w:val="24"/>
          <w:szCs w:val="24"/>
        </w:rPr>
        <w:t xml:space="preserve"> </w:t>
      </w:r>
      <w:r w:rsidR="004E0CDC" w:rsidRPr="00D40113">
        <w:rPr>
          <w:rFonts w:ascii="Times New Roman" w:hAnsi="Times New Roman" w:cs="Times New Roman"/>
          <w:sz w:val="24"/>
          <w:szCs w:val="24"/>
        </w:rPr>
        <w:t>Poachers very often use numerous traps and nets to catch birds</w:t>
      </w:r>
      <w:r w:rsidR="004E0CDC">
        <w:rPr>
          <w:rFonts w:ascii="Times New Roman" w:hAnsi="Times New Roman" w:cs="Times New Roman"/>
          <w:sz w:val="24"/>
          <w:szCs w:val="24"/>
        </w:rPr>
        <w:t xml:space="preserve"> for various purposes.  </w:t>
      </w:r>
      <w:r w:rsidR="00BE6004" w:rsidRPr="004E0CDC">
        <w:rPr>
          <w:rFonts w:ascii="Times New Roman" w:hAnsi="Times New Roman" w:cs="Times New Roman"/>
          <w:color w:val="FF0000"/>
          <w:sz w:val="24"/>
          <w:szCs w:val="24"/>
        </w:rPr>
        <w:t xml:space="preserve">Proper </w:t>
      </w:r>
      <w:r w:rsidR="00BE6004" w:rsidRPr="004E0CDC">
        <w:rPr>
          <w:rFonts w:ascii="Times New Roman" w:hAnsi="Times New Roman" w:cs="Times New Roman"/>
          <w:color w:val="FF0000"/>
          <w:sz w:val="24"/>
          <w:szCs w:val="24"/>
        </w:rPr>
        <w:lastRenderedPageBreak/>
        <w:t xml:space="preserve">conservation measures such as development of eco-tourism through declaring the wetland as village sanctuary </w:t>
      </w:r>
      <w:r w:rsidR="004E0CDC" w:rsidRPr="004E0CDC">
        <w:rPr>
          <w:rFonts w:ascii="Times New Roman" w:hAnsi="Times New Roman" w:cs="Times New Roman"/>
          <w:color w:val="FF0000"/>
          <w:sz w:val="24"/>
          <w:szCs w:val="24"/>
        </w:rPr>
        <w:t>through involvement</w:t>
      </w:r>
      <w:r w:rsidR="00BE6004" w:rsidRPr="004E0CDC">
        <w:rPr>
          <w:rFonts w:ascii="Times New Roman" w:hAnsi="Times New Roman" w:cs="Times New Roman"/>
          <w:color w:val="FF0000"/>
          <w:sz w:val="24"/>
          <w:szCs w:val="24"/>
        </w:rPr>
        <w:t xml:space="preserve"> of students, </w:t>
      </w:r>
      <w:r w:rsidR="004E0CDC" w:rsidRPr="004E0CDC">
        <w:rPr>
          <w:rFonts w:ascii="Times New Roman" w:hAnsi="Times New Roman" w:cs="Times New Roman"/>
          <w:color w:val="FF0000"/>
          <w:sz w:val="24"/>
          <w:szCs w:val="24"/>
        </w:rPr>
        <w:t>NGOs, local</w:t>
      </w:r>
      <w:r w:rsidR="00BE6004" w:rsidRPr="004E0CDC">
        <w:rPr>
          <w:rFonts w:ascii="Times New Roman" w:hAnsi="Times New Roman" w:cs="Times New Roman"/>
          <w:color w:val="FF0000"/>
          <w:sz w:val="24"/>
          <w:szCs w:val="24"/>
        </w:rPr>
        <w:t xml:space="preserve"> people of the area </w:t>
      </w:r>
      <w:proofErr w:type="gramStart"/>
      <w:r w:rsidR="00BE6004" w:rsidRPr="004E0CDC">
        <w:rPr>
          <w:rFonts w:ascii="Times New Roman" w:hAnsi="Times New Roman" w:cs="Times New Roman"/>
          <w:color w:val="FF0000"/>
          <w:sz w:val="24"/>
          <w:szCs w:val="24"/>
        </w:rPr>
        <w:t>is</w:t>
      </w:r>
      <w:proofErr w:type="gramEnd"/>
      <w:r w:rsidR="00BE6004" w:rsidRPr="004E0CDC">
        <w:rPr>
          <w:rFonts w:ascii="Times New Roman" w:hAnsi="Times New Roman" w:cs="Times New Roman"/>
          <w:color w:val="FF0000"/>
          <w:sz w:val="24"/>
          <w:szCs w:val="24"/>
        </w:rPr>
        <w:t xml:space="preserve"> urgently needed.</w:t>
      </w:r>
      <w:r w:rsidR="004E0CDC" w:rsidRPr="004E0CDC">
        <w:rPr>
          <w:rFonts w:ascii="Times New Roman" w:hAnsi="Times New Roman" w:cs="Times New Roman"/>
          <w:color w:val="FF0000"/>
          <w:sz w:val="24"/>
          <w:szCs w:val="24"/>
        </w:rPr>
        <w:t xml:space="preserve"> </w:t>
      </w:r>
      <w:proofErr w:type="gramStart"/>
      <w:r w:rsidR="004E0CDC" w:rsidRPr="004E0CDC">
        <w:rPr>
          <w:rFonts w:ascii="Times New Roman" w:hAnsi="Times New Roman" w:cs="Times New Roman"/>
          <w:color w:val="FF0000"/>
          <w:sz w:val="24"/>
          <w:szCs w:val="24"/>
        </w:rPr>
        <w:t>Also</w:t>
      </w:r>
      <w:proofErr w:type="gramEnd"/>
      <w:r w:rsidR="004E0CDC" w:rsidRPr="004E0CDC">
        <w:rPr>
          <w:rFonts w:ascii="Times New Roman" w:hAnsi="Times New Roman" w:cs="Times New Roman"/>
          <w:color w:val="FF0000"/>
          <w:sz w:val="24"/>
          <w:szCs w:val="24"/>
        </w:rPr>
        <w:t xml:space="preserve"> strong </w:t>
      </w:r>
      <w:r w:rsidR="00BE6004" w:rsidRPr="004E0CDC">
        <w:rPr>
          <w:rFonts w:ascii="Times New Roman" w:hAnsi="Times New Roman" w:cs="Times New Roman"/>
          <w:color w:val="FF0000"/>
          <w:sz w:val="24"/>
          <w:szCs w:val="24"/>
        </w:rPr>
        <w:t xml:space="preserve">conservation laws and acts should be immediately </w:t>
      </w:r>
      <w:r w:rsidR="004E0CDC" w:rsidRPr="004E0CDC">
        <w:rPr>
          <w:rFonts w:ascii="Times New Roman" w:hAnsi="Times New Roman" w:cs="Times New Roman"/>
          <w:color w:val="FF0000"/>
          <w:sz w:val="24"/>
          <w:szCs w:val="24"/>
        </w:rPr>
        <w:t>implemented to</w:t>
      </w:r>
      <w:r w:rsidR="00BE6004" w:rsidRPr="004E0CDC">
        <w:rPr>
          <w:rFonts w:ascii="Times New Roman" w:hAnsi="Times New Roman" w:cs="Times New Roman"/>
          <w:color w:val="FF0000"/>
          <w:sz w:val="24"/>
          <w:szCs w:val="24"/>
        </w:rPr>
        <w:t xml:space="preserve"> conserve the rich bird diversity of the wetland.</w:t>
      </w:r>
      <w:r w:rsidR="00BE6004" w:rsidRPr="00BE6004">
        <w:rPr>
          <w:rFonts w:ascii="Times New Roman" w:hAnsi="Times New Roman" w:cs="Times New Roman"/>
          <w:sz w:val="24"/>
          <w:szCs w:val="24"/>
        </w:rPr>
        <w:t xml:space="preserve"> </w:t>
      </w:r>
    </w:p>
    <w:p w:rsidR="00190CF4" w:rsidRDefault="00BE6004" w:rsidP="00D40113">
      <w:pPr>
        <w:spacing w:line="480" w:lineRule="auto"/>
        <w:jc w:val="both"/>
        <w:rPr>
          <w:rFonts w:ascii="Times New Roman" w:hAnsi="Times New Roman" w:cs="Times New Roman"/>
          <w:sz w:val="24"/>
          <w:szCs w:val="24"/>
        </w:rPr>
      </w:pPr>
      <w:r w:rsidRPr="00BE6004">
        <w:rPr>
          <w:rFonts w:ascii="Times New Roman" w:hAnsi="Times New Roman" w:cs="Times New Roman"/>
          <w:sz w:val="24"/>
          <w:szCs w:val="24"/>
        </w:rPr>
        <w:t xml:space="preserve"> </w:t>
      </w:r>
      <w:r w:rsidR="000B10B8">
        <w:rPr>
          <w:rFonts w:ascii="Times New Roman" w:hAnsi="Times New Roman" w:cs="Times New Roman"/>
          <w:sz w:val="24"/>
          <w:szCs w:val="24"/>
        </w:rPr>
        <w:t xml:space="preserve">                     </w:t>
      </w:r>
    </w:p>
    <w:p w:rsidR="00190CF4" w:rsidRDefault="00190CF4" w:rsidP="00D40113">
      <w:pPr>
        <w:spacing w:line="480" w:lineRule="auto"/>
        <w:jc w:val="both"/>
        <w:rPr>
          <w:rFonts w:ascii="Times New Roman" w:hAnsi="Times New Roman" w:cs="Times New Roman"/>
          <w:sz w:val="24"/>
          <w:szCs w:val="24"/>
        </w:rPr>
      </w:pPr>
    </w:p>
    <w:p w:rsidR="00FD7886" w:rsidRDefault="00FA4BE9" w:rsidP="00D4011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10B8">
        <w:rPr>
          <w:rFonts w:ascii="Times New Roman" w:hAnsi="Times New Roman" w:cs="Times New Roman"/>
          <w:sz w:val="24"/>
          <w:szCs w:val="24"/>
        </w:rPr>
        <w:t xml:space="preserve">Plate 1: Photographs showing some of the bird species in </w:t>
      </w:r>
      <w:proofErr w:type="spellStart"/>
      <w:r w:rsidR="000B10B8">
        <w:rPr>
          <w:rFonts w:ascii="Times New Roman" w:hAnsi="Times New Roman" w:cs="Times New Roman"/>
          <w:sz w:val="24"/>
          <w:szCs w:val="24"/>
        </w:rPr>
        <w:t>Mohoriya</w:t>
      </w:r>
      <w:proofErr w:type="spellEnd"/>
    </w:p>
    <w:p w:rsidR="00FD7886" w:rsidRDefault="007D5A86" w:rsidP="00D40113">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0" type="#_x0000_t202" style="position:absolute;left:0;text-align:left;margin-left:318.5pt;margin-top:100.5pt;width:30pt;height:19pt;z-index:251659264">
            <v:textbox>
              <w:txbxContent>
                <w:p w:rsidR="000B10B8" w:rsidRDefault="000B10B8">
                  <w:r>
                    <w:t>B</w:t>
                  </w:r>
                </w:p>
              </w:txbxContent>
            </v:textbox>
          </v:shape>
        </w:pict>
      </w:r>
      <w:r>
        <w:rPr>
          <w:rFonts w:ascii="Times New Roman" w:hAnsi="Times New Roman" w:cs="Times New Roman"/>
          <w:noProof/>
          <w:sz w:val="24"/>
          <w:szCs w:val="24"/>
        </w:rPr>
        <w:pict>
          <v:shape id="_x0000_s1029" type="#_x0000_t202" style="position:absolute;left:0;text-align:left;margin-left:96.5pt;margin-top:100.5pt;width:21pt;height:19pt;z-index:251658240">
            <v:textbox>
              <w:txbxContent>
                <w:p w:rsidR="000B10B8" w:rsidRDefault="000B10B8">
                  <w:r>
                    <w:t>AA</w:t>
                  </w:r>
                </w:p>
              </w:txbxContent>
            </v:textbox>
          </v:shape>
        </w:pict>
      </w:r>
      <w:r w:rsidR="00FD7886">
        <w:rPr>
          <w:rFonts w:ascii="Times New Roman" w:hAnsi="Times New Roman" w:cs="Times New Roman"/>
          <w:sz w:val="24"/>
          <w:szCs w:val="24"/>
        </w:rPr>
        <w:t xml:space="preserve">                  </w:t>
      </w:r>
      <w:r w:rsidR="00FD7886">
        <w:rPr>
          <w:rFonts w:ascii="Times New Roman" w:hAnsi="Times New Roman" w:cs="Times New Roman"/>
          <w:noProof/>
          <w:sz w:val="24"/>
          <w:szCs w:val="24"/>
        </w:rPr>
        <w:drawing>
          <wp:inline distT="0" distB="0" distL="0" distR="0">
            <wp:extent cx="2139950" cy="1238250"/>
            <wp:effectExtent l="19050" t="0" r="0" b="0"/>
            <wp:docPr id="20" name="Picture 20" descr="C:\Users\Lenovo\Music\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Music\b7.jpg"/>
                    <pic:cNvPicPr>
                      <a:picLocks noChangeAspect="1" noChangeArrowheads="1"/>
                    </pic:cNvPicPr>
                  </pic:nvPicPr>
                  <pic:blipFill>
                    <a:blip r:embed="rId13" cstate="print"/>
                    <a:srcRect/>
                    <a:stretch>
                      <a:fillRect/>
                    </a:stretch>
                  </pic:blipFill>
                  <pic:spPr bwMode="auto">
                    <a:xfrm>
                      <a:off x="0" y="0"/>
                      <a:ext cx="2139950" cy="1238250"/>
                    </a:xfrm>
                    <a:prstGeom prst="rect">
                      <a:avLst/>
                    </a:prstGeom>
                    <a:noFill/>
                    <a:ln w="9525">
                      <a:noFill/>
                      <a:miter lim="800000"/>
                      <a:headEnd/>
                      <a:tailEnd/>
                    </a:ln>
                  </pic:spPr>
                </pic:pic>
              </a:graphicData>
            </a:graphic>
          </wp:inline>
        </w:drawing>
      </w:r>
      <w:r w:rsidR="00FD7886">
        <w:rPr>
          <w:rFonts w:ascii="Times New Roman" w:hAnsi="Times New Roman" w:cs="Times New Roman"/>
          <w:sz w:val="24"/>
          <w:szCs w:val="24"/>
        </w:rPr>
        <w:t xml:space="preserve">        </w:t>
      </w:r>
      <w:r w:rsidR="00E47248">
        <w:rPr>
          <w:rFonts w:ascii="Times New Roman" w:hAnsi="Times New Roman" w:cs="Times New Roman"/>
          <w:sz w:val="24"/>
          <w:szCs w:val="24"/>
        </w:rPr>
        <w:t xml:space="preserve">      </w:t>
      </w:r>
      <w:r w:rsidR="00FD7886">
        <w:rPr>
          <w:rFonts w:ascii="Times New Roman" w:hAnsi="Times New Roman" w:cs="Times New Roman"/>
          <w:sz w:val="24"/>
          <w:szCs w:val="24"/>
        </w:rPr>
        <w:t xml:space="preserve"> </w:t>
      </w:r>
      <w:r w:rsidR="00FD7886">
        <w:rPr>
          <w:rFonts w:ascii="Times New Roman" w:hAnsi="Times New Roman" w:cs="Times New Roman"/>
          <w:noProof/>
          <w:sz w:val="24"/>
          <w:szCs w:val="24"/>
        </w:rPr>
        <w:drawing>
          <wp:inline distT="0" distB="0" distL="0" distR="0">
            <wp:extent cx="2286000" cy="1238250"/>
            <wp:effectExtent l="19050" t="0" r="0" b="0"/>
            <wp:docPr id="25" name="Picture 25" descr="C:\Users\Lenovo\Music\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Music\b2.jpg"/>
                    <pic:cNvPicPr>
                      <a:picLocks noChangeAspect="1" noChangeArrowheads="1"/>
                    </pic:cNvPicPr>
                  </pic:nvPicPr>
                  <pic:blipFill>
                    <a:blip r:embed="rId14" cstate="print"/>
                    <a:srcRect/>
                    <a:stretch>
                      <a:fillRect/>
                    </a:stretch>
                  </pic:blipFill>
                  <pic:spPr bwMode="auto">
                    <a:xfrm>
                      <a:off x="0" y="0"/>
                      <a:ext cx="2286000" cy="1238250"/>
                    </a:xfrm>
                    <a:prstGeom prst="rect">
                      <a:avLst/>
                    </a:prstGeom>
                    <a:noFill/>
                    <a:ln w="9525">
                      <a:noFill/>
                      <a:miter lim="800000"/>
                      <a:headEnd/>
                      <a:tailEnd/>
                    </a:ln>
                  </pic:spPr>
                </pic:pic>
              </a:graphicData>
            </a:graphic>
          </wp:inline>
        </w:drawing>
      </w:r>
    </w:p>
    <w:p w:rsidR="00FD7886" w:rsidRDefault="007D5A86" w:rsidP="00D40113">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2" type="#_x0000_t202" style="position:absolute;left:0;text-align:left;margin-left:329.5pt;margin-top:108.7pt;width:28.5pt;height:19pt;z-index:251661312">
            <v:textbox>
              <w:txbxContent>
                <w:p w:rsidR="000B10B8" w:rsidRDefault="000B10B8">
                  <w:r>
                    <w:t>D</w:t>
                  </w:r>
                </w:p>
              </w:txbxContent>
            </v:textbox>
          </v:shape>
        </w:pict>
      </w:r>
      <w:r>
        <w:rPr>
          <w:rFonts w:ascii="Times New Roman" w:hAnsi="Times New Roman" w:cs="Times New Roman"/>
          <w:noProof/>
          <w:sz w:val="24"/>
          <w:szCs w:val="24"/>
        </w:rPr>
        <w:pict>
          <v:shape id="_x0000_s1031" type="#_x0000_t202" style="position:absolute;left:0;text-align:left;margin-left:106.5pt;margin-top:108.7pt;width:24.5pt;height:19pt;z-index:251660288">
            <v:textbox>
              <w:txbxContent>
                <w:p w:rsidR="000B10B8" w:rsidRDefault="000B10B8">
                  <w:r>
                    <w:t>C</w:t>
                  </w:r>
                </w:p>
              </w:txbxContent>
            </v:textbox>
          </v:shape>
        </w:pict>
      </w:r>
      <w:r w:rsidR="00FD7886">
        <w:rPr>
          <w:rFonts w:ascii="Times New Roman" w:hAnsi="Times New Roman" w:cs="Times New Roman"/>
          <w:sz w:val="24"/>
          <w:szCs w:val="24"/>
        </w:rPr>
        <w:t xml:space="preserve">                  </w:t>
      </w:r>
      <w:r w:rsidR="00FD7886">
        <w:rPr>
          <w:rFonts w:ascii="Times New Roman" w:hAnsi="Times New Roman" w:cs="Times New Roman"/>
          <w:noProof/>
          <w:sz w:val="24"/>
          <w:szCs w:val="24"/>
        </w:rPr>
        <w:drawing>
          <wp:inline distT="0" distB="0" distL="0" distR="0">
            <wp:extent cx="2139950" cy="1366069"/>
            <wp:effectExtent l="19050" t="0" r="0" b="0"/>
            <wp:docPr id="6" name="Picture 23" descr="C:\Users\Lenovo\Music\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Music\b5.jpg"/>
                    <pic:cNvPicPr>
                      <a:picLocks noChangeAspect="1" noChangeArrowheads="1"/>
                    </pic:cNvPicPr>
                  </pic:nvPicPr>
                  <pic:blipFill>
                    <a:blip r:embed="rId15" cstate="print"/>
                    <a:srcRect/>
                    <a:stretch>
                      <a:fillRect/>
                    </a:stretch>
                  </pic:blipFill>
                  <pic:spPr bwMode="auto">
                    <a:xfrm>
                      <a:off x="0" y="0"/>
                      <a:ext cx="2139950" cy="1366069"/>
                    </a:xfrm>
                    <a:prstGeom prst="rect">
                      <a:avLst/>
                    </a:prstGeom>
                    <a:noFill/>
                    <a:ln w="9525">
                      <a:noFill/>
                      <a:miter lim="800000"/>
                      <a:headEnd/>
                      <a:tailEnd/>
                    </a:ln>
                  </pic:spPr>
                </pic:pic>
              </a:graphicData>
            </a:graphic>
          </wp:inline>
        </w:drawing>
      </w:r>
      <w:r w:rsidR="00FD7886">
        <w:rPr>
          <w:rFonts w:ascii="Times New Roman" w:hAnsi="Times New Roman" w:cs="Times New Roman"/>
          <w:sz w:val="24"/>
          <w:szCs w:val="24"/>
        </w:rPr>
        <w:t xml:space="preserve">          </w:t>
      </w:r>
      <w:r w:rsidR="00E47248">
        <w:rPr>
          <w:rFonts w:ascii="Times New Roman" w:hAnsi="Times New Roman" w:cs="Times New Roman"/>
          <w:sz w:val="24"/>
          <w:szCs w:val="24"/>
        </w:rPr>
        <w:t xml:space="preserve">   </w:t>
      </w:r>
      <w:r w:rsidR="000948EE">
        <w:rPr>
          <w:rFonts w:ascii="Times New Roman" w:hAnsi="Times New Roman" w:cs="Times New Roman"/>
          <w:sz w:val="24"/>
          <w:szCs w:val="24"/>
        </w:rPr>
        <w:t xml:space="preserve">   </w:t>
      </w:r>
      <w:r w:rsidR="00E47248">
        <w:rPr>
          <w:rFonts w:ascii="Times New Roman" w:hAnsi="Times New Roman" w:cs="Times New Roman"/>
          <w:sz w:val="24"/>
          <w:szCs w:val="24"/>
        </w:rPr>
        <w:t xml:space="preserve">   </w:t>
      </w:r>
      <w:r w:rsidR="00FD7886">
        <w:rPr>
          <w:rFonts w:ascii="Times New Roman" w:hAnsi="Times New Roman" w:cs="Times New Roman"/>
          <w:noProof/>
          <w:sz w:val="24"/>
          <w:szCs w:val="24"/>
        </w:rPr>
        <w:drawing>
          <wp:inline distT="0" distB="0" distL="0" distR="0">
            <wp:extent cx="2216150" cy="1364346"/>
            <wp:effectExtent l="19050" t="0" r="0" b="0"/>
            <wp:docPr id="24" name="Picture 24" descr="C:\Users\Lenovo\Music\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Music\b9.jpg"/>
                    <pic:cNvPicPr>
                      <a:picLocks noChangeAspect="1" noChangeArrowheads="1"/>
                    </pic:cNvPicPr>
                  </pic:nvPicPr>
                  <pic:blipFill>
                    <a:blip r:embed="rId16" cstate="print"/>
                    <a:srcRect/>
                    <a:stretch>
                      <a:fillRect/>
                    </a:stretch>
                  </pic:blipFill>
                  <pic:spPr bwMode="auto">
                    <a:xfrm>
                      <a:off x="0" y="0"/>
                      <a:ext cx="2215663" cy="1364046"/>
                    </a:xfrm>
                    <a:prstGeom prst="rect">
                      <a:avLst/>
                    </a:prstGeom>
                    <a:noFill/>
                    <a:ln w="9525">
                      <a:noFill/>
                      <a:miter lim="800000"/>
                      <a:headEnd/>
                      <a:tailEnd/>
                    </a:ln>
                  </pic:spPr>
                </pic:pic>
              </a:graphicData>
            </a:graphic>
          </wp:inline>
        </w:drawing>
      </w:r>
    </w:p>
    <w:p w:rsidR="00EE46B5" w:rsidRDefault="007D5A86" w:rsidP="00D40113">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4" type="#_x0000_t202" style="position:absolute;left:0;text-align:left;margin-left:340pt;margin-top:128.35pt;width:26pt;height:23.5pt;z-index:251663360">
            <v:textbox>
              <w:txbxContent>
                <w:p w:rsidR="000B10B8" w:rsidRDefault="000B10B8">
                  <w:r>
                    <w:t>F</w:t>
                  </w:r>
                </w:p>
              </w:txbxContent>
            </v:textbox>
          </v:shape>
        </w:pict>
      </w:r>
      <w:r>
        <w:rPr>
          <w:rFonts w:ascii="Times New Roman" w:hAnsi="Times New Roman" w:cs="Times New Roman"/>
          <w:noProof/>
          <w:sz w:val="24"/>
          <w:szCs w:val="24"/>
        </w:rPr>
        <w:pict>
          <v:shape id="_x0000_s1033" type="#_x0000_t202" style="position:absolute;left:0;text-align:left;margin-left:122.5pt;margin-top:137.85pt;width:25pt;height:21.5pt;z-index:251662336">
            <v:textbox>
              <w:txbxContent>
                <w:p w:rsidR="000B10B8" w:rsidRDefault="000B10B8">
                  <w:r>
                    <w:t>E</w:t>
                  </w:r>
                </w:p>
              </w:txbxContent>
            </v:textbox>
          </v:shape>
        </w:pict>
      </w:r>
      <w:r w:rsidR="00FD7886">
        <w:rPr>
          <w:rFonts w:ascii="Times New Roman" w:hAnsi="Times New Roman" w:cs="Times New Roman"/>
          <w:sz w:val="24"/>
          <w:szCs w:val="24"/>
        </w:rPr>
        <w:t xml:space="preserve">                   </w:t>
      </w:r>
      <w:r w:rsidR="00FD7886">
        <w:rPr>
          <w:rFonts w:ascii="Times New Roman" w:hAnsi="Times New Roman" w:cs="Times New Roman"/>
          <w:noProof/>
          <w:sz w:val="24"/>
          <w:szCs w:val="24"/>
        </w:rPr>
        <w:drawing>
          <wp:inline distT="0" distB="0" distL="0" distR="0">
            <wp:extent cx="2101850" cy="1562098"/>
            <wp:effectExtent l="19050" t="0" r="0" b="0"/>
            <wp:docPr id="5" name="Picture 21" descr="C:\Users\Lenovo\Music\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Music\b12.jpg"/>
                    <pic:cNvPicPr>
                      <a:picLocks noChangeAspect="1" noChangeArrowheads="1"/>
                    </pic:cNvPicPr>
                  </pic:nvPicPr>
                  <pic:blipFill>
                    <a:blip r:embed="rId17" cstate="print"/>
                    <a:srcRect/>
                    <a:stretch>
                      <a:fillRect/>
                    </a:stretch>
                  </pic:blipFill>
                  <pic:spPr bwMode="auto">
                    <a:xfrm>
                      <a:off x="0" y="0"/>
                      <a:ext cx="2103286" cy="1563165"/>
                    </a:xfrm>
                    <a:prstGeom prst="rect">
                      <a:avLst/>
                    </a:prstGeom>
                    <a:noFill/>
                    <a:ln w="9525">
                      <a:noFill/>
                      <a:miter lim="800000"/>
                      <a:headEnd/>
                      <a:tailEnd/>
                    </a:ln>
                  </pic:spPr>
                </pic:pic>
              </a:graphicData>
            </a:graphic>
          </wp:inline>
        </w:drawing>
      </w:r>
      <w:r w:rsidR="00FD7886">
        <w:rPr>
          <w:rFonts w:ascii="Times New Roman" w:hAnsi="Times New Roman" w:cs="Times New Roman"/>
          <w:sz w:val="24"/>
          <w:szCs w:val="24"/>
        </w:rPr>
        <w:t xml:space="preserve">            </w:t>
      </w:r>
      <w:r w:rsidR="000B10B8">
        <w:rPr>
          <w:rFonts w:ascii="Times New Roman" w:hAnsi="Times New Roman" w:cs="Times New Roman"/>
          <w:sz w:val="24"/>
          <w:szCs w:val="24"/>
        </w:rPr>
        <w:t xml:space="preserve">     </w:t>
      </w:r>
      <w:r w:rsidR="00FD7886">
        <w:rPr>
          <w:rFonts w:ascii="Times New Roman" w:hAnsi="Times New Roman" w:cs="Times New Roman"/>
          <w:sz w:val="24"/>
          <w:szCs w:val="24"/>
        </w:rPr>
        <w:t xml:space="preserve">  </w:t>
      </w:r>
      <w:r w:rsidR="00FD7886">
        <w:rPr>
          <w:rFonts w:ascii="Times New Roman" w:hAnsi="Times New Roman" w:cs="Times New Roman"/>
          <w:noProof/>
          <w:sz w:val="24"/>
          <w:szCs w:val="24"/>
        </w:rPr>
        <w:drawing>
          <wp:inline distT="0" distB="0" distL="0" distR="0">
            <wp:extent cx="2247900" cy="1561391"/>
            <wp:effectExtent l="19050" t="0" r="0" b="0"/>
            <wp:docPr id="22" name="Picture 22" descr="C:\Users\Lenovo\Music\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Music\b3.jpg"/>
                    <pic:cNvPicPr>
                      <a:picLocks noChangeAspect="1" noChangeArrowheads="1"/>
                    </pic:cNvPicPr>
                  </pic:nvPicPr>
                  <pic:blipFill>
                    <a:blip r:embed="rId18" cstate="print"/>
                    <a:srcRect/>
                    <a:stretch>
                      <a:fillRect/>
                    </a:stretch>
                  </pic:blipFill>
                  <pic:spPr bwMode="auto">
                    <a:xfrm>
                      <a:off x="0" y="0"/>
                      <a:ext cx="2249186" cy="1562284"/>
                    </a:xfrm>
                    <a:prstGeom prst="rect">
                      <a:avLst/>
                    </a:prstGeom>
                    <a:noFill/>
                    <a:ln w="9525">
                      <a:noFill/>
                      <a:miter lim="800000"/>
                      <a:headEnd/>
                      <a:tailEnd/>
                    </a:ln>
                  </pic:spPr>
                </pic:pic>
              </a:graphicData>
            </a:graphic>
          </wp:inline>
        </w:drawing>
      </w:r>
    </w:p>
    <w:p w:rsidR="00EE46B5" w:rsidRDefault="00EE46B5" w:rsidP="00EE46B5">
      <w:pPr>
        <w:rPr>
          <w:rFonts w:ascii="Times New Roman" w:hAnsi="Times New Roman" w:cs="Times New Roman"/>
          <w:sz w:val="24"/>
          <w:szCs w:val="24"/>
        </w:rPr>
      </w:pPr>
    </w:p>
    <w:p w:rsidR="00E47248" w:rsidRDefault="007D5A86" w:rsidP="00D40113">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036" type="#_x0000_t202" style="position:absolute;left:0;text-align:left;margin-left:316.5pt;margin-top:112pt;width:21pt;height:17pt;z-index:251665408">
            <v:textbox>
              <w:txbxContent>
                <w:p w:rsidR="000B10B8" w:rsidRDefault="000B10B8">
                  <w:r>
                    <w:t>H</w:t>
                  </w:r>
                </w:p>
              </w:txbxContent>
            </v:textbox>
          </v:shape>
        </w:pict>
      </w:r>
      <w:r>
        <w:rPr>
          <w:rFonts w:ascii="Times New Roman" w:hAnsi="Times New Roman" w:cs="Times New Roman"/>
          <w:noProof/>
          <w:sz w:val="24"/>
          <w:szCs w:val="24"/>
        </w:rPr>
        <w:pict>
          <v:shape id="_x0000_s1035" type="#_x0000_t202" style="position:absolute;left:0;text-align:left;margin-left:92pt;margin-top:112pt;width:29pt;height:21pt;z-index:251664384">
            <v:textbox>
              <w:txbxContent>
                <w:p w:rsidR="000B10B8" w:rsidRDefault="000B10B8">
                  <w:r>
                    <w:t>G</w:t>
                  </w:r>
                </w:p>
              </w:txbxContent>
            </v:textbox>
          </v:shape>
        </w:pict>
      </w:r>
      <w:r w:rsidR="00E47248">
        <w:rPr>
          <w:rFonts w:ascii="Times New Roman" w:hAnsi="Times New Roman" w:cs="Times New Roman"/>
          <w:sz w:val="24"/>
          <w:szCs w:val="24"/>
        </w:rPr>
        <w:t xml:space="preserve">         </w:t>
      </w:r>
      <w:r w:rsidR="00FA4BE9">
        <w:rPr>
          <w:rFonts w:ascii="Times New Roman" w:hAnsi="Times New Roman" w:cs="Times New Roman"/>
          <w:sz w:val="24"/>
          <w:szCs w:val="24"/>
        </w:rPr>
        <w:t xml:space="preserve">  </w:t>
      </w:r>
      <w:r w:rsidR="00E47248">
        <w:rPr>
          <w:rFonts w:ascii="Times New Roman" w:hAnsi="Times New Roman" w:cs="Times New Roman"/>
          <w:sz w:val="24"/>
          <w:szCs w:val="24"/>
        </w:rPr>
        <w:t xml:space="preserve"> </w:t>
      </w:r>
      <w:r w:rsidR="00E47248">
        <w:rPr>
          <w:rFonts w:ascii="Times New Roman" w:hAnsi="Times New Roman" w:cs="Times New Roman"/>
          <w:noProof/>
          <w:sz w:val="24"/>
          <w:szCs w:val="24"/>
        </w:rPr>
        <w:drawing>
          <wp:inline distT="0" distB="0" distL="0" distR="0">
            <wp:extent cx="2266950" cy="1371600"/>
            <wp:effectExtent l="19050" t="0" r="0" b="0"/>
            <wp:docPr id="26" name="Picture 26" descr="C:\Users\Lenovo\Music\BS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Music\BSN 4.jpg"/>
                    <pic:cNvPicPr>
                      <a:picLocks noChangeAspect="1" noChangeArrowheads="1"/>
                    </pic:cNvPicPr>
                  </pic:nvPicPr>
                  <pic:blipFill>
                    <a:blip r:embed="rId19" cstate="print"/>
                    <a:srcRect/>
                    <a:stretch>
                      <a:fillRect/>
                    </a:stretch>
                  </pic:blipFill>
                  <pic:spPr bwMode="auto">
                    <a:xfrm>
                      <a:off x="0" y="0"/>
                      <a:ext cx="2266950" cy="1371600"/>
                    </a:xfrm>
                    <a:prstGeom prst="rect">
                      <a:avLst/>
                    </a:prstGeom>
                    <a:noFill/>
                    <a:ln w="9525">
                      <a:noFill/>
                      <a:miter lim="800000"/>
                      <a:headEnd/>
                      <a:tailEnd/>
                    </a:ln>
                  </pic:spPr>
                </pic:pic>
              </a:graphicData>
            </a:graphic>
          </wp:inline>
        </w:drawing>
      </w:r>
      <w:r w:rsidR="00E47248">
        <w:rPr>
          <w:rFonts w:ascii="Times New Roman" w:hAnsi="Times New Roman" w:cs="Times New Roman"/>
          <w:sz w:val="24"/>
          <w:szCs w:val="24"/>
        </w:rPr>
        <w:t xml:space="preserve">                 </w:t>
      </w:r>
      <w:r w:rsidR="00E47248">
        <w:rPr>
          <w:rFonts w:ascii="Times New Roman" w:hAnsi="Times New Roman" w:cs="Times New Roman"/>
          <w:noProof/>
          <w:sz w:val="24"/>
          <w:szCs w:val="24"/>
        </w:rPr>
        <w:drawing>
          <wp:inline distT="0" distB="0" distL="0" distR="0">
            <wp:extent cx="2524760" cy="1370859"/>
            <wp:effectExtent l="19050" t="0" r="8890" b="0"/>
            <wp:docPr id="27" name="Picture 27" descr="C:\Users\Lenovo\Music\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Music\b6.jpg"/>
                    <pic:cNvPicPr>
                      <a:picLocks noChangeAspect="1" noChangeArrowheads="1"/>
                    </pic:cNvPicPr>
                  </pic:nvPicPr>
                  <pic:blipFill>
                    <a:blip r:embed="rId20" cstate="print"/>
                    <a:srcRect/>
                    <a:stretch>
                      <a:fillRect/>
                    </a:stretch>
                  </pic:blipFill>
                  <pic:spPr bwMode="auto">
                    <a:xfrm>
                      <a:off x="0" y="0"/>
                      <a:ext cx="2526059" cy="1371564"/>
                    </a:xfrm>
                    <a:prstGeom prst="rect">
                      <a:avLst/>
                    </a:prstGeom>
                    <a:noFill/>
                    <a:ln w="9525">
                      <a:noFill/>
                      <a:miter lim="800000"/>
                      <a:headEnd/>
                      <a:tailEnd/>
                    </a:ln>
                  </pic:spPr>
                </pic:pic>
              </a:graphicData>
            </a:graphic>
          </wp:inline>
        </w:drawing>
      </w:r>
      <w:r w:rsidR="00E47248">
        <w:rPr>
          <w:rFonts w:ascii="Times New Roman" w:hAnsi="Times New Roman" w:cs="Times New Roman"/>
          <w:sz w:val="24"/>
          <w:szCs w:val="24"/>
        </w:rPr>
        <w:t xml:space="preserve">             </w:t>
      </w:r>
    </w:p>
    <w:p w:rsidR="00FD7886" w:rsidRDefault="007D5A86" w:rsidP="00D40113">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8" type="#_x0000_t202" style="position:absolute;left:0;text-align:left;margin-left:325pt;margin-top:123.25pt;width:28.5pt;height:21pt;z-index:251667456">
            <v:textbox>
              <w:txbxContent>
                <w:p w:rsidR="000B10B8" w:rsidRDefault="000B10B8">
                  <w:r>
                    <w:t>J</w:t>
                  </w:r>
                </w:p>
              </w:txbxContent>
            </v:textbox>
          </v:shape>
        </w:pict>
      </w:r>
      <w:r>
        <w:rPr>
          <w:rFonts w:ascii="Times New Roman" w:hAnsi="Times New Roman" w:cs="Times New Roman"/>
          <w:noProof/>
          <w:sz w:val="24"/>
          <w:szCs w:val="24"/>
        </w:rPr>
        <w:pict>
          <v:shape id="_x0000_s1037" type="#_x0000_t202" style="position:absolute;left:0;text-align:left;margin-left:89.5pt;margin-top:123.25pt;width:34pt;height:18pt;z-index:251666432">
            <v:textbox>
              <w:txbxContent>
                <w:p w:rsidR="000B10B8" w:rsidRDefault="000B10B8">
                  <w:r>
                    <w:t>I</w:t>
                  </w:r>
                </w:p>
              </w:txbxContent>
            </v:textbox>
          </v:shape>
        </w:pict>
      </w:r>
      <w:r w:rsidR="00E47248">
        <w:rPr>
          <w:rFonts w:ascii="Times New Roman" w:hAnsi="Times New Roman" w:cs="Times New Roman"/>
          <w:sz w:val="24"/>
          <w:szCs w:val="24"/>
        </w:rPr>
        <w:t xml:space="preserve">          </w:t>
      </w:r>
      <w:r w:rsidR="00E47248">
        <w:rPr>
          <w:rFonts w:ascii="Times New Roman" w:hAnsi="Times New Roman" w:cs="Times New Roman"/>
          <w:noProof/>
          <w:sz w:val="24"/>
          <w:szCs w:val="24"/>
        </w:rPr>
        <w:drawing>
          <wp:inline distT="0" distB="0" distL="0" distR="0">
            <wp:extent cx="2324100" cy="1492250"/>
            <wp:effectExtent l="19050" t="0" r="0" b="0"/>
            <wp:docPr id="28" name="Picture 28" descr="C:\Users\Lenovo\Music\b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enovo\Music\b16.jpg"/>
                    <pic:cNvPicPr>
                      <a:picLocks noChangeAspect="1" noChangeArrowheads="1"/>
                    </pic:cNvPicPr>
                  </pic:nvPicPr>
                  <pic:blipFill>
                    <a:blip r:embed="rId21" cstate="print"/>
                    <a:srcRect/>
                    <a:stretch>
                      <a:fillRect/>
                    </a:stretch>
                  </pic:blipFill>
                  <pic:spPr bwMode="auto">
                    <a:xfrm>
                      <a:off x="0" y="0"/>
                      <a:ext cx="2324550" cy="1492539"/>
                    </a:xfrm>
                    <a:prstGeom prst="rect">
                      <a:avLst/>
                    </a:prstGeom>
                    <a:noFill/>
                    <a:ln w="9525">
                      <a:noFill/>
                      <a:miter lim="800000"/>
                      <a:headEnd/>
                      <a:tailEnd/>
                    </a:ln>
                  </pic:spPr>
                </pic:pic>
              </a:graphicData>
            </a:graphic>
          </wp:inline>
        </w:drawing>
      </w:r>
      <w:r w:rsidR="00E47248">
        <w:rPr>
          <w:rFonts w:ascii="Times New Roman" w:hAnsi="Times New Roman" w:cs="Times New Roman"/>
          <w:sz w:val="24"/>
          <w:szCs w:val="24"/>
        </w:rPr>
        <w:t xml:space="preserve">                </w:t>
      </w:r>
      <w:r w:rsidR="00E47248">
        <w:rPr>
          <w:rFonts w:ascii="Times New Roman" w:hAnsi="Times New Roman" w:cs="Times New Roman"/>
          <w:noProof/>
          <w:sz w:val="24"/>
          <w:szCs w:val="24"/>
        </w:rPr>
        <w:drawing>
          <wp:inline distT="0" distB="0" distL="0" distR="0">
            <wp:extent cx="2505710" cy="1549400"/>
            <wp:effectExtent l="19050" t="0" r="8890" b="0"/>
            <wp:docPr id="29" name="Picture 29" descr="C:\Users\Lenovo\Music\BS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novo\Music\BSN 7.jpg"/>
                    <pic:cNvPicPr>
                      <a:picLocks noChangeAspect="1" noChangeArrowheads="1"/>
                    </pic:cNvPicPr>
                  </pic:nvPicPr>
                  <pic:blipFill>
                    <a:blip r:embed="rId22" cstate="print"/>
                    <a:srcRect/>
                    <a:stretch>
                      <a:fillRect/>
                    </a:stretch>
                  </pic:blipFill>
                  <pic:spPr bwMode="auto">
                    <a:xfrm>
                      <a:off x="0" y="0"/>
                      <a:ext cx="2506855" cy="1550108"/>
                    </a:xfrm>
                    <a:prstGeom prst="rect">
                      <a:avLst/>
                    </a:prstGeom>
                    <a:noFill/>
                    <a:ln w="9525">
                      <a:noFill/>
                      <a:miter lim="800000"/>
                      <a:headEnd/>
                      <a:tailEnd/>
                    </a:ln>
                  </pic:spPr>
                </pic:pic>
              </a:graphicData>
            </a:graphic>
          </wp:inline>
        </w:drawing>
      </w:r>
    </w:p>
    <w:p w:rsidR="00FD7886" w:rsidRDefault="007D5A86" w:rsidP="00D40113">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0" type="#_x0000_t202" style="position:absolute;left:0;text-align:left;margin-left:330.5pt;margin-top:132.45pt;width:27.5pt;height:17pt;z-index:251669504">
            <v:textbox>
              <w:txbxContent>
                <w:p w:rsidR="000B10B8" w:rsidRDefault="00D40BCA">
                  <w:r>
                    <w:rPr>
                      <w:rFonts w:ascii="Times New Roman" w:hAnsi="Times New Roman" w:cs="Times New Roman"/>
                      <w:sz w:val="24"/>
                      <w:szCs w:val="24"/>
                    </w:rPr>
                    <w:t>L</w:t>
                  </w:r>
                </w:p>
              </w:txbxContent>
            </v:textbox>
          </v:shape>
        </w:pict>
      </w:r>
      <w:r>
        <w:rPr>
          <w:rFonts w:ascii="Times New Roman" w:hAnsi="Times New Roman" w:cs="Times New Roman"/>
          <w:noProof/>
          <w:sz w:val="24"/>
          <w:szCs w:val="24"/>
        </w:rPr>
        <w:pict>
          <v:shape id="_x0000_s1039" type="#_x0000_t202" style="position:absolute;left:0;text-align:left;margin-left:102.5pt;margin-top:132.45pt;width:34pt;height:20pt;z-index:251668480">
            <v:textbox>
              <w:txbxContent>
                <w:p w:rsidR="000B10B8" w:rsidRDefault="000B10B8">
                  <w:r>
                    <w:t>K</w:t>
                  </w:r>
                </w:p>
              </w:txbxContent>
            </v:textbox>
          </v:shape>
        </w:pict>
      </w:r>
      <w:r w:rsidR="00E47248">
        <w:rPr>
          <w:rFonts w:ascii="Times New Roman" w:hAnsi="Times New Roman" w:cs="Times New Roman"/>
          <w:sz w:val="24"/>
          <w:szCs w:val="24"/>
        </w:rPr>
        <w:t xml:space="preserve">            </w:t>
      </w:r>
      <w:r w:rsidR="00E47248">
        <w:rPr>
          <w:rFonts w:ascii="Times New Roman" w:hAnsi="Times New Roman" w:cs="Times New Roman"/>
          <w:noProof/>
          <w:sz w:val="24"/>
          <w:szCs w:val="24"/>
        </w:rPr>
        <w:drawing>
          <wp:inline distT="0" distB="0" distL="0" distR="0">
            <wp:extent cx="2324100" cy="1625600"/>
            <wp:effectExtent l="19050" t="0" r="0" b="0"/>
            <wp:docPr id="30" name="Picture 30" descr="C:\Users\Lenovo\Music\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novo\Music\b15.jpg"/>
                    <pic:cNvPicPr>
                      <a:picLocks noChangeAspect="1" noChangeArrowheads="1"/>
                    </pic:cNvPicPr>
                  </pic:nvPicPr>
                  <pic:blipFill>
                    <a:blip r:embed="rId23" cstate="print"/>
                    <a:srcRect/>
                    <a:stretch>
                      <a:fillRect/>
                    </a:stretch>
                  </pic:blipFill>
                  <pic:spPr bwMode="auto">
                    <a:xfrm>
                      <a:off x="0" y="0"/>
                      <a:ext cx="2324283" cy="1625728"/>
                    </a:xfrm>
                    <a:prstGeom prst="rect">
                      <a:avLst/>
                    </a:prstGeom>
                    <a:noFill/>
                    <a:ln w="9525">
                      <a:noFill/>
                      <a:miter lim="800000"/>
                      <a:headEnd/>
                      <a:tailEnd/>
                    </a:ln>
                  </pic:spPr>
                </pic:pic>
              </a:graphicData>
            </a:graphic>
          </wp:inline>
        </w:drawing>
      </w:r>
      <w:r w:rsidR="00E47248">
        <w:rPr>
          <w:rFonts w:ascii="Times New Roman" w:hAnsi="Times New Roman" w:cs="Times New Roman"/>
          <w:sz w:val="24"/>
          <w:szCs w:val="24"/>
        </w:rPr>
        <w:t xml:space="preserve">              </w:t>
      </w:r>
      <w:r w:rsidR="00E47248">
        <w:rPr>
          <w:rFonts w:ascii="Times New Roman" w:hAnsi="Times New Roman" w:cs="Times New Roman"/>
          <w:noProof/>
          <w:sz w:val="24"/>
          <w:szCs w:val="24"/>
        </w:rPr>
        <w:drawing>
          <wp:inline distT="0" distB="0" distL="0" distR="0">
            <wp:extent cx="2559050" cy="1624013"/>
            <wp:effectExtent l="19050" t="0" r="0" b="0"/>
            <wp:docPr id="31" name="Picture 31" descr="C:\Users\Lenovo\Music\BS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ovo\Music\BSN 3.jpg"/>
                    <pic:cNvPicPr>
                      <a:picLocks noChangeAspect="1" noChangeArrowheads="1"/>
                    </pic:cNvPicPr>
                  </pic:nvPicPr>
                  <pic:blipFill>
                    <a:blip r:embed="rId24" cstate="print"/>
                    <a:srcRect/>
                    <a:stretch>
                      <a:fillRect/>
                    </a:stretch>
                  </pic:blipFill>
                  <pic:spPr bwMode="auto">
                    <a:xfrm>
                      <a:off x="0" y="0"/>
                      <a:ext cx="2559050" cy="1624013"/>
                    </a:xfrm>
                    <a:prstGeom prst="rect">
                      <a:avLst/>
                    </a:prstGeom>
                    <a:noFill/>
                    <a:ln w="9525">
                      <a:noFill/>
                      <a:miter lim="800000"/>
                      <a:headEnd/>
                      <a:tailEnd/>
                    </a:ln>
                  </pic:spPr>
                </pic:pic>
              </a:graphicData>
            </a:graphic>
          </wp:inline>
        </w:drawing>
      </w:r>
    </w:p>
    <w:p w:rsidR="00FD7886" w:rsidRDefault="007D5A86" w:rsidP="00D40113">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1" type="#_x0000_t202" style="position:absolute;left:0;text-align:left;margin-left:102.5pt;margin-top:120.1pt;width:31.5pt;height:18.5pt;z-index:251670528">
            <v:textbox>
              <w:txbxContent>
                <w:p w:rsidR="000B10B8" w:rsidRDefault="000B10B8">
                  <w:r>
                    <w:t>M</w:t>
                  </w:r>
                </w:p>
              </w:txbxContent>
            </v:textbox>
          </v:shape>
        </w:pict>
      </w:r>
      <w:r>
        <w:rPr>
          <w:rFonts w:ascii="Times New Roman" w:hAnsi="Times New Roman" w:cs="Times New Roman"/>
          <w:noProof/>
          <w:sz w:val="24"/>
          <w:szCs w:val="24"/>
        </w:rPr>
        <w:pict>
          <v:shape id="_x0000_s1042" type="#_x0000_t202" style="position:absolute;left:0;text-align:left;margin-left:333.5pt;margin-top:120.1pt;width:32pt;height:18.5pt;z-index:251671552">
            <v:textbox>
              <w:txbxContent>
                <w:p w:rsidR="000B10B8" w:rsidRDefault="000B10B8">
                  <w:r>
                    <w:t>N</w:t>
                  </w:r>
                </w:p>
              </w:txbxContent>
            </v:textbox>
          </v:shape>
        </w:pict>
      </w:r>
      <w:r w:rsidR="000948EE">
        <w:rPr>
          <w:rFonts w:ascii="Times New Roman" w:hAnsi="Times New Roman" w:cs="Times New Roman"/>
          <w:sz w:val="24"/>
          <w:szCs w:val="24"/>
        </w:rPr>
        <w:t xml:space="preserve">          </w:t>
      </w:r>
      <w:r w:rsidR="00E47248">
        <w:rPr>
          <w:rFonts w:ascii="Times New Roman" w:hAnsi="Times New Roman" w:cs="Times New Roman"/>
          <w:noProof/>
          <w:sz w:val="24"/>
          <w:szCs w:val="24"/>
        </w:rPr>
        <w:drawing>
          <wp:inline distT="0" distB="0" distL="0" distR="0">
            <wp:extent cx="2470150" cy="1504950"/>
            <wp:effectExtent l="19050" t="0" r="6350" b="0"/>
            <wp:docPr id="32" name="Picture 32" descr="C:\Users\Lenovo\Music\BS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enovo\Music\BSN 6.jpg"/>
                    <pic:cNvPicPr>
                      <a:picLocks noChangeAspect="1" noChangeArrowheads="1"/>
                    </pic:cNvPicPr>
                  </pic:nvPicPr>
                  <pic:blipFill>
                    <a:blip r:embed="rId25" cstate="print"/>
                    <a:srcRect/>
                    <a:stretch>
                      <a:fillRect/>
                    </a:stretch>
                  </pic:blipFill>
                  <pic:spPr bwMode="auto">
                    <a:xfrm>
                      <a:off x="0" y="0"/>
                      <a:ext cx="2471348" cy="1505680"/>
                    </a:xfrm>
                    <a:prstGeom prst="rect">
                      <a:avLst/>
                    </a:prstGeom>
                    <a:noFill/>
                    <a:ln w="9525">
                      <a:noFill/>
                      <a:miter lim="800000"/>
                      <a:headEnd/>
                      <a:tailEnd/>
                    </a:ln>
                  </pic:spPr>
                </pic:pic>
              </a:graphicData>
            </a:graphic>
          </wp:inline>
        </w:drawing>
      </w:r>
      <w:r w:rsidR="000948EE">
        <w:rPr>
          <w:rFonts w:ascii="Times New Roman" w:hAnsi="Times New Roman" w:cs="Times New Roman"/>
          <w:sz w:val="24"/>
          <w:szCs w:val="24"/>
        </w:rPr>
        <w:t xml:space="preserve">               </w:t>
      </w:r>
      <w:r w:rsidR="000948EE">
        <w:rPr>
          <w:rFonts w:ascii="Times New Roman" w:hAnsi="Times New Roman" w:cs="Times New Roman"/>
          <w:noProof/>
          <w:sz w:val="24"/>
          <w:szCs w:val="24"/>
        </w:rPr>
        <w:drawing>
          <wp:inline distT="0" distB="0" distL="0" distR="0">
            <wp:extent cx="2444750" cy="1504950"/>
            <wp:effectExtent l="19050" t="0" r="0" b="0"/>
            <wp:docPr id="33" name="Picture 33" descr="C:\Users\Lenovo\Music\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novo\Music\b 1.jpg"/>
                    <pic:cNvPicPr>
                      <a:picLocks noChangeAspect="1" noChangeArrowheads="1"/>
                    </pic:cNvPicPr>
                  </pic:nvPicPr>
                  <pic:blipFill>
                    <a:blip r:embed="rId26" cstate="print"/>
                    <a:srcRect/>
                    <a:stretch>
                      <a:fillRect/>
                    </a:stretch>
                  </pic:blipFill>
                  <pic:spPr bwMode="auto">
                    <a:xfrm>
                      <a:off x="0" y="0"/>
                      <a:ext cx="2447681" cy="1506754"/>
                    </a:xfrm>
                    <a:prstGeom prst="rect">
                      <a:avLst/>
                    </a:prstGeom>
                    <a:noFill/>
                    <a:ln w="9525">
                      <a:noFill/>
                      <a:miter lim="800000"/>
                      <a:headEnd/>
                      <a:tailEnd/>
                    </a:ln>
                  </pic:spPr>
                </pic:pic>
              </a:graphicData>
            </a:graphic>
          </wp:inline>
        </w:drawing>
      </w:r>
    </w:p>
    <w:p w:rsidR="004E0CDC" w:rsidRDefault="00FA4BE9" w:rsidP="00FA4BE9">
      <w:pPr>
        <w:jc w:val="both"/>
        <w:rPr>
          <w:rFonts w:ascii="Times New Roman" w:hAnsi="Times New Roman" w:cs="Times New Roman"/>
          <w:sz w:val="24"/>
          <w:szCs w:val="24"/>
        </w:rPr>
      </w:pPr>
      <w:r>
        <w:rPr>
          <w:rFonts w:ascii="Times New Roman" w:hAnsi="Times New Roman" w:cs="Times New Roman"/>
          <w:sz w:val="24"/>
          <w:szCs w:val="24"/>
        </w:rPr>
        <w:t xml:space="preserve">A: White breasted water hen, B: Red </w:t>
      </w:r>
      <w:proofErr w:type="spellStart"/>
      <w:r>
        <w:rPr>
          <w:rFonts w:ascii="Times New Roman" w:hAnsi="Times New Roman" w:cs="Times New Roman"/>
          <w:sz w:val="24"/>
          <w:szCs w:val="24"/>
        </w:rPr>
        <w:t>Wattled</w:t>
      </w:r>
      <w:proofErr w:type="spellEnd"/>
      <w:r>
        <w:rPr>
          <w:rFonts w:ascii="Times New Roman" w:hAnsi="Times New Roman" w:cs="Times New Roman"/>
          <w:sz w:val="24"/>
          <w:szCs w:val="24"/>
        </w:rPr>
        <w:t xml:space="preserve"> lapwing, C: Cattle egret, D: Pheasant tailed </w:t>
      </w:r>
      <w:proofErr w:type="spellStart"/>
      <w:r>
        <w:rPr>
          <w:rFonts w:ascii="Times New Roman" w:hAnsi="Times New Roman" w:cs="Times New Roman"/>
          <w:sz w:val="24"/>
          <w:szCs w:val="24"/>
        </w:rPr>
        <w:t>jacanaE</w:t>
      </w:r>
      <w:proofErr w:type="spellEnd"/>
      <w:r>
        <w:rPr>
          <w:rFonts w:ascii="Times New Roman" w:hAnsi="Times New Roman" w:cs="Times New Roman"/>
          <w:sz w:val="24"/>
          <w:szCs w:val="24"/>
        </w:rPr>
        <w:t xml:space="preserve">: Lesser Whistling duck F: Glossy Ibis   </w:t>
      </w:r>
      <w:r w:rsidR="0031104C">
        <w:rPr>
          <w:rFonts w:ascii="Times New Roman" w:hAnsi="Times New Roman" w:cs="Times New Roman"/>
          <w:sz w:val="24"/>
          <w:szCs w:val="24"/>
        </w:rPr>
        <w:t>G:</w:t>
      </w:r>
      <w:r>
        <w:rPr>
          <w:rFonts w:ascii="Times New Roman" w:hAnsi="Times New Roman" w:cs="Times New Roman"/>
          <w:sz w:val="24"/>
          <w:szCs w:val="24"/>
        </w:rPr>
        <w:t xml:space="preserve"> </w:t>
      </w:r>
      <w:r w:rsidR="0031104C">
        <w:rPr>
          <w:rFonts w:ascii="Times New Roman" w:hAnsi="Times New Roman" w:cs="Times New Roman"/>
          <w:sz w:val="24"/>
          <w:szCs w:val="24"/>
        </w:rPr>
        <w:t xml:space="preserve">Purple </w:t>
      </w:r>
      <w:r>
        <w:rPr>
          <w:rFonts w:ascii="Times New Roman" w:hAnsi="Times New Roman" w:cs="Times New Roman"/>
          <w:sz w:val="24"/>
          <w:szCs w:val="24"/>
        </w:rPr>
        <w:t>Heron, H: Indian</w:t>
      </w:r>
      <w:r w:rsidR="0031104C">
        <w:rPr>
          <w:rFonts w:ascii="Times New Roman" w:hAnsi="Times New Roman" w:cs="Times New Roman"/>
          <w:sz w:val="24"/>
          <w:szCs w:val="24"/>
        </w:rPr>
        <w:t xml:space="preserve"> Pond Heron, I</w:t>
      </w:r>
      <w:r>
        <w:rPr>
          <w:rFonts w:ascii="Times New Roman" w:hAnsi="Times New Roman" w:cs="Times New Roman"/>
          <w:sz w:val="24"/>
          <w:szCs w:val="24"/>
        </w:rPr>
        <w:t>: Lesser</w:t>
      </w:r>
      <w:r w:rsidR="0031104C">
        <w:rPr>
          <w:rFonts w:ascii="Times New Roman" w:hAnsi="Times New Roman" w:cs="Times New Roman"/>
          <w:sz w:val="24"/>
          <w:szCs w:val="24"/>
        </w:rPr>
        <w:t xml:space="preserve"> Adjutant stork, J</w:t>
      </w:r>
      <w:r>
        <w:rPr>
          <w:rFonts w:ascii="Times New Roman" w:hAnsi="Times New Roman" w:cs="Times New Roman"/>
          <w:sz w:val="24"/>
          <w:szCs w:val="24"/>
        </w:rPr>
        <w:t xml:space="preserve">: </w:t>
      </w:r>
      <w:proofErr w:type="spellStart"/>
      <w:r>
        <w:rPr>
          <w:rFonts w:ascii="Times New Roman" w:hAnsi="Times New Roman" w:cs="Times New Roman"/>
          <w:sz w:val="24"/>
          <w:szCs w:val="24"/>
        </w:rPr>
        <w:t>Greylag</w:t>
      </w:r>
      <w:proofErr w:type="spellEnd"/>
      <w:r w:rsidR="0031104C">
        <w:rPr>
          <w:rFonts w:ascii="Times New Roman" w:hAnsi="Times New Roman" w:cs="Times New Roman"/>
          <w:sz w:val="24"/>
          <w:szCs w:val="24"/>
        </w:rPr>
        <w:t xml:space="preserve"> goose,</w:t>
      </w:r>
      <w:r w:rsidR="00D40BCA">
        <w:rPr>
          <w:rFonts w:ascii="Times New Roman" w:hAnsi="Times New Roman" w:cs="Times New Roman"/>
          <w:sz w:val="24"/>
          <w:szCs w:val="24"/>
        </w:rPr>
        <w:t xml:space="preserve"> </w:t>
      </w:r>
      <w:r w:rsidR="0031104C">
        <w:rPr>
          <w:rFonts w:ascii="Times New Roman" w:hAnsi="Times New Roman" w:cs="Times New Roman"/>
          <w:sz w:val="24"/>
          <w:szCs w:val="24"/>
        </w:rPr>
        <w:t>K</w:t>
      </w:r>
      <w:r>
        <w:rPr>
          <w:rFonts w:ascii="Times New Roman" w:hAnsi="Times New Roman" w:cs="Times New Roman"/>
          <w:sz w:val="24"/>
          <w:szCs w:val="24"/>
        </w:rPr>
        <w:t>: Yellow</w:t>
      </w:r>
      <w:r w:rsidR="0031104C">
        <w:rPr>
          <w:rFonts w:ascii="Times New Roman" w:hAnsi="Times New Roman" w:cs="Times New Roman"/>
          <w:sz w:val="24"/>
          <w:szCs w:val="24"/>
        </w:rPr>
        <w:t xml:space="preserve"> footed green pigeon, L</w:t>
      </w:r>
      <w:r>
        <w:rPr>
          <w:rFonts w:ascii="Times New Roman" w:hAnsi="Times New Roman" w:cs="Times New Roman"/>
          <w:sz w:val="24"/>
          <w:szCs w:val="24"/>
        </w:rPr>
        <w:t>: Common</w:t>
      </w:r>
      <w:r w:rsidR="0031104C">
        <w:rPr>
          <w:rFonts w:ascii="Times New Roman" w:hAnsi="Times New Roman" w:cs="Times New Roman"/>
          <w:sz w:val="24"/>
          <w:szCs w:val="24"/>
        </w:rPr>
        <w:t xml:space="preserve"> Hoopoe, M:</w:t>
      </w:r>
      <w:r>
        <w:rPr>
          <w:rFonts w:ascii="Times New Roman" w:hAnsi="Times New Roman" w:cs="Times New Roman"/>
          <w:sz w:val="24"/>
          <w:szCs w:val="24"/>
        </w:rPr>
        <w:t xml:space="preserve"> </w:t>
      </w:r>
      <w:r w:rsidR="0031104C">
        <w:rPr>
          <w:rFonts w:ascii="Times New Roman" w:hAnsi="Times New Roman" w:cs="Times New Roman"/>
          <w:sz w:val="24"/>
          <w:szCs w:val="24"/>
        </w:rPr>
        <w:t xml:space="preserve">Bar headed goose, </w:t>
      </w:r>
      <w:proofErr w:type="gramStart"/>
      <w:r w:rsidR="0031104C">
        <w:rPr>
          <w:rFonts w:ascii="Times New Roman" w:hAnsi="Times New Roman" w:cs="Times New Roman"/>
          <w:sz w:val="24"/>
          <w:szCs w:val="24"/>
        </w:rPr>
        <w:t>N:Little</w:t>
      </w:r>
      <w:proofErr w:type="gramEnd"/>
      <w:r w:rsidR="0031104C">
        <w:rPr>
          <w:rFonts w:ascii="Times New Roman" w:hAnsi="Times New Roman" w:cs="Times New Roman"/>
          <w:sz w:val="24"/>
          <w:szCs w:val="24"/>
        </w:rPr>
        <w:t xml:space="preserve"> cormorant</w:t>
      </w:r>
    </w:p>
    <w:p w:rsidR="00575A1A" w:rsidRPr="00F05514" w:rsidRDefault="004E0CDC" w:rsidP="00D40113">
      <w:pPr>
        <w:spacing w:line="480" w:lineRule="auto"/>
        <w:jc w:val="both"/>
        <w:rPr>
          <w:rFonts w:ascii="Times New Roman" w:hAnsi="Times New Roman" w:cs="Times New Roman"/>
          <w:color w:val="FF0000"/>
          <w:sz w:val="24"/>
          <w:szCs w:val="24"/>
          <w:shd w:val="clear" w:color="auto" w:fill="FFFFFF"/>
        </w:rPr>
      </w:pPr>
      <w:r>
        <w:rPr>
          <w:rFonts w:ascii="Times New Roman" w:hAnsi="Times New Roman" w:cs="Times New Roman"/>
          <w:sz w:val="24"/>
          <w:szCs w:val="24"/>
        </w:rPr>
        <w:lastRenderedPageBreak/>
        <w:t xml:space="preserve">            </w:t>
      </w:r>
      <w:r w:rsidR="006345D0">
        <w:rPr>
          <w:rFonts w:ascii="Times New Roman" w:hAnsi="Times New Roman" w:cs="Times New Roman"/>
          <w:sz w:val="24"/>
          <w:szCs w:val="24"/>
        </w:rPr>
        <w:t>Again</w:t>
      </w:r>
      <w:r w:rsidR="005B557A" w:rsidRPr="005B557A">
        <w:rPr>
          <w:rFonts w:ascii="Times New Roman" w:hAnsi="Times New Roman" w:cs="Times New Roman"/>
          <w:color w:val="FF0000"/>
          <w:sz w:val="24"/>
          <w:szCs w:val="24"/>
        </w:rPr>
        <w:t>,</w:t>
      </w:r>
      <w:r w:rsidR="005B557A">
        <w:rPr>
          <w:rFonts w:ascii="Times New Roman" w:hAnsi="Times New Roman" w:cs="Times New Roman"/>
          <w:sz w:val="24"/>
          <w:szCs w:val="24"/>
        </w:rPr>
        <w:t xml:space="preserve"> </w:t>
      </w:r>
      <w:r w:rsidR="005B557A" w:rsidRPr="005B557A">
        <w:rPr>
          <w:rFonts w:ascii="Times New Roman" w:hAnsi="Times New Roman" w:cs="Times New Roman"/>
          <w:color w:val="FF0000"/>
          <w:sz w:val="24"/>
          <w:szCs w:val="24"/>
        </w:rPr>
        <w:t>o</w:t>
      </w:r>
      <w:r w:rsidR="00593356" w:rsidRPr="005B557A">
        <w:rPr>
          <w:rFonts w:ascii="Times New Roman" w:hAnsi="Times New Roman" w:cs="Times New Roman"/>
          <w:color w:val="FF0000"/>
          <w:sz w:val="24"/>
          <w:szCs w:val="24"/>
        </w:rPr>
        <w:t>n</w:t>
      </w:r>
      <w:r w:rsidR="007B6EBF">
        <w:rPr>
          <w:rFonts w:ascii="Times New Roman" w:hAnsi="Times New Roman" w:cs="Times New Roman"/>
          <w:sz w:val="24"/>
          <w:szCs w:val="24"/>
        </w:rPr>
        <w:t xml:space="preserve"> the southern edge of </w:t>
      </w:r>
      <w:proofErr w:type="spellStart"/>
      <w:r w:rsidR="007B6EBF">
        <w:rPr>
          <w:rFonts w:ascii="Times New Roman" w:hAnsi="Times New Roman" w:cs="Times New Roman"/>
          <w:sz w:val="24"/>
          <w:szCs w:val="24"/>
        </w:rPr>
        <w:t>Moho</w:t>
      </w:r>
      <w:r w:rsidR="00575A1A" w:rsidRPr="00D40113">
        <w:rPr>
          <w:rFonts w:ascii="Times New Roman" w:hAnsi="Times New Roman" w:cs="Times New Roman"/>
          <w:sz w:val="24"/>
          <w:szCs w:val="24"/>
        </w:rPr>
        <w:t>riya</w:t>
      </w:r>
      <w:proofErr w:type="spellEnd"/>
      <w:r w:rsidR="00575A1A" w:rsidRPr="00D40113">
        <w:rPr>
          <w:rFonts w:ascii="Times New Roman" w:hAnsi="Times New Roman" w:cs="Times New Roman"/>
          <w:sz w:val="24"/>
          <w:szCs w:val="24"/>
        </w:rPr>
        <w:t>,</w:t>
      </w:r>
      <w:r w:rsidR="006345D0">
        <w:rPr>
          <w:rFonts w:ascii="Times New Roman" w:hAnsi="Times New Roman" w:cs="Times New Roman"/>
          <w:sz w:val="24"/>
          <w:szCs w:val="24"/>
        </w:rPr>
        <w:t xml:space="preserve"> two </w:t>
      </w:r>
      <w:r w:rsidR="00575A1A" w:rsidRPr="00D40113">
        <w:rPr>
          <w:rFonts w:ascii="Times New Roman" w:hAnsi="Times New Roman" w:cs="Times New Roman"/>
          <w:sz w:val="24"/>
          <w:szCs w:val="24"/>
        </w:rPr>
        <w:t>large po</w:t>
      </w:r>
      <w:r w:rsidR="006345D0">
        <w:rPr>
          <w:rFonts w:ascii="Times New Roman" w:hAnsi="Times New Roman" w:cs="Times New Roman"/>
          <w:sz w:val="24"/>
          <w:szCs w:val="24"/>
        </w:rPr>
        <w:t xml:space="preserve">nds under a government mission </w:t>
      </w:r>
      <w:r w:rsidR="00575A1A" w:rsidRPr="00D40113">
        <w:rPr>
          <w:rFonts w:ascii="Times New Roman" w:hAnsi="Times New Roman" w:cs="Times New Roman"/>
          <w:sz w:val="24"/>
          <w:szCs w:val="24"/>
        </w:rPr>
        <w:t xml:space="preserve">were created in the past two </w:t>
      </w:r>
      <w:r w:rsidR="00593356" w:rsidRPr="00D40113">
        <w:rPr>
          <w:rFonts w:ascii="Times New Roman" w:hAnsi="Times New Roman" w:cs="Times New Roman"/>
          <w:sz w:val="24"/>
          <w:szCs w:val="24"/>
        </w:rPr>
        <w:t xml:space="preserve">years. </w:t>
      </w:r>
      <w:r w:rsidR="006345D0" w:rsidRPr="00D40113">
        <w:rPr>
          <w:rFonts w:ascii="Times New Roman" w:hAnsi="Times New Roman" w:cs="Times New Roman"/>
          <w:sz w:val="24"/>
          <w:szCs w:val="24"/>
        </w:rPr>
        <w:t>That solar</w:t>
      </w:r>
      <w:r w:rsidR="00575A1A" w:rsidRPr="00D40113">
        <w:rPr>
          <w:rFonts w:ascii="Times New Roman" w:hAnsi="Times New Roman" w:cs="Times New Roman"/>
          <w:sz w:val="24"/>
          <w:szCs w:val="24"/>
        </w:rPr>
        <w:t xml:space="preserve"> powered lights installed around these ponds have become a matter of </w:t>
      </w:r>
      <w:r w:rsidR="00593356" w:rsidRPr="00D40113">
        <w:rPr>
          <w:rFonts w:ascii="Times New Roman" w:hAnsi="Times New Roman" w:cs="Times New Roman"/>
          <w:sz w:val="24"/>
          <w:szCs w:val="24"/>
        </w:rPr>
        <w:t xml:space="preserve">concern. </w:t>
      </w:r>
      <w:proofErr w:type="spellStart"/>
      <w:r w:rsidR="00593356" w:rsidRPr="00D40113">
        <w:rPr>
          <w:rFonts w:ascii="Times New Roman" w:hAnsi="Times New Roman" w:cs="Times New Roman"/>
          <w:sz w:val="24"/>
          <w:szCs w:val="24"/>
        </w:rPr>
        <w:t>Theselights</w:t>
      </w:r>
      <w:proofErr w:type="spellEnd"/>
      <w:r w:rsidR="00593356" w:rsidRPr="00D40113">
        <w:rPr>
          <w:rFonts w:ascii="Times New Roman" w:hAnsi="Times New Roman" w:cs="Times New Roman"/>
          <w:sz w:val="24"/>
          <w:szCs w:val="24"/>
        </w:rPr>
        <w:t xml:space="preserve"> could</w:t>
      </w:r>
      <w:r w:rsidR="00575A1A" w:rsidRPr="00D40113">
        <w:rPr>
          <w:rFonts w:ascii="Times New Roman" w:hAnsi="Times New Roman" w:cs="Times New Roman"/>
          <w:sz w:val="24"/>
          <w:szCs w:val="24"/>
        </w:rPr>
        <w:t xml:space="preserve"> cause disturbance to both migratory and local birds in several ways.</w:t>
      </w:r>
      <w:r w:rsidR="00F05514" w:rsidRPr="00F05514">
        <w:rPr>
          <w:rFonts w:ascii="Georgia" w:hAnsi="Georgia"/>
          <w:color w:val="333333"/>
          <w:sz w:val="18"/>
          <w:szCs w:val="18"/>
          <w:shd w:val="clear" w:color="auto" w:fill="FFFFFF"/>
        </w:rPr>
        <w:t xml:space="preserve"> </w:t>
      </w:r>
      <w:r w:rsidR="00F05514" w:rsidRPr="00F05514">
        <w:rPr>
          <w:rFonts w:ascii="Times New Roman" w:hAnsi="Times New Roman" w:cs="Times New Roman"/>
          <w:color w:val="FF0000"/>
          <w:sz w:val="24"/>
          <w:szCs w:val="24"/>
          <w:shd w:val="clear" w:color="auto" w:fill="FFFFFF"/>
        </w:rPr>
        <w:t xml:space="preserve">Artificial light is growing worldwide </w:t>
      </w:r>
      <w:r w:rsidR="00F05514">
        <w:rPr>
          <w:rFonts w:ascii="Times New Roman" w:hAnsi="Times New Roman" w:cs="Times New Roman"/>
          <w:color w:val="FF0000"/>
          <w:sz w:val="24"/>
          <w:szCs w:val="24"/>
          <w:shd w:val="clear" w:color="auto" w:fill="FFFFFF"/>
        </w:rPr>
        <w:t>(</w:t>
      </w:r>
      <w:proofErr w:type="spellStart"/>
      <w:r w:rsidR="00F05514">
        <w:rPr>
          <w:rFonts w:ascii="Times New Roman" w:hAnsi="Times New Roman" w:cs="Times New Roman"/>
          <w:color w:val="FF0000"/>
          <w:sz w:val="24"/>
          <w:szCs w:val="24"/>
          <w:shd w:val="clear" w:color="auto" w:fill="FFFFFF"/>
        </w:rPr>
        <w:t>Kyba</w:t>
      </w:r>
      <w:proofErr w:type="spellEnd"/>
      <w:r w:rsidR="00F05514">
        <w:rPr>
          <w:rFonts w:ascii="Times New Roman" w:hAnsi="Times New Roman" w:cs="Times New Roman"/>
          <w:color w:val="FF0000"/>
          <w:sz w:val="24"/>
          <w:szCs w:val="24"/>
          <w:shd w:val="clear" w:color="auto" w:fill="FFFFFF"/>
        </w:rPr>
        <w:t xml:space="preserve"> et al; 2017)</w:t>
      </w:r>
      <w:r w:rsidR="00F05514" w:rsidRPr="00F05514">
        <w:rPr>
          <w:rFonts w:ascii="Times New Roman" w:hAnsi="Times New Roman" w:cs="Times New Roman"/>
          <w:color w:val="FF0000"/>
          <w:sz w:val="24"/>
          <w:szCs w:val="24"/>
          <w:shd w:val="clear" w:color="auto" w:fill="FFFFFF"/>
        </w:rPr>
        <w:t xml:space="preserve"> with diverse biological and ecological impacts </w:t>
      </w:r>
      <w:r w:rsidR="00F05514">
        <w:rPr>
          <w:rFonts w:ascii="Times New Roman" w:hAnsi="Times New Roman" w:cs="Times New Roman"/>
          <w:color w:val="FF0000"/>
          <w:sz w:val="24"/>
          <w:szCs w:val="24"/>
          <w:shd w:val="clear" w:color="auto" w:fill="FFFFFF"/>
        </w:rPr>
        <w:t>(Sanders et. al., 2020</w:t>
      </w:r>
      <w:proofErr w:type="gramStart"/>
      <w:r w:rsidR="00F05514">
        <w:rPr>
          <w:rFonts w:ascii="Times New Roman" w:hAnsi="Times New Roman" w:cs="Times New Roman"/>
          <w:color w:val="FF0000"/>
          <w:sz w:val="24"/>
          <w:szCs w:val="24"/>
          <w:shd w:val="clear" w:color="auto" w:fill="FFFFFF"/>
        </w:rPr>
        <w:t>).</w:t>
      </w:r>
      <w:r w:rsidR="00D40113" w:rsidRPr="00D40113">
        <w:rPr>
          <w:rFonts w:ascii="Times New Roman" w:hAnsi="Times New Roman" w:cs="Times New Roman"/>
          <w:sz w:val="24"/>
          <w:szCs w:val="24"/>
        </w:rPr>
        <w:t>Artificial</w:t>
      </w:r>
      <w:proofErr w:type="gramEnd"/>
      <w:r w:rsidR="00D40113" w:rsidRPr="00D40113">
        <w:rPr>
          <w:rFonts w:ascii="Times New Roman" w:hAnsi="Times New Roman" w:cs="Times New Roman"/>
          <w:sz w:val="24"/>
          <w:szCs w:val="24"/>
        </w:rPr>
        <w:t xml:space="preserve"> lighting may alter the migration patterns, behavior and vocal communication of birds,</w:t>
      </w:r>
      <w:r w:rsidR="00F05514">
        <w:rPr>
          <w:rFonts w:ascii="Times New Roman" w:hAnsi="Times New Roman" w:cs="Times New Roman"/>
          <w:sz w:val="24"/>
          <w:szCs w:val="24"/>
        </w:rPr>
        <w:t xml:space="preserve"> </w:t>
      </w:r>
      <w:r w:rsidR="00D40113" w:rsidRPr="00D40113">
        <w:rPr>
          <w:rFonts w:ascii="Times New Roman" w:hAnsi="Times New Roman" w:cs="Times New Roman"/>
          <w:sz w:val="24"/>
          <w:szCs w:val="24"/>
        </w:rPr>
        <w:t>leading to confusion and conflict</w:t>
      </w:r>
      <w:r w:rsidR="00F05514">
        <w:rPr>
          <w:rFonts w:ascii="Times New Roman" w:hAnsi="Times New Roman" w:cs="Times New Roman"/>
          <w:sz w:val="24"/>
          <w:szCs w:val="24"/>
        </w:rPr>
        <w:t xml:space="preserve"> </w:t>
      </w:r>
      <w:r w:rsidR="00F05514" w:rsidRPr="00F05514">
        <w:rPr>
          <w:rFonts w:ascii="Times New Roman" w:hAnsi="Times New Roman" w:cs="Times New Roman"/>
          <w:color w:val="FF0000"/>
          <w:sz w:val="24"/>
          <w:szCs w:val="24"/>
        </w:rPr>
        <w:t xml:space="preserve">among the bird species of </w:t>
      </w:r>
      <w:proofErr w:type="spellStart"/>
      <w:r w:rsidR="00F05514" w:rsidRPr="00F05514">
        <w:rPr>
          <w:rFonts w:ascii="Times New Roman" w:hAnsi="Times New Roman" w:cs="Times New Roman"/>
          <w:color w:val="FF0000"/>
          <w:sz w:val="24"/>
          <w:szCs w:val="24"/>
        </w:rPr>
        <w:t>Mohoriya</w:t>
      </w:r>
      <w:proofErr w:type="spellEnd"/>
      <w:r w:rsidR="00F05514">
        <w:rPr>
          <w:rFonts w:ascii="Times New Roman" w:hAnsi="Times New Roman" w:cs="Times New Roman"/>
          <w:sz w:val="24"/>
          <w:szCs w:val="24"/>
        </w:rPr>
        <w:t xml:space="preserve">. </w:t>
      </w:r>
      <w:r w:rsidR="00F05514" w:rsidRPr="00F05514">
        <w:rPr>
          <w:rFonts w:ascii="Times New Roman" w:hAnsi="Times New Roman" w:cs="Times New Roman"/>
          <w:color w:val="FF0000"/>
          <w:sz w:val="24"/>
          <w:szCs w:val="24"/>
          <w:shd w:val="clear" w:color="auto" w:fill="FFFFFF"/>
        </w:rPr>
        <w:t>Artificial light at night (ALAN) can alter daily activity patterns and affect organismal physiology, particularly hormone levels and stress responses</w:t>
      </w:r>
      <w:r w:rsidR="00F05514">
        <w:rPr>
          <w:rFonts w:ascii="Georgia" w:hAnsi="Georgia"/>
          <w:color w:val="333333"/>
          <w:sz w:val="18"/>
          <w:szCs w:val="18"/>
          <w:shd w:val="clear" w:color="auto" w:fill="FFFFFF"/>
        </w:rPr>
        <w:t xml:space="preserve"> </w:t>
      </w:r>
      <w:r w:rsidR="00F05514">
        <w:rPr>
          <w:rFonts w:ascii="Times New Roman" w:hAnsi="Times New Roman" w:cs="Times New Roman"/>
          <w:color w:val="FF0000"/>
          <w:sz w:val="24"/>
          <w:szCs w:val="24"/>
          <w:shd w:val="clear" w:color="auto" w:fill="FFFFFF"/>
        </w:rPr>
        <w:t>(Sanders et. al., 2020</w:t>
      </w:r>
      <w:proofErr w:type="gramStart"/>
      <w:r w:rsidR="00F05514">
        <w:rPr>
          <w:rFonts w:ascii="Times New Roman" w:hAnsi="Times New Roman" w:cs="Times New Roman"/>
          <w:color w:val="FF0000"/>
          <w:sz w:val="24"/>
          <w:szCs w:val="24"/>
          <w:shd w:val="clear" w:color="auto" w:fill="FFFFFF"/>
        </w:rPr>
        <w:t>).</w:t>
      </w:r>
      <w:r w:rsidR="00D40113" w:rsidRPr="00D40113">
        <w:rPr>
          <w:rFonts w:ascii="Times New Roman" w:hAnsi="Times New Roman" w:cs="Times New Roman"/>
          <w:sz w:val="24"/>
          <w:szCs w:val="24"/>
        </w:rPr>
        <w:t>It</w:t>
      </w:r>
      <w:proofErr w:type="gramEnd"/>
      <w:r w:rsidR="00D40113" w:rsidRPr="00D40113">
        <w:rPr>
          <w:rFonts w:ascii="Times New Roman" w:hAnsi="Times New Roman" w:cs="Times New Roman"/>
          <w:sz w:val="24"/>
          <w:szCs w:val="24"/>
        </w:rPr>
        <w:t xml:space="preserve"> may disrupt the hormones and sleep patterns of birds and other </w:t>
      </w:r>
      <w:r w:rsidR="007B6EBF" w:rsidRPr="00D40113">
        <w:rPr>
          <w:rFonts w:ascii="Times New Roman" w:hAnsi="Times New Roman" w:cs="Times New Roman"/>
          <w:sz w:val="24"/>
          <w:szCs w:val="24"/>
        </w:rPr>
        <w:t>wildlife. It</w:t>
      </w:r>
      <w:r w:rsidR="00D40113" w:rsidRPr="00D40113">
        <w:rPr>
          <w:rFonts w:ascii="Times New Roman" w:hAnsi="Times New Roman" w:cs="Times New Roman"/>
          <w:sz w:val="24"/>
          <w:szCs w:val="24"/>
        </w:rPr>
        <w:t xml:space="preserve"> can mislead migratory birds</w:t>
      </w:r>
      <w:r w:rsidR="00536EC7" w:rsidRPr="00D40113">
        <w:rPr>
          <w:rFonts w:ascii="Times New Roman" w:hAnsi="Times New Roman" w:cs="Times New Roman"/>
          <w:sz w:val="24"/>
          <w:szCs w:val="24"/>
        </w:rPr>
        <w:t>, affecting</w:t>
      </w:r>
      <w:r w:rsidR="00D40113" w:rsidRPr="00D40113">
        <w:rPr>
          <w:rFonts w:ascii="Times New Roman" w:hAnsi="Times New Roman" w:cs="Times New Roman"/>
          <w:sz w:val="24"/>
          <w:szCs w:val="24"/>
        </w:rPr>
        <w:t xml:space="preserve"> their </w:t>
      </w:r>
      <w:proofErr w:type="spellStart"/>
      <w:proofErr w:type="gramStart"/>
      <w:r w:rsidR="00D40113" w:rsidRPr="00D40113">
        <w:rPr>
          <w:rFonts w:ascii="Times New Roman" w:hAnsi="Times New Roman" w:cs="Times New Roman"/>
          <w:sz w:val="24"/>
          <w:szCs w:val="24"/>
        </w:rPr>
        <w:t>navigation.It</w:t>
      </w:r>
      <w:proofErr w:type="spellEnd"/>
      <w:proofErr w:type="gramEnd"/>
      <w:r w:rsidR="00D40113" w:rsidRPr="00D40113">
        <w:rPr>
          <w:rFonts w:ascii="Times New Roman" w:hAnsi="Times New Roman" w:cs="Times New Roman"/>
          <w:sz w:val="24"/>
          <w:szCs w:val="24"/>
        </w:rPr>
        <w:t xml:space="preserve"> may reduce insect populations,</w:t>
      </w:r>
      <w:r w:rsidR="00536EC7">
        <w:rPr>
          <w:rFonts w:ascii="Times New Roman" w:hAnsi="Times New Roman" w:cs="Times New Roman"/>
          <w:sz w:val="24"/>
          <w:szCs w:val="24"/>
        </w:rPr>
        <w:t xml:space="preserve"> </w:t>
      </w:r>
      <w:r w:rsidR="00D40113" w:rsidRPr="00D40113">
        <w:rPr>
          <w:rFonts w:ascii="Times New Roman" w:hAnsi="Times New Roman" w:cs="Times New Roman"/>
          <w:sz w:val="24"/>
          <w:szCs w:val="24"/>
        </w:rPr>
        <w:t xml:space="preserve">which many birds rely on </w:t>
      </w:r>
      <w:proofErr w:type="spellStart"/>
      <w:r w:rsidR="00D40113" w:rsidRPr="00D40113">
        <w:rPr>
          <w:rFonts w:ascii="Times New Roman" w:hAnsi="Times New Roman" w:cs="Times New Roman"/>
          <w:sz w:val="24"/>
          <w:szCs w:val="24"/>
        </w:rPr>
        <w:t>food.Birds</w:t>
      </w:r>
      <w:proofErr w:type="spellEnd"/>
      <w:r w:rsidR="00D40113" w:rsidRPr="00D40113">
        <w:rPr>
          <w:rFonts w:ascii="Times New Roman" w:hAnsi="Times New Roman" w:cs="Times New Roman"/>
          <w:sz w:val="24"/>
          <w:szCs w:val="24"/>
        </w:rPr>
        <w:t xml:space="preserve"> may collide with illuminated poles or lights,</w:t>
      </w:r>
      <w:r w:rsidR="00536EC7">
        <w:rPr>
          <w:rFonts w:ascii="Times New Roman" w:hAnsi="Times New Roman" w:cs="Times New Roman"/>
          <w:sz w:val="24"/>
          <w:szCs w:val="24"/>
        </w:rPr>
        <w:t xml:space="preserve"> </w:t>
      </w:r>
      <w:r w:rsidR="00D40113" w:rsidRPr="00D40113">
        <w:rPr>
          <w:rFonts w:ascii="Times New Roman" w:hAnsi="Times New Roman" w:cs="Times New Roman"/>
          <w:sz w:val="24"/>
          <w:szCs w:val="24"/>
        </w:rPr>
        <w:t>leading to injury or death.</w:t>
      </w:r>
      <w:r w:rsidR="00536EC7" w:rsidRPr="00536EC7">
        <w:rPr>
          <w:rFonts w:ascii="Georgia" w:hAnsi="Georgia"/>
          <w:color w:val="333333"/>
          <w:sz w:val="18"/>
          <w:szCs w:val="18"/>
          <w:shd w:val="clear" w:color="auto" w:fill="FFFFFF"/>
        </w:rPr>
        <w:t xml:space="preserve"> </w:t>
      </w:r>
      <w:r w:rsidR="00536EC7" w:rsidRPr="00536EC7">
        <w:rPr>
          <w:rFonts w:ascii="Times New Roman" w:hAnsi="Times New Roman" w:cs="Times New Roman"/>
          <w:color w:val="FF0000"/>
          <w:sz w:val="24"/>
          <w:szCs w:val="24"/>
          <w:shd w:val="clear" w:color="auto" w:fill="FFFFFF"/>
        </w:rPr>
        <w:t xml:space="preserve">For birds, most well-known effects of artificial light occur during nocturnal migration, when birds are frequently observed aggregating around or colliding with structures with artificial light, such as communication towers and their associated guy wires </w:t>
      </w:r>
      <w:proofErr w:type="gramStart"/>
      <w:r w:rsidR="00536EC7">
        <w:rPr>
          <w:rFonts w:ascii="Times New Roman" w:hAnsi="Times New Roman" w:cs="Times New Roman"/>
          <w:color w:val="FF0000"/>
          <w:sz w:val="24"/>
          <w:szCs w:val="24"/>
          <w:shd w:val="clear" w:color="auto" w:fill="FFFFFF"/>
        </w:rPr>
        <w:t xml:space="preserve">( </w:t>
      </w:r>
      <w:proofErr w:type="spellStart"/>
      <w:r w:rsidR="00536EC7">
        <w:rPr>
          <w:rFonts w:ascii="Times New Roman" w:hAnsi="Times New Roman" w:cs="Times New Roman"/>
          <w:color w:val="FF0000"/>
          <w:sz w:val="24"/>
          <w:szCs w:val="24"/>
          <w:shd w:val="clear" w:color="auto" w:fill="FFFFFF"/>
        </w:rPr>
        <w:t>Longcore</w:t>
      </w:r>
      <w:proofErr w:type="spellEnd"/>
      <w:proofErr w:type="gramEnd"/>
      <w:r w:rsidR="00536EC7">
        <w:rPr>
          <w:rFonts w:ascii="Times New Roman" w:hAnsi="Times New Roman" w:cs="Times New Roman"/>
          <w:color w:val="FF0000"/>
          <w:sz w:val="24"/>
          <w:szCs w:val="24"/>
          <w:shd w:val="clear" w:color="auto" w:fill="FFFFFF"/>
        </w:rPr>
        <w:t xml:space="preserve"> et al., 2013)</w:t>
      </w:r>
      <w:r w:rsidR="00536EC7" w:rsidRPr="00536EC7">
        <w:rPr>
          <w:rFonts w:ascii="Times New Roman" w:hAnsi="Times New Roman" w:cs="Times New Roman"/>
          <w:color w:val="FF0000"/>
          <w:sz w:val="24"/>
          <w:szCs w:val="24"/>
          <w:shd w:val="clear" w:color="auto" w:fill="FFFFFF"/>
        </w:rPr>
        <w:t> </w:t>
      </w:r>
    </w:p>
    <w:p w:rsidR="0037477D" w:rsidRDefault="00B13907" w:rsidP="00D40113">
      <w:pPr>
        <w:spacing w:line="48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Conclusion:Mohoriya</w:t>
      </w:r>
      <w:proofErr w:type="spellEnd"/>
      <w:proofErr w:type="gramEnd"/>
      <w:r>
        <w:rPr>
          <w:rFonts w:ascii="Times New Roman" w:hAnsi="Times New Roman" w:cs="Times New Roman"/>
          <w:sz w:val="24"/>
          <w:szCs w:val="24"/>
        </w:rPr>
        <w:t xml:space="preserve"> </w:t>
      </w:r>
      <w:r w:rsidR="00B926CC">
        <w:rPr>
          <w:rFonts w:ascii="Times New Roman" w:hAnsi="Times New Roman" w:cs="Times New Roman"/>
          <w:sz w:val="24"/>
          <w:szCs w:val="24"/>
        </w:rPr>
        <w:t xml:space="preserve">now become an ideal habitat for different </w:t>
      </w:r>
      <w:proofErr w:type="spellStart"/>
      <w:r w:rsidR="00B926CC">
        <w:rPr>
          <w:rFonts w:ascii="Times New Roman" w:hAnsi="Times New Roman" w:cs="Times New Roman"/>
          <w:sz w:val="24"/>
          <w:szCs w:val="24"/>
        </w:rPr>
        <w:t>resident,locally</w:t>
      </w:r>
      <w:proofErr w:type="spellEnd"/>
      <w:r w:rsidR="00B926CC">
        <w:rPr>
          <w:rFonts w:ascii="Times New Roman" w:hAnsi="Times New Roman" w:cs="Times New Roman"/>
          <w:sz w:val="24"/>
          <w:szCs w:val="24"/>
        </w:rPr>
        <w:t xml:space="preserve"> and periodically migrated bird species along with other plant, invertebrate and vertebrate </w:t>
      </w:r>
      <w:proofErr w:type="spellStart"/>
      <w:r w:rsidR="00B926CC">
        <w:rPr>
          <w:rFonts w:ascii="Times New Roman" w:hAnsi="Times New Roman" w:cs="Times New Roman"/>
          <w:sz w:val="24"/>
          <w:szCs w:val="24"/>
        </w:rPr>
        <w:t>species.</w:t>
      </w:r>
      <w:r w:rsidR="007B6EBF">
        <w:rPr>
          <w:rFonts w:ascii="Times New Roman" w:hAnsi="Times New Roman" w:cs="Times New Roman"/>
          <w:sz w:val="24"/>
          <w:szCs w:val="24"/>
        </w:rPr>
        <w:t>Present</w:t>
      </w:r>
      <w:proofErr w:type="spellEnd"/>
      <w:r w:rsidR="007B6EBF">
        <w:rPr>
          <w:rFonts w:ascii="Times New Roman" w:hAnsi="Times New Roman" w:cs="Times New Roman"/>
          <w:sz w:val="24"/>
          <w:szCs w:val="24"/>
        </w:rPr>
        <w:t xml:space="preserve"> study reveals that poaching is the main threat for sustenance of many wild fauna. Illegal trade on the other hand leads to declination of many </w:t>
      </w:r>
      <w:proofErr w:type="gramStart"/>
      <w:r w:rsidR="007B6EBF">
        <w:rPr>
          <w:rFonts w:ascii="Times New Roman" w:hAnsi="Times New Roman" w:cs="Times New Roman"/>
          <w:sz w:val="24"/>
          <w:szCs w:val="24"/>
        </w:rPr>
        <w:t>bird</w:t>
      </w:r>
      <w:proofErr w:type="gramEnd"/>
      <w:r w:rsidR="007B6EBF">
        <w:rPr>
          <w:rFonts w:ascii="Times New Roman" w:hAnsi="Times New Roman" w:cs="Times New Roman"/>
          <w:sz w:val="24"/>
          <w:szCs w:val="24"/>
        </w:rPr>
        <w:t xml:space="preserve"> particularly belong to family Anatidae and Ardeidae. </w:t>
      </w:r>
      <w:r w:rsidR="007B6EBF" w:rsidRPr="00D40113">
        <w:rPr>
          <w:rFonts w:ascii="Times New Roman" w:hAnsi="Times New Roman" w:cs="Times New Roman"/>
          <w:sz w:val="24"/>
          <w:szCs w:val="24"/>
        </w:rPr>
        <w:t>Encouragingly many locals now understand the importance of preserving wild birds and wetlands</w:t>
      </w:r>
      <w:r w:rsidR="007B6EBF">
        <w:rPr>
          <w:rFonts w:ascii="Times New Roman" w:hAnsi="Times New Roman" w:cs="Times New Roman"/>
          <w:sz w:val="24"/>
          <w:szCs w:val="24"/>
        </w:rPr>
        <w:t>. Massive awareness program and participation of public will help to understand the importance of conservation of such wetland and its biodiversity.</w:t>
      </w:r>
    </w:p>
    <w:p w:rsidR="00244B6C" w:rsidRPr="00A93AE0" w:rsidRDefault="00244B6C" w:rsidP="00244B6C">
      <w:pPr>
        <w:pStyle w:val="Heading4"/>
        <w:spacing w:line="480" w:lineRule="auto"/>
        <w:jc w:val="both"/>
        <w:rPr>
          <w:b w:val="0"/>
          <w:bCs w:val="0"/>
          <w:color w:val="FF0000"/>
        </w:rPr>
      </w:pPr>
      <w:r w:rsidRPr="00A93AE0">
        <w:rPr>
          <w:b w:val="0"/>
          <w:bCs w:val="0"/>
          <w:color w:val="FF0000"/>
        </w:rPr>
        <w:t>Disclaimer (Artificial intelligence):</w:t>
      </w:r>
    </w:p>
    <w:p w:rsidR="007B6EBF" w:rsidRDefault="00244B6C" w:rsidP="00244B6C">
      <w:pPr>
        <w:pStyle w:val="Heading4"/>
        <w:spacing w:line="480" w:lineRule="auto"/>
        <w:jc w:val="both"/>
        <w:rPr>
          <w:b w:val="0"/>
          <w:bCs w:val="0"/>
          <w:color w:val="FF0000"/>
        </w:rPr>
      </w:pPr>
      <w:r w:rsidRPr="00A93AE0">
        <w:rPr>
          <w:b w:val="0"/>
          <w:bCs w:val="0"/>
          <w:color w:val="FF0000"/>
        </w:rPr>
        <w:lastRenderedPageBreak/>
        <w:t xml:space="preserve">Author hereby declare that NO generative AI technologies such as Large Language </w:t>
      </w:r>
      <w:proofErr w:type="gramStart"/>
      <w:r w:rsidRPr="00A93AE0">
        <w:rPr>
          <w:b w:val="0"/>
          <w:bCs w:val="0"/>
          <w:color w:val="FF0000"/>
        </w:rPr>
        <w:t>Models(</w:t>
      </w:r>
      <w:proofErr w:type="gramEnd"/>
      <w:r w:rsidRPr="00A93AE0">
        <w:rPr>
          <w:b w:val="0"/>
          <w:bCs w:val="0"/>
          <w:color w:val="FF0000"/>
        </w:rPr>
        <w:t xml:space="preserve">Chat GPT,COPILOT </w:t>
      </w:r>
      <w:proofErr w:type="spellStart"/>
      <w:r w:rsidRPr="00A93AE0">
        <w:rPr>
          <w:b w:val="0"/>
          <w:bCs w:val="0"/>
          <w:color w:val="FF0000"/>
        </w:rPr>
        <w:t>etc</w:t>
      </w:r>
      <w:proofErr w:type="spellEnd"/>
      <w:r w:rsidRPr="00A93AE0">
        <w:rPr>
          <w:b w:val="0"/>
          <w:bCs w:val="0"/>
          <w:color w:val="FF0000"/>
        </w:rPr>
        <w:t>)and text-to –image generators have been used during the writing or editing of this manuscript</w:t>
      </w:r>
      <w:r>
        <w:rPr>
          <w:b w:val="0"/>
          <w:bCs w:val="0"/>
          <w:color w:val="FF0000"/>
        </w:rPr>
        <w:t>.</w:t>
      </w:r>
    </w:p>
    <w:p w:rsidR="007B6EBF" w:rsidRDefault="007B6EBF" w:rsidP="00D40113">
      <w:pPr>
        <w:spacing w:line="480" w:lineRule="auto"/>
        <w:jc w:val="both"/>
        <w:rPr>
          <w:rFonts w:ascii="Times New Roman" w:hAnsi="Times New Roman" w:cs="Times New Roman"/>
          <w:sz w:val="24"/>
          <w:szCs w:val="24"/>
        </w:rPr>
      </w:pPr>
    </w:p>
    <w:p w:rsidR="00BD3FF5" w:rsidRDefault="007B6EBF" w:rsidP="00BD3FF5">
      <w:pPr>
        <w:spacing w:line="480" w:lineRule="auto"/>
        <w:jc w:val="both"/>
        <w:rPr>
          <w:rFonts w:ascii="Times New Roman" w:hAnsi="Times New Roman" w:cs="Times New Roman"/>
          <w:sz w:val="24"/>
          <w:szCs w:val="24"/>
        </w:rPr>
      </w:pPr>
      <w:r>
        <w:rPr>
          <w:rFonts w:ascii="Times New Roman" w:hAnsi="Times New Roman" w:cs="Times New Roman"/>
          <w:sz w:val="24"/>
          <w:szCs w:val="24"/>
        </w:rPr>
        <w:t>REFERENCES:</w:t>
      </w:r>
    </w:p>
    <w:p w:rsidR="00BD3FF5" w:rsidRPr="00403059" w:rsidRDefault="00BD3FF5" w:rsidP="00BD3FF5">
      <w:pPr>
        <w:spacing w:line="480" w:lineRule="auto"/>
        <w:jc w:val="both"/>
        <w:rPr>
          <w:rFonts w:ascii="Times New Roman" w:hAnsi="Times New Roman" w:cs="Times New Roman"/>
          <w:sz w:val="20"/>
          <w:szCs w:val="20"/>
        </w:rPr>
      </w:pPr>
      <w:r w:rsidRPr="00403059">
        <w:rPr>
          <w:rFonts w:ascii="Times New Roman" w:hAnsi="Times New Roman" w:cs="Times New Roman"/>
          <w:sz w:val="20"/>
          <w:szCs w:val="20"/>
        </w:rPr>
        <w:t xml:space="preserve">Anand, J., H. </w:t>
      </w:r>
      <w:proofErr w:type="spellStart"/>
      <w:r w:rsidRPr="00403059">
        <w:rPr>
          <w:rFonts w:ascii="Times New Roman" w:hAnsi="Times New Roman" w:cs="Times New Roman"/>
          <w:sz w:val="20"/>
          <w:szCs w:val="20"/>
        </w:rPr>
        <w:t>Byju</w:t>
      </w:r>
      <w:proofErr w:type="spellEnd"/>
      <w:r w:rsidRPr="00403059">
        <w:rPr>
          <w:rFonts w:ascii="Times New Roman" w:hAnsi="Times New Roman" w:cs="Times New Roman"/>
          <w:sz w:val="20"/>
          <w:szCs w:val="20"/>
        </w:rPr>
        <w:t xml:space="preserve">, A. </w:t>
      </w:r>
      <w:proofErr w:type="spellStart"/>
      <w:r w:rsidRPr="00403059">
        <w:rPr>
          <w:rFonts w:ascii="Times New Roman" w:hAnsi="Times New Roman" w:cs="Times New Roman"/>
          <w:sz w:val="20"/>
          <w:szCs w:val="20"/>
        </w:rPr>
        <w:t>Nefla</w:t>
      </w:r>
      <w:proofErr w:type="spellEnd"/>
      <w:r w:rsidRPr="00403059">
        <w:rPr>
          <w:rFonts w:ascii="Times New Roman" w:hAnsi="Times New Roman" w:cs="Times New Roman"/>
          <w:sz w:val="20"/>
          <w:szCs w:val="20"/>
        </w:rPr>
        <w:t xml:space="preserve">, S. </w:t>
      </w:r>
      <w:proofErr w:type="spellStart"/>
      <w:r w:rsidRPr="00403059">
        <w:rPr>
          <w:rFonts w:ascii="Times New Roman" w:hAnsi="Times New Roman" w:cs="Times New Roman"/>
          <w:sz w:val="20"/>
          <w:szCs w:val="20"/>
        </w:rPr>
        <w:t>Abhijith</w:t>
      </w:r>
      <w:proofErr w:type="spellEnd"/>
      <w:r w:rsidRPr="00403059">
        <w:rPr>
          <w:rFonts w:ascii="Times New Roman" w:hAnsi="Times New Roman" w:cs="Times New Roman"/>
          <w:sz w:val="20"/>
          <w:szCs w:val="20"/>
        </w:rPr>
        <w:t xml:space="preserve">, </w:t>
      </w:r>
      <w:r w:rsidR="00B62631">
        <w:rPr>
          <w:rFonts w:ascii="Times New Roman" w:hAnsi="Times New Roman" w:cs="Times New Roman"/>
          <w:sz w:val="20"/>
          <w:szCs w:val="20"/>
        </w:rPr>
        <w:t xml:space="preserve">O.R. </w:t>
      </w:r>
      <w:proofErr w:type="spellStart"/>
      <w:r w:rsidR="00B62631">
        <w:rPr>
          <w:rFonts w:ascii="Times New Roman" w:hAnsi="Times New Roman" w:cs="Times New Roman"/>
          <w:sz w:val="20"/>
          <w:szCs w:val="20"/>
        </w:rPr>
        <w:t>Reshi</w:t>
      </w:r>
      <w:proofErr w:type="spellEnd"/>
      <w:r w:rsidR="00B62631">
        <w:rPr>
          <w:rFonts w:ascii="Times New Roman" w:hAnsi="Times New Roman" w:cs="Times New Roman"/>
          <w:sz w:val="20"/>
          <w:szCs w:val="20"/>
        </w:rPr>
        <w:t xml:space="preserve"> &amp; K.M. </w:t>
      </w:r>
      <w:proofErr w:type="spellStart"/>
      <w:r w:rsidR="00B62631">
        <w:rPr>
          <w:rFonts w:ascii="Times New Roman" w:hAnsi="Times New Roman" w:cs="Times New Roman"/>
          <w:sz w:val="20"/>
          <w:szCs w:val="20"/>
        </w:rPr>
        <w:t>Aarif</w:t>
      </w:r>
      <w:proofErr w:type="spellEnd"/>
      <w:r w:rsidR="00B62631">
        <w:rPr>
          <w:rFonts w:ascii="Times New Roman" w:hAnsi="Times New Roman" w:cs="Times New Roman"/>
          <w:sz w:val="20"/>
          <w:szCs w:val="20"/>
        </w:rPr>
        <w:t xml:space="preserve"> (2023</w:t>
      </w:r>
      <w:proofErr w:type="gramStart"/>
      <w:r w:rsidR="00B62631">
        <w:rPr>
          <w:rFonts w:ascii="Times New Roman" w:hAnsi="Times New Roman" w:cs="Times New Roman"/>
          <w:sz w:val="20"/>
          <w:szCs w:val="20"/>
        </w:rPr>
        <w:t>):</w:t>
      </w:r>
      <w:r w:rsidRPr="00403059">
        <w:rPr>
          <w:rFonts w:ascii="Times New Roman" w:hAnsi="Times New Roman" w:cs="Times New Roman"/>
          <w:sz w:val="20"/>
          <w:szCs w:val="20"/>
        </w:rPr>
        <w:t>Conservation</w:t>
      </w:r>
      <w:proofErr w:type="gramEnd"/>
      <w:r w:rsidRPr="00403059">
        <w:rPr>
          <w:rFonts w:ascii="Times New Roman" w:hAnsi="Times New Roman" w:cs="Times New Roman"/>
          <w:sz w:val="20"/>
          <w:szCs w:val="20"/>
        </w:rPr>
        <w:t xml:space="preserve"> significance of </w:t>
      </w:r>
      <w:proofErr w:type="spellStart"/>
      <w:r w:rsidRPr="00403059">
        <w:rPr>
          <w:rFonts w:ascii="Times New Roman" w:hAnsi="Times New Roman" w:cs="Times New Roman"/>
          <w:sz w:val="20"/>
          <w:szCs w:val="20"/>
        </w:rPr>
        <w:t>Changaram</w:t>
      </w:r>
      <w:proofErr w:type="spellEnd"/>
      <w:r w:rsidRPr="00403059">
        <w:rPr>
          <w:rFonts w:ascii="Times New Roman" w:hAnsi="Times New Roman" w:cs="Times New Roman"/>
          <w:sz w:val="20"/>
          <w:szCs w:val="20"/>
        </w:rPr>
        <w:t xml:space="preserve"> wetlands — a key wintering site for migratory shorebirds and other </w:t>
      </w:r>
      <w:proofErr w:type="spellStart"/>
      <w:r w:rsidRPr="00403059">
        <w:rPr>
          <w:rFonts w:ascii="Times New Roman" w:hAnsi="Times New Roman" w:cs="Times New Roman"/>
          <w:sz w:val="20"/>
          <w:szCs w:val="20"/>
        </w:rPr>
        <w:t>waterbirds</w:t>
      </w:r>
      <w:proofErr w:type="spellEnd"/>
      <w:r w:rsidRPr="00403059">
        <w:rPr>
          <w:rFonts w:ascii="Times New Roman" w:hAnsi="Times New Roman" w:cs="Times New Roman"/>
          <w:sz w:val="20"/>
          <w:szCs w:val="20"/>
        </w:rPr>
        <w:t xml:space="preserve"> in the western coast of Kerala, India. Journal of Threatened Taxa 15(1): 22410–22418. </w:t>
      </w:r>
      <w:hyperlink r:id="rId27" w:history="1">
        <w:r w:rsidRPr="00403059">
          <w:rPr>
            <w:rStyle w:val="Hyperlink"/>
            <w:rFonts w:ascii="Times New Roman" w:hAnsi="Times New Roman" w:cs="Times New Roman"/>
            <w:sz w:val="20"/>
            <w:szCs w:val="20"/>
          </w:rPr>
          <w:t>https://doi.org/10.11609/jott.8089.15.1.22410 22418</w:t>
        </w:r>
      </w:hyperlink>
    </w:p>
    <w:p w:rsidR="00403059" w:rsidRPr="00B62631" w:rsidRDefault="00403059" w:rsidP="00BD3FF5">
      <w:pPr>
        <w:spacing w:line="480" w:lineRule="auto"/>
        <w:jc w:val="both"/>
        <w:rPr>
          <w:rFonts w:ascii="Times New Roman" w:hAnsi="Times New Roman" w:cs="Times New Roman"/>
          <w:sz w:val="20"/>
          <w:szCs w:val="20"/>
        </w:rPr>
      </w:pPr>
      <w:r w:rsidRPr="00B62631">
        <w:rPr>
          <w:rFonts w:ascii="Times New Roman" w:hAnsi="Times New Roman" w:cs="Times New Roman"/>
          <w:sz w:val="20"/>
          <w:szCs w:val="20"/>
        </w:rPr>
        <w:t xml:space="preserve">Ali, S. </w:t>
      </w:r>
      <w:r w:rsidR="00B62631" w:rsidRPr="00B62631">
        <w:rPr>
          <w:rFonts w:ascii="Times New Roman" w:hAnsi="Times New Roman" w:cs="Times New Roman"/>
          <w:sz w:val="20"/>
          <w:szCs w:val="20"/>
        </w:rPr>
        <w:t>(</w:t>
      </w:r>
      <w:r w:rsidRPr="00B62631">
        <w:rPr>
          <w:rFonts w:ascii="Times New Roman" w:hAnsi="Times New Roman" w:cs="Times New Roman"/>
          <w:sz w:val="20"/>
          <w:szCs w:val="20"/>
        </w:rPr>
        <w:t>2002</w:t>
      </w:r>
      <w:r w:rsidR="00B62631" w:rsidRPr="00B62631">
        <w:rPr>
          <w:rFonts w:ascii="Times New Roman" w:hAnsi="Times New Roman" w:cs="Times New Roman"/>
          <w:sz w:val="20"/>
          <w:szCs w:val="20"/>
        </w:rPr>
        <w:t>):</w:t>
      </w:r>
      <w:r w:rsidRPr="00B62631">
        <w:rPr>
          <w:rFonts w:ascii="Times New Roman" w:hAnsi="Times New Roman" w:cs="Times New Roman"/>
          <w:sz w:val="20"/>
          <w:szCs w:val="20"/>
        </w:rPr>
        <w:t xml:space="preserve"> Book of Indian birds. Bombay Natural History Society. 345 pp</w:t>
      </w:r>
    </w:p>
    <w:p w:rsidR="00BD3FF5" w:rsidRPr="00403059" w:rsidRDefault="00BD3FF5" w:rsidP="00BD3FF5">
      <w:pPr>
        <w:spacing w:line="480" w:lineRule="auto"/>
        <w:jc w:val="both"/>
        <w:rPr>
          <w:rFonts w:ascii="Times New Roman" w:hAnsi="Times New Roman" w:cs="Times New Roman"/>
          <w:sz w:val="20"/>
          <w:szCs w:val="20"/>
        </w:rPr>
      </w:pPr>
      <w:r w:rsidRPr="00403059">
        <w:rPr>
          <w:rFonts w:ascii="Times New Roman" w:hAnsi="Times New Roman" w:cs="Times New Roman"/>
          <w:sz w:val="20"/>
          <w:szCs w:val="20"/>
        </w:rPr>
        <w:t xml:space="preserve">Burg, C.G., B.M. </w:t>
      </w:r>
      <w:proofErr w:type="spellStart"/>
      <w:r w:rsidRPr="00403059">
        <w:rPr>
          <w:rFonts w:ascii="Times New Roman" w:hAnsi="Times New Roman" w:cs="Times New Roman"/>
          <w:sz w:val="20"/>
          <w:szCs w:val="20"/>
        </w:rPr>
        <w:t>Beehler</w:t>
      </w:r>
      <w:proofErr w:type="spellEnd"/>
      <w:r w:rsidRPr="00403059">
        <w:rPr>
          <w:rFonts w:ascii="Times New Roman" w:hAnsi="Times New Roman" w:cs="Times New Roman"/>
          <w:sz w:val="20"/>
          <w:szCs w:val="20"/>
        </w:rPr>
        <w:t xml:space="preserve"> and </w:t>
      </w:r>
      <w:proofErr w:type="spellStart"/>
      <w:r w:rsidRPr="00403059">
        <w:rPr>
          <w:rFonts w:ascii="Times New Roman" w:hAnsi="Times New Roman" w:cs="Times New Roman"/>
          <w:sz w:val="20"/>
          <w:szCs w:val="20"/>
        </w:rPr>
        <w:t>S.</w:t>
      </w:r>
      <w:proofErr w:type="gramStart"/>
      <w:r w:rsidRPr="00403059">
        <w:rPr>
          <w:rFonts w:ascii="Times New Roman" w:hAnsi="Times New Roman" w:cs="Times New Roman"/>
          <w:sz w:val="20"/>
          <w:szCs w:val="20"/>
        </w:rPr>
        <w:t>D.Ripley</w:t>
      </w:r>
      <w:proofErr w:type="spellEnd"/>
      <w:proofErr w:type="gramEnd"/>
      <w:r w:rsidR="00B62631">
        <w:rPr>
          <w:rFonts w:ascii="Times New Roman" w:hAnsi="Times New Roman" w:cs="Times New Roman"/>
          <w:sz w:val="20"/>
          <w:szCs w:val="20"/>
        </w:rPr>
        <w:t>(1994)</w:t>
      </w:r>
      <w:r w:rsidRPr="00403059">
        <w:rPr>
          <w:rFonts w:ascii="Times New Roman" w:hAnsi="Times New Roman" w:cs="Times New Roman"/>
          <w:sz w:val="20"/>
          <w:szCs w:val="20"/>
        </w:rPr>
        <w:t xml:space="preserve">: Ornithology of the Indian Subcontinent, 1872 1992.An annotated bibliography, 1994, Smithson </w:t>
      </w:r>
      <w:proofErr w:type="spellStart"/>
      <w:r w:rsidRPr="00403059">
        <w:rPr>
          <w:rFonts w:ascii="Times New Roman" w:hAnsi="Times New Roman" w:cs="Times New Roman"/>
          <w:sz w:val="20"/>
          <w:szCs w:val="20"/>
        </w:rPr>
        <w:t>Institute,Washington</w:t>
      </w:r>
      <w:proofErr w:type="spellEnd"/>
      <w:r w:rsidRPr="00403059">
        <w:rPr>
          <w:rFonts w:ascii="Times New Roman" w:hAnsi="Times New Roman" w:cs="Times New Roman"/>
          <w:sz w:val="20"/>
          <w:szCs w:val="20"/>
        </w:rPr>
        <w:t>, USA.</w:t>
      </w:r>
    </w:p>
    <w:p w:rsidR="00403059" w:rsidRPr="00403059" w:rsidRDefault="00BD3FF5" w:rsidP="00BD3FF5">
      <w:pPr>
        <w:spacing w:line="480" w:lineRule="auto"/>
        <w:jc w:val="both"/>
        <w:rPr>
          <w:rFonts w:ascii="Times New Roman" w:hAnsi="Times New Roman" w:cs="Times New Roman"/>
          <w:sz w:val="20"/>
          <w:szCs w:val="20"/>
        </w:rPr>
      </w:pPr>
      <w:r w:rsidRPr="00403059">
        <w:rPr>
          <w:rFonts w:ascii="Times New Roman" w:hAnsi="Times New Roman" w:cs="Times New Roman"/>
          <w:sz w:val="20"/>
          <w:szCs w:val="20"/>
        </w:rPr>
        <w:t xml:space="preserve"> Choudhury, A. (2000). The Birds of Assam. Gibbon Books and </w:t>
      </w:r>
      <w:proofErr w:type="gramStart"/>
      <w:r w:rsidRPr="00403059">
        <w:rPr>
          <w:rFonts w:ascii="Times New Roman" w:hAnsi="Times New Roman" w:cs="Times New Roman"/>
          <w:sz w:val="20"/>
          <w:szCs w:val="20"/>
        </w:rPr>
        <w:t>World Wide</w:t>
      </w:r>
      <w:proofErr w:type="gramEnd"/>
      <w:r w:rsidRPr="00403059">
        <w:rPr>
          <w:rFonts w:ascii="Times New Roman" w:hAnsi="Times New Roman" w:cs="Times New Roman"/>
          <w:sz w:val="20"/>
          <w:szCs w:val="20"/>
        </w:rPr>
        <w:t xml:space="preserve"> Fund for Nature-India, North-East Regional Office, 240 pp</w:t>
      </w:r>
    </w:p>
    <w:p w:rsidR="001D28FE" w:rsidRDefault="001D28FE" w:rsidP="00BD3FF5">
      <w:pPr>
        <w:spacing w:line="480" w:lineRule="auto"/>
        <w:jc w:val="both"/>
        <w:rPr>
          <w:rFonts w:ascii="Times New Roman" w:hAnsi="Times New Roman" w:cs="Times New Roman"/>
          <w:sz w:val="20"/>
          <w:szCs w:val="20"/>
        </w:rPr>
      </w:pPr>
      <w:r w:rsidRPr="00403059">
        <w:rPr>
          <w:rFonts w:ascii="Times New Roman" w:hAnsi="Times New Roman" w:cs="Times New Roman"/>
          <w:sz w:val="20"/>
          <w:szCs w:val="20"/>
        </w:rPr>
        <w:t xml:space="preserve">Greeson P.E., </w:t>
      </w:r>
      <w:r w:rsidR="00B62631">
        <w:rPr>
          <w:rFonts w:ascii="Times New Roman" w:hAnsi="Times New Roman" w:cs="Times New Roman"/>
          <w:sz w:val="20"/>
          <w:szCs w:val="20"/>
        </w:rPr>
        <w:t xml:space="preserve">Clark J.R. and Clark J.E., </w:t>
      </w:r>
      <w:proofErr w:type="gramStart"/>
      <w:r w:rsidR="00B62631">
        <w:rPr>
          <w:rFonts w:ascii="Times New Roman" w:hAnsi="Times New Roman" w:cs="Times New Roman"/>
          <w:sz w:val="20"/>
          <w:szCs w:val="20"/>
        </w:rPr>
        <w:t>eds.(</w:t>
      </w:r>
      <w:proofErr w:type="gramEnd"/>
      <w:r w:rsidRPr="00403059">
        <w:rPr>
          <w:rFonts w:ascii="Times New Roman" w:hAnsi="Times New Roman" w:cs="Times New Roman"/>
          <w:sz w:val="20"/>
          <w:szCs w:val="20"/>
        </w:rPr>
        <w:t>1979</w:t>
      </w:r>
      <w:r w:rsidR="00B62631">
        <w:rPr>
          <w:rFonts w:ascii="Times New Roman" w:hAnsi="Times New Roman" w:cs="Times New Roman"/>
          <w:sz w:val="20"/>
          <w:szCs w:val="20"/>
        </w:rPr>
        <w:t>)</w:t>
      </w:r>
      <w:r w:rsidRPr="00403059">
        <w:rPr>
          <w:rFonts w:ascii="Times New Roman" w:hAnsi="Times New Roman" w:cs="Times New Roman"/>
          <w:sz w:val="20"/>
          <w:szCs w:val="20"/>
        </w:rPr>
        <w:t xml:space="preserve">: Wetland Functions and Values: The State of Our Understanding. MN: Am. Water </w:t>
      </w:r>
      <w:proofErr w:type="spellStart"/>
      <w:r w:rsidRPr="00403059">
        <w:rPr>
          <w:rFonts w:ascii="Times New Roman" w:hAnsi="Times New Roman" w:cs="Times New Roman"/>
          <w:sz w:val="20"/>
          <w:szCs w:val="20"/>
        </w:rPr>
        <w:t>Resour</w:t>
      </w:r>
      <w:proofErr w:type="spellEnd"/>
      <w:r w:rsidRPr="00403059">
        <w:rPr>
          <w:rFonts w:ascii="Times New Roman" w:hAnsi="Times New Roman" w:cs="Times New Roman"/>
          <w:sz w:val="20"/>
          <w:szCs w:val="20"/>
        </w:rPr>
        <w:t>. Assoc. Minneapolis</w:t>
      </w:r>
      <w:r w:rsidR="00CB46F2">
        <w:rPr>
          <w:rFonts w:ascii="Times New Roman" w:hAnsi="Times New Roman" w:cs="Times New Roman"/>
          <w:sz w:val="20"/>
          <w:szCs w:val="20"/>
        </w:rPr>
        <w:t>.</w:t>
      </w:r>
    </w:p>
    <w:p w:rsidR="00CB46F2" w:rsidRPr="00B62631" w:rsidRDefault="00CB46F2" w:rsidP="00BD3FF5">
      <w:pPr>
        <w:spacing w:line="480" w:lineRule="auto"/>
        <w:jc w:val="both"/>
        <w:rPr>
          <w:rFonts w:ascii="Times New Roman" w:hAnsi="Times New Roman" w:cs="Times New Roman"/>
          <w:sz w:val="20"/>
          <w:szCs w:val="20"/>
        </w:rPr>
      </w:pPr>
      <w:proofErr w:type="spellStart"/>
      <w:r w:rsidRPr="00B62631">
        <w:rPr>
          <w:rFonts w:ascii="Times New Roman" w:hAnsi="Times New Roman" w:cs="Times New Roman"/>
          <w:sz w:val="20"/>
          <w:szCs w:val="20"/>
        </w:rPr>
        <w:t>Grimmett</w:t>
      </w:r>
      <w:proofErr w:type="spellEnd"/>
      <w:r w:rsidRPr="00B62631">
        <w:rPr>
          <w:rFonts w:ascii="Times New Roman" w:hAnsi="Times New Roman" w:cs="Times New Roman"/>
          <w:sz w:val="20"/>
          <w:szCs w:val="20"/>
        </w:rPr>
        <w:t xml:space="preserve">, R., </w:t>
      </w:r>
      <w:proofErr w:type="spellStart"/>
      <w:r w:rsidRPr="00B62631">
        <w:rPr>
          <w:rFonts w:ascii="Times New Roman" w:hAnsi="Times New Roman" w:cs="Times New Roman"/>
          <w:sz w:val="20"/>
          <w:szCs w:val="20"/>
        </w:rPr>
        <w:t>Inskipp</w:t>
      </w:r>
      <w:proofErr w:type="spellEnd"/>
      <w:r w:rsidRPr="00B62631">
        <w:rPr>
          <w:rFonts w:ascii="Times New Roman" w:hAnsi="Times New Roman" w:cs="Times New Roman"/>
          <w:sz w:val="20"/>
          <w:szCs w:val="20"/>
        </w:rPr>
        <w:t xml:space="preserve">, C. and </w:t>
      </w:r>
      <w:proofErr w:type="spellStart"/>
      <w:r w:rsidRPr="00B62631">
        <w:rPr>
          <w:rFonts w:ascii="Times New Roman" w:hAnsi="Times New Roman" w:cs="Times New Roman"/>
          <w:sz w:val="20"/>
          <w:szCs w:val="20"/>
        </w:rPr>
        <w:t>Inskipp</w:t>
      </w:r>
      <w:proofErr w:type="spellEnd"/>
      <w:r w:rsidRPr="00B62631">
        <w:rPr>
          <w:rFonts w:ascii="Times New Roman" w:hAnsi="Times New Roman" w:cs="Times New Roman"/>
          <w:sz w:val="20"/>
          <w:szCs w:val="20"/>
        </w:rPr>
        <w:t xml:space="preserve">, T. </w:t>
      </w:r>
      <w:r w:rsidR="00B62631" w:rsidRPr="00B62631">
        <w:rPr>
          <w:rFonts w:ascii="Times New Roman" w:hAnsi="Times New Roman" w:cs="Times New Roman"/>
          <w:sz w:val="20"/>
          <w:szCs w:val="20"/>
        </w:rPr>
        <w:t>(</w:t>
      </w:r>
      <w:r w:rsidRPr="00B62631">
        <w:rPr>
          <w:rFonts w:ascii="Times New Roman" w:hAnsi="Times New Roman" w:cs="Times New Roman"/>
          <w:sz w:val="20"/>
          <w:szCs w:val="20"/>
        </w:rPr>
        <w:t>2006</w:t>
      </w:r>
      <w:proofErr w:type="gramStart"/>
      <w:r w:rsidR="00B62631" w:rsidRPr="00B62631">
        <w:rPr>
          <w:rFonts w:ascii="Times New Roman" w:hAnsi="Times New Roman" w:cs="Times New Roman"/>
          <w:sz w:val="20"/>
          <w:szCs w:val="20"/>
        </w:rPr>
        <w:t>):</w:t>
      </w:r>
      <w:r w:rsidRPr="00B62631">
        <w:rPr>
          <w:rFonts w:ascii="Times New Roman" w:hAnsi="Times New Roman" w:cs="Times New Roman"/>
          <w:sz w:val="20"/>
          <w:szCs w:val="20"/>
        </w:rPr>
        <w:t>.</w:t>
      </w:r>
      <w:proofErr w:type="gramEnd"/>
      <w:r w:rsidRPr="00B62631">
        <w:rPr>
          <w:rFonts w:ascii="Times New Roman" w:hAnsi="Times New Roman" w:cs="Times New Roman"/>
          <w:sz w:val="20"/>
          <w:szCs w:val="20"/>
        </w:rPr>
        <w:t xml:space="preserve"> Pocket Guide to the birds of the Indian sub-continent. Oxford University Press, New Delhi. 384 pp</w:t>
      </w:r>
    </w:p>
    <w:p w:rsidR="00B4096F" w:rsidRPr="00B62631" w:rsidRDefault="00B4096F" w:rsidP="00BD3FF5">
      <w:pPr>
        <w:spacing w:line="480" w:lineRule="auto"/>
        <w:jc w:val="both"/>
        <w:rPr>
          <w:rFonts w:ascii="Times New Roman" w:hAnsi="Times New Roman" w:cs="Times New Roman"/>
          <w:color w:val="FF0000"/>
          <w:sz w:val="20"/>
          <w:szCs w:val="20"/>
        </w:rPr>
      </w:pPr>
      <w:r w:rsidRPr="00B62631">
        <w:rPr>
          <w:rFonts w:ascii="Times New Roman" w:hAnsi="Times New Roman" w:cs="Times New Roman"/>
          <w:color w:val="FF0000"/>
          <w:sz w:val="20"/>
          <w:szCs w:val="20"/>
          <w:shd w:val="clear" w:color="auto" w:fill="FFFFFF"/>
        </w:rPr>
        <w:t xml:space="preserve">He X, Wang X, </w:t>
      </w:r>
      <w:proofErr w:type="spellStart"/>
      <w:r w:rsidRPr="00B62631">
        <w:rPr>
          <w:rFonts w:ascii="Times New Roman" w:hAnsi="Times New Roman" w:cs="Times New Roman"/>
          <w:color w:val="FF0000"/>
          <w:sz w:val="20"/>
          <w:szCs w:val="20"/>
          <w:shd w:val="clear" w:color="auto" w:fill="FFFFFF"/>
        </w:rPr>
        <w:t>DuBay</w:t>
      </w:r>
      <w:proofErr w:type="spellEnd"/>
      <w:r w:rsidRPr="00B62631">
        <w:rPr>
          <w:rFonts w:ascii="Times New Roman" w:hAnsi="Times New Roman" w:cs="Times New Roman"/>
          <w:color w:val="FF0000"/>
          <w:sz w:val="20"/>
          <w:szCs w:val="20"/>
          <w:shd w:val="clear" w:color="auto" w:fill="FFFFFF"/>
        </w:rPr>
        <w:t xml:space="preserve"> S, Reeve AH, </w:t>
      </w:r>
      <w:proofErr w:type="spellStart"/>
      <w:r w:rsidRPr="00B62631">
        <w:rPr>
          <w:rFonts w:ascii="Times New Roman" w:hAnsi="Times New Roman" w:cs="Times New Roman"/>
          <w:color w:val="FF0000"/>
          <w:sz w:val="20"/>
          <w:szCs w:val="20"/>
          <w:shd w:val="clear" w:color="auto" w:fill="FFFFFF"/>
        </w:rPr>
        <w:t>Alström</w:t>
      </w:r>
      <w:proofErr w:type="spellEnd"/>
      <w:r w:rsidRPr="00B62631">
        <w:rPr>
          <w:rFonts w:ascii="Times New Roman" w:hAnsi="Times New Roman" w:cs="Times New Roman"/>
          <w:color w:val="FF0000"/>
          <w:sz w:val="20"/>
          <w:szCs w:val="20"/>
          <w:shd w:val="clear" w:color="auto" w:fill="FFFFFF"/>
        </w:rPr>
        <w:t xml:space="preserve"> P, Ran J, </w:t>
      </w:r>
      <w:proofErr w:type="gramStart"/>
      <w:r w:rsidRPr="00B62631">
        <w:rPr>
          <w:rFonts w:ascii="Times New Roman" w:hAnsi="Times New Roman" w:cs="Times New Roman"/>
          <w:color w:val="FF0000"/>
          <w:sz w:val="20"/>
          <w:szCs w:val="20"/>
          <w:shd w:val="clear" w:color="auto" w:fill="FFFFFF"/>
        </w:rPr>
        <w:t>et al.</w:t>
      </w:r>
      <w:r w:rsidR="00B62631" w:rsidRPr="00B62631">
        <w:rPr>
          <w:rFonts w:ascii="Times New Roman" w:hAnsi="Times New Roman" w:cs="Times New Roman"/>
          <w:color w:val="FF0000"/>
          <w:sz w:val="20"/>
          <w:szCs w:val="20"/>
          <w:shd w:val="clear" w:color="auto" w:fill="FFFFFF"/>
        </w:rPr>
        <w:t>(</w:t>
      </w:r>
      <w:proofErr w:type="gramEnd"/>
      <w:r w:rsidR="00B62631" w:rsidRPr="00B62631">
        <w:rPr>
          <w:rFonts w:ascii="Times New Roman" w:hAnsi="Times New Roman" w:cs="Times New Roman"/>
          <w:color w:val="FF0000"/>
          <w:sz w:val="20"/>
          <w:szCs w:val="20"/>
          <w:shd w:val="clear" w:color="auto" w:fill="FFFFFF"/>
        </w:rPr>
        <w:t>2019):</w:t>
      </w:r>
      <w:r w:rsidRPr="00B62631">
        <w:rPr>
          <w:rFonts w:ascii="Times New Roman" w:hAnsi="Times New Roman" w:cs="Times New Roman"/>
          <w:color w:val="FF0000"/>
          <w:sz w:val="20"/>
          <w:szCs w:val="20"/>
          <w:shd w:val="clear" w:color="auto" w:fill="FFFFFF"/>
        </w:rPr>
        <w:t xml:space="preserve"> Elevational patterns of bird species richness on the eastern slope of Mt. </w:t>
      </w:r>
      <w:proofErr w:type="spellStart"/>
      <w:r w:rsidRPr="00B62631">
        <w:rPr>
          <w:rFonts w:ascii="Times New Roman" w:hAnsi="Times New Roman" w:cs="Times New Roman"/>
          <w:color w:val="FF0000"/>
          <w:sz w:val="20"/>
          <w:szCs w:val="20"/>
          <w:shd w:val="clear" w:color="auto" w:fill="FFFFFF"/>
        </w:rPr>
        <w:t>Gongga</w:t>
      </w:r>
      <w:proofErr w:type="spellEnd"/>
      <w:r w:rsidRPr="00B62631">
        <w:rPr>
          <w:rFonts w:ascii="Times New Roman" w:hAnsi="Times New Roman" w:cs="Times New Roman"/>
          <w:color w:val="FF0000"/>
          <w:sz w:val="20"/>
          <w:szCs w:val="20"/>
          <w:shd w:val="clear" w:color="auto" w:fill="FFFFFF"/>
        </w:rPr>
        <w:t>, Sichuan P</w:t>
      </w:r>
      <w:r w:rsidR="00B62631" w:rsidRPr="00B62631">
        <w:rPr>
          <w:rFonts w:ascii="Times New Roman" w:hAnsi="Times New Roman" w:cs="Times New Roman"/>
          <w:color w:val="FF0000"/>
          <w:sz w:val="20"/>
          <w:szCs w:val="20"/>
          <w:shd w:val="clear" w:color="auto" w:fill="FFFFFF"/>
        </w:rPr>
        <w:t xml:space="preserve">rovince, China. Avian Res. </w:t>
      </w:r>
      <w:r w:rsidRPr="00B62631">
        <w:rPr>
          <w:rFonts w:ascii="Times New Roman" w:hAnsi="Times New Roman" w:cs="Times New Roman"/>
          <w:color w:val="FF0000"/>
          <w:sz w:val="20"/>
          <w:szCs w:val="20"/>
          <w:shd w:val="clear" w:color="auto" w:fill="FFFFFF"/>
        </w:rPr>
        <w:t>10:1.</w:t>
      </w:r>
    </w:p>
    <w:p w:rsidR="001911CB" w:rsidRDefault="00B62631" w:rsidP="00D40113">
      <w:pPr>
        <w:spacing w:line="480" w:lineRule="auto"/>
        <w:jc w:val="both"/>
        <w:rPr>
          <w:rFonts w:ascii="Times New Roman" w:hAnsi="Times New Roman" w:cs="Times New Roman"/>
          <w:sz w:val="20"/>
          <w:szCs w:val="20"/>
        </w:rPr>
      </w:pPr>
      <w:r>
        <w:rPr>
          <w:rFonts w:ascii="Times New Roman" w:hAnsi="Times New Roman" w:cs="Times New Roman"/>
          <w:sz w:val="20"/>
          <w:szCs w:val="20"/>
        </w:rPr>
        <w:t xml:space="preserve">Kumar, A. &amp; A. </w:t>
      </w:r>
      <w:proofErr w:type="spellStart"/>
      <w:r>
        <w:rPr>
          <w:rFonts w:ascii="Times New Roman" w:hAnsi="Times New Roman" w:cs="Times New Roman"/>
          <w:sz w:val="20"/>
          <w:szCs w:val="20"/>
        </w:rPr>
        <w:t>Kanaujia</w:t>
      </w:r>
      <w:proofErr w:type="spellEnd"/>
      <w:r>
        <w:rPr>
          <w:rFonts w:ascii="Times New Roman" w:hAnsi="Times New Roman" w:cs="Times New Roman"/>
          <w:sz w:val="20"/>
          <w:szCs w:val="20"/>
        </w:rPr>
        <w:t xml:space="preserve"> (2014):</w:t>
      </w:r>
      <w:r w:rsidR="00BD3FF5" w:rsidRPr="00403059">
        <w:rPr>
          <w:rFonts w:ascii="Times New Roman" w:hAnsi="Times New Roman" w:cs="Times New Roman"/>
          <w:sz w:val="20"/>
          <w:szCs w:val="20"/>
        </w:rPr>
        <w:t xml:space="preserve"> Wetlands: Significance, Threats and their Conservation. Green 14(7): 1–25.</w:t>
      </w:r>
    </w:p>
    <w:p w:rsidR="00B62631" w:rsidRPr="00B62631" w:rsidRDefault="00B62631" w:rsidP="00B62631">
      <w:pPr>
        <w:pStyle w:val="c-article-referencestext"/>
        <w:pBdr>
          <w:bottom w:val="single" w:sz="4" w:space="8" w:color="D5D5D5"/>
        </w:pBdr>
        <w:shd w:val="clear" w:color="auto" w:fill="FFFFFF"/>
        <w:spacing w:before="0" w:beforeAutospacing="0" w:after="160" w:afterAutospacing="0"/>
        <w:rPr>
          <w:color w:val="FF0000"/>
          <w:sz w:val="20"/>
          <w:szCs w:val="20"/>
        </w:rPr>
      </w:pPr>
      <w:proofErr w:type="spellStart"/>
      <w:r w:rsidRPr="00B62631">
        <w:rPr>
          <w:color w:val="FF0000"/>
          <w:sz w:val="20"/>
          <w:szCs w:val="20"/>
        </w:rPr>
        <w:t>Kyba</w:t>
      </w:r>
      <w:proofErr w:type="spellEnd"/>
      <w:r w:rsidRPr="00B62631">
        <w:rPr>
          <w:color w:val="FF0000"/>
          <w:sz w:val="20"/>
          <w:szCs w:val="20"/>
        </w:rPr>
        <w:t xml:space="preserve"> C.C.M, </w:t>
      </w:r>
      <w:proofErr w:type="spellStart"/>
      <w:r w:rsidRPr="00B62631">
        <w:rPr>
          <w:color w:val="FF0000"/>
          <w:sz w:val="20"/>
          <w:szCs w:val="20"/>
        </w:rPr>
        <w:t>Kuester</w:t>
      </w:r>
      <w:proofErr w:type="spellEnd"/>
      <w:r w:rsidRPr="00B62631">
        <w:rPr>
          <w:color w:val="FF0000"/>
          <w:sz w:val="20"/>
          <w:szCs w:val="20"/>
        </w:rPr>
        <w:t xml:space="preserve"> T, Sánchez de Miguel A, Baugh K, </w:t>
      </w:r>
      <w:proofErr w:type="spellStart"/>
      <w:r w:rsidRPr="00B62631">
        <w:rPr>
          <w:color w:val="FF0000"/>
          <w:sz w:val="20"/>
          <w:szCs w:val="20"/>
        </w:rPr>
        <w:t>Jechow</w:t>
      </w:r>
      <w:proofErr w:type="spellEnd"/>
      <w:r w:rsidRPr="00B62631">
        <w:rPr>
          <w:color w:val="FF0000"/>
          <w:sz w:val="20"/>
          <w:szCs w:val="20"/>
        </w:rPr>
        <w:t xml:space="preserve"> A, </w:t>
      </w:r>
      <w:proofErr w:type="spellStart"/>
      <w:r w:rsidRPr="00B62631">
        <w:rPr>
          <w:color w:val="FF0000"/>
          <w:sz w:val="20"/>
          <w:szCs w:val="20"/>
        </w:rPr>
        <w:t>Hölker</w:t>
      </w:r>
      <w:proofErr w:type="spellEnd"/>
      <w:r w:rsidRPr="00B62631">
        <w:rPr>
          <w:color w:val="FF0000"/>
          <w:sz w:val="20"/>
          <w:szCs w:val="20"/>
        </w:rPr>
        <w:t xml:space="preserve"> F, </w:t>
      </w:r>
      <w:proofErr w:type="gramStart"/>
      <w:r w:rsidRPr="00B62631">
        <w:rPr>
          <w:color w:val="FF0000"/>
          <w:sz w:val="20"/>
          <w:szCs w:val="20"/>
        </w:rPr>
        <w:t>et al.(</w:t>
      </w:r>
      <w:proofErr w:type="gramEnd"/>
      <w:r w:rsidRPr="00B62631">
        <w:rPr>
          <w:color w:val="FF0000"/>
          <w:sz w:val="20"/>
          <w:szCs w:val="20"/>
        </w:rPr>
        <w:t xml:space="preserve">2017): Artificially lit surface of Earth at night increasing in radiance and extent. Sci Adv.  </w:t>
      </w:r>
      <w:proofErr w:type="gramStart"/>
      <w:r w:rsidRPr="00B62631">
        <w:rPr>
          <w:color w:val="FF0000"/>
          <w:sz w:val="20"/>
          <w:szCs w:val="20"/>
        </w:rPr>
        <w:t>3:e</w:t>
      </w:r>
      <w:proofErr w:type="gramEnd"/>
      <w:r w:rsidRPr="00B62631">
        <w:rPr>
          <w:color w:val="FF0000"/>
          <w:sz w:val="20"/>
          <w:szCs w:val="20"/>
        </w:rPr>
        <w:t>1701528.</w:t>
      </w:r>
    </w:p>
    <w:p w:rsidR="00B62631" w:rsidRPr="00403059" w:rsidRDefault="00B62631" w:rsidP="00D40113">
      <w:pPr>
        <w:spacing w:line="480" w:lineRule="auto"/>
        <w:jc w:val="both"/>
        <w:rPr>
          <w:rFonts w:ascii="Times New Roman" w:hAnsi="Times New Roman" w:cs="Times New Roman"/>
          <w:sz w:val="20"/>
          <w:szCs w:val="20"/>
        </w:rPr>
      </w:pPr>
    </w:p>
    <w:p w:rsidR="00BD3FF5" w:rsidRPr="00403059" w:rsidRDefault="00BD3FF5" w:rsidP="00D40113">
      <w:pPr>
        <w:spacing w:line="480" w:lineRule="auto"/>
        <w:jc w:val="both"/>
        <w:rPr>
          <w:rFonts w:ascii="Times New Roman" w:hAnsi="Times New Roman" w:cs="Times New Roman"/>
          <w:sz w:val="20"/>
          <w:szCs w:val="20"/>
        </w:rPr>
      </w:pPr>
      <w:r w:rsidRPr="00403059">
        <w:rPr>
          <w:rFonts w:ascii="Times New Roman" w:hAnsi="Times New Roman" w:cs="Times New Roman"/>
          <w:sz w:val="20"/>
          <w:szCs w:val="20"/>
        </w:rPr>
        <w:lastRenderedPageBreak/>
        <w:t>Lepage, D. (20</w:t>
      </w:r>
      <w:r w:rsidR="00B62631">
        <w:rPr>
          <w:rFonts w:ascii="Times New Roman" w:hAnsi="Times New Roman" w:cs="Times New Roman"/>
          <w:sz w:val="20"/>
          <w:szCs w:val="20"/>
        </w:rPr>
        <w:t>16):</w:t>
      </w:r>
      <w:r w:rsidRPr="00403059">
        <w:rPr>
          <w:rFonts w:ascii="Times New Roman" w:hAnsi="Times New Roman" w:cs="Times New Roman"/>
          <w:sz w:val="20"/>
          <w:szCs w:val="20"/>
        </w:rPr>
        <w:t xml:space="preserve"> </w:t>
      </w:r>
      <w:proofErr w:type="spellStart"/>
      <w:r w:rsidRPr="00403059">
        <w:rPr>
          <w:rFonts w:ascii="Times New Roman" w:hAnsi="Times New Roman" w:cs="Times New Roman"/>
          <w:sz w:val="20"/>
          <w:szCs w:val="20"/>
        </w:rPr>
        <w:t>Avibase</w:t>
      </w:r>
      <w:proofErr w:type="spellEnd"/>
      <w:r w:rsidRPr="00403059">
        <w:rPr>
          <w:rFonts w:ascii="Times New Roman" w:hAnsi="Times New Roman" w:cs="Times New Roman"/>
          <w:sz w:val="20"/>
          <w:szCs w:val="20"/>
        </w:rPr>
        <w:t>: the world bird database. https://www.bsc eoc.org/</w:t>
      </w:r>
      <w:proofErr w:type="spellStart"/>
      <w:r w:rsidRPr="00403059">
        <w:rPr>
          <w:rFonts w:ascii="Times New Roman" w:hAnsi="Times New Roman" w:cs="Times New Roman"/>
          <w:sz w:val="20"/>
          <w:szCs w:val="20"/>
        </w:rPr>
        <w:t>avibase</w:t>
      </w:r>
      <w:proofErr w:type="spellEnd"/>
      <w:r w:rsidRPr="00403059">
        <w:rPr>
          <w:rFonts w:ascii="Times New Roman" w:hAnsi="Times New Roman" w:cs="Times New Roman"/>
          <w:sz w:val="20"/>
          <w:szCs w:val="20"/>
        </w:rPr>
        <w:t>/</w:t>
      </w:r>
      <w:proofErr w:type="spellStart"/>
      <w:r w:rsidRPr="00403059">
        <w:rPr>
          <w:rFonts w:ascii="Times New Roman" w:hAnsi="Times New Roman" w:cs="Times New Roman"/>
          <w:sz w:val="20"/>
          <w:szCs w:val="20"/>
        </w:rPr>
        <w:t>avibase.jsp</w:t>
      </w:r>
      <w:proofErr w:type="spellEnd"/>
    </w:p>
    <w:p w:rsidR="00BD3FF5" w:rsidRDefault="00BD3FF5" w:rsidP="00D40113">
      <w:pPr>
        <w:spacing w:line="480" w:lineRule="auto"/>
        <w:jc w:val="both"/>
      </w:pPr>
      <w:r w:rsidRPr="00403059">
        <w:rPr>
          <w:rFonts w:ascii="Times New Roman" w:hAnsi="Times New Roman" w:cs="Times New Roman"/>
          <w:sz w:val="20"/>
          <w:szCs w:val="20"/>
        </w:rPr>
        <w:t xml:space="preserve">Llanos, F.A., M. </w:t>
      </w:r>
      <w:proofErr w:type="spellStart"/>
      <w:r w:rsidRPr="00403059">
        <w:rPr>
          <w:rFonts w:ascii="Times New Roman" w:hAnsi="Times New Roman" w:cs="Times New Roman"/>
          <w:sz w:val="20"/>
          <w:szCs w:val="20"/>
        </w:rPr>
        <w:t>Failla</w:t>
      </w:r>
      <w:proofErr w:type="spellEnd"/>
      <w:r w:rsidRPr="00403059">
        <w:rPr>
          <w:rFonts w:ascii="Times New Roman" w:hAnsi="Times New Roman" w:cs="Times New Roman"/>
          <w:sz w:val="20"/>
          <w:szCs w:val="20"/>
        </w:rPr>
        <w:t xml:space="preserve">, G.J. García, P.M. </w:t>
      </w:r>
      <w:proofErr w:type="spellStart"/>
      <w:r w:rsidRPr="00403059">
        <w:rPr>
          <w:rFonts w:ascii="Times New Roman" w:hAnsi="Times New Roman" w:cs="Times New Roman"/>
          <w:sz w:val="20"/>
          <w:szCs w:val="20"/>
        </w:rPr>
        <w:t>Giovine</w:t>
      </w:r>
      <w:proofErr w:type="spellEnd"/>
      <w:r w:rsidRPr="00403059">
        <w:rPr>
          <w:rFonts w:ascii="Times New Roman" w:hAnsi="Times New Roman" w:cs="Times New Roman"/>
          <w:sz w:val="20"/>
          <w:szCs w:val="20"/>
        </w:rPr>
        <w:t xml:space="preserve">, M. Carbajal, P.M. González, D.P. Barreto, P. </w:t>
      </w:r>
      <w:proofErr w:type="spellStart"/>
      <w:r w:rsidRPr="00403059">
        <w:rPr>
          <w:rFonts w:ascii="Times New Roman" w:hAnsi="Times New Roman" w:cs="Times New Roman"/>
          <w:sz w:val="20"/>
          <w:szCs w:val="20"/>
        </w:rPr>
        <w:t>Q</w:t>
      </w:r>
      <w:r w:rsidR="00B62631">
        <w:rPr>
          <w:rFonts w:ascii="Times New Roman" w:hAnsi="Times New Roman" w:cs="Times New Roman"/>
          <w:sz w:val="20"/>
          <w:szCs w:val="20"/>
        </w:rPr>
        <w:t>uillfeldt</w:t>
      </w:r>
      <w:proofErr w:type="spellEnd"/>
      <w:r w:rsidR="00B62631">
        <w:rPr>
          <w:rFonts w:ascii="Times New Roman" w:hAnsi="Times New Roman" w:cs="Times New Roman"/>
          <w:sz w:val="20"/>
          <w:szCs w:val="20"/>
        </w:rPr>
        <w:t xml:space="preserve">&amp; J.F. </w:t>
      </w:r>
      <w:proofErr w:type="spellStart"/>
      <w:r w:rsidR="00B62631">
        <w:rPr>
          <w:rFonts w:ascii="Times New Roman" w:hAnsi="Times New Roman" w:cs="Times New Roman"/>
          <w:sz w:val="20"/>
          <w:szCs w:val="20"/>
        </w:rPr>
        <w:t>Masello</w:t>
      </w:r>
      <w:proofErr w:type="spellEnd"/>
      <w:r w:rsidR="00B62631">
        <w:rPr>
          <w:rFonts w:ascii="Times New Roman" w:hAnsi="Times New Roman" w:cs="Times New Roman"/>
          <w:sz w:val="20"/>
          <w:szCs w:val="20"/>
        </w:rPr>
        <w:t xml:space="preserve"> (2011): </w:t>
      </w:r>
      <w:r w:rsidRPr="00403059">
        <w:rPr>
          <w:rFonts w:ascii="Times New Roman" w:hAnsi="Times New Roman" w:cs="Times New Roman"/>
          <w:sz w:val="20"/>
          <w:szCs w:val="20"/>
        </w:rPr>
        <w:t xml:space="preserve">Birds from the endangered Monte, the Steppes, and Coastal biomes of the province of Río Negro, northern Patagonia, Argentina. Checklist 7(6): 782–797. </w:t>
      </w:r>
      <w:hyperlink r:id="rId28" w:history="1">
        <w:r w:rsidRPr="00403059">
          <w:rPr>
            <w:rStyle w:val="Hyperlink"/>
            <w:rFonts w:ascii="Times New Roman" w:hAnsi="Times New Roman" w:cs="Times New Roman"/>
            <w:sz w:val="20"/>
            <w:szCs w:val="20"/>
          </w:rPr>
          <w:t>https://doi.org/10.22029/jlupub-140</w:t>
        </w:r>
      </w:hyperlink>
    </w:p>
    <w:p w:rsidR="00B62631" w:rsidRPr="00B62631" w:rsidRDefault="00B62631" w:rsidP="00B62631">
      <w:pPr>
        <w:pStyle w:val="c-article-referencestext"/>
        <w:pBdr>
          <w:bottom w:val="single" w:sz="4" w:space="8" w:color="D5D5D5"/>
        </w:pBdr>
        <w:shd w:val="clear" w:color="auto" w:fill="FFFFFF"/>
        <w:spacing w:before="0" w:beforeAutospacing="0" w:after="160" w:afterAutospacing="0"/>
        <w:rPr>
          <w:color w:val="FF0000"/>
          <w:sz w:val="20"/>
          <w:szCs w:val="20"/>
        </w:rPr>
      </w:pPr>
      <w:proofErr w:type="spellStart"/>
      <w:r w:rsidRPr="00B62631">
        <w:rPr>
          <w:color w:val="FF0000"/>
          <w:sz w:val="20"/>
          <w:szCs w:val="20"/>
        </w:rPr>
        <w:t>Longcore</w:t>
      </w:r>
      <w:proofErr w:type="spellEnd"/>
      <w:r w:rsidRPr="00B62631">
        <w:rPr>
          <w:color w:val="FF0000"/>
          <w:sz w:val="20"/>
          <w:szCs w:val="20"/>
        </w:rPr>
        <w:t xml:space="preserve"> T, Rich C, </w:t>
      </w:r>
      <w:proofErr w:type="spellStart"/>
      <w:r w:rsidRPr="00B62631">
        <w:rPr>
          <w:color w:val="FF0000"/>
          <w:sz w:val="20"/>
          <w:szCs w:val="20"/>
        </w:rPr>
        <w:t>Mineau</w:t>
      </w:r>
      <w:proofErr w:type="spellEnd"/>
      <w:r w:rsidRPr="00B62631">
        <w:rPr>
          <w:color w:val="FF0000"/>
          <w:sz w:val="20"/>
          <w:szCs w:val="20"/>
        </w:rPr>
        <w:t xml:space="preserve"> P, MacDonald B, Bert DG, Sullivan LM, </w:t>
      </w:r>
      <w:proofErr w:type="gramStart"/>
      <w:r w:rsidRPr="00B62631">
        <w:rPr>
          <w:color w:val="FF0000"/>
          <w:sz w:val="20"/>
          <w:szCs w:val="20"/>
        </w:rPr>
        <w:t>et al.(</w:t>
      </w:r>
      <w:proofErr w:type="gramEnd"/>
      <w:r w:rsidRPr="00B62631">
        <w:rPr>
          <w:color w:val="FF0000"/>
          <w:sz w:val="20"/>
          <w:szCs w:val="20"/>
        </w:rPr>
        <w:t>2013): Avian mortality at communication towers in the United States and Canada: which species, how many, and where? Biol Cons. 2013; 158: 410–9.</w:t>
      </w:r>
    </w:p>
    <w:p w:rsidR="00B62631" w:rsidRPr="00B62631" w:rsidRDefault="00B62631" w:rsidP="00B62631">
      <w:pPr>
        <w:rPr>
          <w:rFonts w:ascii="Times New Roman" w:hAnsi="Times New Roman" w:cs="Times New Roman"/>
          <w:color w:val="FF0000"/>
          <w:sz w:val="20"/>
          <w:szCs w:val="20"/>
          <w:lang w:val="en-GB"/>
        </w:rPr>
      </w:pPr>
      <w:r w:rsidRPr="00B62631">
        <w:rPr>
          <w:rFonts w:ascii="Times New Roman" w:eastAsia="Calibri" w:hAnsi="Times New Roman" w:cs="Times New Roman"/>
          <w:color w:val="FF0000"/>
          <w:sz w:val="20"/>
          <w:szCs w:val="20"/>
          <w:lang w:val="en-GB"/>
        </w:rPr>
        <w:t xml:space="preserve">Pandey, N., </w:t>
      </w:r>
      <w:proofErr w:type="spellStart"/>
      <w:r w:rsidRPr="00B62631">
        <w:rPr>
          <w:rFonts w:ascii="Times New Roman" w:eastAsia="Calibri" w:hAnsi="Times New Roman" w:cs="Times New Roman"/>
          <w:color w:val="FF0000"/>
          <w:sz w:val="20"/>
          <w:szCs w:val="20"/>
          <w:lang w:val="en-GB"/>
        </w:rPr>
        <w:t>Khan</w:t>
      </w:r>
      <w:r w:rsidRPr="00B62631">
        <w:rPr>
          <w:rFonts w:ascii="Times New Roman" w:hAnsi="Times New Roman" w:cs="Times New Roman"/>
          <w:color w:val="FF0000"/>
          <w:sz w:val="20"/>
          <w:szCs w:val="20"/>
          <w:lang w:val="en-GB"/>
        </w:rPr>
        <w:t>al</w:t>
      </w:r>
      <w:proofErr w:type="spellEnd"/>
      <w:r w:rsidRPr="00B62631">
        <w:rPr>
          <w:rFonts w:ascii="Times New Roman" w:hAnsi="Times New Roman" w:cs="Times New Roman"/>
          <w:color w:val="FF0000"/>
          <w:sz w:val="20"/>
          <w:szCs w:val="20"/>
          <w:lang w:val="en-GB"/>
        </w:rPr>
        <w:t xml:space="preserve">, L., &amp; </w:t>
      </w:r>
      <w:proofErr w:type="spellStart"/>
      <w:r w:rsidRPr="00B62631">
        <w:rPr>
          <w:rFonts w:ascii="Times New Roman" w:hAnsi="Times New Roman" w:cs="Times New Roman"/>
          <w:color w:val="FF0000"/>
          <w:sz w:val="20"/>
          <w:szCs w:val="20"/>
          <w:lang w:val="en-GB"/>
        </w:rPr>
        <w:t>Chalise</w:t>
      </w:r>
      <w:proofErr w:type="spellEnd"/>
      <w:r w:rsidRPr="00B62631">
        <w:rPr>
          <w:rFonts w:ascii="Times New Roman" w:hAnsi="Times New Roman" w:cs="Times New Roman"/>
          <w:color w:val="FF0000"/>
          <w:sz w:val="20"/>
          <w:szCs w:val="20"/>
          <w:lang w:val="en-GB"/>
        </w:rPr>
        <w:t>, M. K. (2020):</w:t>
      </w:r>
      <w:r w:rsidRPr="00B62631">
        <w:rPr>
          <w:rFonts w:ascii="Times New Roman" w:eastAsia="Calibri" w:hAnsi="Times New Roman" w:cs="Times New Roman"/>
          <w:color w:val="FF0000"/>
          <w:sz w:val="20"/>
          <w:szCs w:val="20"/>
          <w:lang w:val="en-GB"/>
        </w:rPr>
        <w:t xml:space="preserve"> Correlates of avifaunal diversity along the elevational gradient of Mardi </w:t>
      </w:r>
      <w:proofErr w:type="spellStart"/>
      <w:r w:rsidRPr="00B62631">
        <w:rPr>
          <w:rFonts w:ascii="Times New Roman" w:eastAsia="Calibri" w:hAnsi="Times New Roman" w:cs="Times New Roman"/>
          <w:color w:val="FF0000"/>
          <w:sz w:val="20"/>
          <w:szCs w:val="20"/>
          <w:lang w:val="en-GB"/>
        </w:rPr>
        <w:t>Himal</w:t>
      </w:r>
      <w:proofErr w:type="spellEnd"/>
      <w:r w:rsidRPr="00B62631">
        <w:rPr>
          <w:rFonts w:ascii="Times New Roman" w:eastAsia="Calibri" w:hAnsi="Times New Roman" w:cs="Times New Roman"/>
          <w:color w:val="FF0000"/>
          <w:sz w:val="20"/>
          <w:szCs w:val="20"/>
          <w:lang w:val="en-GB"/>
        </w:rPr>
        <w:t xml:space="preserve"> in Annapurna Conservation Area, Central Nepal. Avian Research, 11(1), 31.</w:t>
      </w:r>
    </w:p>
    <w:p w:rsidR="00B62631" w:rsidRDefault="00B62631" w:rsidP="00B62631">
      <w:pPr>
        <w:pStyle w:val="c-article-referencestext"/>
        <w:pBdr>
          <w:bottom w:val="single" w:sz="4" w:space="8" w:color="D5D5D5"/>
        </w:pBdr>
        <w:shd w:val="clear" w:color="auto" w:fill="FFFFFF"/>
        <w:spacing w:before="0" w:beforeAutospacing="0" w:after="0" w:afterAutospacing="0"/>
        <w:rPr>
          <w:color w:val="333333"/>
        </w:rPr>
      </w:pPr>
      <w:r w:rsidRPr="00B62631">
        <w:rPr>
          <w:color w:val="FF0000"/>
          <w:sz w:val="20"/>
          <w:szCs w:val="20"/>
        </w:rPr>
        <w:t xml:space="preserve">Sanders D, </w:t>
      </w:r>
      <w:proofErr w:type="spellStart"/>
      <w:r w:rsidRPr="00B62631">
        <w:rPr>
          <w:color w:val="FF0000"/>
          <w:sz w:val="20"/>
          <w:szCs w:val="20"/>
        </w:rPr>
        <w:t>Frago</w:t>
      </w:r>
      <w:proofErr w:type="spellEnd"/>
      <w:r w:rsidRPr="00B62631">
        <w:rPr>
          <w:color w:val="FF0000"/>
          <w:sz w:val="20"/>
          <w:szCs w:val="20"/>
        </w:rPr>
        <w:t xml:space="preserve"> E, Kehoe R, Patterson C, Gaston KJ. (2020): A meta-analysis of biological impacts of artificial light at night. Nat </w:t>
      </w:r>
      <w:proofErr w:type="spellStart"/>
      <w:r w:rsidRPr="00B62631">
        <w:rPr>
          <w:color w:val="FF0000"/>
          <w:sz w:val="20"/>
          <w:szCs w:val="20"/>
        </w:rPr>
        <w:t>Ecol</w:t>
      </w:r>
      <w:proofErr w:type="spellEnd"/>
      <w:r w:rsidRPr="00B62631">
        <w:rPr>
          <w:color w:val="FF0000"/>
          <w:sz w:val="20"/>
          <w:szCs w:val="20"/>
        </w:rPr>
        <w:t xml:space="preserve"> </w:t>
      </w:r>
      <w:proofErr w:type="spellStart"/>
      <w:r w:rsidRPr="00B62631">
        <w:rPr>
          <w:color w:val="FF0000"/>
          <w:sz w:val="20"/>
          <w:szCs w:val="20"/>
        </w:rPr>
        <w:t>Evol</w:t>
      </w:r>
      <w:proofErr w:type="spellEnd"/>
      <w:r w:rsidRPr="00B62631">
        <w:rPr>
          <w:color w:val="FF0000"/>
          <w:sz w:val="20"/>
          <w:szCs w:val="20"/>
        </w:rPr>
        <w:t>. 2020. </w:t>
      </w:r>
      <w:hyperlink r:id="rId29" w:history="1">
        <w:r w:rsidRPr="00B62631">
          <w:rPr>
            <w:rStyle w:val="Hyperlink"/>
            <w:color w:val="FF0000"/>
            <w:sz w:val="20"/>
            <w:szCs w:val="20"/>
          </w:rPr>
          <w:t>https://doi.org/10.1038/s41559-020-01322-x</w:t>
        </w:r>
      </w:hyperlink>
      <w:r w:rsidRPr="00B62631">
        <w:rPr>
          <w:color w:val="333333"/>
        </w:rPr>
        <w:t>.</w:t>
      </w:r>
    </w:p>
    <w:p w:rsidR="00B62631" w:rsidRDefault="00B62631" w:rsidP="00B62631">
      <w:pPr>
        <w:pStyle w:val="c-article-referencestext"/>
        <w:pBdr>
          <w:bottom w:val="single" w:sz="4" w:space="8" w:color="D5D5D5"/>
        </w:pBdr>
        <w:shd w:val="clear" w:color="auto" w:fill="FFFFFF"/>
        <w:spacing w:before="0" w:beforeAutospacing="0" w:after="0" w:afterAutospacing="0"/>
        <w:rPr>
          <w:color w:val="333333"/>
        </w:rPr>
      </w:pPr>
    </w:p>
    <w:p w:rsidR="00B62631" w:rsidRPr="00B62631" w:rsidRDefault="00B62631" w:rsidP="00B62631">
      <w:pPr>
        <w:pStyle w:val="c-article-referencestext"/>
        <w:pBdr>
          <w:bottom w:val="single" w:sz="4" w:space="8" w:color="D5D5D5"/>
        </w:pBdr>
        <w:shd w:val="clear" w:color="auto" w:fill="FFFFFF"/>
        <w:spacing w:before="0" w:beforeAutospacing="0" w:after="0" w:afterAutospacing="0"/>
        <w:rPr>
          <w:color w:val="333333"/>
        </w:rPr>
      </w:pPr>
    </w:p>
    <w:p w:rsidR="00B62631" w:rsidRPr="00B62631" w:rsidRDefault="00B62631" w:rsidP="00D40113">
      <w:pPr>
        <w:spacing w:line="480" w:lineRule="auto"/>
        <w:jc w:val="both"/>
        <w:rPr>
          <w:rFonts w:ascii="Times New Roman" w:hAnsi="Times New Roman" w:cs="Times New Roman"/>
          <w:color w:val="FF0000"/>
          <w:sz w:val="20"/>
          <w:szCs w:val="20"/>
        </w:rPr>
      </w:pPr>
      <w:r w:rsidRPr="00B62631">
        <w:rPr>
          <w:rFonts w:ascii="Times New Roman" w:hAnsi="Times New Roman" w:cs="Times New Roman"/>
          <w:color w:val="FF0000"/>
          <w:sz w:val="20"/>
          <w:szCs w:val="20"/>
        </w:rPr>
        <w:t>Tu H</w:t>
      </w:r>
      <w:r>
        <w:rPr>
          <w:rFonts w:ascii="Times New Roman" w:hAnsi="Times New Roman" w:cs="Times New Roman"/>
          <w:color w:val="FF0000"/>
          <w:sz w:val="20"/>
          <w:szCs w:val="20"/>
        </w:rPr>
        <w:t>.</w:t>
      </w:r>
      <w:r w:rsidRPr="00B62631">
        <w:rPr>
          <w:rFonts w:ascii="Times New Roman" w:hAnsi="Times New Roman" w:cs="Times New Roman"/>
          <w:color w:val="FF0000"/>
          <w:sz w:val="20"/>
          <w:szCs w:val="20"/>
        </w:rPr>
        <w:t>M</w:t>
      </w:r>
      <w:r>
        <w:rPr>
          <w:rFonts w:ascii="Times New Roman" w:hAnsi="Times New Roman" w:cs="Times New Roman"/>
          <w:color w:val="FF0000"/>
          <w:sz w:val="20"/>
          <w:szCs w:val="20"/>
        </w:rPr>
        <w:t>.</w:t>
      </w:r>
      <w:r w:rsidRPr="00B62631">
        <w:rPr>
          <w:rFonts w:ascii="Times New Roman" w:hAnsi="Times New Roman" w:cs="Times New Roman"/>
          <w:color w:val="FF0000"/>
          <w:sz w:val="20"/>
          <w:szCs w:val="20"/>
        </w:rPr>
        <w:t>, Fan M</w:t>
      </w:r>
      <w:r>
        <w:rPr>
          <w:rFonts w:ascii="Times New Roman" w:hAnsi="Times New Roman" w:cs="Times New Roman"/>
          <w:color w:val="FF0000"/>
          <w:sz w:val="20"/>
          <w:szCs w:val="20"/>
        </w:rPr>
        <w:t>.</w:t>
      </w:r>
      <w:r w:rsidRPr="00B62631">
        <w:rPr>
          <w:rFonts w:ascii="Times New Roman" w:hAnsi="Times New Roman" w:cs="Times New Roman"/>
          <w:color w:val="FF0000"/>
          <w:sz w:val="20"/>
          <w:szCs w:val="20"/>
        </w:rPr>
        <w:t>W</w:t>
      </w:r>
      <w:r>
        <w:rPr>
          <w:rFonts w:ascii="Times New Roman" w:hAnsi="Times New Roman" w:cs="Times New Roman"/>
          <w:color w:val="FF0000"/>
          <w:sz w:val="20"/>
          <w:szCs w:val="20"/>
        </w:rPr>
        <w:t>.</w:t>
      </w:r>
      <w:r w:rsidRPr="00B62631">
        <w:rPr>
          <w:rFonts w:ascii="Times New Roman" w:hAnsi="Times New Roman" w:cs="Times New Roman"/>
          <w:color w:val="FF0000"/>
          <w:sz w:val="20"/>
          <w:szCs w:val="20"/>
        </w:rPr>
        <w:t xml:space="preserve">, Ko </w:t>
      </w:r>
      <w:proofErr w:type="gramStart"/>
      <w:r w:rsidRPr="00B62631">
        <w:rPr>
          <w:rFonts w:ascii="Times New Roman" w:hAnsi="Times New Roman" w:cs="Times New Roman"/>
          <w:color w:val="FF0000"/>
          <w:sz w:val="20"/>
          <w:szCs w:val="20"/>
        </w:rPr>
        <w:t>J</w:t>
      </w:r>
      <w:r>
        <w:rPr>
          <w:rFonts w:ascii="Times New Roman" w:hAnsi="Times New Roman" w:cs="Times New Roman"/>
          <w:color w:val="FF0000"/>
          <w:sz w:val="20"/>
          <w:szCs w:val="20"/>
        </w:rPr>
        <w:t>.</w:t>
      </w:r>
      <w:r w:rsidRPr="00B62631">
        <w:rPr>
          <w:rFonts w:ascii="Times New Roman" w:hAnsi="Times New Roman" w:cs="Times New Roman"/>
          <w:color w:val="FF0000"/>
          <w:sz w:val="20"/>
          <w:szCs w:val="20"/>
        </w:rPr>
        <w:t>C</w:t>
      </w:r>
      <w:r>
        <w:rPr>
          <w:rFonts w:ascii="Times New Roman" w:hAnsi="Times New Roman" w:cs="Times New Roman"/>
          <w:color w:val="FF0000"/>
          <w:sz w:val="20"/>
          <w:szCs w:val="20"/>
        </w:rPr>
        <w:t>.</w:t>
      </w:r>
      <w:r w:rsidRPr="00B62631">
        <w:rPr>
          <w:rFonts w:ascii="Times New Roman" w:hAnsi="Times New Roman" w:cs="Times New Roman"/>
          <w:color w:val="FF0000"/>
          <w:sz w:val="20"/>
          <w:szCs w:val="20"/>
        </w:rPr>
        <w:t>J.</w:t>
      </w:r>
      <w:r>
        <w:rPr>
          <w:rFonts w:ascii="Times New Roman" w:hAnsi="Times New Roman" w:cs="Times New Roman"/>
          <w:color w:val="FF0000"/>
          <w:sz w:val="20"/>
          <w:szCs w:val="20"/>
        </w:rPr>
        <w:t>(</w:t>
      </w:r>
      <w:proofErr w:type="gramEnd"/>
      <w:r>
        <w:rPr>
          <w:rFonts w:ascii="Times New Roman" w:hAnsi="Times New Roman" w:cs="Times New Roman"/>
          <w:color w:val="FF0000"/>
          <w:sz w:val="20"/>
          <w:szCs w:val="20"/>
        </w:rPr>
        <w:t>2020):</w:t>
      </w:r>
      <w:r w:rsidRPr="00B62631">
        <w:rPr>
          <w:rFonts w:ascii="Times New Roman" w:hAnsi="Times New Roman" w:cs="Times New Roman"/>
          <w:color w:val="FF0000"/>
          <w:sz w:val="20"/>
          <w:szCs w:val="20"/>
        </w:rPr>
        <w:t xml:space="preserve"> Different habitat types affect bird richness and eve</w:t>
      </w:r>
      <w:r>
        <w:rPr>
          <w:rFonts w:ascii="Times New Roman" w:hAnsi="Times New Roman" w:cs="Times New Roman"/>
          <w:color w:val="FF0000"/>
          <w:sz w:val="20"/>
          <w:szCs w:val="20"/>
        </w:rPr>
        <w:t xml:space="preserve">nness. Scientific Reports. </w:t>
      </w:r>
      <w:r w:rsidRPr="00B62631">
        <w:rPr>
          <w:rFonts w:ascii="Times New Roman" w:hAnsi="Times New Roman" w:cs="Times New Roman"/>
          <w:color w:val="FF0000"/>
          <w:sz w:val="20"/>
          <w:szCs w:val="20"/>
        </w:rPr>
        <w:t>10(1): 1–11.</w:t>
      </w:r>
    </w:p>
    <w:p w:rsidR="001D28FE" w:rsidRDefault="001D28FE" w:rsidP="00D40113">
      <w:pPr>
        <w:spacing w:line="480" w:lineRule="auto"/>
        <w:jc w:val="both"/>
        <w:rPr>
          <w:rFonts w:ascii="Times New Roman" w:hAnsi="Times New Roman" w:cs="Times New Roman"/>
          <w:sz w:val="20"/>
          <w:szCs w:val="20"/>
        </w:rPr>
      </w:pPr>
      <w:proofErr w:type="spellStart"/>
      <w:r w:rsidRPr="00403059">
        <w:rPr>
          <w:rFonts w:ascii="Times New Roman" w:hAnsi="Times New Roman" w:cs="Times New Roman"/>
          <w:sz w:val="20"/>
          <w:szCs w:val="20"/>
        </w:rPr>
        <w:t>Zedler</w:t>
      </w:r>
      <w:proofErr w:type="spellEnd"/>
      <w:r w:rsidRPr="00403059">
        <w:rPr>
          <w:rFonts w:ascii="Times New Roman" w:hAnsi="Times New Roman" w:cs="Times New Roman"/>
          <w:sz w:val="20"/>
          <w:szCs w:val="20"/>
        </w:rPr>
        <w:t xml:space="preserve">, J.B. and Kercher, S. 2005. Wetland Resources: Status, Trends, Ecosystem Services, and Restorability. </w:t>
      </w:r>
      <w:proofErr w:type="spellStart"/>
      <w:r w:rsidRPr="00403059">
        <w:rPr>
          <w:rFonts w:ascii="Times New Roman" w:hAnsi="Times New Roman" w:cs="Times New Roman"/>
          <w:sz w:val="20"/>
          <w:szCs w:val="20"/>
        </w:rPr>
        <w:t>Annu</w:t>
      </w:r>
      <w:proofErr w:type="spellEnd"/>
      <w:r w:rsidRPr="00403059">
        <w:rPr>
          <w:rFonts w:ascii="Times New Roman" w:hAnsi="Times New Roman" w:cs="Times New Roman"/>
          <w:sz w:val="20"/>
          <w:szCs w:val="20"/>
        </w:rPr>
        <w:t xml:space="preserve">. Rev. Environ. </w:t>
      </w:r>
      <w:proofErr w:type="spellStart"/>
      <w:r w:rsidRPr="00403059">
        <w:rPr>
          <w:rFonts w:ascii="Times New Roman" w:hAnsi="Times New Roman" w:cs="Times New Roman"/>
          <w:sz w:val="20"/>
          <w:szCs w:val="20"/>
        </w:rPr>
        <w:t>Resour</w:t>
      </w:r>
      <w:proofErr w:type="spellEnd"/>
      <w:r w:rsidRPr="00403059">
        <w:rPr>
          <w:rFonts w:ascii="Times New Roman" w:hAnsi="Times New Roman" w:cs="Times New Roman"/>
          <w:sz w:val="20"/>
          <w:szCs w:val="20"/>
        </w:rPr>
        <w:t>. 30:39–74.</w:t>
      </w:r>
    </w:p>
    <w:p w:rsidR="00536EC7" w:rsidRDefault="00536EC7" w:rsidP="00536EC7">
      <w:pPr>
        <w:pStyle w:val="c-article-referencestext"/>
        <w:pBdr>
          <w:bottom w:val="single" w:sz="4" w:space="8" w:color="D5D5D5"/>
        </w:pBdr>
        <w:shd w:val="clear" w:color="auto" w:fill="FFFFFF"/>
        <w:spacing w:before="0" w:beforeAutospacing="0" w:after="0" w:afterAutospacing="0"/>
        <w:rPr>
          <w:rFonts w:ascii="Georgia" w:hAnsi="Georgia"/>
          <w:color w:val="333333"/>
          <w:sz w:val="18"/>
          <w:szCs w:val="18"/>
        </w:rPr>
      </w:pPr>
    </w:p>
    <w:p w:rsidR="00536EC7" w:rsidRPr="00536EC7" w:rsidRDefault="00536EC7" w:rsidP="00536EC7">
      <w:pPr>
        <w:pStyle w:val="c-article-referencestext"/>
        <w:pBdr>
          <w:bottom w:val="single" w:sz="4" w:space="8" w:color="D5D5D5"/>
        </w:pBdr>
        <w:shd w:val="clear" w:color="auto" w:fill="FFFFFF"/>
        <w:spacing w:before="0" w:beforeAutospacing="0" w:after="0" w:afterAutospacing="0"/>
        <w:rPr>
          <w:rFonts w:ascii="Georgia" w:hAnsi="Georgia"/>
          <w:color w:val="333333"/>
          <w:sz w:val="18"/>
          <w:szCs w:val="18"/>
        </w:rPr>
      </w:pPr>
    </w:p>
    <w:p w:rsidR="00F05514" w:rsidRDefault="00F05514" w:rsidP="00D40113">
      <w:pPr>
        <w:spacing w:line="480" w:lineRule="auto"/>
        <w:jc w:val="both"/>
      </w:pPr>
    </w:p>
    <w:p w:rsidR="000F54E6" w:rsidRDefault="000F54E6" w:rsidP="000F54E6">
      <w:pPr>
        <w:rPr>
          <w:rFonts w:ascii="Calibri" w:eastAsia="Calibri" w:hAnsi="Calibri" w:cs="Times New Roman"/>
          <w:sz w:val="20"/>
          <w:szCs w:val="20"/>
          <w:lang w:val="en-GB"/>
        </w:rPr>
      </w:pPr>
    </w:p>
    <w:p w:rsidR="000F54E6" w:rsidRPr="00403059" w:rsidRDefault="000F54E6" w:rsidP="00D40113">
      <w:pPr>
        <w:spacing w:line="480" w:lineRule="auto"/>
        <w:jc w:val="both"/>
        <w:rPr>
          <w:rFonts w:ascii="Times New Roman" w:hAnsi="Times New Roman" w:cs="Times New Roman"/>
          <w:sz w:val="20"/>
          <w:szCs w:val="20"/>
        </w:rPr>
      </w:pPr>
    </w:p>
    <w:sectPr w:rsidR="000F54E6" w:rsidRPr="00403059" w:rsidSect="00392E33">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5A86" w:rsidRDefault="007D5A86" w:rsidP="000C486C">
      <w:pPr>
        <w:spacing w:after="0" w:line="240" w:lineRule="auto"/>
      </w:pPr>
      <w:r>
        <w:separator/>
      </w:r>
    </w:p>
  </w:endnote>
  <w:endnote w:type="continuationSeparator" w:id="0">
    <w:p w:rsidR="007D5A86" w:rsidRDefault="007D5A86" w:rsidP="000C48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058B" w:rsidRDefault="00EE05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058B" w:rsidRDefault="00EE05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058B" w:rsidRDefault="00EE05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5A86" w:rsidRDefault="007D5A86" w:rsidP="000C486C">
      <w:pPr>
        <w:spacing w:after="0" w:line="240" w:lineRule="auto"/>
      </w:pPr>
      <w:r>
        <w:separator/>
      </w:r>
    </w:p>
  </w:footnote>
  <w:footnote w:type="continuationSeparator" w:id="0">
    <w:p w:rsidR="007D5A86" w:rsidRDefault="007D5A86" w:rsidP="000C48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058B" w:rsidRDefault="007D5A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45890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058B" w:rsidRDefault="007D5A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45890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058B" w:rsidRDefault="007D5A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45890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4D5A00"/>
    <w:multiLevelType w:val="multilevel"/>
    <w:tmpl w:val="FC9C8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6E4624"/>
    <w:multiLevelType w:val="hybridMultilevel"/>
    <w:tmpl w:val="4F52746E"/>
    <w:lvl w:ilvl="0" w:tplc="1D5EFC4C">
      <w:start w:val="1"/>
      <w:numFmt w:val="bullet"/>
      <w:lvlText w:val=""/>
      <w:lvlJc w:val="left"/>
      <w:pPr>
        <w:tabs>
          <w:tab w:val="num" w:pos="720"/>
        </w:tabs>
        <w:ind w:left="720" w:hanging="360"/>
      </w:pPr>
      <w:rPr>
        <w:rFonts w:ascii="Wingdings 2" w:hAnsi="Wingdings 2" w:hint="default"/>
      </w:rPr>
    </w:lvl>
    <w:lvl w:ilvl="1" w:tplc="9E8CE348" w:tentative="1">
      <w:start w:val="1"/>
      <w:numFmt w:val="bullet"/>
      <w:lvlText w:val=""/>
      <w:lvlJc w:val="left"/>
      <w:pPr>
        <w:tabs>
          <w:tab w:val="num" w:pos="1440"/>
        </w:tabs>
        <w:ind w:left="1440" w:hanging="360"/>
      </w:pPr>
      <w:rPr>
        <w:rFonts w:ascii="Wingdings 2" w:hAnsi="Wingdings 2" w:hint="default"/>
      </w:rPr>
    </w:lvl>
    <w:lvl w:ilvl="2" w:tplc="F7E00686" w:tentative="1">
      <w:start w:val="1"/>
      <w:numFmt w:val="bullet"/>
      <w:lvlText w:val=""/>
      <w:lvlJc w:val="left"/>
      <w:pPr>
        <w:tabs>
          <w:tab w:val="num" w:pos="2160"/>
        </w:tabs>
        <w:ind w:left="2160" w:hanging="360"/>
      </w:pPr>
      <w:rPr>
        <w:rFonts w:ascii="Wingdings 2" w:hAnsi="Wingdings 2" w:hint="default"/>
      </w:rPr>
    </w:lvl>
    <w:lvl w:ilvl="3" w:tplc="9BCC67F4" w:tentative="1">
      <w:start w:val="1"/>
      <w:numFmt w:val="bullet"/>
      <w:lvlText w:val=""/>
      <w:lvlJc w:val="left"/>
      <w:pPr>
        <w:tabs>
          <w:tab w:val="num" w:pos="2880"/>
        </w:tabs>
        <w:ind w:left="2880" w:hanging="360"/>
      </w:pPr>
      <w:rPr>
        <w:rFonts w:ascii="Wingdings 2" w:hAnsi="Wingdings 2" w:hint="default"/>
      </w:rPr>
    </w:lvl>
    <w:lvl w:ilvl="4" w:tplc="9C062A1C" w:tentative="1">
      <w:start w:val="1"/>
      <w:numFmt w:val="bullet"/>
      <w:lvlText w:val=""/>
      <w:lvlJc w:val="left"/>
      <w:pPr>
        <w:tabs>
          <w:tab w:val="num" w:pos="3600"/>
        </w:tabs>
        <w:ind w:left="3600" w:hanging="360"/>
      </w:pPr>
      <w:rPr>
        <w:rFonts w:ascii="Wingdings 2" w:hAnsi="Wingdings 2" w:hint="default"/>
      </w:rPr>
    </w:lvl>
    <w:lvl w:ilvl="5" w:tplc="EB3CF1E0" w:tentative="1">
      <w:start w:val="1"/>
      <w:numFmt w:val="bullet"/>
      <w:lvlText w:val=""/>
      <w:lvlJc w:val="left"/>
      <w:pPr>
        <w:tabs>
          <w:tab w:val="num" w:pos="4320"/>
        </w:tabs>
        <w:ind w:left="4320" w:hanging="360"/>
      </w:pPr>
      <w:rPr>
        <w:rFonts w:ascii="Wingdings 2" w:hAnsi="Wingdings 2" w:hint="default"/>
      </w:rPr>
    </w:lvl>
    <w:lvl w:ilvl="6" w:tplc="C3BA346E" w:tentative="1">
      <w:start w:val="1"/>
      <w:numFmt w:val="bullet"/>
      <w:lvlText w:val=""/>
      <w:lvlJc w:val="left"/>
      <w:pPr>
        <w:tabs>
          <w:tab w:val="num" w:pos="5040"/>
        </w:tabs>
        <w:ind w:left="5040" w:hanging="360"/>
      </w:pPr>
      <w:rPr>
        <w:rFonts w:ascii="Wingdings 2" w:hAnsi="Wingdings 2" w:hint="default"/>
      </w:rPr>
    </w:lvl>
    <w:lvl w:ilvl="7" w:tplc="E892BE3E" w:tentative="1">
      <w:start w:val="1"/>
      <w:numFmt w:val="bullet"/>
      <w:lvlText w:val=""/>
      <w:lvlJc w:val="left"/>
      <w:pPr>
        <w:tabs>
          <w:tab w:val="num" w:pos="5760"/>
        </w:tabs>
        <w:ind w:left="5760" w:hanging="360"/>
      </w:pPr>
      <w:rPr>
        <w:rFonts w:ascii="Wingdings 2" w:hAnsi="Wingdings 2" w:hint="default"/>
      </w:rPr>
    </w:lvl>
    <w:lvl w:ilvl="8" w:tplc="0248F6E4"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3FFB4A3A"/>
    <w:multiLevelType w:val="multilevel"/>
    <w:tmpl w:val="C034F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53271BB"/>
    <w:multiLevelType w:val="hybridMultilevel"/>
    <w:tmpl w:val="B82E5250"/>
    <w:lvl w:ilvl="0" w:tplc="26C0F8B0">
      <w:start w:val="1"/>
      <w:numFmt w:val="bullet"/>
      <w:lvlText w:val=""/>
      <w:lvlJc w:val="left"/>
      <w:pPr>
        <w:tabs>
          <w:tab w:val="num" w:pos="720"/>
        </w:tabs>
        <w:ind w:left="720" w:hanging="360"/>
      </w:pPr>
      <w:rPr>
        <w:rFonts w:ascii="Wingdings 2" w:hAnsi="Wingdings 2" w:hint="default"/>
      </w:rPr>
    </w:lvl>
    <w:lvl w:ilvl="1" w:tplc="0AF489C8" w:tentative="1">
      <w:start w:val="1"/>
      <w:numFmt w:val="bullet"/>
      <w:lvlText w:val=""/>
      <w:lvlJc w:val="left"/>
      <w:pPr>
        <w:tabs>
          <w:tab w:val="num" w:pos="1440"/>
        </w:tabs>
        <w:ind w:left="1440" w:hanging="360"/>
      </w:pPr>
      <w:rPr>
        <w:rFonts w:ascii="Wingdings 2" w:hAnsi="Wingdings 2" w:hint="default"/>
      </w:rPr>
    </w:lvl>
    <w:lvl w:ilvl="2" w:tplc="657821A6" w:tentative="1">
      <w:start w:val="1"/>
      <w:numFmt w:val="bullet"/>
      <w:lvlText w:val=""/>
      <w:lvlJc w:val="left"/>
      <w:pPr>
        <w:tabs>
          <w:tab w:val="num" w:pos="2160"/>
        </w:tabs>
        <w:ind w:left="2160" w:hanging="360"/>
      </w:pPr>
      <w:rPr>
        <w:rFonts w:ascii="Wingdings 2" w:hAnsi="Wingdings 2" w:hint="default"/>
      </w:rPr>
    </w:lvl>
    <w:lvl w:ilvl="3" w:tplc="5D0AAF88" w:tentative="1">
      <w:start w:val="1"/>
      <w:numFmt w:val="bullet"/>
      <w:lvlText w:val=""/>
      <w:lvlJc w:val="left"/>
      <w:pPr>
        <w:tabs>
          <w:tab w:val="num" w:pos="2880"/>
        </w:tabs>
        <w:ind w:left="2880" w:hanging="360"/>
      </w:pPr>
      <w:rPr>
        <w:rFonts w:ascii="Wingdings 2" w:hAnsi="Wingdings 2" w:hint="default"/>
      </w:rPr>
    </w:lvl>
    <w:lvl w:ilvl="4" w:tplc="94B2FF8C" w:tentative="1">
      <w:start w:val="1"/>
      <w:numFmt w:val="bullet"/>
      <w:lvlText w:val=""/>
      <w:lvlJc w:val="left"/>
      <w:pPr>
        <w:tabs>
          <w:tab w:val="num" w:pos="3600"/>
        </w:tabs>
        <w:ind w:left="3600" w:hanging="360"/>
      </w:pPr>
      <w:rPr>
        <w:rFonts w:ascii="Wingdings 2" w:hAnsi="Wingdings 2" w:hint="default"/>
      </w:rPr>
    </w:lvl>
    <w:lvl w:ilvl="5" w:tplc="219E25F0" w:tentative="1">
      <w:start w:val="1"/>
      <w:numFmt w:val="bullet"/>
      <w:lvlText w:val=""/>
      <w:lvlJc w:val="left"/>
      <w:pPr>
        <w:tabs>
          <w:tab w:val="num" w:pos="4320"/>
        </w:tabs>
        <w:ind w:left="4320" w:hanging="360"/>
      </w:pPr>
      <w:rPr>
        <w:rFonts w:ascii="Wingdings 2" w:hAnsi="Wingdings 2" w:hint="default"/>
      </w:rPr>
    </w:lvl>
    <w:lvl w:ilvl="6" w:tplc="C7209D1C" w:tentative="1">
      <w:start w:val="1"/>
      <w:numFmt w:val="bullet"/>
      <w:lvlText w:val=""/>
      <w:lvlJc w:val="left"/>
      <w:pPr>
        <w:tabs>
          <w:tab w:val="num" w:pos="5040"/>
        </w:tabs>
        <w:ind w:left="5040" w:hanging="360"/>
      </w:pPr>
      <w:rPr>
        <w:rFonts w:ascii="Wingdings 2" w:hAnsi="Wingdings 2" w:hint="default"/>
      </w:rPr>
    </w:lvl>
    <w:lvl w:ilvl="7" w:tplc="A34AF4E4" w:tentative="1">
      <w:start w:val="1"/>
      <w:numFmt w:val="bullet"/>
      <w:lvlText w:val=""/>
      <w:lvlJc w:val="left"/>
      <w:pPr>
        <w:tabs>
          <w:tab w:val="num" w:pos="5760"/>
        </w:tabs>
        <w:ind w:left="5760" w:hanging="360"/>
      </w:pPr>
      <w:rPr>
        <w:rFonts w:ascii="Wingdings 2" w:hAnsi="Wingdings 2" w:hint="default"/>
      </w:rPr>
    </w:lvl>
    <w:lvl w:ilvl="8" w:tplc="81A89DEE" w:tentative="1">
      <w:start w:val="1"/>
      <w:numFmt w:val="bullet"/>
      <w:lvlText w:val=""/>
      <w:lvlJc w:val="left"/>
      <w:pPr>
        <w:tabs>
          <w:tab w:val="num" w:pos="6480"/>
        </w:tabs>
        <w:ind w:left="6480" w:hanging="360"/>
      </w:pPr>
      <w:rPr>
        <w:rFonts w:ascii="Wingdings 2" w:hAnsi="Wingdings 2"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5381E"/>
    <w:rsid w:val="00024557"/>
    <w:rsid w:val="00027305"/>
    <w:rsid w:val="00036021"/>
    <w:rsid w:val="00052C20"/>
    <w:rsid w:val="00071A7D"/>
    <w:rsid w:val="00090CBB"/>
    <w:rsid w:val="000948EE"/>
    <w:rsid w:val="000B10B8"/>
    <w:rsid w:val="000C381C"/>
    <w:rsid w:val="000C486C"/>
    <w:rsid w:val="000C7B31"/>
    <w:rsid w:val="000D16C9"/>
    <w:rsid w:val="000F493B"/>
    <w:rsid w:val="000F54E6"/>
    <w:rsid w:val="00116B76"/>
    <w:rsid w:val="00120930"/>
    <w:rsid w:val="00121C21"/>
    <w:rsid w:val="0015786A"/>
    <w:rsid w:val="001837C0"/>
    <w:rsid w:val="001852C4"/>
    <w:rsid w:val="00190CF4"/>
    <w:rsid w:val="001911CB"/>
    <w:rsid w:val="00195AFC"/>
    <w:rsid w:val="001C207B"/>
    <w:rsid w:val="001D18D0"/>
    <w:rsid w:val="001D28FE"/>
    <w:rsid w:val="001D3C85"/>
    <w:rsid w:val="0020422F"/>
    <w:rsid w:val="00215CC4"/>
    <w:rsid w:val="00232A0F"/>
    <w:rsid w:val="00236E4D"/>
    <w:rsid w:val="00244B6C"/>
    <w:rsid w:val="00254021"/>
    <w:rsid w:val="00254BE7"/>
    <w:rsid w:val="002626B5"/>
    <w:rsid w:val="00273B65"/>
    <w:rsid w:val="00280157"/>
    <w:rsid w:val="002B0993"/>
    <w:rsid w:val="002B4B88"/>
    <w:rsid w:val="002D02A3"/>
    <w:rsid w:val="002D48F7"/>
    <w:rsid w:val="00300AB6"/>
    <w:rsid w:val="0031104C"/>
    <w:rsid w:val="003209BE"/>
    <w:rsid w:val="00346471"/>
    <w:rsid w:val="00352649"/>
    <w:rsid w:val="00355A7B"/>
    <w:rsid w:val="00366EEA"/>
    <w:rsid w:val="0037477D"/>
    <w:rsid w:val="00392307"/>
    <w:rsid w:val="00392E33"/>
    <w:rsid w:val="003E4E7E"/>
    <w:rsid w:val="003F0134"/>
    <w:rsid w:val="003F0DC9"/>
    <w:rsid w:val="003F6575"/>
    <w:rsid w:val="00403059"/>
    <w:rsid w:val="0040538E"/>
    <w:rsid w:val="00413C81"/>
    <w:rsid w:val="0041735F"/>
    <w:rsid w:val="004241B4"/>
    <w:rsid w:val="0042692E"/>
    <w:rsid w:val="00430CDA"/>
    <w:rsid w:val="00445EE8"/>
    <w:rsid w:val="0045791C"/>
    <w:rsid w:val="00462A0F"/>
    <w:rsid w:val="00464917"/>
    <w:rsid w:val="00476344"/>
    <w:rsid w:val="00481764"/>
    <w:rsid w:val="004A1334"/>
    <w:rsid w:val="004B47C5"/>
    <w:rsid w:val="004C7C8C"/>
    <w:rsid w:val="004D15AC"/>
    <w:rsid w:val="004D79BB"/>
    <w:rsid w:val="004E0CDC"/>
    <w:rsid w:val="004E135B"/>
    <w:rsid w:val="004E235B"/>
    <w:rsid w:val="004F48C0"/>
    <w:rsid w:val="004F5E2F"/>
    <w:rsid w:val="005211B9"/>
    <w:rsid w:val="00536EC7"/>
    <w:rsid w:val="00564A4E"/>
    <w:rsid w:val="00575700"/>
    <w:rsid w:val="00575A1A"/>
    <w:rsid w:val="00590469"/>
    <w:rsid w:val="00593356"/>
    <w:rsid w:val="005A534E"/>
    <w:rsid w:val="005B17AA"/>
    <w:rsid w:val="005B4E9B"/>
    <w:rsid w:val="005B557A"/>
    <w:rsid w:val="005C72E0"/>
    <w:rsid w:val="00600D0A"/>
    <w:rsid w:val="00604568"/>
    <w:rsid w:val="00604CF7"/>
    <w:rsid w:val="00610BC1"/>
    <w:rsid w:val="0062392F"/>
    <w:rsid w:val="00632E90"/>
    <w:rsid w:val="006345D0"/>
    <w:rsid w:val="006537D3"/>
    <w:rsid w:val="006559F3"/>
    <w:rsid w:val="00664F83"/>
    <w:rsid w:val="006A069C"/>
    <w:rsid w:val="006B1F50"/>
    <w:rsid w:val="006B7DEF"/>
    <w:rsid w:val="006C0CAA"/>
    <w:rsid w:val="006E31C9"/>
    <w:rsid w:val="00700220"/>
    <w:rsid w:val="007071A6"/>
    <w:rsid w:val="007147FF"/>
    <w:rsid w:val="007164D0"/>
    <w:rsid w:val="0072267C"/>
    <w:rsid w:val="00722CB2"/>
    <w:rsid w:val="00723A66"/>
    <w:rsid w:val="00731162"/>
    <w:rsid w:val="00743995"/>
    <w:rsid w:val="0074573C"/>
    <w:rsid w:val="007763BB"/>
    <w:rsid w:val="00781354"/>
    <w:rsid w:val="007A5FBC"/>
    <w:rsid w:val="007B5639"/>
    <w:rsid w:val="007B6EBF"/>
    <w:rsid w:val="007D5A86"/>
    <w:rsid w:val="007E3CDC"/>
    <w:rsid w:val="007F1F16"/>
    <w:rsid w:val="00800450"/>
    <w:rsid w:val="00814A0B"/>
    <w:rsid w:val="00823B57"/>
    <w:rsid w:val="008269AE"/>
    <w:rsid w:val="008646A5"/>
    <w:rsid w:val="00864D93"/>
    <w:rsid w:val="00873EB0"/>
    <w:rsid w:val="00875820"/>
    <w:rsid w:val="00883256"/>
    <w:rsid w:val="00886AAD"/>
    <w:rsid w:val="008921E1"/>
    <w:rsid w:val="008B6901"/>
    <w:rsid w:val="008F1616"/>
    <w:rsid w:val="009068A9"/>
    <w:rsid w:val="00952003"/>
    <w:rsid w:val="00970879"/>
    <w:rsid w:val="00980538"/>
    <w:rsid w:val="009C2761"/>
    <w:rsid w:val="009C7A19"/>
    <w:rsid w:val="009D5445"/>
    <w:rsid w:val="009D5A81"/>
    <w:rsid w:val="009F3113"/>
    <w:rsid w:val="009F7811"/>
    <w:rsid w:val="00A034DC"/>
    <w:rsid w:val="00A12D77"/>
    <w:rsid w:val="00A14CBD"/>
    <w:rsid w:val="00A22AB4"/>
    <w:rsid w:val="00A311CF"/>
    <w:rsid w:val="00A41775"/>
    <w:rsid w:val="00A4230A"/>
    <w:rsid w:val="00A53333"/>
    <w:rsid w:val="00A5381E"/>
    <w:rsid w:val="00A77295"/>
    <w:rsid w:val="00A96339"/>
    <w:rsid w:val="00AB580F"/>
    <w:rsid w:val="00AD5007"/>
    <w:rsid w:val="00AE7ADC"/>
    <w:rsid w:val="00AF0924"/>
    <w:rsid w:val="00B03B8C"/>
    <w:rsid w:val="00B13907"/>
    <w:rsid w:val="00B26186"/>
    <w:rsid w:val="00B27325"/>
    <w:rsid w:val="00B4096F"/>
    <w:rsid w:val="00B62631"/>
    <w:rsid w:val="00B64CD6"/>
    <w:rsid w:val="00B730EF"/>
    <w:rsid w:val="00B76AE6"/>
    <w:rsid w:val="00B87B73"/>
    <w:rsid w:val="00B926CC"/>
    <w:rsid w:val="00BA7C0A"/>
    <w:rsid w:val="00BC5353"/>
    <w:rsid w:val="00BD3FF5"/>
    <w:rsid w:val="00BD5837"/>
    <w:rsid w:val="00BE6004"/>
    <w:rsid w:val="00BF0EBD"/>
    <w:rsid w:val="00BF3FEA"/>
    <w:rsid w:val="00C16472"/>
    <w:rsid w:val="00C207B4"/>
    <w:rsid w:val="00C2594C"/>
    <w:rsid w:val="00C3096B"/>
    <w:rsid w:val="00C33FD6"/>
    <w:rsid w:val="00C3425E"/>
    <w:rsid w:val="00C34C87"/>
    <w:rsid w:val="00C3715D"/>
    <w:rsid w:val="00C40A5F"/>
    <w:rsid w:val="00C50B03"/>
    <w:rsid w:val="00C717B0"/>
    <w:rsid w:val="00C72E98"/>
    <w:rsid w:val="00C83B14"/>
    <w:rsid w:val="00CB1E4B"/>
    <w:rsid w:val="00CB46F2"/>
    <w:rsid w:val="00CC3FA2"/>
    <w:rsid w:val="00CD5D4A"/>
    <w:rsid w:val="00CE527A"/>
    <w:rsid w:val="00CF23E8"/>
    <w:rsid w:val="00CF6D3F"/>
    <w:rsid w:val="00D041AE"/>
    <w:rsid w:val="00D116BB"/>
    <w:rsid w:val="00D261BB"/>
    <w:rsid w:val="00D40113"/>
    <w:rsid w:val="00D40BCA"/>
    <w:rsid w:val="00D43054"/>
    <w:rsid w:val="00D4440E"/>
    <w:rsid w:val="00D47179"/>
    <w:rsid w:val="00D67B4B"/>
    <w:rsid w:val="00D72FB2"/>
    <w:rsid w:val="00D743CE"/>
    <w:rsid w:val="00D74626"/>
    <w:rsid w:val="00D860A2"/>
    <w:rsid w:val="00D9272A"/>
    <w:rsid w:val="00DC2A8F"/>
    <w:rsid w:val="00DC6EDB"/>
    <w:rsid w:val="00DD6596"/>
    <w:rsid w:val="00DE091B"/>
    <w:rsid w:val="00DE573A"/>
    <w:rsid w:val="00DE64A1"/>
    <w:rsid w:val="00DF1D20"/>
    <w:rsid w:val="00DF2AD7"/>
    <w:rsid w:val="00DF5EC9"/>
    <w:rsid w:val="00E141BE"/>
    <w:rsid w:val="00E459ED"/>
    <w:rsid w:val="00E47248"/>
    <w:rsid w:val="00E612FB"/>
    <w:rsid w:val="00E8364E"/>
    <w:rsid w:val="00EA4961"/>
    <w:rsid w:val="00EC599B"/>
    <w:rsid w:val="00ED219B"/>
    <w:rsid w:val="00EE058B"/>
    <w:rsid w:val="00EE46B5"/>
    <w:rsid w:val="00F05514"/>
    <w:rsid w:val="00F14B7F"/>
    <w:rsid w:val="00F17D0A"/>
    <w:rsid w:val="00F21622"/>
    <w:rsid w:val="00F24536"/>
    <w:rsid w:val="00F37192"/>
    <w:rsid w:val="00F46572"/>
    <w:rsid w:val="00F47C02"/>
    <w:rsid w:val="00F56604"/>
    <w:rsid w:val="00F67F68"/>
    <w:rsid w:val="00F70296"/>
    <w:rsid w:val="00F76D86"/>
    <w:rsid w:val="00F8409B"/>
    <w:rsid w:val="00F87F8F"/>
    <w:rsid w:val="00F97F72"/>
    <w:rsid w:val="00FA252D"/>
    <w:rsid w:val="00FA3E2C"/>
    <w:rsid w:val="00FA4BE9"/>
    <w:rsid w:val="00FD7886"/>
    <w:rsid w:val="00FF49A8"/>
    <w:rsid w:val="00FF791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B590B3"/>
  <w15:docId w15:val="{633E7A29-7D08-43DA-AC51-E3392CFEC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2E33"/>
  </w:style>
  <w:style w:type="paragraph" w:styleId="Heading4">
    <w:name w:val="heading 4"/>
    <w:basedOn w:val="Normal"/>
    <w:link w:val="Heading4Char"/>
    <w:uiPriority w:val="9"/>
    <w:qFormat/>
    <w:rsid w:val="00244B6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03B8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F1D20"/>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DE091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423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30A"/>
    <w:rPr>
      <w:rFonts w:ascii="Tahoma" w:hAnsi="Tahoma" w:cs="Tahoma"/>
      <w:sz w:val="16"/>
      <w:szCs w:val="16"/>
    </w:rPr>
  </w:style>
  <w:style w:type="character" w:styleId="Hyperlink">
    <w:name w:val="Hyperlink"/>
    <w:basedOn w:val="DefaultParagraphFont"/>
    <w:uiPriority w:val="99"/>
    <w:unhideWhenUsed/>
    <w:rsid w:val="00BD3FF5"/>
    <w:rPr>
      <w:color w:val="0000FF" w:themeColor="hyperlink"/>
      <w:u w:val="single"/>
    </w:rPr>
  </w:style>
  <w:style w:type="paragraph" w:styleId="Header">
    <w:name w:val="header"/>
    <w:basedOn w:val="Normal"/>
    <w:link w:val="HeaderChar"/>
    <w:uiPriority w:val="99"/>
    <w:unhideWhenUsed/>
    <w:rsid w:val="000C48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86C"/>
  </w:style>
  <w:style w:type="paragraph" w:styleId="Footer">
    <w:name w:val="footer"/>
    <w:basedOn w:val="Normal"/>
    <w:link w:val="FooterChar"/>
    <w:uiPriority w:val="99"/>
    <w:unhideWhenUsed/>
    <w:rsid w:val="000C48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86C"/>
  </w:style>
  <w:style w:type="paragraph" w:customStyle="1" w:styleId="c-article-referencestext">
    <w:name w:val="c-article-references__text"/>
    <w:basedOn w:val="Normal"/>
    <w:rsid w:val="00F055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ticle-referenceslinks">
    <w:name w:val="c-article-references__links"/>
    <w:basedOn w:val="Normal"/>
    <w:rsid w:val="00F055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244B6C"/>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165511">
      <w:bodyDiv w:val="1"/>
      <w:marLeft w:val="0"/>
      <w:marRight w:val="0"/>
      <w:marTop w:val="0"/>
      <w:marBottom w:val="0"/>
      <w:divBdr>
        <w:top w:val="none" w:sz="0" w:space="0" w:color="auto"/>
        <w:left w:val="none" w:sz="0" w:space="0" w:color="auto"/>
        <w:bottom w:val="none" w:sz="0" w:space="0" w:color="auto"/>
        <w:right w:val="none" w:sz="0" w:space="0" w:color="auto"/>
      </w:divBdr>
      <w:divsChild>
        <w:div w:id="223181279">
          <w:marLeft w:val="432"/>
          <w:marRight w:val="0"/>
          <w:marTop w:val="120"/>
          <w:marBottom w:val="0"/>
          <w:divBdr>
            <w:top w:val="none" w:sz="0" w:space="0" w:color="auto"/>
            <w:left w:val="none" w:sz="0" w:space="0" w:color="auto"/>
            <w:bottom w:val="none" w:sz="0" w:space="0" w:color="auto"/>
            <w:right w:val="none" w:sz="0" w:space="0" w:color="auto"/>
          </w:divBdr>
        </w:div>
      </w:divsChild>
    </w:div>
    <w:div w:id="210266415">
      <w:bodyDiv w:val="1"/>
      <w:marLeft w:val="0"/>
      <w:marRight w:val="0"/>
      <w:marTop w:val="0"/>
      <w:marBottom w:val="0"/>
      <w:divBdr>
        <w:top w:val="none" w:sz="0" w:space="0" w:color="auto"/>
        <w:left w:val="none" w:sz="0" w:space="0" w:color="auto"/>
        <w:bottom w:val="none" w:sz="0" w:space="0" w:color="auto"/>
        <w:right w:val="none" w:sz="0" w:space="0" w:color="auto"/>
      </w:divBdr>
    </w:div>
    <w:div w:id="213544947">
      <w:bodyDiv w:val="1"/>
      <w:marLeft w:val="0"/>
      <w:marRight w:val="0"/>
      <w:marTop w:val="0"/>
      <w:marBottom w:val="0"/>
      <w:divBdr>
        <w:top w:val="none" w:sz="0" w:space="0" w:color="auto"/>
        <w:left w:val="none" w:sz="0" w:space="0" w:color="auto"/>
        <w:bottom w:val="none" w:sz="0" w:space="0" w:color="auto"/>
        <w:right w:val="none" w:sz="0" w:space="0" w:color="auto"/>
      </w:divBdr>
      <w:divsChild>
        <w:div w:id="528178117">
          <w:marLeft w:val="432"/>
          <w:marRight w:val="0"/>
          <w:marTop w:val="120"/>
          <w:marBottom w:val="0"/>
          <w:divBdr>
            <w:top w:val="none" w:sz="0" w:space="0" w:color="auto"/>
            <w:left w:val="none" w:sz="0" w:space="0" w:color="auto"/>
            <w:bottom w:val="none" w:sz="0" w:space="0" w:color="auto"/>
            <w:right w:val="none" w:sz="0" w:space="0" w:color="auto"/>
          </w:divBdr>
        </w:div>
        <w:div w:id="1253584411">
          <w:marLeft w:val="432"/>
          <w:marRight w:val="0"/>
          <w:marTop w:val="120"/>
          <w:marBottom w:val="0"/>
          <w:divBdr>
            <w:top w:val="none" w:sz="0" w:space="0" w:color="auto"/>
            <w:left w:val="none" w:sz="0" w:space="0" w:color="auto"/>
            <w:bottom w:val="none" w:sz="0" w:space="0" w:color="auto"/>
            <w:right w:val="none" w:sz="0" w:space="0" w:color="auto"/>
          </w:divBdr>
        </w:div>
        <w:div w:id="1347556518">
          <w:marLeft w:val="432"/>
          <w:marRight w:val="0"/>
          <w:marTop w:val="120"/>
          <w:marBottom w:val="0"/>
          <w:divBdr>
            <w:top w:val="none" w:sz="0" w:space="0" w:color="auto"/>
            <w:left w:val="none" w:sz="0" w:space="0" w:color="auto"/>
            <w:bottom w:val="none" w:sz="0" w:space="0" w:color="auto"/>
            <w:right w:val="none" w:sz="0" w:space="0" w:color="auto"/>
          </w:divBdr>
        </w:div>
        <w:div w:id="903174924">
          <w:marLeft w:val="432"/>
          <w:marRight w:val="0"/>
          <w:marTop w:val="120"/>
          <w:marBottom w:val="0"/>
          <w:divBdr>
            <w:top w:val="none" w:sz="0" w:space="0" w:color="auto"/>
            <w:left w:val="none" w:sz="0" w:space="0" w:color="auto"/>
            <w:bottom w:val="none" w:sz="0" w:space="0" w:color="auto"/>
            <w:right w:val="none" w:sz="0" w:space="0" w:color="auto"/>
          </w:divBdr>
        </w:div>
      </w:divsChild>
    </w:div>
    <w:div w:id="530727708">
      <w:bodyDiv w:val="1"/>
      <w:marLeft w:val="0"/>
      <w:marRight w:val="0"/>
      <w:marTop w:val="0"/>
      <w:marBottom w:val="0"/>
      <w:divBdr>
        <w:top w:val="none" w:sz="0" w:space="0" w:color="auto"/>
        <w:left w:val="none" w:sz="0" w:space="0" w:color="auto"/>
        <w:bottom w:val="none" w:sz="0" w:space="0" w:color="auto"/>
        <w:right w:val="none" w:sz="0" w:space="0" w:color="auto"/>
      </w:divBdr>
    </w:div>
    <w:div w:id="897210696">
      <w:bodyDiv w:val="1"/>
      <w:marLeft w:val="0"/>
      <w:marRight w:val="0"/>
      <w:marTop w:val="0"/>
      <w:marBottom w:val="0"/>
      <w:divBdr>
        <w:top w:val="none" w:sz="0" w:space="0" w:color="auto"/>
        <w:left w:val="none" w:sz="0" w:space="0" w:color="auto"/>
        <w:bottom w:val="none" w:sz="0" w:space="0" w:color="auto"/>
        <w:right w:val="none" w:sz="0" w:space="0" w:color="auto"/>
      </w:divBdr>
    </w:div>
    <w:div w:id="1807889102">
      <w:bodyDiv w:val="1"/>
      <w:marLeft w:val="0"/>
      <w:marRight w:val="0"/>
      <w:marTop w:val="0"/>
      <w:marBottom w:val="0"/>
      <w:divBdr>
        <w:top w:val="none" w:sz="0" w:space="0" w:color="auto"/>
        <w:left w:val="none" w:sz="0" w:space="0" w:color="auto"/>
        <w:bottom w:val="none" w:sz="0" w:space="0" w:color="auto"/>
        <w:right w:val="none" w:sz="0" w:space="0" w:color="auto"/>
      </w:divBdr>
      <w:divsChild>
        <w:div w:id="602490915">
          <w:marLeft w:val="432"/>
          <w:marRight w:val="0"/>
          <w:marTop w:val="120"/>
          <w:marBottom w:val="0"/>
          <w:divBdr>
            <w:top w:val="none" w:sz="0" w:space="0" w:color="auto"/>
            <w:left w:val="none" w:sz="0" w:space="0" w:color="auto"/>
            <w:bottom w:val="none" w:sz="0" w:space="0" w:color="auto"/>
            <w:right w:val="none" w:sz="0" w:space="0" w:color="auto"/>
          </w:divBdr>
        </w:div>
        <w:div w:id="83309938">
          <w:marLeft w:val="432"/>
          <w:marRight w:val="0"/>
          <w:marTop w:val="120"/>
          <w:marBottom w:val="0"/>
          <w:divBdr>
            <w:top w:val="none" w:sz="0" w:space="0" w:color="auto"/>
            <w:left w:val="none" w:sz="0" w:space="0" w:color="auto"/>
            <w:bottom w:val="none" w:sz="0" w:space="0" w:color="auto"/>
            <w:right w:val="none" w:sz="0" w:space="0" w:color="auto"/>
          </w:divBdr>
        </w:div>
        <w:div w:id="1728066786">
          <w:marLeft w:val="432"/>
          <w:marRight w:val="0"/>
          <w:marTop w:val="120"/>
          <w:marBottom w:val="0"/>
          <w:divBdr>
            <w:top w:val="none" w:sz="0" w:space="0" w:color="auto"/>
            <w:left w:val="none" w:sz="0" w:space="0" w:color="auto"/>
            <w:bottom w:val="none" w:sz="0" w:space="0" w:color="auto"/>
            <w:right w:val="none" w:sz="0" w:space="0" w:color="auto"/>
          </w:divBdr>
        </w:div>
      </w:divsChild>
    </w:div>
    <w:div w:id="1922252042">
      <w:bodyDiv w:val="1"/>
      <w:marLeft w:val="0"/>
      <w:marRight w:val="0"/>
      <w:marTop w:val="0"/>
      <w:marBottom w:val="0"/>
      <w:divBdr>
        <w:top w:val="none" w:sz="0" w:space="0" w:color="auto"/>
        <w:left w:val="none" w:sz="0" w:space="0" w:color="auto"/>
        <w:bottom w:val="none" w:sz="0" w:space="0" w:color="auto"/>
        <w:right w:val="none" w:sz="0" w:space="0" w:color="auto"/>
      </w:divBdr>
      <w:divsChild>
        <w:div w:id="501430706">
          <w:marLeft w:val="432"/>
          <w:marRight w:val="0"/>
          <w:marTop w:val="120"/>
          <w:marBottom w:val="0"/>
          <w:divBdr>
            <w:top w:val="none" w:sz="0" w:space="0" w:color="auto"/>
            <w:left w:val="none" w:sz="0" w:space="0" w:color="auto"/>
            <w:bottom w:val="none" w:sz="0" w:space="0" w:color="auto"/>
            <w:right w:val="none" w:sz="0" w:space="0" w:color="auto"/>
          </w:divBdr>
        </w:div>
      </w:divsChild>
    </w:div>
    <w:div w:id="203406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doi.org/10.1038/s41559-020-01322-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3.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doi.org/10.22029/jlupub-140" TargetMode="External"/><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8.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PowerPoint_Slide.sldx"/><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s://doi.org/10.11609/jott.8089.15.1.22410%2022418"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Sheet1!$E$11:$E$13</c:f>
              <c:strCache>
                <c:ptCount val="3"/>
                <c:pt idx="0">
                  <c:v>Resident</c:v>
                </c:pt>
                <c:pt idx="1">
                  <c:v>Migratory</c:v>
                </c:pt>
                <c:pt idx="2">
                  <c:v>Local Mover</c:v>
                </c:pt>
              </c:strCache>
            </c:strRef>
          </c:cat>
          <c:val>
            <c:numRef>
              <c:f>Sheet1!$F$11:$F$13</c:f>
              <c:numCache>
                <c:formatCode>General</c:formatCode>
                <c:ptCount val="3"/>
                <c:pt idx="0">
                  <c:v>37</c:v>
                </c:pt>
                <c:pt idx="1">
                  <c:v>15</c:v>
                </c:pt>
                <c:pt idx="2">
                  <c:v>5</c:v>
                </c:pt>
              </c:numCache>
            </c:numRef>
          </c:val>
          <c:extLst>
            <c:ext xmlns:c16="http://schemas.microsoft.com/office/drawing/2014/chart" uri="{C3380CC4-5D6E-409C-BE32-E72D297353CC}">
              <c16:uniqueId val="{00000000-CC01-436E-BBBF-D3C9E745A1A5}"/>
            </c:ext>
          </c:extLst>
        </c:ser>
        <c:dLbls>
          <c:showLegendKey val="0"/>
          <c:showVal val="0"/>
          <c:showCatName val="0"/>
          <c:showSerName val="0"/>
          <c:showPercent val="1"/>
          <c:showBubbleSize val="0"/>
          <c:showLeaderLines val="0"/>
        </c:dLbls>
        <c:firstSliceAng val="0"/>
      </c:pieChart>
    </c:plotArea>
    <c:legend>
      <c:legendPos val="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Sheet1!$F$7:$F$27</c:f>
              <c:strCache>
                <c:ptCount val="21"/>
                <c:pt idx="0">
                  <c:v>Accipitridae</c:v>
                </c:pt>
                <c:pt idx="1">
                  <c:v>Anatidae</c:v>
                </c:pt>
                <c:pt idx="2">
                  <c:v>Upupidae</c:v>
                </c:pt>
                <c:pt idx="3">
                  <c:v>Charadridae</c:v>
                </c:pt>
                <c:pt idx="4">
                  <c:v>Ciconidae</c:v>
                </c:pt>
                <c:pt idx="5">
                  <c:v>Columbidae</c:v>
                </c:pt>
                <c:pt idx="6">
                  <c:v>Falconidae</c:v>
                </c:pt>
                <c:pt idx="7">
                  <c:v>Alcedinidae</c:v>
                </c:pt>
                <c:pt idx="8">
                  <c:v>Rallidae</c:v>
                </c:pt>
                <c:pt idx="9">
                  <c:v>Corvidae</c:v>
                </c:pt>
                <c:pt idx="10">
                  <c:v>Dicruridae</c:v>
                </c:pt>
                <c:pt idx="11">
                  <c:v>Laniidae</c:v>
                </c:pt>
                <c:pt idx="12">
                  <c:v>Motaciilidae</c:v>
                </c:pt>
                <c:pt idx="13">
                  <c:v>Muscicapidae</c:v>
                </c:pt>
                <c:pt idx="14">
                  <c:v>Passeridae</c:v>
                </c:pt>
                <c:pt idx="15">
                  <c:v>Pycnonotidae</c:v>
                </c:pt>
                <c:pt idx="16">
                  <c:v>Sturnidae</c:v>
                </c:pt>
                <c:pt idx="17">
                  <c:v>Ardeidae</c:v>
                </c:pt>
                <c:pt idx="18">
                  <c:v>Threskiornithidae</c:v>
                </c:pt>
                <c:pt idx="19">
                  <c:v>Phalacrocoracidae</c:v>
                </c:pt>
                <c:pt idx="20">
                  <c:v>Anhingidae</c:v>
                </c:pt>
              </c:strCache>
            </c:strRef>
          </c:cat>
          <c:val>
            <c:numRef>
              <c:f>Sheet1!$G$7:$G$27</c:f>
              <c:numCache>
                <c:formatCode>General</c:formatCode>
                <c:ptCount val="21"/>
                <c:pt idx="0">
                  <c:v>8</c:v>
                </c:pt>
                <c:pt idx="1">
                  <c:v>7</c:v>
                </c:pt>
                <c:pt idx="2">
                  <c:v>1</c:v>
                </c:pt>
                <c:pt idx="3">
                  <c:v>5</c:v>
                </c:pt>
                <c:pt idx="4">
                  <c:v>3</c:v>
                </c:pt>
                <c:pt idx="5">
                  <c:v>2</c:v>
                </c:pt>
                <c:pt idx="6">
                  <c:v>1</c:v>
                </c:pt>
                <c:pt idx="7">
                  <c:v>1</c:v>
                </c:pt>
                <c:pt idx="8">
                  <c:v>4</c:v>
                </c:pt>
                <c:pt idx="9">
                  <c:v>1</c:v>
                </c:pt>
                <c:pt idx="10">
                  <c:v>1</c:v>
                </c:pt>
                <c:pt idx="11">
                  <c:v>2</c:v>
                </c:pt>
                <c:pt idx="12">
                  <c:v>3</c:v>
                </c:pt>
                <c:pt idx="13">
                  <c:v>1</c:v>
                </c:pt>
                <c:pt idx="14">
                  <c:v>1</c:v>
                </c:pt>
                <c:pt idx="15">
                  <c:v>1</c:v>
                </c:pt>
                <c:pt idx="16">
                  <c:v>3</c:v>
                </c:pt>
                <c:pt idx="17">
                  <c:v>8</c:v>
                </c:pt>
                <c:pt idx="18">
                  <c:v>1</c:v>
                </c:pt>
                <c:pt idx="19">
                  <c:v>2</c:v>
                </c:pt>
                <c:pt idx="20">
                  <c:v>1</c:v>
                </c:pt>
              </c:numCache>
            </c:numRef>
          </c:val>
          <c:extLst>
            <c:ext xmlns:c16="http://schemas.microsoft.com/office/drawing/2014/chart" uri="{C3380CC4-5D6E-409C-BE32-E72D297353CC}">
              <c16:uniqueId val="{00000000-FBFE-4CC5-B252-5B835D2C7923}"/>
            </c:ext>
          </c:extLst>
        </c:ser>
        <c:dLbls>
          <c:showLegendKey val="0"/>
          <c:showVal val="0"/>
          <c:showCatName val="0"/>
          <c:showSerName val="0"/>
          <c:showPercent val="0"/>
          <c:showBubbleSize val="0"/>
        </c:dLbls>
        <c:gapWidth val="150"/>
        <c:shape val="cylinder"/>
        <c:axId val="86490496"/>
        <c:axId val="86533248"/>
        <c:axId val="0"/>
      </c:bar3DChart>
      <c:catAx>
        <c:axId val="86490496"/>
        <c:scaling>
          <c:orientation val="minMax"/>
        </c:scaling>
        <c:delete val="0"/>
        <c:axPos val="b"/>
        <c:numFmt formatCode="General" sourceLinked="0"/>
        <c:majorTickMark val="out"/>
        <c:minorTickMark val="none"/>
        <c:tickLblPos val="nextTo"/>
        <c:crossAx val="86533248"/>
        <c:crosses val="autoZero"/>
        <c:auto val="1"/>
        <c:lblAlgn val="ctr"/>
        <c:lblOffset val="100"/>
        <c:noMultiLvlLbl val="0"/>
      </c:catAx>
      <c:valAx>
        <c:axId val="86533248"/>
        <c:scaling>
          <c:orientation val="minMax"/>
        </c:scaling>
        <c:delete val="0"/>
        <c:axPos val="l"/>
        <c:majorGridlines/>
        <c:numFmt formatCode="General" sourceLinked="1"/>
        <c:majorTickMark val="out"/>
        <c:minorTickMark val="none"/>
        <c:tickLblPos val="nextTo"/>
        <c:crossAx val="8649049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1163097301096821"/>
          <c:y val="7.1184264846038334E-2"/>
          <c:w val="0.88560696613495848"/>
          <c:h val="0.65355427042237579"/>
        </c:manualLayout>
      </c:layout>
      <c:bar3DChart>
        <c:barDir val="col"/>
        <c:grouping val="clustered"/>
        <c:varyColors val="0"/>
        <c:ser>
          <c:idx val="0"/>
          <c:order val="0"/>
          <c:invertIfNegative val="0"/>
          <c:cat>
            <c:strRef>
              <c:f>Sheet1!$E$24:$E$30</c:f>
              <c:strCache>
                <c:ptCount val="7"/>
                <c:pt idx="0">
                  <c:v>Carnivorous</c:v>
                </c:pt>
                <c:pt idx="1">
                  <c:v>Omnivorous</c:v>
                </c:pt>
                <c:pt idx="2">
                  <c:v>Herbivorous</c:v>
                </c:pt>
                <c:pt idx="3">
                  <c:v>Granivorous</c:v>
                </c:pt>
                <c:pt idx="4">
                  <c:v>Frungivorous</c:v>
                </c:pt>
                <c:pt idx="5">
                  <c:v>Insectivorous</c:v>
                </c:pt>
                <c:pt idx="6">
                  <c:v>Fish eating</c:v>
                </c:pt>
              </c:strCache>
            </c:strRef>
          </c:cat>
          <c:val>
            <c:numRef>
              <c:f>Sheet1!$F$24:$F$30</c:f>
              <c:numCache>
                <c:formatCode>General</c:formatCode>
                <c:ptCount val="7"/>
                <c:pt idx="0">
                  <c:v>29</c:v>
                </c:pt>
                <c:pt idx="1">
                  <c:v>17</c:v>
                </c:pt>
                <c:pt idx="2">
                  <c:v>3</c:v>
                </c:pt>
                <c:pt idx="3">
                  <c:v>3</c:v>
                </c:pt>
                <c:pt idx="4">
                  <c:v>1</c:v>
                </c:pt>
                <c:pt idx="5">
                  <c:v>2</c:v>
                </c:pt>
                <c:pt idx="6">
                  <c:v>2</c:v>
                </c:pt>
              </c:numCache>
            </c:numRef>
          </c:val>
          <c:extLst>
            <c:ext xmlns:c16="http://schemas.microsoft.com/office/drawing/2014/chart" uri="{C3380CC4-5D6E-409C-BE32-E72D297353CC}">
              <c16:uniqueId val="{00000000-69B6-4307-A922-54C83274306D}"/>
            </c:ext>
          </c:extLst>
        </c:ser>
        <c:dLbls>
          <c:showLegendKey val="0"/>
          <c:showVal val="0"/>
          <c:showCatName val="0"/>
          <c:showSerName val="0"/>
          <c:showPercent val="0"/>
          <c:showBubbleSize val="0"/>
        </c:dLbls>
        <c:gapWidth val="150"/>
        <c:shape val="cylinder"/>
        <c:axId val="90596480"/>
        <c:axId val="90598016"/>
        <c:axId val="0"/>
      </c:bar3DChart>
      <c:catAx>
        <c:axId val="90596480"/>
        <c:scaling>
          <c:orientation val="minMax"/>
        </c:scaling>
        <c:delete val="0"/>
        <c:axPos val="b"/>
        <c:numFmt formatCode="General" sourceLinked="0"/>
        <c:majorTickMark val="out"/>
        <c:minorTickMark val="none"/>
        <c:tickLblPos val="nextTo"/>
        <c:crossAx val="90598016"/>
        <c:crosses val="autoZero"/>
        <c:auto val="1"/>
        <c:lblAlgn val="ctr"/>
        <c:lblOffset val="100"/>
        <c:noMultiLvlLbl val="0"/>
      </c:catAx>
      <c:valAx>
        <c:axId val="90598016"/>
        <c:scaling>
          <c:orientation val="minMax"/>
        </c:scaling>
        <c:delete val="0"/>
        <c:axPos val="l"/>
        <c:majorGridlines/>
        <c:numFmt formatCode="General" sourceLinked="1"/>
        <c:majorTickMark val="out"/>
        <c:minorTickMark val="none"/>
        <c:tickLblPos val="nextTo"/>
        <c:crossAx val="9059648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8787B-01B3-4984-A7DB-80B2A5648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6215</TotalTime>
  <Pages>13</Pages>
  <Words>2860</Words>
  <Characters>16305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Editor-11</cp:lastModifiedBy>
  <cp:revision>42</cp:revision>
  <dcterms:created xsi:type="dcterms:W3CDTF">2025-06-07T11:33:00Z</dcterms:created>
  <dcterms:modified xsi:type="dcterms:W3CDTF">2025-09-15T11:01:00Z</dcterms:modified>
</cp:coreProperties>
</file>