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C4834" w14:textId="77777777" w:rsidR="000854A4" w:rsidRPr="00A77276" w:rsidRDefault="000854A4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0854A4" w:rsidRPr="00A77276" w14:paraId="0F3AF90F" w14:textId="77777777">
        <w:trPr>
          <w:trHeight w:val="290"/>
        </w:trPr>
        <w:tc>
          <w:tcPr>
            <w:tcW w:w="2160" w:type="dxa"/>
          </w:tcPr>
          <w:p w14:paraId="36EAACF6" w14:textId="77777777" w:rsidR="000854A4" w:rsidRPr="00A77276" w:rsidRDefault="00FE6C1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14:paraId="63FA2A70" w14:textId="77777777" w:rsidR="000854A4" w:rsidRPr="00A77276" w:rsidRDefault="00A77276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FE6C15" w:rsidRPr="00A7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FE6C15" w:rsidRPr="00A7727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E6C15" w:rsidRPr="00A7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FE6C15" w:rsidRPr="00A7727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E6C15" w:rsidRPr="00A7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E6C15" w:rsidRPr="00A7727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E6C15" w:rsidRPr="00A7727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E6C15" w:rsidRPr="00A77276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E6C15" w:rsidRPr="00A7727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0854A4" w:rsidRPr="00A77276" w14:paraId="5BD001CB" w14:textId="77777777">
        <w:trPr>
          <w:trHeight w:val="290"/>
        </w:trPr>
        <w:tc>
          <w:tcPr>
            <w:tcW w:w="2160" w:type="dxa"/>
          </w:tcPr>
          <w:p w14:paraId="64717D47" w14:textId="77777777" w:rsidR="000854A4" w:rsidRPr="00A77276" w:rsidRDefault="00FE6C1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A77276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14:paraId="70DFFBE9" w14:textId="77777777" w:rsidR="000854A4" w:rsidRPr="00A77276" w:rsidRDefault="00FE6C15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Ms_UPJOZ_5366</w:t>
            </w:r>
          </w:p>
        </w:tc>
      </w:tr>
      <w:tr w:rsidR="000854A4" w:rsidRPr="00A77276" w14:paraId="69268788" w14:textId="77777777">
        <w:trPr>
          <w:trHeight w:val="650"/>
        </w:trPr>
        <w:tc>
          <w:tcPr>
            <w:tcW w:w="2160" w:type="dxa"/>
          </w:tcPr>
          <w:p w14:paraId="55E1B52B" w14:textId="77777777" w:rsidR="000854A4" w:rsidRPr="00A77276" w:rsidRDefault="00FE6C1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sz w:val="20"/>
                <w:szCs w:val="20"/>
              </w:rPr>
              <w:t>Title</w:t>
            </w:r>
            <w:r w:rsidRPr="00A772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of</w:t>
            </w:r>
            <w:r w:rsidRPr="00A772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the</w:t>
            </w:r>
            <w:r w:rsidRPr="00A772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14:paraId="4EF00617" w14:textId="77777777" w:rsidR="000854A4" w:rsidRPr="00A77276" w:rsidRDefault="00FE6C15">
            <w:pPr>
              <w:pStyle w:val="TableParagraph"/>
              <w:spacing w:before="90"/>
              <w:ind w:left="108" w:right="130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Life</w:t>
            </w: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A7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Generalist</w:t>
            </w: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77276">
              <w:rPr>
                <w:rFonts w:ascii="Arial" w:hAnsi="Arial" w:cs="Arial"/>
                <w:b/>
                <w:sz w:val="20"/>
                <w:szCs w:val="20"/>
              </w:rPr>
              <w:t>Semilooper</w:t>
            </w:r>
            <w:proofErr w:type="spellEnd"/>
            <w:r w:rsidRPr="00A7727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77276">
              <w:rPr>
                <w:rFonts w:ascii="Arial" w:hAnsi="Arial" w:cs="Arial"/>
                <w:b/>
                <w:sz w:val="20"/>
                <w:szCs w:val="20"/>
              </w:rPr>
              <w:t>Anomis</w:t>
            </w:r>
            <w:proofErr w:type="spellEnd"/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A77276">
              <w:rPr>
                <w:rFonts w:ascii="Arial" w:hAnsi="Arial" w:cs="Arial"/>
                <w:b/>
                <w:sz w:val="20"/>
                <w:szCs w:val="20"/>
              </w:rPr>
              <w:t>sabulifera</w:t>
            </w:r>
            <w:proofErr w:type="spellEnd"/>
            <w:r w:rsidRPr="00A7727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A7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77276">
              <w:rPr>
                <w:rFonts w:ascii="Arial" w:hAnsi="Arial" w:cs="Arial"/>
                <w:b/>
                <w:sz w:val="20"/>
                <w:szCs w:val="20"/>
              </w:rPr>
              <w:t>Guenée</w:t>
            </w:r>
            <w:proofErr w:type="spellEnd"/>
            <w:r w:rsidRPr="00A7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 xml:space="preserve">1852 (Lepidoptera: </w:t>
            </w:r>
            <w:proofErr w:type="spellStart"/>
            <w:r w:rsidRPr="00A77276">
              <w:rPr>
                <w:rFonts w:ascii="Arial" w:hAnsi="Arial" w:cs="Arial"/>
                <w:b/>
                <w:sz w:val="20"/>
                <w:szCs w:val="20"/>
              </w:rPr>
              <w:t>Erebidae</w:t>
            </w:r>
            <w:proofErr w:type="spellEnd"/>
            <w:r w:rsidRPr="00A77276">
              <w:rPr>
                <w:rFonts w:ascii="Arial" w:hAnsi="Arial" w:cs="Arial"/>
                <w:b/>
                <w:sz w:val="20"/>
                <w:szCs w:val="20"/>
              </w:rPr>
              <w:t xml:space="preserve">) on two Brassicaceae and two </w:t>
            </w:r>
            <w:proofErr w:type="spellStart"/>
            <w:r w:rsidRPr="00A77276">
              <w:rPr>
                <w:rFonts w:ascii="Arial" w:hAnsi="Arial" w:cs="Arial"/>
                <w:b/>
                <w:sz w:val="20"/>
                <w:szCs w:val="20"/>
              </w:rPr>
              <w:t>Malvaceae</w:t>
            </w:r>
            <w:proofErr w:type="spellEnd"/>
            <w:r w:rsidRPr="00A77276">
              <w:rPr>
                <w:rFonts w:ascii="Arial" w:hAnsi="Arial" w:cs="Arial"/>
                <w:b/>
                <w:sz w:val="20"/>
                <w:szCs w:val="20"/>
              </w:rPr>
              <w:t xml:space="preserve"> Plants</w:t>
            </w:r>
          </w:p>
        </w:tc>
      </w:tr>
      <w:tr w:rsidR="000854A4" w:rsidRPr="00A77276" w14:paraId="4DAA72AB" w14:textId="77777777">
        <w:trPr>
          <w:trHeight w:val="333"/>
        </w:trPr>
        <w:tc>
          <w:tcPr>
            <w:tcW w:w="2160" w:type="dxa"/>
          </w:tcPr>
          <w:p w14:paraId="062A4AD2" w14:textId="77777777" w:rsidR="000854A4" w:rsidRPr="00A77276" w:rsidRDefault="00FE6C1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sz w:val="20"/>
                <w:szCs w:val="20"/>
              </w:rPr>
              <w:t>Type</w:t>
            </w:r>
            <w:r w:rsidRPr="00A772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of</w:t>
            </w:r>
            <w:r w:rsidRPr="00A772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the</w:t>
            </w:r>
            <w:r w:rsidRPr="00A7727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14:paraId="1F8508AC" w14:textId="77777777" w:rsidR="000854A4" w:rsidRPr="00A77276" w:rsidRDefault="00FE6C15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A7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7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EFDEF34" w14:textId="77777777" w:rsidR="000854A4" w:rsidRPr="00A77276" w:rsidRDefault="000854A4">
      <w:pPr>
        <w:pStyle w:val="BodyText"/>
        <w:rPr>
          <w:rFonts w:ascii="Arial" w:hAnsi="Arial" w:cs="Arial"/>
          <w:b w:val="0"/>
        </w:rPr>
      </w:pPr>
    </w:p>
    <w:p w14:paraId="378A9A97" w14:textId="77777777" w:rsidR="000854A4" w:rsidRPr="00A77276" w:rsidRDefault="000854A4">
      <w:pPr>
        <w:pStyle w:val="BodyText"/>
        <w:rPr>
          <w:rFonts w:ascii="Arial" w:hAnsi="Arial" w:cs="Arial"/>
          <w:b w:val="0"/>
        </w:rPr>
      </w:pPr>
    </w:p>
    <w:p w14:paraId="5B595457" w14:textId="77777777" w:rsidR="000854A4" w:rsidRPr="00A77276" w:rsidRDefault="000854A4">
      <w:pPr>
        <w:pStyle w:val="BodyText"/>
        <w:spacing w:before="224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0854A4" w:rsidRPr="00A77276" w14:paraId="27B3E02B" w14:textId="77777777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0D05845F" w14:textId="77777777" w:rsidR="000854A4" w:rsidRPr="00A77276" w:rsidRDefault="00FE6C1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7727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854A4" w:rsidRPr="00A77276" w14:paraId="00EA7E01" w14:textId="77777777">
        <w:trPr>
          <w:trHeight w:val="688"/>
        </w:trPr>
        <w:tc>
          <w:tcPr>
            <w:tcW w:w="3334" w:type="dxa"/>
          </w:tcPr>
          <w:p w14:paraId="3AAB992E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64203F18" w14:textId="77777777" w:rsidR="000854A4" w:rsidRPr="00A77276" w:rsidRDefault="00FE6C1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7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4215D33" w14:textId="77777777" w:rsidR="000854A4" w:rsidRPr="00A77276" w:rsidRDefault="00FE6C15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77276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7727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7727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7727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7727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77276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7727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4F01536E" w14:textId="77777777" w:rsidR="000854A4" w:rsidRPr="00A77276" w:rsidRDefault="00FE6C15">
            <w:pPr>
              <w:pStyle w:val="TableParagraph"/>
              <w:ind w:right="436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77276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A7727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should</w:t>
            </w:r>
            <w:r w:rsidRPr="00A7727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write</w:t>
            </w:r>
            <w:r w:rsidRPr="00A7727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his/her</w:t>
            </w:r>
            <w:r w:rsidRPr="00A7727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feedback</w:t>
            </w:r>
            <w:r w:rsidRPr="00A7727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0854A4" w:rsidRPr="00A77276" w14:paraId="5BDFEF2D" w14:textId="77777777">
        <w:trPr>
          <w:trHeight w:val="2071"/>
        </w:trPr>
        <w:tc>
          <w:tcPr>
            <w:tcW w:w="3334" w:type="dxa"/>
          </w:tcPr>
          <w:p w14:paraId="3EF09413" w14:textId="77777777" w:rsidR="000854A4" w:rsidRPr="00A77276" w:rsidRDefault="00FE6C15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A7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A772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7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2E6D8116" w14:textId="77777777" w:rsidR="000854A4" w:rsidRPr="00A77276" w:rsidRDefault="00FE6C15">
            <w:pPr>
              <w:pStyle w:val="TableParagraph"/>
              <w:spacing w:line="480" w:lineRule="auto"/>
              <w:ind w:left="16" w:right="1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i/>
                <w:sz w:val="20"/>
                <w:szCs w:val="20"/>
              </w:rPr>
              <w:t xml:space="preserve">A. </w:t>
            </w:r>
            <w:proofErr w:type="spellStart"/>
            <w:r w:rsidRPr="00A77276">
              <w:rPr>
                <w:rFonts w:ascii="Arial" w:hAnsi="Arial" w:cs="Arial"/>
                <w:i/>
                <w:sz w:val="20"/>
                <w:szCs w:val="20"/>
              </w:rPr>
              <w:t>sabulifera</w:t>
            </w:r>
            <w:proofErr w:type="spellEnd"/>
            <w:r w:rsidRPr="00A772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for their sustainable management. Therefore, attempts were made to find out the relationships between pest population growth and host preferences in respect to the host phytochemicals for their management.</w:t>
            </w:r>
          </w:p>
        </w:tc>
        <w:tc>
          <w:tcPr>
            <w:tcW w:w="4014" w:type="dxa"/>
          </w:tcPr>
          <w:p w14:paraId="39FDE250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A4" w:rsidRPr="00A77276" w14:paraId="43699C03" w14:textId="77777777">
        <w:trPr>
          <w:trHeight w:val="1262"/>
        </w:trPr>
        <w:tc>
          <w:tcPr>
            <w:tcW w:w="3334" w:type="dxa"/>
          </w:tcPr>
          <w:p w14:paraId="38E78291" w14:textId="77777777" w:rsidR="000854A4" w:rsidRPr="00A77276" w:rsidRDefault="00FE6C15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727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7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7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727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488B9C3" w14:textId="77777777" w:rsidR="000854A4" w:rsidRPr="00A77276" w:rsidRDefault="00FE6C15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7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7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7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2C4B3373" w14:textId="77777777" w:rsidR="000854A4" w:rsidRPr="00A77276" w:rsidRDefault="00FE6C15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5C0192CD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A4" w:rsidRPr="00A77276" w14:paraId="41B35F71" w14:textId="77777777">
        <w:trPr>
          <w:trHeight w:val="1610"/>
        </w:trPr>
        <w:tc>
          <w:tcPr>
            <w:tcW w:w="3334" w:type="dxa"/>
          </w:tcPr>
          <w:p w14:paraId="4592FB40" w14:textId="77777777" w:rsidR="000854A4" w:rsidRPr="00A77276" w:rsidRDefault="00FE6C15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A7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32BDB020" w14:textId="77777777" w:rsidR="000854A4" w:rsidRPr="00A77276" w:rsidRDefault="00FE6C15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7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321A885A" w14:textId="77777777" w:rsidR="000854A4" w:rsidRPr="00A77276" w:rsidRDefault="00FE6C15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required</w:t>
            </w:r>
          </w:p>
        </w:tc>
        <w:tc>
          <w:tcPr>
            <w:tcW w:w="4014" w:type="dxa"/>
          </w:tcPr>
          <w:p w14:paraId="3EEDBE89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A4" w:rsidRPr="00A77276" w14:paraId="017FF5D7" w14:textId="77777777">
        <w:trPr>
          <w:trHeight w:val="702"/>
        </w:trPr>
        <w:tc>
          <w:tcPr>
            <w:tcW w:w="3334" w:type="dxa"/>
          </w:tcPr>
          <w:p w14:paraId="19614B71" w14:textId="77777777" w:rsidR="000854A4" w:rsidRPr="00A77276" w:rsidRDefault="00FE6C15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4497FC47" w14:textId="77777777" w:rsidR="000854A4" w:rsidRPr="00A77276" w:rsidRDefault="00FE6C1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14:paraId="15B5FB8C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A4" w:rsidRPr="00A77276" w14:paraId="0792FA49" w14:textId="77777777">
        <w:trPr>
          <w:trHeight w:val="1151"/>
        </w:trPr>
        <w:tc>
          <w:tcPr>
            <w:tcW w:w="3334" w:type="dxa"/>
          </w:tcPr>
          <w:p w14:paraId="2506F3A0" w14:textId="77777777" w:rsidR="000854A4" w:rsidRPr="00A77276" w:rsidRDefault="00FE6C15">
            <w:pPr>
              <w:pStyle w:val="TableParagraph"/>
              <w:ind w:left="468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 references,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7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14:paraId="16BD15A6" w14:textId="77777777" w:rsidR="000854A4" w:rsidRPr="00A77276" w:rsidRDefault="00FE6C15">
            <w:pPr>
              <w:pStyle w:val="TableParagraph"/>
              <w:spacing w:line="211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7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727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7727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14:paraId="6EF43C15" w14:textId="77777777" w:rsidR="000854A4" w:rsidRPr="00A77276" w:rsidRDefault="00FE6C15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sz w:val="20"/>
                <w:szCs w:val="20"/>
              </w:rPr>
              <w:t>Need</w:t>
            </w:r>
            <w:r w:rsidRPr="00A7727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more</w:t>
            </w:r>
            <w:r w:rsidRPr="00A7727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4014" w:type="dxa"/>
          </w:tcPr>
          <w:p w14:paraId="2AB1F1B8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987F37" w14:textId="77777777" w:rsidR="000854A4" w:rsidRPr="00A77276" w:rsidRDefault="000854A4">
      <w:pPr>
        <w:pStyle w:val="TableParagraph"/>
        <w:rPr>
          <w:rFonts w:ascii="Arial" w:hAnsi="Arial" w:cs="Arial"/>
          <w:sz w:val="20"/>
          <w:szCs w:val="20"/>
        </w:rPr>
        <w:sectPr w:rsidR="000854A4" w:rsidRPr="00A77276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1551966" w14:textId="77777777" w:rsidR="000854A4" w:rsidRPr="00A77276" w:rsidRDefault="000854A4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0854A4" w:rsidRPr="00A77276" w14:paraId="589C9B92" w14:textId="77777777">
        <w:trPr>
          <w:trHeight w:val="921"/>
        </w:trPr>
        <w:tc>
          <w:tcPr>
            <w:tcW w:w="3334" w:type="dxa"/>
          </w:tcPr>
          <w:p w14:paraId="68BC55A3" w14:textId="77777777" w:rsidR="000854A4" w:rsidRPr="00A77276" w:rsidRDefault="00FE6C15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7727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77276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1C2E4A86" w14:textId="77777777" w:rsidR="000854A4" w:rsidRPr="00A77276" w:rsidRDefault="00FE6C1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014" w:type="dxa"/>
          </w:tcPr>
          <w:p w14:paraId="36EDB745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4A4" w:rsidRPr="00A77276" w14:paraId="0D6F98D1" w14:textId="77777777">
        <w:trPr>
          <w:trHeight w:val="1178"/>
        </w:trPr>
        <w:tc>
          <w:tcPr>
            <w:tcW w:w="3334" w:type="dxa"/>
          </w:tcPr>
          <w:p w14:paraId="0B091126" w14:textId="77777777" w:rsidR="000854A4" w:rsidRPr="00A77276" w:rsidRDefault="00FE6C1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A7727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75E3A1DD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38C58AEE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92CF6B" w14:textId="77777777" w:rsidR="000854A4" w:rsidRPr="00A77276" w:rsidRDefault="000854A4">
      <w:pPr>
        <w:pStyle w:val="BodyText"/>
        <w:spacing w:before="3" w:after="1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0854A4" w:rsidRPr="00A77276" w14:paraId="3401DC06" w14:textId="77777777">
        <w:trPr>
          <w:trHeight w:val="450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14:paraId="162C13D7" w14:textId="77777777" w:rsidR="000854A4" w:rsidRPr="00A77276" w:rsidRDefault="00FE6C1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A77276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7727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0854A4" w:rsidRPr="00A77276" w14:paraId="29D52DD6" w14:textId="77777777">
        <w:trPr>
          <w:trHeight w:val="936"/>
        </w:trPr>
        <w:tc>
          <w:tcPr>
            <w:tcW w:w="6095" w:type="dxa"/>
          </w:tcPr>
          <w:p w14:paraId="46629F81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</w:tcPr>
          <w:p w14:paraId="508E0316" w14:textId="77777777" w:rsidR="000854A4" w:rsidRPr="00A77276" w:rsidRDefault="00FE6C1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7727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73193A0E" w14:textId="77777777" w:rsidR="000854A4" w:rsidRPr="00A77276" w:rsidRDefault="00FE6C15">
            <w:pPr>
              <w:pStyle w:val="TableParagraph"/>
              <w:ind w:left="3" w:right="178"/>
              <w:rPr>
                <w:rFonts w:ascii="Arial" w:hAnsi="Arial" w:cs="Arial"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77276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A7727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that</w:t>
            </w:r>
            <w:r w:rsidRPr="00A7727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authors</w:t>
            </w:r>
            <w:r w:rsidRPr="00A7727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0854A4" w:rsidRPr="00A77276" w14:paraId="6EB056EF" w14:textId="77777777">
        <w:trPr>
          <w:trHeight w:val="921"/>
        </w:trPr>
        <w:tc>
          <w:tcPr>
            <w:tcW w:w="6095" w:type="dxa"/>
          </w:tcPr>
          <w:p w14:paraId="724C433B" w14:textId="77777777" w:rsidR="000854A4" w:rsidRPr="00A77276" w:rsidRDefault="00FE6C15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A7727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7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7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7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7727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7727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7727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4468" w:type="dxa"/>
          </w:tcPr>
          <w:p w14:paraId="72BC1C20" w14:textId="77777777" w:rsidR="000854A4" w:rsidRPr="00A77276" w:rsidRDefault="00FE6C15">
            <w:pPr>
              <w:pStyle w:val="TableParagraph"/>
              <w:ind w:right="13"/>
              <w:rPr>
                <w:rFonts w:ascii="Arial" w:hAnsi="Arial" w:cs="Arial"/>
                <w:i/>
                <w:sz w:val="20"/>
                <w:szCs w:val="20"/>
              </w:rPr>
            </w:pP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A7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A7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A7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A7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A7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A77276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A7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A77276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A7727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77276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</w:tc>
        <w:tc>
          <w:tcPr>
            <w:tcW w:w="2617" w:type="dxa"/>
          </w:tcPr>
          <w:p w14:paraId="358FF4D5" w14:textId="77777777" w:rsidR="000854A4" w:rsidRPr="00A77276" w:rsidRDefault="000854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1325F" w14:textId="62DABC1C" w:rsidR="00FE6C15" w:rsidRDefault="00FE6C15">
      <w:pPr>
        <w:rPr>
          <w:rFonts w:ascii="Arial" w:hAnsi="Arial" w:cs="Arial"/>
          <w:sz w:val="20"/>
          <w:szCs w:val="20"/>
        </w:rPr>
      </w:pPr>
    </w:p>
    <w:p w14:paraId="7C6F61D3" w14:textId="77777777" w:rsidR="00A77276" w:rsidRPr="00A77276" w:rsidRDefault="00A77276">
      <w:pPr>
        <w:rPr>
          <w:rFonts w:ascii="Arial" w:hAnsi="Arial" w:cs="Arial"/>
          <w:sz w:val="20"/>
          <w:szCs w:val="20"/>
        </w:rPr>
      </w:pPr>
    </w:p>
    <w:p w14:paraId="485570BE" w14:textId="77777777" w:rsidR="00A77276" w:rsidRPr="00A77276" w:rsidRDefault="00A77276" w:rsidP="00A77276">
      <w:pPr>
        <w:ind w:left="270"/>
        <w:rPr>
          <w:rFonts w:ascii="Arial" w:hAnsi="Arial" w:cs="Arial"/>
          <w:b/>
          <w:sz w:val="20"/>
          <w:szCs w:val="20"/>
          <w:u w:val="single"/>
        </w:rPr>
      </w:pPr>
      <w:r w:rsidRPr="00A7727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C6E4CC3" w14:textId="1662D5F2" w:rsidR="00A77276" w:rsidRPr="00A77276" w:rsidRDefault="00A77276">
      <w:pPr>
        <w:ind w:left="270"/>
        <w:rPr>
          <w:rFonts w:ascii="Arial" w:hAnsi="Arial" w:cs="Arial"/>
          <w:sz w:val="20"/>
          <w:szCs w:val="20"/>
        </w:rPr>
      </w:pPr>
    </w:p>
    <w:p w14:paraId="68B66174" w14:textId="7BC351FC" w:rsidR="00A77276" w:rsidRPr="00A77276" w:rsidRDefault="00A77276" w:rsidP="00A77276">
      <w:pPr>
        <w:ind w:left="270"/>
        <w:rPr>
          <w:rFonts w:ascii="Arial" w:hAnsi="Arial" w:cs="Arial"/>
          <w:b/>
          <w:sz w:val="20"/>
          <w:szCs w:val="20"/>
        </w:rPr>
      </w:pPr>
      <w:bookmarkStart w:id="0" w:name="_Hlk208932386"/>
      <w:r w:rsidRPr="00A77276">
        <w:rPr>
          <w:rFonts w:ascii="Arial" w:hAnsi="Arial" w:cs="Arial"/>
          <w:b/>
          <w:sz w:val="20"/>
          <w:szCs w:val="20"/>
        </w:rPr>
        <w:t>Shamim Akhter</w:t>
      </w:r>
      <w:r w:rsidRPr="00A77276">
        <w:rPr>
          <w:rFonts w:ascii="Arial" w:hAnsi="Arial" w:cs="Arial"/>
          <w:b/>
          <w:sz w:val="20"/>
          <w:szCs w:val="20"/>
        </w:rPr>
        <w:t xml:space="preserve">, </w:t>
      </w:r>
      <w:r w:rsidRPr="00A77276">
        <w:rPr>
          <w:rFonts w:ascii="Arial" w:hAnsi="Arial" w:cs="Arial"/>
          <w:b/>
          <w:sz w:val="20"/>
          <w:szCs w:val="20"/>
        </w:rPr>
        <w:t>Jammu University</w:t>
      </w:r>
      <w:r w:rsidRPr="00A77276">
        <w:rPr>
          <w:rFonts w:ascii="Arial" w:hAnsi="Arial" w:cs="Arial"/>
          <w:b/>
          <w:sz w:val="20"/>
          <w:szCs w:val="20"/>
        </w:rPr>
        <w:t xml:space="preserve">, </w:t>
      </w:r>
      <w:r w:rsidRPr="00A77276">
        <w:rPr>
          <w:rFonts w:ascii="Arial" w:hAnsi="Arial" w:cs="Arial"/>
          <w:b/>
          <w:sz w:val="20"/>
          <w:szCs w:val="20"/>
        </w:rPr>
        <w:t>India</w:t>
      </w:r>
      <w:bookmarkStart w:id="1" w:name="_GoBack"/>
      <w:bookmarkEnd w:id="0"/>
      <w:bookmarkEnd w:id="1"/>
    </w:p>
    <w:sectPr w:rsidR="00A77276" w:rsidRPr="00A77276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4A4"/>
    <w:rsid w:val="000854A4"/>
    <w:rsid w:val="005F4077"/>
    <w:rsid w:val="00686F2A"/>
    <w:rsid w:val="008351AD"/>
    <w:rsid w:val="0084086C"/>
    <w:rsid w:val="00A77276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453E"/>
  <w15:docId w15:val="{18810D8C-4D8A-4D62-870F-85AC6761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351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2025-09-13T13:01:00Z</dcterms:created>
  <dcterms:modified xsi:type="dcterms:W3CDTF">2025-09-16T10:56:00Z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3-Heights(TM) PDF Security Shell 4.8.25.2 (http://www.pdf-tools.com)</vt:lpwstr>
  </property>
</Properties>
</file>