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2C71C" w14:textId="77777777" w:rsidR="001C0502" w:rsidRPr="00A46D1B" w:rsidRDefault="001C0502">
      <w:pPr>
        <w:rPr>
          <w:rFonts w:ascii="Arial" w:hAnsi="Arial" w:cs="Arial"/>
          <w:sz w:val="20"/>
          <w:szCs w:val="20"/>
        </w:rPr>
      </w:pPr>
    </w:p>
    <w:p w14:paraId="717D40D4" w14:textId="77777777" w:rsidR="001C0502" w:rsidRPr="00A46D1B" w:rsidRDefault="001C0502">
      <w:pPr>
        <w:spacing w:before="3"/>
        <w:rPr>
          <w:rFonts w:ascii="Arial" w:hAnsi="Arial" w:cs="Arial"/>
          <w:sz w:val="20"/>
          <w:szCs w:val="2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7"/>
      </w:tblGrid>
      <w:tr w:rsidR="001C0502" w:rsidRPr="00A46D1B" w14:paraId="04DC4A76" w14:textId="77777777">
        <w:trPr>
          <w:trHeight w:val="287"/>
        </w:trPr>
        <w:tc>
          <w:tcPr>
            <w:tcW w:w="2160" w:type="dxa"/>
          </w:tcPr>
          <w:p w14:paraId="6D2D060A" w14:textId="77777777" w:rsidR="001C0502" w:rsidRPr="00A46D1B" w:rsidRDefault="00035BF9">
            <w:pPr>
              <w:pStyle w:val="TableParagraph"/>
              <w:spacing w:before="1"/>
              <w:ind w:left="95"/>
              <w:rPr>
                <w:rFonts w:ascii="Arial" w:hAnsi="Arial" w:cs="Arial"/>
                <w:sz w:val="20"/>
                <w:szCs w:val="20"/>
              </w:rPr>
            </w:pPr>
            <w:r w:rsidRPr="00A46D1B">
              <w:rPr>
                <w:rFonts w:ascii="Arial" w:hAnsi="Arial" w:cs="Arial"/>
                <w:spacing w:val="-2"/>
                <w:sz w:val="20"/>
                <w:szCs w:val="20"/>
              </w:rPr>
              <w:t>Name:</w:t>
            </w:r>
          </w:p>
        </w:tc>
        <w:tc>
          <w:tcPr>
            <w:tcW w:w="10627" w:type="dxa"/>
          </w:tcPr>
          <w:p w14:paraId="734DA5BD" w14:textId="77777777" w:rsidR="001C0502" w:rsidRPr="00A46D1B" w:rsidRDefault="00035BF9">
            <w:pPr>
              <w:pStyle w:val="TableParagraph"/>
              <w:spacing w:before="25"/>
              <w:ind w:left="105"/>
              <w:rPr>
                <w:rFonts w:ascii="Arial" w:hAnsi="Arial" w:cs="Arial"/>
                <w:b/>
                <w:sz w:val="20"/>
                <w:szCs w:val="20"/>
              </w:rPr>
            </w:pPr>
            <w:r w:rsidRPr="00A46D1B">
              <w:rPr>
                <w:rFonts w:ascii="Arial" w:hAnsi="Arial" w:cs="Arial"/>
                <w:b/>
                <w:color w:val="0000FF"/>
                <w:sz w:val="20"/>
                <w:szCs w:val="20"/>
                <w:u w:val="single" w:color="0000FF"/>
              </w:rPr>
              <w:t>UTTAR</w:t>
            </w:r>
            <w:r w:rsidRPr="00A46D1B">
              <w:rPr>
                <w:rFonts w:ascii="Arial" w:hAnsi="Arial" w:cs="Arial"/>
                <w:b/>
                <w:color w:val="0000FF"/>
                <w:spacing w:val="-5"/>
                <w:sz w:val="20"/>
                <w:szCs w:val="20"/>
                <w:u w:val="single" w:color="0000FF"/>
              </w:rPr>
              <w:t xml:space="preserve"> </w:t>
            </w:r>
            <w:r w:rsidRPr="00A46D1B">
              <w:rPr>
                <w:rFonts w:ascii="Arial" w:hAnsi="Arial" w:cs="Arial"/>
                <w:b/>
                <w:color w:val="0000FF"/>
                <w:sz w:val="20"/>
                <w:szCs w:val="20"/>
                <w:u w:val="single" w:color="0000FF"/>
              </w:rPr>
              <w:t>PRADESH</w:t>
            </w:r>
            <w:r w:rsidRPr="00A46D1B">
              <w:rPr>
                <w:rFonts w:ascii="Arial" w:hAnsi="Arial" w:cs="Arial"/>
                <w:b/>
                <w:color w:val="0000FF"/>
                <w:spacing w:val="-7"/>
                <w:sz w:val="20"/>
                <w:szCs w:val="20"/>
                <w:u w:val="single" w:color="0000FF"/>
              </w:rPr>
              <w:t xml:space="preserve"> </w:t>
            </w:r>
            <w:r w:rsidRPr="00A46D1B">
              <w:rPr>
                <w:rFonts w:ascii="Arial" w:hAnsi="Arial" w:cs="Arial"/>
                <w:b/>
                <w:color w:val="0000FF"/>
                <w:sz w:val="20"/>
                <w:szCs w:val="20"/>
                <w:u w:val="single" w:color="0000FF"/>
              </w:rPr>
              <w:t>JOURNAL</w:t>
            </w:r>
            <w:r w:rsidRPr="00A46D1B">
              <w:rPr>
                <w:rFonts w:ascii="Arial" w:hAnsi="Arial" w:cs="Arial"/>
                <w:b/>
                <w:color w:val="0000FF"/>
                <w:spacing w:val="-6"/>
                <w:sz w:val="20"/>
                <w:szCs w:val="20"/>
                <w:u w:val="single" w:color="0000FF"/>
              </w:rPr>
              <w:t xml:space="preserve"> </w:t>
            </w:r>
            <w:r w:rsidRPr="00A46D1B">
              <w:rPr>
                <w:rFonts w:ascii="Arial" w:hAnsi="Arial" w:cs="Arial"/>
                <w:b/>
                <w:color w:val="0000FF"/>
                <w:sz w:val="20"/>
                <w:szCs w:val="20"/>
                <w:u w:val="single" w:color="0000FF"/>
              </w:rPr>
              <w:t>OF</w:t>
            </w:r>
            <w:r w:rsidRPr="00A46D1B">
              <w:rPr>
                <w:rFonts w:ascii="Arial" w:hAnsi="Arial" w:cs="Arial"/>
                <w:b/>
                <w:color w:val="0000FF"/>
                <w:spacing w:val="-6"/>
                <w:sz w:val="20"/>
                <w:szCs w:val="20"/>
                <w:u w:val="single" w:color="0000FF"/>
              </w:rPr>
              <w:t xml:space="preserve"> </w:t>
            </w:r>
            <w:r w:rsidRPr="00A46D1B">
              <w:rPr>
                <w:rFonts w:ascii="Arial" w:hAnsi="Arial" w:cs="Arial"/>
                <w:b/>
                <w:color w:val="0000FF"/>
                <w:spacing w:val="-2"/>
                <w:sz w:val="20"/>
                <w:szCs w:val="20"/>
                <w:u w:val="single" w:color="0000FF"/>
              </w:rPr>
              <w:t>ZOOLOGY</w:t>
            </w:r>
          </w:p>
        </w:tc>
      </w:tr>
      <w:tr w:rsidR="001C0502" w:rsidRPr="00A46D1B" w14:paraId="5F2832A6" w14:textId="77777777">
        <w:trPr>
          <w:trHeight w:val="292"/>
        </w:trPr>
        <w:tc>
          <w:tcPr>
            <w:tcW w:w="2160" w:type="dxa"/>
          </w:tcPr>
          <w:p w14:paraId="12213BA8" w14:textId="77777777" w:rsidR="001C0502" w:rsidRPr="00A46D1B" w:rsidRDefault="00035BF9">
            <w:pPr>
              <w:pStyle w:val="TableParagraph"/>
              <w:spacing w:before="1"/>
              <w:ind w:left="95"/>
              <w:rPr>
                <w:rFonts w:ascii="Arial" w:hAnsi="Arial" w:cs="Arial"/>
                <w:sz w:val="20"/>
                <w:szCs w:val="20"/>
              </w:rPr>
            </w:pPr>
            <w:r w:rsidRPr="00A46D1B">
              <w:rPr>
                <w:rFonts w:ascii="Arial" w:hAnsi="Arial" w:cs="Arial"/>
                <w:spacing w:val="-2"/>
                <w:sz w:val="20"/>
                <w:szCs w:val="20"/>
              </w:rPr>
              <w:t>Manuscript</w:t>
            </w:r>
            <w:r w:rsidRPr="00A46D1B">
              <w:rPr>
                <w:rFonts w:ascii="Arial" w:hAnsi="Arial" w:cs="Arial"/>
                <w:spacing w:val="7"/>
                <w:sz w:val="20"/>
                <w:szCs w:val="20"/>
              </w:rPr>
              <w:t xml:space="preserve"> </w:t>
            </w:r>
            <w:r w:rsidRPr="00A46D1B">
              <w:rPr>
                <w:rFonts w:ascii="Arial" w:hAnsi="Arial" w:cs="Arial"/>
                <w:spacing w:val="-2"/>
                <w:sz w:val="20"/>
                <w:szCs w:val="20"/>
              </w:rPr>
              <w:t>Number:</w:t>
            </w:r>
          </w:p>
        </w:tc>
        <w:tc>
          <w:tcPr>
            <w:tcW w:w="10627" w:type="dxa"/>
          </w:tcPr>
          <w:p w14:paraId="1FFA44A5" w14:textId="77777777" w:rsidR="001C0502" w:rsidRPr="00A46D1B" w:rsidRDefault="00035BF9">
            <w:pPr>
              <w:pStyle w:val="TableParagraph"/>
              <w:spacing w:before="30"/>
              <w:ind w:left="105"/>
              <w:rPr>
                <w:rFonts w:ascii="Arial" w:hAnsi="Arial" w:cs="Arial"/>
                <w:b/>
                <w:sz w:val="20"/>
                <w:szCs w:val="20"/>
              </w:rPr>
            </w:pPr>
            <w:r w:rsidRPr="00A46D1B">
              <w:rPr>
                <w:rFonts w:ascii="Arial" w:hAnsi="Arial" w:cs="Arial"/>
                <w:b/>
                <w:spacing w:val="-2"/>
                <w:sz w:val="20"/>
                <w:szCs w:val="20"/>
              </w:rPr>
              <w:t>Ms_UPJOZ_5377</w:t>
            </w:r>
          </w:p>
        </w:tc>
      </w:tr>
      <w:tr w:rsidR="001C0502" w:rsidRPr="00A46D1B" w14:paraId="11D28954" w14:textId="77777777">
        <w:trPr>
          <w:trHeight w:val="647"/>
        </w:trPr>
        <w:tc>
          <w:tcPr>
            <w:tcW w:w="2160" w:type="dxa"/>
          </w:tcPr>
          <w:p w14:paraId="242BF9CD" w14:textId="77777777" w:rsidR="001C0502" w:rsidRPr="00A46D1B" w:rsidRDefault="00035BF9">
            <w:pPr>
              <w:pStyle w:val="TableParagraph"/>
              <w:spacing w:before="1"/>
              <w:ind w:left="95"/>
              <w:rPr>
                <w:rFonts w:ascii="Arial" w:hAnsi="Arial" w:cs="Arial"/>
                <w:sz w:val="20"/>
                <w:szCs w:val="20"/>
              </w:rPr>
            </w:pPr>
            <w:r w:rsidRPr="00A46D1B">
              <w:rPr>
                <w:rFonts w:ascii="Arial" w:hAnsi="Arial" w:cs="Arial"/>
                <w:sz w:val="20"/>
                <w:szCs w:val="20"/>
              </w:rPr>
              <w:t>Title</w:t>
            </w:r>
            <w:r w:rsidRPr="00A46D1B">
              <w:rPr>
                <w:rFonts w:ascii="Arial" w:hAnsi="Arial" w:cs="Arial"/>
                <w:spacing w:val="-4"/>
                <w:sz w:val="20"/>
                <w:szCs w:val="20"/>
              </w:rPr>
              <w:t xml:space="preserve"> </w:t>
            </w:r>
            <w:r w:rsidRPr="00A46D1B">
              <w:rPr>
                <w:rFonts w:ascii="Arial" w:hAnsi="Arial" w:cs="Arial"/>
                <w:sz w:val="20"/>
                <w:szCs w:val="20"/>
              </w:rPr>
              <w:t>of</w:t>
            </w:r>
            <w:r w:rsidRPr="00A46D1B">
              <w:rPr>
                <w:rFonts w:ascii="Arial" w:hAnsi="Arial" w:cs="Arial"/>
                <w:spacing w:val="-4"/>
                <w:sz w:val="20"/>
                <w:szCs w:val="20"/>
              </w:rPr>
              <w:t xml:space="preserve"> </w:t>
            </w:r>
            <w:r w:rsidRPr="00A46D1B">
              <w:rPr>
                <w:rFonts w:ascii="Arial" w:hAnsi="Arial" w:cs="Arial"/>
                <w:sz w:val="20"/>
                <w:szCs w:val="20"/>
              </w:rPr>
              <w:t>the</w:t>
            </w:r>
            <w:r w:rsidRPr="00A46D1B">
              <w:rPr>
                <w:rFonts w:ascii="Arial" w:hAnsi="Arial" w:cs="Arial"/>
                <w:spacing w:val="-3"/>
                <w:sz w:val="20"/>
                <w:szCs w:val="20"/>
              </w:rPr>
              <w:t xml:space="preserve"> </w:t>
            </w:r>
            <w:r w:rsidRPr="00A46D1B">
              <w:rPr>
                <w:rFonts w:ascii="Arial" w:hAnsi="Arial" w:cs="Arial"/>
                <w:spacing w:val="-2"/>
                <w:sz w:val="20"/>
                <w:szCs w:val="20"/>
              </w:rPr>
              <w:t>Manuscript:</w:t>
            </w:r>
          </w:p>
        </w:tc>
        <w:tc>
          <w:tcPr>
            <w:tcW w:w="10627" w:type="dxa"/>
          </w:tcPr>
          <w:p w14:paraId="461AEBBD" w14:textId="77777777" w:rsidR="001C0502" w:rsidRPr="00A46D1B" w:rsidRDefault="00035BF9">
            <w:pPr>
              <w:pStyle w:val="TableParagraph"/>
              <w:spacing w:before="88"/>
              <w:ind w:left="105" w:right="49"/>
              <w:rPr>
                <w:rFonts w:ascii="Arial" w:hAnsi="Arial" w:cs="Arial"/>
                <w:b/>
                <w:sz w:val="20"/>
                <w:szCs w:val="20"/>
              </w:rPr>
            </w:pPr>
            <w:r w:rsidRPr="00A46D1B">
              <w:rPr>
                <w:rFonts w:ascii="Arial" w:hAnsi="Arial" w:cs="Arial"/>
                <w:b/>
                <w:sz w:val="20"/>
                <w:szCs w:val="20"/>
              </w:rPr>
              <w:t>Evaluation</w:t>
            </w:r>
            <w:r w:rsidRPr="00A46D1B">
              <w:rPr>
                <w:rFonts w:ascii="Arial" w:hAnsi="Arial" w:cs="Arial"/>
                <w:b/>
                <w:spacing w:val="-4"/>
                <w:sz w:val="20"/>
                <w:szCs w:val="20"/>
              </w:rPr>
              <w:t xml:space="preserve"> </w:t>
            </w:r>
            <w:r w:rsidRPr="00A46D1B">
              <w:rPr>
                <w:rFonts w:ascii="Arial" w:hAnsi="Arial" w:cs="Arial"/>
                <w:b/>
                <w:sz w:val="20"/>
                <w:szCs w:val="20"/>
              </w:rPr>
              <w:t>of</w:t>
            </w:r>
            <w:r w:rsidRPr="00A46D1B">
              <w:rPr>
                <w:rFonts w:ascii="Arial" w:hAnsi="Arial" w:cs="Arial"/>
                <w:b/>
                <w:spacing w:val="-1"/>
                <w:sz w:val="20"/>
                <w:szCs w:val="20"/>
              </w:rPr>
              <w:t xml:space="preserve"> </w:t>
            </w:r>
            <w:r w:rsidRPr="00A46D1B">
              <w:rPr>
                <w:rFonts w:ascii="Arial" w:hAnsi="Arial" w:cs="Arial"/>
                <w:b/>
                <w:sz w:val="20"/>
                <w:szCs w:val="20"/>
              </w:rPr>
              <w:t>different</w:t>
            </w:r>
            <w:r w:rsidRPr="00A46D1B">
              <w:rPr>
                <w:rFonts w:ascii="Arial" w:hAnsi="Arial" w:cs="Arial"/>
                <w:b/>
                <w:spacing w:val="-4"/>
                <w:sz w:val="20"/>
                <w:szCs w:val="20"/>
              </w:rPr>
              <w:t xml:space="preserve"> </w:t>
            </w:r>
            <w:r w:rsidRPr="00A46D1B">
              <w:rPr>
                <w:rFonts w:ascii="Arial" w:hAnsi="Arial" w:cs="Arial"/>
                <w:b/>
                <w:sz w:val="20"/>
                <w:szCs w:val="20"/>
              </w:rPr>
              <w:t>bed</w:t>
            </w:r>
            <w:r w:rsidRPr="00A46D1B">
              <w:rPr>
                <w:rFonts w:ascii="Arial" w:hAnsi="Arial" w:cs="Arial"/>
                <w:b/>
                <w:spacing w:val="-3"/>
                <w:sz w:val="20"/>
                <w:szCs w:val="20"/>
              </w:rPr>
              <w:t xml:space="preserve"> </w:t>
            </w:r>
            <w:r w:rsidRPr="00A46D1B">
              <w:rPr>
                <w:rFonts w:ascii="Arial" w:hAnsi="Arial" w:cs="Arial"/>
                <w:b/>
                <w:sz w:val="20"/>
                <w:szCs w:val="20"/>
              </w:rPr>
              <w:t>disinfectants</w:t>
            </w:r>
            <w:r w:rsidRPr="00A46D1B">
              <w:rPr>
                <w:rFonts w:ascii="Arial" w:hAnsi="Arial" w:cs="Arial"/>
                <w:b/>
                <w:spacing w:val="-4"/>
                <w:sz w:val="20"/>
                <w:szCs w:val="20"/>
              </w:rPr>
              <w:t xml:space="preserve"> </w:t>
            </w:r>
            <w:r w:rsidRPr="00A46D1B">
              <w:rPr>
                <w:rFonts w:ascii="Arial" w:hAnsi="Arial" w:cs="Arial"/>
                <w:b/>
                <w:sz w:val="20"/>
                <w:szCs w:val="20"/>
              </w:rPr>
              <w:t>on</w:t>
            </w:r>
            <w:r w:rsidRPr="00A46D1B">
              <w:rPr>
                <w:rFonts w:ascii="Arial" w:hAnsi="Arial" w:cs="Arial"/>
                <w:b/>
                <w:spacing w:val="-4"/>
                <w:sz w:val="20"/>
                <w:szCs w:val="20"/>
              </w:rPr>
              <w:t xml:space="preserve"> </w:t>
            </w:r>
            <w:r w:rsidRPr="00A46D1B">
              <w:rPr>
                <w:rFonts w:ascii="Arial" w:hAnsi="Arial" w:cs="Arial"/>
                <w:b/>
                <w:sz w:val="20"/>
                <w:szCs w:val="20"/>
              </w:rPr>
              <w:t>rearing</w:t>
            </w:r>
            <w:r w:rsidRPr="00A46D1B">
              <w:rPr>
                <w:rFonts w:ascii="Arial" w:hAnsi="Arial" w:cs="Arial"/>
                <w:b/>
                <w:spacing w:val="-2"/>
                <w:sz w:val="20"/>
                <w:szCs w:val="20"/>
              </w:rPr>
              <w:t xml:space="preserve"> </w:t>
            </w:r>
            <w:r w:rsidRPr="00A46D1B">
              <w:rPr>
                <w:rFonts w:ascii="Arial" w:hAnsi="Arial" w:cs="Arial"/>
                <w:b/>
                <w:sz w:val="20"/>
                <w:szCs w:val="20"/>
              </w:rPr>
              <w:t>performance</w:t>
            </w:r>
            <w:r w:rsidRPr="00A46D1B">
              <w:rPr>
                <w:rFonts w:ascii="Arial" w:hAnsi="Arial" w:cs="Arial"/>
                <w:b/>
                <w:spacing w:val="-4"/>
                <w:sz w:val="20"/>
                <w:szCs w:val="20"/>
              </w:rPr>
              <w:t xml:space="preserve"> </w:t>
            </w:r>
            <w:r w:rsidRPr="00A46D1B">
              <w:rPr>
                <w:rFonts w:ascii="Arial" w:hAnsi="Arial" w:cs="Arial"/>
                <w:b/>
                <w:sz w:val="20"/>
                <w:szCs w:val="20"/>
              </w:rPr>
              <w:t>of</w:t>
            </w:r>
            <w:r w:rsidRPr="00A46D1B">
              <w:rPr>
                <w:rFonts w:ascii="Arial" w:hAnsi="Arial" w:cs="Arial"/>
                <w:b/>
                <w:spacing w:val="-6"/>
                <w:sz w:val="20"/>
                <w:szCs w:val="20"/>
              </w:rPr>
              <w:t xml:space="preserve"> </w:t>
            </w:r>
            <w:r w:rsidRPr="00A46D1B">
              <w:rPr>
                <w:rFonts w:ascii="Arial" w:hAnsi="Arial" w:cs="Arial"/>
                <w:b/>
                <w:sz w:val="20"/>
                <w:szCs w:val="20"/>
              </w:rPr>
              <w:t>bivoltine</w:t>
            </w:r>
            <w:r w:rsidRPr="00A46D1B">
              <w:rPr>
                <w:rFonts w:ascii="Arial" w:hAnsi="Arial" w:cs="Arial"/>
                <w:b/>
                <w:spacing w:val="-4"/>
                <w:sz w:val="20"/>
                <w:szCs w:val="20"/>
              </w:rPr>
              <w:t xml:space="preserve"> </w:t>
            </w:r>
            <w:r w:rsidRPr="00A46D1B">
              <w:rPr>
                <w:rFonts w:ascii="Arial" w:hAnsi="Arial" w:cs="Arial"/>
                <w:b/>
                <w:sz w:val="20"/>
                <w:szCs w:val="20"/>
              </w:rPr>
              <w:t>hybrid</w:t>
            </w:r>
            <w:r w:rsidRPr="00A46D1B">
              <w:rPr>
                <w:rFonts w:ascii="Arial" w:hAnsi="Arial" w:cs="Arial"/>
                <w:b/>
                <w:spacing w:val="-3"/>
                <w:sz w:val="20"/>
                <w:szCs w:val="20"/>
              </w:rPr>
              <w:t xml:space="preserve"> </w:t>
            </w:r>
            <w:r w:rsidRPr="00A46D1B">
              <w:rPr>
                <w:rFonts w:ascii="Arial" w:hAnsi="Arial" w:cs="Arial"/>
                <w:b/>
                <w:sz w:val="20"/>
                <w:szCs w:val="20"/>
              </w:rPr>
              <w:t>mulberry</w:t>
            </w:r>
            <w:r w:rsidRPr="00A46D1B">
              <w:rPr>
                <w:rFonts w:ascii="Arial" w:hAnsi="Arial" w:cs="Arial"/>
                <w:b/>
                <w:spacing w:val="-4"/>
                <w:sz w:val="20"/>
                <w:szCs w:val="20"/>
              </w:rPr>
              <w:t xml:space="preserve"> </w:t>
            </w:r>
            <w:r w:rsidRPr="00A46D1B">
              <w:rPr>
                <w:rFonts w:ascii="Arial" w:hAnsi="Arial" w:cs="Arial"/>
                <w:b/>
                <w:sz w:val="20"/>
                <w:szCs w:val="20"/>
              </w:rPr>
              <w:t xml:space="preserve">silkworm (SK6×SK7) in </w:t>
            </w:r>
            <w:proofErr w:type="spellStart"/>
            <w:r w:rsidRPr="00A46D1B">
              <w:rPr>
                <w:rFonts w:ascii="Arial" w:hAnsi="Arial" w:cs="Arial"/>
                <w:b/>
                <w:sz w:val="20"/>
                <w:szCs w:val="20"/>
              </w:rPr>
              <w:t>Kishanganj</w:t>
            </w:r>
            <w:proofErr w:type="spellEnd"/>
            <w:r w:rsidRPr="00A46D1B">
              <w:rPr>
                <w:rFonts w:ascii="Arial" w:hAnsi="Arial" w:cs="Arial"/>
                <w:b/>
                <w:sz w:val="20"/>
                <w:szCs w:val="20"/>
              </w:rPr>
              <w:t xml:space="preserve"> district, Bihar</w:t>
            </w:r>
          </w:p>
        </w:tc>
      </w:tr>
      <w:tr w:rsidR="001C0502" w:rsidRPr="00A46D1B" w14:paraId="4720DF38" w14:textId="77777777">
        <w:trPr>
          <w:trHeight w:val="330"/>
        </w:trPr>
        <w:tc>
          <w:tcPr>
            <w:tcW w:w="2160" w:type="dxa"/>
          </w:tcPr>
          <w:p w14:paraId="54EB22EC" w14:textId="77777777" w:rsidR="001C0502" w:rsidRPr="00A46D1B" w:rsidRDefault="00035BF9">
            <w:pPr>
              <w:pStyle w:val="TableParagraph"/>
              <w:spacing w:before="1"/>
              <w:ind w:left="95"/>
              <w:rPr>
                <w:rFonts w:ascii="Arial" w:hAnsi="Arial" w:cs="Arial"/>
                <w:sz w:val="20"/>
                <w:szCs w:val="20"/>
              </w:rPr>
            </w:pPr>
            <w:r w:rsidRPr="00A46D1B">
              <w:rPr>
                <w:rFonts w:ascii="Arial" w:hAnsi="Arial" w:cs="Arial"/>
                <w:sz w:val="20"/>
                <w:szCs w:val="20"/>
              </w:rPr>
              <w:t>Type</w:t>
            </w:r>
            <w:r w:rsidRPr="00A46D1B">
              <w:rPr>
                <w:rFonts w:ascii="Arial" w:hAnsi="Arial" w:cs="Arial"/>
                <w:spacing w:val="-2"/>
                <w:sz w:val="20"/>
                <w:szCs w:val="20"/>
              </w:rPr>
              <w:t xml:space="preserve"> </w:t>
            </w:r>
            <w:r w:rsidRPr="00A46D1B">
              <w:rPr>
                <w:rFonts w:ascii="Arial" w:hAnsi="Arial" w:cs="Arial"/>
                <w:sz w:val="20"/>
                <w:szCs w:val="20"/>
              </w:rPr>
              <w:t>of</w:t>
            </w:r>
            <w:r w:rsidRPr="00A46D1B">
              <w:rPr>
                <w:rFonts w:ascii="Arial" w:hAnsi="Arial" w:cs="Arial"/>
                <w:spacing w:val="-3"/>
                <w:sz w:val="20"/>
                <w:szCs w:val="20"/>
              </w:rPr>
              <w:t xml:space="preserve"> </w:t>
            </w:r>
            <w:r w:rsidRPr="00A46D1B">
              <w:rPr>
                <w:rFonts w:ascii="Arial" w:hAnsi="Arial" w:cs="Arial"/>
                <w:sz w:val="20"/>
                <w:szCs w:val="20"/>
              </w:rPr>
              <w:t>the</w:t>
            </w:r>
            <w:r w:rsidRPr="00A46D1B">
              <w:rPr>
                <w:rFonts w:ascii="Arial" w:hAnsi="Arial" w:cs="Arial"/>
                <w:spacing w:val="-1"/>
                <w:sz w:val="20"/>
                <w:szCs w:val="20"/>
              </w:rPr>
              <w:t xml:space="preserve"> </w:t>
            </w:r>
            <w:r w:rsidRPr="00A46D1B">
              <w:rPr>
                <w:rFonts w:ascii="Arial" w:hAnsi="Arial" w:cs="Arial"/>
                <w:spacing w:val="-2"/>
                <w:sz w:val="20"/>
                <w:szCs w:val="20"/>
              </w:rPr>
              <w:t>Article</w:t>
            </w:r>
          </w:p>
        </w:tc>
        <w:tc>
          <w:tcPr>
            <w:tcW w:w="10627" w:type="dxa"/>
          </w:tcPr>
          <w:p w14:paraId="5BA7958B" w14:textId="77777777" w:rsidR="001C0502" w:rsidRPr="00A46D1B" w:rsidRDefault="001C0502">
            <w:pPr>
              <w:pStyle w:val="TableParagraph"/>
              <w:ind w:left="0"/>
              <w:rPr>
                <w:rFonts w:ascii="Arial" w:hAnsi="Arial" w:cs="Arial"/>
                <w:sz w:val="20"/>
                <w:szCs w:val="20"/>
              </w:rPr>
            </w:pPr>
          </w:p>
        </w:tc>
      </w:tr>
    </w:tbl>
    <w:p w14:paraId="53204C7F" w14:textId="77777777" w:rsidR="001C0502" w:rsidRPr="00A46D1B" w:rsidRDefault="001C0502">
      <w:pPr>
        <w:rPr>
          <w:rFonts w:ascii="Arial" w:hAnsi="Arial" w:cs="Arial"/>
          <w:sz w:val="20"/>
          <w:szCs w:val="20"/>
        </w:rPr>
      </w:pPr>
    </w:p>
    <w:p w14:paraId="02E0E345" w14:textId="77777777" w:rsidR="001C0502" w:rsidRPr="00A46D1B" w:rsidRDefault="001C0502">
      <w:pPr>
        <w:rPr>
          <w:rFonts w:ascii="Arial" w:hAnsi="Arial" w:cs="Arial"/>
          <w:sz w:val="20"/>
          <w:szCs w:val="20"/>
        </w:rPr>
      </w:pPr>
    </w:p>
    <w:p w14:paraId="087B8824" w14:textId="77777777" w:rsidR="001C0502" w:rsidRPr="00A46D1B" w:rsidRDefault="001C0502">
      <w:pPr>
        <w:spacing w:before="229"/>
        <w:rPr>
          <w:rFonts w:ascii="Arial" w:hAnsi="Arial" w:cs="Arial"/>
          <w:sz w:val="20"/>
          <w:szCs w:val="20"/>
        </w:rPr>
      </w:pPr>
    </w:p>
    <w:p w14:paraId="062277CB" w14:textId="77777777" w:rsidR="001C0502" w:rsidRPr="00A46D1B" w:rsidRDefault="00035BF9">
      <w:pPr>
        <w:pStyle w:val="BodyText"/>
        <w:ind w:left="360"/>
        <w:rPr>
          <w:rFonts w:ascii="Arial" w:hAnsi="Arial" w:cs="Arial"/>
        </w:rPr>
      </w:pPr>
      <w:r w:rsidRPr="00A46D1B">
        <w:rPr>
          <w:rFonts w:ascii="Arial" w:hAnsi="Arial" w:cs="Arial"/>
          <w:color w:val="000000"/>
          <w:highlight w:val="yellow"/>
        </w:rPr>
        <w:t>PART</w:t>
      </w:r>
      <w:r w:rsidRPr="00A46D1B">
        <w:rPr>
          <w:rFonts w:ascii="Arial" w:hAnsi="Arial" w:cs="Arial"/>
          <w:color w:val="000000"/>
          <w:spacing w:val="47"/>
          <w:highlight w:val="yellow"/>
        </w:rPr>
        <w:t xml:space="preserve"> </w:t>
      </w:r>
      <w:r w:rsidRPr="00A46D1B">
        <w:rPr>
          <w:rFonts w:ascii="Arial" w:hAnsi="Arial" w:cs="Arial"/>
          <w:color w:val="000000"/>
          <w:highlight w:val="yellow"/>
        </w:rPr>
        <w:t>1:</w:t>
      </w:r>
      <w:r w:rsidRPr="00A46D1B">
        <w:rPr>
          <w:rFonts w:ascii="Arial" w:hAnsi="Arial" w:cs="Arial"/>
          <w:color w:val="000000"/>
          <w:spacing w:val="-2"/>
        </w:rPr>
        <w:t xml:space="preserve"> Comments</w:t>
      </w:r>
    </w:p>
    <w:p w14:paraId="735A5F61" w14:textId="77777777" w:rsidR="001C0502" w:rsidRPr="00A46D1B" w:rsidRDefault="001C0502">
      <w:pPr>
        <w:spacing w:after="1"/>
        <w:rPr>
          <w:rFonts w:ascii="Arial" w:hAnsi="Arial" w:cs="Arial"/>
          <w:b/>
          <w:sz w:val="20"/>
          <w:szCs w:val="20"/>
        </w:rPr>
      </w:pPr>
    </w:p>
    <w:tbl>
      <w:tblPr>
        <w:tblW w:w="0" w:type="auto"/>
        <w:tblInd w:w="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6"/>
        <w:gridCol w:w="5827"/>
        <w:gridCol w:w="4017"/>
      </w:tblGrid>
      <w:tr w:rsidR="001C0502" w:rsidRPr="00A46D1B" w14:paraId="67348BDF" w14:textId="77777777">
        <w:trPr>
          <w:trHeight w:val="690"/>
        </w:trPr>
        <w:tc>
          <w:tcPr>
            <w:tcW w:w="3336" w:type="dxa"/>
          </w:tcPr>
          <w:p w14:paraId="6D0A0978" w14:textId="77777777" w:rsidR="001C0502" w:rsidRPr="00A46D1B" w:rsidRDefault="001C0502">
            <w:pPr>
              <w:pStyle w:val="TableParagraph"/>
              <w:ind w:left="0"/>
              <w:rPr>
                <w:rFonts w:ascii="Arial" w:hAnsi="Arial" w:cs="Arial"/>
                <w:sz w:val="20"/>
                <w:szCs w:val="20"/>
              </w:rPr>
            </w:pPr>
          </w:p>
        </w:tc>
        <w:tc>
          <w:tcPr>
            <w:tcW w:w="5827" w:type="dxa"/>
          </w:tcPr>
          <w:p w14:paraId="351A35DC" w14:textId="77777777" w:rsidR="001C0502" w:rsidRPr="00A46D1B" w:rsidRDefault="00035BF9">
            <w:pPr>
              <w:pStyle w:val="TableParagraph"/>
              <w:rPr>
                <w:rFonts w:ascii="Arial" w:hAnsi="Arial" w:cs="Arial"/>
                <w:b/>
                <w:sz w:val="20"/>
                <w:szCs w:val="20"/>
              </w:rPr>
            </w:pPr>
            <w:r w:rsidRPr="00A46D1B">
              <w:rPr>
                <w:rFonts w:ascii="Arial" w:hAnsi="Arial" w:cs="Arial"/>
                <w:b/>
                <w:sz w:val="20"/>
                <w:szCs w:val="20"/>
              </w:rPr>
              <w:t>Reviewer’s</w:t>
            </w:r>
            <w:r w:rsidRPr="00A46D1B">
              <w:rPr>
                <w:rFonts w:ascii="Arial" w:hAnsi="Arial" w:cs="Arial"/>
                <w:b/>
                <w:spacing w:val="-8"/>
                <w:sz w:val="20"/>
                <w:szCs w:val="20"/>
              </w:rPr>
              <w:t xml:space="preserve"> </w:t>
            </w:r>
            <w:r w:rsidRPr="00A46D1B">
              <w:rPr>
                <w:rFonts w:ascii="Arial" w:hAnsi="Arial" w:cs="Arial"/>
                <w:b/>
                <w:spacing w:val="-2"/>
                <w:sz w:val="20"/>
                <w:szCs w:val="20"/>
              </w:rPr>
              <w:t>comment</w:t>
            </w:r>
          </w:p>
          <w:p w14:paraId="4990F6BD" w14:textId="77777777" w:rsidR="001C0502" w:rsidRPr="00A46D1B" w:rsidRDefault="00035BF9">
            <w:pPr>
              <w:pStyle w:val="TableParagraph"/>
              <w:spacing w:line="230" w:lineRule="atLeast"/>
              <w:rPr>
                <w:rFonts w:ascii="Arial" w:hAnsi="Arial" w:cs="Arial"/>
                <w:b/>
                <w:sz w:val="20"/>
                <w:szCs w:val="20"/>
              </w:rPr>
            </w:pPr>
            <w:r w:rsidRPr="00A46D1B">
              <w:rPr>
                <w:rFonts w:ascii="Arial" w:hAnsi="Arial" w:cs="Arial"/>
                <w:b/>
                <w:color w:val="000000"/>
                <w:sz w:val="20"/>
                <w:szCs w:val="20"/>
                <w:highlight w:val="yellow"/>
              </w:rPr>
              <w:t>Artificial</w:t>
            </w:r>
            <w:r w:rsidRPr="00A46D1B">
              <w:rPr>
                <w:rFonts w:ascii="Arial" w:hAnsi="Arial" w:cs="Arial"/>
                <w:b/>
                <w:color w:val="000000"/>
                <w:spacing w:val="-4"/>
                <w:sz w:val="20"/>
                <w:szCs w:val="20"/>
                <w:highlight w:val="yellow"/>
              </w:rPr>
              <w:t xml:space="preserve"> </w:t>
            </w:r>
            <w:r w:rsidRPr="00A46D1B">
              <w:rPr>
                <w:rFonts w:ascii="Arial" w:hAnsi="Arial" w:cs="Arial"/>
                <w:b/>
                <w:color w:val="000000"/>
                <w:sz w:val="20"/>
                <w:szCs w:val="20"/>
                <w:highlight w:val="yellow"/>
              </w:rPr>
              <w:t>Intelligence (AI)</w:t>
            </w:r>
            <w:r w:rsidRPr="00A46D1B">
              <w:rPr>
                <w:rFonts w:ascii="Arial" w:hAnsi="Arial" w:cs="Arial"/>
                <w:b/>
                <w:color w:val="000000"/>
                <w:spacing w:val="-5"/>
                <w:sz w:val="20"/>
                <w:szCs w:val="20"/>
                <w:highlight w:val="yellow"/>
              </w:rPr>
              <w:t xml:space="preserve"> </w:t>
            </w:r>
            <w:r w:rsidRPr="00A46D1B">
              <w:rPr>
                <w:rFonts w:ascii="Arial" w:hAnsi="Arial" w:cs="Arial"/>
                <w:b/>
                <w:color w:val="000000"/>
                <w:sz w:val="20"/>
                <w:szCs w:val="20"/>
                <w:highlight w:val="yellow"/>
              </w:rPr>
              <w:t>generated</w:t>
            </w:r>
            <w:r w:rsidRPr="00A46D1B">
              <w:rPr>
                <w:rFonts w:ascii="Arial" w:hAnsi="Arial" w:cs="Arial"/>
                <w:b/>
                <w:color w:val="000000"/>
                <w:spacing w:val="-7"/>
                <w:sz w:val="20"/>
                <w:szCs w:val="20"/>
                <w:highlight w:val="yellow"/>
              </w:rPr>
              <w:t xml:space="preserve"> </w:t>
            </w:r>
            <w:r w:rsidRPr="00A46D1B">
              <w:rPr>
                <w:rFonts w:ascii="Arial" w:hAnsi="Arial" w:cs="Arial"/>
                <w:b/>
                <w:color w:val="000000"/>
                <w:sz w:val="20"/>
                <w:szCs w:val="20"/>
                <w:highlight w:val="yellow"/>
              </w:rPr>
              <w:t>or</w:t>
            </w:r>
            <w:r w:rsidRPr="00A46D1B">
              <w:rPr>
                <w:rFonts w:ascii="Arial" w:hAnsi="Arial" w:cs="Arial"/>
                <w:b/>
                <w:color w:val="000000"/>
                <w:spacing w:val="-4"/>
                <w:sz w:val="20"/>
                <w:szCs w:val="20"/>
                <w:highlight w:val="yellow"/>
              </w:rPr>
              <w:t xml:space="preserve"> </w:t>
            </w:r>
            <w:r w:rsidRPr="00A46D1B">
              <w:rPr>
                <w:rFonts w:ascii="Arial" w:hAnsi="Arial" w:cs="Arial"/>
                <w:b/>
                <w:color w:val="000000"/>
                <w:sz w:val="20"/>
                <w:szCs w:val="20"/>
                <w:highlight w:val="yellow"/>
              </w:rPr>
              <w:t>assisted</w:t>
            </w:r>
            <w:r w:rsidRPr="00A46D1B">
              <w:rPr>
                <w:rFonts w:ascii="Arial" w:hAnsi="Arial" w:cs="Arial"/>
                <w:b/>
                <w:color w:val="000000"/>
                <w:spacing w:val="-7"/>
                <w:sz w:val="20"/>
                <w:szCs w:val="20"/>
                <w:highlight w:val="yellow"/>
              </w:rPr>
              <w:t xml:space="preserve"> </w:t>
            </w:r>
            <w:r w:rsidRPr="00A46D1B">
              <w:rPr>
                <w:rFonts w:ascii="Arial" w:hAnsi="Arial" w:cs="Arial"/>
                <w:b/>
                <w:color w:val="000000"/>
                <w:sz w:val="20"/>
                <w:szCs w:val="20"/>
                <w:highlight w:val="yellow"/>
              </w:rPr>
              <w:t>review</w:t>
            </w:r>
            <w:r w:rsidRPr="00A46D1B">
              <w:rPr>
                <w:rFonts w:ascii="Arial" w:hAnsi="Arial" w:cs="Arial"/>
                <w:b/>
                <w:color w:val="000000"/>
                <w:spacing w:val="-7"/>
                <w:sz w:val="20"/>
                <w:szCs w:val="20"/>
                <w:highlight w:val="yellow"/>
              </w:rPr>
              <w:t xml:space="preserve"> </w:t>
            </w:r>
            <w:r w:rsidRPr="00A46D1B">
              <w:rPr>
                <w:rFonts w:ascii="Arial" w:hAnsi="Arial" w:cs="Arial"/>
                <w:b/>
                <w:color w:val="000000"/>
                <w:sz w:val="20"/>
                <w:szCs w:val="20"/>
                <w:highlight w:val="yellow"/>
              </w:rPr>
              <w:t>comments</w:t>
            </w:r>
            <w:r w:rsidRPr="00A46D1B">
              <w:rPr>
                <w:rFonts w:ascii="Arial" w:hAnsi="Arial" w:cs="Arial"/>
                <w:b/>
                <w:color w:val="000000"/>
                <w:sz w:val="20"/>
                <w:szCs w:val="20"/>
              </w:rPr>
              <w:t xml:space="preserve"> </w:t>
            </w:r>
            <w:r w:rsidRPr="00A46D1B">
              <w:rPr>
                <w:rFonts w:ascii="Arial" w:hAnsi="Arial" w:cs="Arial"/>
                <w:b/>
                <w:color w:val="000000"/>
                <w:sz w:val="20"/>
                <w:szCs w:val="20"/>
                <w:highlight w:val="yellow"/>
              </w:rPr>
              <w:t>are strictly prohibited during peer review.</w:t>
            </w:r>
          </w:p>
        </w:tc>
        <w:tc>
          <w:tcPr>
            <w:tcW w:w="4017" w:type="dxa"/>
          </w:tcPr>
          <w:p w14:paraId="595684E1" w14:textId="77777777" w:rsidR="001C0502" w:rsidRPr="00A46D1B" w:rsidRDefault="00035BF9">
            <w:pPr>
              <w:pStyle w:val="TableParagraph"/>
              <w:ind w:right="428"/>
              <w:rPr>
                <w:rFonts w:ascii="Arial" w:hAnsi="Arial" w:cs="Arial"/>
                <w:sz w:val="20"/>
                <w:szCs w:val="20"/>
              </w:rPr>
            </w:pPr>
            <w:r w:rsidRPr="00A46D1B">
              <w:rPr>
                <w:rFonts w:ascii="Arial" w:hAnsi="Arial" w:cs="Arial"/>
                <w:b/>
                <w:sz w:val="20"/>
                <w:szCs w:val="20"/>
              </w:rPr>
              <w:t xml:space="preserve">Author’s Feedback </w:t>
            </w:r>
            <w:r w:rsidRPr="00A46D1B">
              <w:rPr>
                <w:rFonts w:ascii="Arial" w:hAnsi="Arial" w:cs="Arial"/>
                <w:sz w:val="20"/>
                <w:szCs w:val="20"/>
              </w:rPr>
              <w:t>(It is mandatory that authors</w:t>
            </w:r>
            <w:r w:rsidRPr="00A46D1B">
              <w:rPr>
                <w:rFonts w:ascii="Arial" w:hAnsi="Arial" w:cs="Arial"/>
                <w:spacing w:val="-5"/>
                <w:sz w:val="20"/>
                <w:szCs w:val="20"/>
              </w:rPr>
              <w:t xml:space="preserve"> </w:t>
            </w:r>
            <w:r w:rsidRPr="00A46D1B">
              <w:rPr>
                <w:rFonts w:ascii="Arial" w:hAnsi="Arial" w:cs="Arial"/>
                <w:sz w:val="20"/>
                <w:szCs w:val="20"/>
              </w:rPr>
              <w:t>should</w:t>
            </w:r>
            <w:r w:rsidRPr="00A46D1B">
              <w:rPr>
                <w:rFonts w:ascii="Arial" w:hAnsi="Arial" w:cs="Arial"/>
                <w:spacing w:val="-5"/>
                <w:sz w:val="20"/>
                <w:szCs w:val="20"/>
              </w:rPr>
              <w:t xml:space="preserve"> </w:t>
            </w:r>
            <w:r w:rsidRPr="00A46D1B">
              <w:rPr>
                <w:rFonts w:ascii="Arial" w:hAnsi="Arial" w:cs="Arial"/>
                <w:sz w:val="20"/>
                <w:szCs w:val="20"/>
              </w:rPr>
              <w:t>write</w:t>
            </w:r>
            <w:r w:rsidRPr="00A46D1B">
              <w:rPr>
                <w:rFonts w:ascii="Arial" w:hAnsi="Arial" w:cs="Arial"/>
                <w:spacing w:val="-7"/>
                <w:sz w:val="20"/>
                <w:szCs w:val="20"/>
              </w:rPr>
              <w:t xml:space="preserve"> </w:t>
            </w:r>
            <w:r w:rsidRPr="00A46D1B">
              <w:rPr>
                <w:rFonts w:ascii="Arial" w:hAnsi="Arial" w:cs="Arial"/>
                <w:sz w:val="20"/>
                <w:szCs w:val="20"/>
              </w:rPr>
              <w:t>his/her</w:t>
            </w:r>
            <w:r w:rsidRPr="00A46D1B">
              <w:rPr>
                <w:rFonts w:ascii="Arial" w:hAnsi="Arial" w:cs="Arial"/>
                <w:spacing w:val="-8"/>
                <w:sz w:val="20"/>
                <w:szCs w:val="20"/>
              </w:rPr>
              <w:t xml:space="preserve"> </w:t>
            </w:r>
            <w:r w:rsidRPr="00A46D1B">
              <w:rPr>
                <w:rFonts w:ascii="Arial" w:hAnsi="Arial" w:cs="Arial"/>
                <w:sz w:val="20"/>
                <w:szCs w:val="20"/>
              </w:rPr>
              <w:t>feedback</w:t>
            </w:r>
            <w:r w:rsidRPr="00A46D1B">
              <w:rPr>
                <w:rFonts w:ascii="Arial" w:hAnsi="Arial" w:cs="Arial"/>
                <w:spacing w:val="-8"/>
                <w:sz w:val="20"/>
                <w:szCs w:val="20"/>
              </w:rPr>
              <w:t xml:space="preserve"> </w:t>
            </w:r>
            <w:r w:rsidRPr="00A46D1B">
              <w:rPr>
                <w:rFonts w:ascii="Arial" w:hAnsi="Arial" w:cs="Arial"/>
                <w:sz w:val="20"/>
                <w:szCs w:val="20"/>
              </w:rPr>
              <w:t>here)</w:t>
            </w:r>
          </w:p>
        </w:tc>
      </w:tr>
      <w:tr w:rsidR="001C0502" w:rsidRPr="00A46D1B" w14:paraId="2755C83D" w14:textId="77777777">
        <w:trPr>
          <w:trHeight w:val="6071"/>
        </w:trPr>
        <w:tc>
          <w:tcPr>
            <w:tcW w:w="3336" w:type="dxa"/>
          </w:tcPr>
          <w:p w14:paraId="65E6C592" w14:textId="77777777" w:rsidR="001C0502" w:rsidRPr="00A46D1B" w:rsidRDefault="00035BF9">
            <w:pPr>
              <w:pStyle w:val="TableParagraph"/>
              <w:ind w:left="470" w:right="181"/>
              <w:rPr>
                <w:rFonts w:ascii="Arial" w:hAnsi="Arial" w:cs="Arial"/>
                <w:b/>
                <w:sz w:val="20"/>
                <w:szCs w:val="20"/>
              </w:rPr>
            </w:pPr>
            <w:r w:rsidRPr="00A46D1B">
              <w:rPr>
                <w:rFonts w:ascii="Arial" w:hAnsi="Arial" w:cs="Arial"/>
                <w:b/>
                <w:sz w:val="20"/>
                <w:szCs w:val="20"/>
              </w:rPr>
              <w:t>Please write a few sentences regarding the importance of this manuscript for the scientific community. A minimum</w:t>
            </w:r>
            <w:r w:rsidRPr="00A46D1B">
              <w:rPr>
                <w:rFonts w:ascii="Arial" w:hAnsi="Arial" w:cs="Arial"/>
                <w:b/>
                <w:spacing w:val="-10"/>
                <w:sz w:val="20"/>
                <w:szCs w:val="20"/>
              </w:rPr>
              <w:t xml:space="preserve"> </w:t>
            </w:r>
            <w:r w:rsidRPr="00A46D1B">
              <w:rPr>
                <w:rFonts w:ascii="Arial" w:hAnsi="Arial" w:cs="Arial"/>
                <w:b/>
                <w:sz w:val="20"/>
                <w:szCs w:val="20"/>
              </w:rPr>
              <w:t>of</w:t>
            </w:r>
            <w:r w:rsidRPr="00A46D1B">
              <w:rPr>
                <w:rFonts w:ascii="Arial" w:hAnsi="Arial" w:cs="Arial"/>
                <w:b/>
                <w:spacing w:val="-10"/>
                <w:sz w:val="20"/>
                <w:szCs w:val="20"/>
              </w:rPr>
              <w:t xml:space="preserve"> </w:t>
            </w:r>
            <w:r w:rsidRPr="00A46D1B">
              <w:rPr>
                <w:rFonts w:ascii="Arial" w:hAnsi="Arial" w:cs="Arial"/>
                <w:b/>
                <w:sz w:val="20"/>
                <w:szCs w:val="20"/>
              </w:rPr>
              <w:t>3-4</w:t>
            </w:r>
            <w:r w:rsidRPr="00A46D1B">
              <w:rPr>
                <w:rFonts w:ascii="Arial" w:hAnsi="Arial" w:cs="Arial"/>
                <w:b/>
                <w:spacing w:val="-10"/>
                <w:sz w:val="20"/>
                <w:szCs w:val="20"/>
              </w:rPr>
              <w:t xml:space="preserve"> </w:t>
            </w:r>
            <w:r w:rsidRPr="00A46D1B">
              <w:rPr>
                <w:rFonts w:ascii="Arial" w:hAnsi="Arial" w:cs="Arial"/>
                <w:b/>
                <w:sz w:val="20"/>
                <w:szCs w:val="20"/>
              </w:rPr>
              <w:t>sentences</w:t>
            </w:r>
            <w:r w:rsidRPr="00A46D1B">
              <w:rPr>
                <w:rFonts w:ascii="Arial" w:hAnsi="Arial" w:cs="Arial"/>
                <w:b/>
                <w:spacing w:val="-7"/>
                <w:sz w:val="20"/>
                <w:szCs w:val="20"/>
              </w:rPr>
              <w:t xml:space="preserve"> </w:t>
            </w:r>
            <w:r w:rsidRPr="00A46D1B">
              <w:rPr>
                <w:rFonts w:ascii="Arial" w:hAnsi="Arial" w:cs="Arial"/>
                <w:b/>
                <w:sz w:val="20"/>
                <w:szCs w:val="20"/>
              </w:rPr>
              <w:t>may be required for this part.</w:t>
            </w:r>
          </w:p>
        </w:tc>
        <w:tc>
          <w:tcPr>
            <w:tcW w:w="5827" w:type="dxa"/>
          </w:tcPr>
          <w:p w14:paraId="613670E4" w14:textId="77777777" w:rsidR="001C0502" w:rsidRPr="00A46D1B" w:rsidRDefault="00035BF9">
            <w:pPr>
              <w:pStyle w:val="TableParagraph"/>
              <w:ind w:right="87"/>
              <w:jc w:val="both"/>
              <w:rPr>
                <w:rFonts w:ascii="Arial" w:hAnsi="Arial" w:cs="Arial"/>
                <w:sz w:val="20"/>
                <w:szCs w:val="20"/>
              </w:rPr>
            </w:pPr>
            <w:r w:rsidRPr="00A46D1B">
              <w:rPr>
                <w:rFonts w:ascii="Arial" w:hAnsi="Arial" w:cs="Arial"/>
                <w:sz w:val="20"/>
                <w:szCs w:val="20"/>
              </w:rPr>
              <w:t>Sericulture—the cultivation of mulberry and the rearing</w:t>
            </w:r>
            <w:r w:rsidRPr="00A46D1B">
              <w:rPr>
                <w:rFonts w:ascii="Arial" w:hAnsi="Arial" w:cs="Arial"/>
                <w:spacing w:val="40"/>
                <w:sz w:val="20"/>
                <w:szCs w:val="20"/>
              </w:rPr>
              <w:t xml:space="preserve"> </w:t>
            </w:r>
            <w:r w:rsidRPr="00A46D1B">
              <w:rPr>
                <w:rFonts w:ascii="Arial" w:hAnsi="Arial" w:cs="Arial"/>
                <w:sz w:val="20"/>
                <w:szCs w:val="20"/>
              </w:rPr>
              <w:t>of silkworms—is a long-established traditional</w:t>
            </w:r>
            <w:r w:rsidRPr="00A46D1B">
              <w:rPr>
                <w:rFonts w:ascii="Arial" w:hAnsi="Arial" w:cs="Arial"/>
                <w:spacing w:val="80"/>
                <w:sz w:val="20"/>
                <w:szCs w:val="20"/>
              </w:rPr>
              <w:t xml:space="preserve"> </w:t>
            </w:r>
            <w:r w:rsidRPr="00A46D1B">
              <w:rPr>
                <w:rFonts w:ascii="Arial" w:hAnsi="Arial" w:cs="Arial"/>
                <w:sz w:val="20"/>
                <w:szCs w:val="20"/>
              </w:rPr>
              <w:t>occupation that has become an important agricultural sector in countries such as China, India, and Vietnam. Wherever silkworms are raised, silkworm diseases occur; thus, the history of research on silkworm disease prevention and control is closely intertwined with the history of sericulture research and development.</w:t>
            </w:r>
          </w:p>
          <w:p w14:paraId="0095C887" w14:textId="77777777" w:rsidR="001C0502" w:rsidRPr="00A46D1B" w:rsidRDefault="00035BF9">
            <w:pPr>
              <w:pStyle w:val="TableParagraph"/>
              <w:ind w:right="88"/>
              <w:jc w:val="both"/>
              <w:rPr>
                <w:rFonts w:ascii="Arial" w:hAnsi="Arial" w:cs="Arial"/>
                <w:sz w:val="20"/>
                <w:szCs w:val="20"/>
              </w:rPr>
            </w:pPr>
            <w:r w:rsidRPr="00A46D1B">
              <w:rPr>
                <w:rFonts w:ascii="Arial" w:hAnsi="Arial" w:cs="Arial"/>
                <w:sz w:val="20"/>
                <w:szCs w:val="20"/>
              </w:rPr>
              <w:t>Silkworm rearing is a major source of income for many farming households and is strongly affected by silkworm diseases. Effective management and control of these diseases enhance cocoon and silk productivity and</w:t>
            </w:r>
            <w:r w:rsidRPr="00A46D1B">
              <w:rPr>
                <w:rFonts w:ascii="Arial" w:hAnsi="Arial" w:cs="Arial"/>
                <w:spacing w:val="40"/>
                <w:sz w:val="20"/>
                <w:szCs w:val="20"/>
              </w:rPr>
              <w:t xml:space="preserve"> </w:t>
            </w:r>
            <w:r w:rsidRPr="00A46D1B">
              <w:rPr>
                <w:rFonts w:ascii="Arial" w:hAnsi="Arial" w:cs="Arial"/>
                <w:sz w:val="20"/>
                <w:szCs w:val="20"/>
              </w:rPr>
              <w:t>quality, and promote the sustainable development of sericulture through high-value product chains that are environmentally friendly and safe for consumers.</w:t>
            </w:r>
          </w:p>
          <w:p w14:paraId="0D3A9386" w14:textId="77777777" w:rsidR="001C0502" w:rsidRPr="00A46D1B" w:rsidRDefault="00035BF9">
            <w:pPr>
              <w:pStyle w:val="TableParagraph"/>
              <w:ind w:right="87"/>
              <w:jc w:val="both"/>
              <w:rPr>
                <w:rFonts w:ascii="Arial" w:hAnsi="Arial" w:cs="Arial"/>
                <w:sz w:val="20"/>
                <w:szCs w:val="20"/>
              </w:rPr>
            </w:pPr>
            <w:r w:rsidRPr="00A46D1B">
              <w:rPr>
                <w:rFonts w:ascii="Arial" w:hAnsi="Arial" w:cs="Arial"/>
                <w:sz w:val="20"/>
                <w:szCs w:val="20"/>
              </w:rPr>
              <w:t>This paper investigated and evaluated several</w:t>
            </w:r>
            <w:r w:rsidRPr="00A46D1B">
              <w:rPr>
                <w:rFonts w:ascii="Arial" w:hAnsi="Arial" w:cs="Arial"/>
                <w:spacing w:val="40"/>
                <w:sz w:val="20"/>
                <w:szCs w:val="20"/>
              </w:rPr>
              <w:t xml:space="preserve"> </w:t>
            </w:r>
            <w:r w:rsidRPr="00A46D1B">
              <w:rPr>
                <w:rFonts w:ascii="Arial" w:hAnsi="Arial" w:cs="Arial"/>
                <w:sz w:val="20"/>
                <w:szCs w:val="20"/>
              </w:rPr>
              <w:t>disinfectants for silkworm rearing beds and trays. The results identified one disinfectant with proven efficacy</w:t>
            </w:r>
            <w:r w:rsidRPr="00A46D1B">
              <w:rPr>
                <w:rFonts w:ascii="Arial" w:hAnsi="Arial" w:cs="Arial"/>
                <w:spacing w:val="40"/>
                <w:sz w:val="20"/>
                <w:szCs w:val="20"/>
              </w:rPr>
              <w:t xml:space="preserve"> </w:t>
            </w:r>
            <w:r w:rsidRPr="00A46D1B">
              <w:rPr>
                <w:rFonts w:ascii="Arial" w:hAnsi="Arial" w:cs="Arial"/>
                <w:sz w:val="20"/>
                <w:szCs w:val="20"/>
              </w:rPr>
              <w:t xml:space="preserve">and potential for application in silkworm rearing in </w:t>
            </w:r>
            <w:proofErr w:type="spellStart"/>
            <w:r w:rsidRPr="00A46D1B">
              <w:rPr>
                <w:rFonts w:ascii="Arial" w:hAnsi="Arial" w:cs="Arial"/>
                <w:sz w:val="20"/>
                <w:szCs w:val="20"/>
              </w:rPr>
              <w:t>Kishanganj</w:t>
            </w:r>
            <w:proofErr w:type="spellEnd"/>
            <w:r w:rsidRPr="00A46D1B">
              <w:rPr>
                <w:rFonts w:ascii="Arial" w:hAnsi="Arial" w:cs="Arial"/>
                <w:sz w:val="20"/>
                <w:szCs w:val="20"/>
              </w:rPr>
              <w:t xml:space="preserve"> District, Bihar. This represents a sustainable and</w:t>
            </w:r>
            <w:r w:rsidRPr="00A46D1B">
              <w:rPr>
                <w:rFonts w:ascii="Arial" w:hAnsi="Arial" w:cs="Arial"/>
                <w:spacing w:val="55"/>
                <w:sz w:val="20"/>
                <w:szCs w:val="20"/>
              </w:rPr>
              <w:t xml:space="preserve"> </w:t>
            </w:r>
            <w:r w:rsidRPr="00A46D1B">
              <w:rPr>
                <w:rFonts w:ascii="Arial" w:hAnsi="Arial" w:cs="Arial"/>
                <w:sz w:val="20"/>
                <w:szCs w:val="20"/>
              </w:rPr>
              <w:t>effective</w:t>
            </w:r>
            <w:r w:rsidRPr="00A46D1B">
              <w:rPr>
                <w:rFonts w:ascii="Arial" w:hAnsi="Arial" w:cs="Arial"/>
                <w:spacing w:val="54"/>
                <w:sz w:val="20"/>
                <w:szCs w:val="20"/>
              </w:rPr>
              <w:t xml:space="preserve"> </w:t>
            </w:r>
            <w:r w:rsidRPr="00A46D1B">
              <w:rPr>
                <w:rFonts w:ascii="Arial" w:hAnsi="Arial" w:cs="Arial"/>
                <w:sz w:val="20"/>
                <w:szCs w:val="20"/>
              </w:rPr>
              <w:t>research-based</w:t>
            </w:r>
            <w:r w:rsidRPr="00A46D1B">
              <w:rPr>
                <w:rFonts w:ascii="Arial" w:hAnsi="Arial" w:cs="Arial"/>
                <w:spacing w:val="55"/>
                <w:sz w:val="20"/>
                <w:szCs w:val="20"/>
              </w:rPr>
              <w:t xml:space="preserve"> </w:t>
            </w:r>
            <w:r w:rsidRPr="00A46D1B">
              <w:rPr>
                <w:rFonts w:ascii="Arial" w:hAnsi="Arial" w:cs="Arial"/>
                <w:sz w:val="20"/>
                <w:szCs w:val="20"/>
              </w:rPr>
              <w:t>solution</w:t>
            </w:r>
            <w:r w:rsidRPr="00A46D1B">
              <w:rPr>
                <w:rFonts w:ascii="Arial" w:hAnsi="Arial" w:cs="Arial"/>
                <w:spacing w:val="55"/>
                <w:sz w:val="20"/>
                <w:szCs w:val="20"/>
              </w:rPr>
              <w:t xml:space="preserve"> </w:t>
            </w:r>
            <w:r w:rsidRPr="00A46D1B">
              <w:rPr>
                <w:rFonts w:ascii="Arial" w:hAnsi="Arial" w:cs="Arial"/>
                <w:sz w:val="20"/>
                <w:szCs w:val="20"/>
              </w:rPr>
              <w:t>for</w:t>
            </w:r>
            <w:r w:rsidRPr="00A46D1B">
              <w:rPr>
                <w:rFonts w:ascii="Arial" w:hAnsi="Arial" w:cs="Arial"/>
                <w:spacing w:val="56"/>
                <w:sz w:val="20"/>
                <w:szCs w:val="20"/>
              </w:rPr>
              <w:t xml:space="preserve"> </w:t>
            </w:r>
            <w:r w:rsidRPr="00A46D1B">
              <w:rPr>
                <w:rFonts w:ascii="Arial" w:hAnsi="Arial" w:cs="Arial"/>
                <w:sz w:val="20"/>
                <w:szCs w:val="20"/>
              </w:rPr>
              <w:t>the</w:t>
            </w:r>
            <w:r w:rsidRPr="00A46D1B">
              <w:rPr>
                <w:rFonts w:ascii="Arial" w:hAnsi="Arial" w:cs="Arial"/>
                <w:spacing w:val="55"/>
                <w:sz w:val="20"/>
                <w:szCs w:val="20"/>
              </w:rPr>
              <w:t xml:space="preserve"> </w:t>
            </w:r>
            <w:r w:rsidRPr="00A46D1B">
              <w:rPr>
                <w:rFonts w:ascii="Arial" w:hAnsi="Arial" w:cs="Arial"/>
                <w:sz w:val="20"/>
                <w:szCs w:val="20"/>
              </w:rPr>
              <w:t>long-</w:t>
            </w:r>
            <w:r w:rsidRPr="00A46D1B">
              <w:rPr>
                <w:rFonts w:ascii="Arial" w:hAnsi="Arial" w:cs="Arial"/>
                <w:spacing w:val="-4"/>
                <w:sz w:val="20"/>
                <w:szCs w:val="20"/>
              </w:rPr>
              <w:t>term</w:t>
            </w:r>
          </w:p>
          <w:p w14:paraId="1B3A432A" w14:textId="77777777" w:rsidR="001C0502" w:rsidRPr="00A46D1B" w:rsidRDefault="00035BF9">
            <w:pPr>
              <w:pStyle w:val="TableParagraph"/>
              <w:spacing w:line="257" w:lineRule="exact"/>
              <w:jc w:val="both"/>
              <w:rPr>
                <w:rFonts w:ascii="Arial" w:hAnsi="Arial" w:cs="Arial"/>
                <w:sz w:val="20"/>
                <w:szCs w:val="20"/>
              </w:rPr>
            </w:pPr>
            <w:r w:rsidRPr="00A46D1B">
              <w:rPr>
                <w:rFonts w:ascii="Arial" w:hAnsi="Arial" w:cs="Arial"/>
                <w:sz w:val="20"/>
                <w:szCs w:val="20"/>
              </w:rPr>
              <w:t>development of</w:t>
            </w:r>
            <w:r w:rsidRPr="00A46D1B">
              <w:rPr>
                <w:rFonts w:ascii="Arial" w:hAnsi="Arial" w:cs="Arial"/>
                <w:spacing w:val="3"/>
                <w:sz w:val="20"/>
                <w:szCs w:val="20"/>
              </w:rPr>
              <w:t xml:space="preserve"> </w:t>
            </w:r>
            <w:r w:rsidRPr="00A46D1B">
              <w:rPr>
                <w:rFonts w:ascii="Arial" w:hAnsi="Arial" w:cs="Arial"/>
                <w:spacing w:val="-2"/>
                <w:sz w:val="20"/>
                <w:szCs w:val="20"/>
              </w:rPr>
              <w:t>sericulture</w:t>
            </w:r>
          </w:p>
        </w:tc>
        <w:tc>
          <w:tcPr>
            <w:tcW w:w="4017" w:type="dxa"/>
          </w:tcPr>
          <w:p w14:paraId="252F6C2D" w14:textId="3B15E442" w:rsidR="001C0502" w:rsidRPr="00A46D1B" w:rsidRDefault="00FC47A0">
            <w:pPr>
              <w:pStyle w:val="TableParagraph"/>
              <w:ind w:left="0"/>
              <w:rPr>
                <w:rFonts w:ascii="Arial" w:hAnsi="Arial" w:cs="Arial"/>
                <w:sz w:val="20"/>
                <w:szCs w:val="20"/>
              </w:rPr>
            </w:pPr>
            <w:r w:rsidRPr="00A46D1B">
              <w:rPr>
                <w:rFonts w:ascii="Arial" w:eastAsia="MS Mincho" w:hAnsi="Arial" w:cs="Arial"/>
                <w:bCs/>
                <w:sz w:val="20"/>
                <w:szCs w:val="20"/>
                <w:lang w:val="en-GB"/>
              </w:rPr>
              <w:t>Since the silkworms are affected by many diseases, the prevention is very important in the all the area. So, the present study was need of the region to get best results.</w:t>
            </w:r>
          </w:p>
        </w:tc>
      </w:tr>
      <w:tr w:rsidR="001C0502" w:rsidRPr="00A46D1B" w14:paraId="1C8DF5E8" w14:textId="77777777">
        <w:trPr>
          <w:trHeight w:val="1262"/>
        </w:trPr>
        <w:tc>
          <w:tcPr>
            <w:tcW w:w="3336" w:type="dxa"/>
          </w:tcPr>
          <w:p w14:paraId="20EF8BBD" w14:textId="77777777" w:rsidR="001C0502" w:rsidRPr="00A46D1B" w:rsidRDefault="00035BF9">
            <w:pPr>
              <w:pStyle w:val="TableParagraph"/>
              <w:ind w:left="470" w:right="181"/>
              <w:rPr>
                <w:rFonts w:ascii="Arial" w:hAnsi="Arial" w:cs="Arial"/>
                <w:b/>
                <w:sz w:val="20"/>
                <w:szCs w:val="20"/>
              </w:rPr>
            </w:pPr>
            <w:r w:rsidRPr="00A46D1B">
              <w:rPr>
                <w:rFonts w:ascii="Arial" w:hAnsi="Arial" w:cs="Arial"/>
                <w:b/>
                <w:sz w:val="20"/>
                <w:szCs w:val="20"/>
              </w:rPr>
              <w:lastRenderedPageBreak/>
              <w:t>Is</w:t>
            </w:r>
            <w:r w:rsidRPr="00A46D1B">
              <w:rPr>
                <w:rFonts w:ascii="Arial" w:hAnsi="Arial" w:cs="Arial"/>
                <w:b/>
                <w:spacing w:val="-7"/>
                <w:sz w:val="20"/>
                <w:szCs w:val="20"/>
              </w:rPr>
              <w:t xml:space="preserve"> </w:t>
            </w:r>
            <w:r w:rsidRPr="00A46D1B">
              <w:rPr>
                <w:rFonts w:ascii="Arial" w:hAnsi="Arial" w:cs="Arial"/>
                <w:b/>
                <w:sz w:val="20"/>
                <w:szCs w:val="20"/>
              </w:rPr>
              <w:t>the</w:t>
            </w:r>
            <w:r w:rsidRPr="00A46D1B">
              <w:rPr>
                <w:rFonts w:ascii="Arial" w:hAnsi="Arial" w:cs="Arial"/>
                <w:b/>
                <w:spacing w:val="-5"/>
                <w:sz w:val="20"/>
                <w:szCs w:val="20"/>
              </w:rPr>
              <w:t xml:space="preserve"> </w:t>
            </w:r>
            <w:r w:rsidRPr="00A46D1B">
              <w:rPr>
                <w:rFonts w:ascii="Arial" w:hAnsi="Arial" w:cs="Arial"/>
                <w:b/>
                <w:sz w:val="20"/>
                <w:szCs w:val="20"/>
              </w:rPr>
              <w:t>title</w:t>
            </w:r>
            <w:r w:rsidRPr="00A46D1B">
              <w:rPr>
                <w:rFonts w:ascii="Arial" w:hAnsi="Arial" w:cs="Arial"/>
                <w:b/>
                <w:spacing w:val="-9"/>
                <w:sz w:val="20"/>
                <w:szCs w:val="20"/>
              </w:rPr>
              <w:t xml:space="preserve"> </w:t>
            </w:r>
            <w:r w:rsidRPr="00A46D1B">
              <w:rPr>
                <w:rFonts w:ascii="Arial" w:hAnsi="Arial" w:cs="Arial"/>
                <w:b/>
                <w:sz w:val="20"/>
                <w:szCs w:val="20"/>
              </w:rPr>
              <w:t>of</w:t>
            </w:r>
            <w:r w:rsidRPr="00A46D1B">
              <w:rPr>
                <w:rFonts w:ascii="Arial" w:hAnsi="Arial" w:cs="Arial"/>
                <w:b/>
                <w:spacing w:val="-7"/>
                <w:sz w:val="20"/>
                <w:szCs w:val="20"/>
              </w:rPr>
              <w:t xml:space="preserve"> </w:t>
            </w:r>
            <w:r w:rsidRPr="00A46D1B">
              <w:rPr>
                <w:rFonts w:ascii="Arial" w:hAnsi="Arial" w:cs="Arial"/>
                <w:b/>
                <w:sz w:val="20"/>
                <w:szCs w:val="20"/>
              </w:rPr>
              <w:t>the</w:t>
            </w:r>
            <w:r w:rsidRPr="00A46D1B">
              <w:rPr>
                <w:rFonts w:ascii="Arial" w:hAnsi="Arial" w:cs="Arial"/>
                <w:b/>
                <w:spacing w:val="-9"/>
                <w:sz w:val="20"/>
                <w:szCs w:val="20"/>
              </w:rPr>
              <w:t xml:space="preserve"> </w:t>
            </w:r>
            <w:r w:rsidRPr="00A46D1B">
              <w:rPr>
                <w:rFonts w:ascii="Arial" w:hAnsi="Arial" w:cs="Arial"/>
                <w:b/>
                <w:sz w:val="20"/>
                <w:szCs w:val="20"/>
              </w:rPr>
              <w:t xml:space="preserve">article </w:t>
            </w:r>
            <w:r w:rsidRPr="00A46D1B">
              <w:rPr>
                <w:rFonts w:ascii="Arial" w:hAnsi="Arial" w:cs="Arial"/>
                <w:b/>
                <w:spacing w:val="-2"/>
                <w:sz w:val="20"/>
                <w:szCs w:val="20"/>
              </w:rPr>
              <w:t>suitable?</w:t>
            </w:r>
          </w:p>
          <w:p w14:paraId="20D09D01" w14:textId="77777777" w:rsidR="001C0502" w:rsidRPr="00A46D1B" w:rsidRDefault="00035BF9">
            <w:pPr>
              <w:pStyle w:val="TableParagraph"/>
              <w:spacing w:before="1"/>
              <w:ind w:left="470" w:right="181"/>
              <w:rPr>
                <w:rFonts w:ascii="Arial" w:hAnsi="Arial" w:cs="Arial"/>
                <w:b/>
                <w:sz w:val="20"/>
                <w:szCs w:val="20"/>
              </w:rPr>
            </w:pPr>
            <w:r w:rsidRPr="00A46D1B">
              <w:rPr>
                <w:rFonts w:ascii="Arial" w:hAnsi="Arial" w:cs="Arial"/>
                <w:b/>
                <w:sz w:val="20"/>
                <w:szCs w:val="20"/>
              </w:rPr>
              <w:t>(If</w:t>
            </w:r>
            <w:r w:rsidRPr="00A46D1B">
              <w:rPr>
                <w:rFonts w:ascii="Arial" w:hAnsi="Arial" w:cs="Arial"/>
                <w:b/>
                <w:spacing w:val="-9"/>
                <w:sz w:val="20"/>
                <w:szCs w:val="20"/>
              </w:rPr>
              <w:t xml:space="preserve"> </w:t>
            </w:r>
            <w:r w:rsidRPr="00A46D1B">
              <w:rPr>
                <w:rFonts w:ascii="Arial" w:hAnsi="Arial" w:cs="Arial"/>
                <w:b/>
                <w:sz w:val="20"/>
                <w:szCs w:val="20"/>
              </w:rPr>
              <w:t>not</w:t>
            </w:r>
            <w:r w:rsidRPr="00A46D1B">
              <w:rPr>
                <w:rFonts w:ascii="Arial" w:hAnsi="Arial" w:cs="Arial"/>
                <w:b/>
                <w:spacing w:val="-9"/>
                <w:sz w:val="20"/>
                <w:szCs w:val="20"/>
              </w:rPr>
              <w:t xml:space="preserve"> </w:t>
            </w:r>
            <w:r w:rsidRPr="00A46D1B">
              <w:rPr>
                <w:rFonts w:ascii="Arial" w:hAnsi="Arial" w:cs="Arial"/>
                <w:b/>
                <w:sz w:val="20"/>
                <w:szCs w:val="20"/>
              </w:rPr>
              <w:t>please</w:t>
            </w:r>
            <w:r w:rsidRPr="00A46D1B">
              <w:rPr>
                <w:rFonts w:ascii="Arial" w:hAnsi="Arial" w:cs="Arial"/>
                <w:b/>
                <w:spacing w:val="-7"/>
                <w:sz w:val="20"/>
                <w:szCs w:val="20"/>
              </w:rPr>
              <w:t xml:space="preserve"> </w:t>
            </w:r>
            <w:r w:rsidRPr="00A46D1B">
              <w:rPr>
                <w:rFonts w:ascii="Arial" w:hAnsi="Arial" w:cs="Arial"/>
                <w:b/>
                <w:sz w:val="20"/>
                <w:szCs w:val="20"/>
              </w:rPr>
              <w:t>suggest</w:t>
            </w:r>
            <w:r w:rsidRPr="00A46D1B">
              <w:rPr>
                <w:rFonts w:ascii="Arial" w:hAnsi="Arial" w:cs="Arial"/>
                <w:b/>
                <w:spacing w:val="-9"/>
                <w:sz w:val="20"/>
                <w:szCs w:val="20"/>
              </w:rPr>
              <w:t xml:space="preserve"> </w:t>
            </w:r>
            <w:r w:rsidRPr="00A46D1B">
              <w:rPr>
                <w:rFonts w:ascii="Arial" w:hAnsi="Arial" w:cs="Arial"/>
                <w:b/>
                <w:sz w:val="20"/>
                <w:szCs w:val="20"/>
              </w:rPr>
              <w:t>an alternative title)</w:t>
            </w:r>
          </w:p>
        </w:tc>
        <w:tc>
          <w:tcPr>
            <w:tcW w:w="5827" w:type="dxa"/>
          </w:tcPr>
          <w:p w14:paraId="7E23E831" w14:textId="77777777" w:rsidR="001C0502" w:rsidRPr="00A46D1B" w:rsidRDefault="00035BF9">
            <w:pPr>
              <w:pStyle w:val="TableParagraph"/>
              <w:spacing w:line="242" w:lineRule="auto"/>
              <w:rPr>
                <w:rFonts w:ascii="Arial" w:hAnsi="Arial" w:cs="Arial"/>
                <w:sz w:val="20"/>
                <w:szCs w:val="20"/>
              </w:rPr>
            </w:pPr>
            <w:r w:rsidRPr="00A46D1B">
              <w:rPr>
                <w:rFonts w:ascii="Arial" w:hAnsi="Arial" w:cs="Arial"/>
                <w:sz w:val="20"/>
                <w:szCs w:val="20"/>
              </w:rPr>
              <w:t>A</w:t>
            </w:r>
            <w:r w:rsidRPr="00A46D1B">
              <w:rPr>
                <w:rFonts w:ascii="Arial" w:hAnsi="Arial" w:cs="Arial"/>
                <w:spacing w:val="-3"/>
                <w:sz w:val="20"/>
                <w:szCs w:val="20"/>
              </w:rPr>
              <w:t xml:space="preserve"> </w:t>
            </w:r>
            <w:r w:rsidRPr="00A46D1B">
              <w:rPr>
                <w:rFonts w:ascii="Arial" w:hAnsi="Arial" w:cs="Arial"/>
                <w:sz w:val="20"/>
                <w:szCs w:val="20"/>
              </w:rPr>
              <w:t>title</w:t>
            </w:r>
            <w:r w:rsidRPr="00A46D1B">
              <w:rPr>
                <w:rFonts w:ascii="Arial" w:hAnsi="Arial" w:cs="Arial"/>
                <w:spacing w:val="-3"/>
                <w:sz w:val="20"/>
                <w:szCs w:val="20"/>
              </w:rPr>
              <w:t xml:space="preserve"> </w:t>
            </w:r>
            <w:r w:rsidRPr="00A46D1B">
              <w:rPr>
                <w:rFonts w:ascii="Arial" w:hAnsi="Arial" w:cs="Arial"/>
                <w:sz w:val="20"/>
                <w:szCs w:val="20"/>
              </w:rPr>
              <w:t>that</w:t>
            </w:r>
            <w:r w:rsidRPr="00A46D1B">
              <w:rPr>
                <w:rFonts w:ascii="Arial" w:hAnsi="Arial" w:cs="Arial"/>
                <w:spacing w:val="-6"/>
                <w:sz w:val="20"/>
                <w:szCs w:val="20"/>
              </w:rPr>
              <w:t xml:space="preserve"> </w:t>
            </w:r>
            <w:r w:rsidRPr="00A46D1B">
              <w:rPr>
                <w:rFonts w:ascii="Arial" w:hAnsi="Arial" w:cs="Arial"/>
                <w:sz w:val="20"/>
                <w:szCs w:val="20"/>
              </w:rPr>
              <w:t>accurately</w:t>
            </w:r>
            <w:r w:rsidRPr="00A46D1B">
              <w:rPr>
                <w:rFonts w:ascii="Arial" w:hAnsi="Arial" w:cs="Arial"/>
                <w:spacing w:val="-2"/>
                <w:sz w:val="20"/>
                <w:szCs w:val="20"/>
              </w:rPr>
              <w:t xml:space="preserve"> </w:t>
            </w:r>
            <w:r w:rsidRPr="00A46D1B">
              <w:rPr>
                <w:rFonts w:ascii="Arial" w:hAnsi="Arial" w:cs="Arial"/>
                <w:sz w:val="20"/>
                <w:szCs w:val="20"/>
              </w:rPr>
              <w:t>reflects</w:t>
            </w:r>
            <w:r w:rsidRPr="00A46D1B">
              <w:rPr>
                <w:rFonts w:ascii="Arial" w:hAnsi="Arial" w:cs="Arial"/>
                <w:spacing w:val="-4"/>
                <w:sz w:val="20"/>
                <w:szCs w:val="20"/>
              </w:rPr>
              <w:t xml:space="preserve"> </w:t>
            </w:r>
            <w:r w:rsidRPr="00A46D1B">
              <w:rPr>
                <w:rFonts w:ascii="Arial" w:hAnsi="Arial" w:cs="Arial"/>
                <w:sz w:val="20"/>
                <w:szCs w:val="20"/>
              </w:rPr>
              <w:t>the</w:t>
            </w:r>
            <w:r w:rsidRPr="00A46D1B">
              <w:rPr>
                <w:rFonts w:ascii="Arial" w:hAnsi="Arial" w:cs="Arial"/>
                <w:spacing w:val="-8"/>
                <w:sz w:val="20"/>
                <w:szCs w:val="20"/>
              </w:rPr>
              <w:t xml:space="preserve"> </w:t>
            </w:r>
            <w:r w:rsidRPr="00A46D1B">
              <w:rPr>
                <w:rFonts w:ascii="Arial" w:hAnsi="Arial" w:cs="Arial"/>
                <w:sz w:val="20"/>
                <w:szCs w:val="20"/>
              </w:rPr>
              <w:t>scope</w:t>
            </w:r>
            <w:r w:rsidRPr="00A46D1B">
              <w:rPr>
                <w:rFonts w:ascii="Arial" w:hAnsi="Arial" w:cs="Arial"/>
                <w:spacing w:val="-3"/>
                <w:sz w:val="20"/>
                <w:szCs w:val="20"/>
              </w:rPr>
              <w:t xml:space="preserve"> </w:t>
            </w:r>
            <w:r w:rsidRPr="00A46D1B">
              <w:rPr>
                <w:rFonts w:ascii="Arial" w:hAnsi="Arial" w:cs="Arial"/>
                <w:sz w:val="20"/>
                <w:szCs w:val="20"/>
              </w:rPr>
              <w:t>and</w:t>
            </w:r>
            <w:r w:rsidRPr="00A46D1B">
              <w:rPr>
                <w:rFonts w:ascii="Arial" w:hAnsi="Arial" w:cs="Arial"/>
                <w:spacing w:val="-2"/>
                <w:sz w:val="20"/>
                <w:szCs w:val="20"/>
              </w:rPr>
              <w:t xml:space="preserve"> </w:t>
            </w:r>
            <w:r w:rsidRPr="00A46D1B">
              <w:rPr>
                <w:rFonts w:ascii="Arial" w:hAnsi="Arial" w:cs="Arial"/>
                <w:sz w:val="20"/>
                <w:szCs w:val="20"/>
              </w:rPr>
              <w:t>content</w:t>
            </w:r>
            <w:r w:rsidRPr="00A46D1B">
              <w:rPr>
                <w:rFonts w:ascii="Arial" w:hAnsi="Arial" w:cs="Arial"/>
                <w:spacing w:val="-2"/>
                <w:sz w:val="20"/>
                <w:szCs w:val="20"/>
              </w:rPr>
              <w:t xml:space="preserve"> </w:t>
            </w:r>
            <w:r w:rsidRPr="00A46D1B">
              <w:rPr>
                <w:rFonts w:ascii="Arial" w:hAnsi="Arial" w:cs="Arial"/>
                <w:sz w:val="20"/>
                <w:szCs w:val="20"/>
              </w:rPr>
              <w:t>of</w:t>
            </w:r>
            <w:r w:rsidRPr="00A46D1B">
              <w:rPr>
                <w:rFonts w:ascii="Arial" w:hAnsi="Arial" w:cs="Arial"/>
                <w:spacing w:val="-5"/>
                <w:sz w:val="20"/>
                <w:szCs w:val="20"/>
              </w:rPr>
              <w:t xml:space="preserve"> </w:t>
            </w:r>
            <w:r w:rsidRPr="00A46D1B">
              <w:rPr>
                <w:rFonts w:ascii="Arial" w:hAnsi="Arial" w:cs="Arial"/>
                <w:sz w:val="20"/>
                <w:szCs w:val="20"/>
              </w:rPr>
              <w:t xml:space="preserve">the </w:t>
            </w:r>
            <w:r w:rsidRPr="00A46D1B">
              <w:rPr>
                <w:rFonts w:ascii="Arial" w:hAnsi="Arial" w:cs="Arial"/>
                <w:spacing w:val="-2"/>
                <w:sz w:val="20"/>
                <w:szCs w:val="20"/>
              </w:rPr>
              <w:t>research</w:t>
            </w:r>
          </w:p>
        </w:tc>
        <w:tc>
          <w:tcPr>
            <w:tcW w:w="4017" w:type="dxa"/>
          </w:tcPr>
          <w:p w14:paraId="428FAA88" w14:textId="1BE43D74" w:rsidR="001C0502" w:rsidRPr="00A46D1B" w:rsidRDefault="00FC47A0">
            <w:pPr>
              <w:pStyle w:val="TableParagraph"/>
              <w:ind w:left="0"/>
              <w:rPr>
                <w:rFonts w:ascii="Arial" w:hAnsi="Arial" w:cs="Arial"/>
                <w:sz w:val="20"/>
                <w:szCs w:val="20"/>
              </w:rPr>
            </w:pPr>
            <w:r w:rsidRPr="00A46D1B">
              <w:rPr>
                <w:rFonts w:ascii="Arial" w:hAnsi="Arial" w:cs="Arial"/>
                <w:sz w:val="20"/>
                <w:szCs w:val="20"/>
              </w:rPr>
              <w:t xml:space="preserve">Title little bit modified in concise way as per the suggestion of other reviewer.  </w:t>
            </w:r>
          </w:p>
        </w:tc>
      </w:tr>
    </w:tbl>
    <w:p w14:paraId="0D1F783C" w14:textId="77777777" w:rsidR="001C0502" w:rsidRPr="00A46D1B" w:rsidRDefault="001C0502">
      <w:pPr>
        <w:pStyle w:val="TableParagraph"/>
        <w:rPr>
          <w:rFonts w:ascii="Arial" w:hAnsi="Arial" w:cs="Arial"/>
          <w:sz w:val="20"/>
          <w:szCs w:val="20"/>
        </w:rPr>
        <w:sectPr w:rsidR="001C0502" w:rsidRPr="00A46D1B">
          <w:pgSz w:w="15840" w:h="12240" w:orient="landscape"/>
          <w:pgMar w:top="1380" w:right="0" w:bottom="280" w:left="1080" w:header="720" w:footer="720" w:gutter="0"/>
          <w:cols w:space="720"/>
        </w:sectPr>
      </w:pPr>
    </w:p>
    <w:p w14:paraId="0B545D0F" w14:textId="77777777" w:rsidR="001C0502" w:rsidRPr="00A46D1B" w:rsidRDefault="001C0502">
      <w:pPr>
        <w:rPr>
          <w:rFonts w:ascii="Arial" w:hAnsi="Arial" w:cs="Arial"/>
          <w:b/>
          <w:sz w:val="20"/>
          <w:szCs w:val="20"/>
        </w:rPr>
      </w:pPr>
    </w:p>
    <w:p w14:paraId="3E82B1F6" w14:textId="77777777" w:rsidR="001C0502" w:rsidRPr="00A46D1B" w:rsidRDefault="001C0502">
      <w:pPr>
        <w:spacing w:before="3"/>
        <w:rPr>
          <w:rFonts w:ascii="Arial" w:hAnsi="Arial" w:cs="Arial"/>
          <w:b/>
          <w:sz w:val="20"/>
          <w:szCs w:val="20"/>
        </w:rPr>
      </w:pPr>
    </w:p>
    <w:tbl>
      <w:tblPr>
        <w:tblW w:w="0" w:type="auto"/>
        <w:tblInd w:w="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6"/>
        <w:gridCol w:w="5827"/>
        <w:gridCol w:w="4017"/>
      </w:tblGrid>
      <w:tr w:rsidR="001C0502" w:rsidRPr="00A46D1B" w14:paraId="095E18CF" w14:textId="77777777">
        <w:trPr>
          <w:trHeight w:val="1607"/>
        </w:trPr>
        <w:tc>
          <w:tcPr>
            <w:tcW w:w="3336" w:type="dxa"/>
          </w:tcPr>
          <w:p w14:paraId="36F1F5F9" w14:textId="77777777" w:rsidR="001C0502" w:rsidRPr="00A46D1B" w:rsidRDefault="00035BF9">
            <w:pPr>
              <w:pStyle w:val="TableParagraph"/>
              <w:spacing w:before="2" w:line="237" w:lineRule="auto"/>
              <w:ind w:left="470" w:right="98"/>
              <w:rPr>
                <w:rFonts w:ascii="Arial" w:hAnsi="Arial" w:cs="Arial"/>
                <w:b/>
                <w:sz w:val="20"/>
                <w:szCs w:val="20"/>
              </w:rPr>
            </w:pPr>
            <w:r w:rsidRPr="00A46D1B">
              <w:rPr>
                <w:rFonts w:ascii="Arial" w:hAnsi="Arial" w:cs="Arial"/>
                <w:b/>
                <w:sz w:val="20"/>
                <w:szCs w:val="20"/>
              </w:rPr>
              <w:t>Is the abstract of the article comprehensive?</w:t>
            </w:r>
            <w:r w:rsidRPr="00A46D1B">
              <w:rPr>
                <w:rFonts w:ascii="Arial" w:hAnsi="Arial" w:cs="Arial"/>
                <w:b/>
                <w:spacing w:val="-13"/>
                <w:sz w:val="20"/>
                <w:szCs w:val="20"/>
              </w:rPr>
              <w:t xml:space="preserve"> </w:t>
            </w:r>
            <w:r w:rsidRPr="00A46D1B">
              <w:rPr>
                <w:rFonts w:ascii="Arial" w:hAnsi="Arial" w:cs="Arial"/>
                <w:b/>
                <w:sz w:val="20"/>
                <w:szCs w:val="20"/>
              </w:rPr>
              <w:t>Do</w:t>
            </w:r>
            <w:r w:rsidRPr="00A46D1B">
              <w:rPr>
                <w:rFonts w:ascii="Arial" w:hAnsi="Arial" w:cs="Arial"/>
                <w:b/>
                <w:spacing w:val="-12"/>
                <w:sz w:val="20"/>
                <w:szCs w:val="20"/>
              </w:rPr>
              <w:t xml:space="preserve"> </w:t>
            </w:r>
            <w:r w:rsidRPr="00A46D1B">
              <w:rPr>
                <w:rFonts w:ascii="Arial" w:hAnsi="Arial" w:cs="Arial"/>
                <w:b/>
                <w:sz w:val="20"/>
                <w:szCs w:val="20"/>
              </w:rPr>
              <w:t>you</w:t>
            </w:r>
            <w:r w:rsidRPr="00A46D1B">
              <w:rPr>
                <w:rFonts w:ascii="Arial" w:hAnsi="Arial" w:cs="Arial"/>
                <w:b/>
                <w:spacing w:val="-11"/>
                <w:sz w:val="20"/>
                <w:szCs w:val="20"/>
              </w:rPr>
              <w:t xml:space="preserve"> </w:t>
            </w:r>
            <w:r w:rsidRPr="00A46D1B">
              <w:rPr>
                <w:rFonts w:ascii="Arial" w:hAnsi="Arial" w:cs="Arial"/>
                <w:b/>
                <w:sz w:val="20"/>
                <w:szCs w:val="20"/>
              </w:rPr>
              <w:t>suggest the addition (or deletion) of some points in this section?</w:t>
            </w:r>
          </w:p>
          <w:p w14:paraId="7B760F7F" w14:textId="77777777" w:rsidR="001C0502" w:rsidRPr="00A46D1B" w:rsidRDefault="00035BF9">
            <w:pPr>
              <w:pStyle w:val="TableParagraph"/>
              <w:spacing w:before="4"/>
              <w:ind w:left="470" w:right="181"/>
              <w:rPr>
                <w:rFonts w:ascii="Arial" w:hAnsi="Arial" w:cs="Arial"/>
                <w:b/>
                <w:sz w:val="20"/>
                <w:szCs w:val="20"/>
              </w:rPr>
            </w:pPr>
            <w:r w:rsidRPr="00A46D1B">
              <w:rPr>
                <w:rFonts w:ascii="Arial" w:hAnsi="Arial" w:cs="Arial"/>
                <w:b/>
                <w:sz w:val="20"/>
                <w:szCs w:val="20"/>
              </w:rPr>
              <w:t>Please</w:t>
            </w:r>
            <w:r w:rsidRPr="00A46D1B">
              <w:rPr>
                <w:rFonts w:ascii="Arial" w:hAnsi="Arial" w:cs="Arial"/>
                <w:b/>
                <w:spacing w:val="-12"/>
                <w:sz w:val="20"/>
                <w:szCs w:val="20"/>
              </w:rPr>
              <w:t xml:space="preserve"> </w:t>
            </w:r>
            <w:r w:rsidRPr="00A46D1B">
              <w:rPr>
                <w:rFonts w:ascii="Arial" w:hAnsi="Arial" w:cs="Arial"/>
                <w:b/>
                <w:sz w:val="20"/>
                <w:szCs w:val="20"/>
              </w:rPr>
              <w:t>write</w:t>
            </w:r>
            <w:r w:rsidRPr="00A46D1B">
              <w:rPr>
                <w:rFonts w:ascii="Arial" w:hAnsi="Arial" w:cs="Arial"/>
                <w:b/>
                <w:spacing w:val="-12"/>
                <w:sz w:val="20"/>
                <w:szCs w:val="20"/>
              </w:rPr>
              <w:t xml:space="preserve"> </w:t>
            </w:r>
            <w:r w:rsidRPr="00A46D1B">
              <w:rPr>
                <w:rFonts w:ascii="Arial" w:hAnsi="Arial" w:cs="Arial"/>
                <w:b/>
                <w:sz w:val="20"/>
                <w:szCs w:val="20"/>
              </w:rPr>
              <w:t>your</w:t>
            </w:r>
            <w:r w:rsidRPr="00A46D1B">
              <w:rPr>
                <w:rFonts w:ascii="Arial" w:hAnsi="Arial" w:cs="Arial"/>
                <w:b/>
                <w:spacing w:val="-12"/>
                <w:sz w:val="20"/>
                <w:szCs w:val="20"/>
              </w:rPr>
              <w:t xml:space="preserve"> </w:t>
            </w:r>
            <w:r w:rsidRPr="00A46D1B">
              <w:rPr>
                <w:rFonts w:ascii="Arial" w:hAnsi="Arial" w:cs="Arial"/>
                <w:b/>
                <w:sz w:val="20"/>
                <w:szCs w:val="20"/>
              </w:rPr>
              <w:t xml:space="preserve">suggestions </w:t>
            </w:r>
            <w:r w:rsidRPr="00A46D1B">
              <w:rPr>
                <w:rFonts w:ascii="Arial" w:hAnsi="Arial" w:cs="Arial"/>
                <w:b/>
                <w:spacing w:val="-2"/>
                <w:sz w:val="20"/>
                <w:szCs w:val="20"/>
              </w:rPr>
              <w:t>here.</w:t>
            </w:r>
          </w:p>
        </w:tc>
        <w:tc>
          <w:tcPr>
            <w:tcW w:w="5827" w:type="dxa"/>
          </w:tcPr>
          <w:p w14:paraId="7B3D6442" w14:textId="77777777" w:rsidR="001C0502" w:rsidRPr="00A46D1B" w:rsidRDefault="00035BF9">
            <w:pPr>
              <w:pStyle w:val="TableParagraph"/>
              <w:rPr>
                <w:rFonts w:ascii="Arial" w:hAnsi="Arial" w:cs="Arial"/>
                <w:sz w:val="20"/>
                <w:szCs w:val="20"/>
              </w:rPr>
            </w:pPr>
            <w:r w:rsidRPr="00A46D1B">
              <w:rPr>
                <w:rFonts w:ascii="Arial" w:hAnsi="Arial" w:cs="Arial"/>
                <w:spacing w:val="-5"/>
                <w:sz w:val="20"/>
                <w:szCs w:val="20"/>
              </w:rPr>
              <w:t>OK</w:t>
            </w:r>
          </w:p>
        </w:tc>
        <w:tc>
          <w:tcPr>
            <w:tcW w:w="4017" w:type="dxa"/>
          </w:tcPr>
          <w:p w14:paraId="7D3C322E" w14:textId="65B1351A" w:rsidR="001C0502" w:rsidRPr="00A46D1B" w:rsidRDefault="00FC47A0">
            <w:pPr>
              <w:pStyle w:val="TableParagraph"/>
              <w:ind w:left="0"/>
              <w:rPr>
                <w:rFonts w:ascii="Arial" w:hAnsi="Arial" w:cs="Arial"/>
                <w:sz w:val="20"/>
                <w:szCs w:val="20"/>
              </w:rPr>
            </w:pPr>
            <w:r w:rsidRPr="00A46D1B">
              <w:rPr>
                <w:rFonts w:ascii="Arial" w:hAnsi="Arial" w:cs="Arial"/>
                <w:sz w:val="20"/>
                <w:szCs w:val="20"/>
              </w:rPr>
              <w:t xml:space="preserve">Yes </w:t>
            </w:r>
          </w:p>
        </w:tc>
      </w:tr>
      <w:tr w:rsidR="001C0502" w:rsidRPr="00A46D1B" w14:paraId="7F6494CB" w14:textId="77777777">
        <w:trPr>
          <w:trHeight w:val="2999"/>
        </w:trPr>
        <w:tc>
          <w:tcPr>
            <w:tcW w:w="3336" w:type="dxa"/>
          </w:tcPr>
          <w:p w14:paraId="79EA67AE" w14:textId="77777777" w:rsidR="001C0502" w:rsidRPr="00A46D1B" w:rsidRDefault="00035BF9">
            <w:pPr>
              <w:pStyle w:val="TableParagraph"/>
              <w:ind w:left="470" w:right="181"/>
              <w:rPr>
                <w:rFonts w:ascii="Arial" w:hAnsi="Arial" w:cs="Arial"/>
                <w:b/>
                <w:sz w:val="20"/>
                <w:szCs w:val="20"/>
              </w:rPr>
            </w:pPr>
            <w:r w:rsidRPr="00A46D1B">
              <w:rPr>
                <w:rFonts w:ascii="Arial" w:hAnsi="Arial" w:cs="Arial"/>
                <w:b/>
                <w:sz w:val="20"/>
                <w:szCs w:val="20"/>
              </w:rPr>
              <w:t>Is</w:t>
            </w:r>
            <w:r w:rsidRPr="00A46D1B">
              <w:rPr>
                <w:rFonts w:ascii="Arial" w:hAnsi="Arial" w:cs="Arial"/>
                <w:b/>
                <w:spacing w:val="-13"/>
                <w:sz w:val="20"/>
                <w:szCs w:val="20"/>
              </w:rPr>
              <w:t xml:space="preserve"> </w:t>
            </w:r>
            <w:r w:rsidRPr="00A46D1B">
              <w:rPr>
                <w:rFonts w:ascii="Arial" w:hAnsi="Arial" w:cs="Arial"/>
                <w:b/>
                <w:sz w:val="20"/>
                <w:szCs w:val="20"/>
              </w:rPr>
              <w:t>the</w:t>
            </w:r>
            <w:r w:rsidRPr="00A46D1B">
              <w:rPr>
                <w:rFonts w:ascii="Arial" w:hAnsi="Arial" w:cs="Arial"/>
                <w:b/>
                <w:spacing w:val="-12"/>
                <w:sz w:val="20"/>
                <w:szCs w:val="20"/>
              </w:rPr>
              <w:t xml:space="preserve"> </w:t>
            </w:r>
            <w:r w:rsidRPr="00A46D1B">
              <w:rPr>
                <w:rFonts w:ascii="Arial" w:hAnsi="Arial" w:cs="Arial"/>
                <w:b/>
                <w:sz w:val="20"/>
                <w:szCs w:val="20"/>
              </w:rPr>
              <w:t>manuscript</w:t>
            </w:r>
            <w:r w:rsidRPr="00A46D1B">
              <w:rPr>
                <w:rFonts w:ascii="Arial" w:hAnsi="Arial" w:cs="Arial"/>
                <w:b/>
                <w:spacing w:val="-13"/>
                <w:sz w:val="20"/>
                <w:szCs w:val="20"/>
              </w:rPr>
              <w:t xml:space="preserve"> </w:t>
            </w:r>
            <w:r w:rsidRPr="00A46D1B">
              <w:rPr>
                <w:rFonts w:ascii="Arial" w:hAnsi="Arial" w:cs="Arial"/>
                <w:b/>
                <w:sz w:val="20"/>
                <w:szCs w:val="20"/>
              </w:rPr>
              <w:t>scientifically, correct? Please write here.</w:t>
            </w:r>
          </w:p>
        </w:tc>
        <w:tc>
          <w:tcPr>
            <w:tcW w:w="5827" w:type="dxa"/>
          </w:tcPr>
          <w:p w14:paraId="30987E0A" w14:textId="77777777" w:rsidR="001C0502" w:rsidRPr="00A46D1B" w:rsidRDefault="00035BF9">
            <w:pPr>
              <w:pStyle w:val="TableParagraph"/>
              <w:spacing w:line="247" w:lineRule="auto"/>
              <w:ind w:right="86" w:firstLine="62"/>
              <w:jc w:val="both"/>
              <w:rPr>
                <w:rFonts w:ascii="Arial" w:hAnsi="Arial" w:cs="Arial"/>
                <w:sz w:val="20"/>
                <w:szCs w:val="20"/>
              </w:rPr>
            </w:pPr>
            <w:r w:rsidRPr="00A46D1B">
              <w:rPr>
                <w:rFonts w:ascii="Arial" w:hAnsi="Arial" w:cs="Arial"/>
                <w:sz w:val="20"/>
                <w:szCs w:val="20"/>
              </w:rPr>
              <w:t>Complete and clear structure. The analysis of the factors and the presentation of the content are well executed."</w:t>
            </w:r>
          </w:p>
          <w:p w14:paraId="65281AF9" w14:textId="77777777" w:rsidR="001C0502" w:rsidRPr="00A46D1B" w:rsidRDefault="00035BF9">
            <w:pPr>
              <w:pStyle w:val="TableParagraph"/>
              <w:numPr>
                <w:ilvl w:val="0"/>
                <w:numId w:val="3"/>
              </w:numPr>
              <w:tabs>
                <w:tab w:val="left" w:pos="358"/>
              </w:tabs>
              <w:spacing w:before="263" w:line="242" w:lineRule="auto"/>
              <w:ind w:right="87" w:firstLine="0"/>
              <w:jc w:val="both"/>
              <w:rPr>
                <w:rFonts w:ascii="Arial" w:hAnsi="Arial" w:cs="Arial"/>
                <w:sz w:val="20"/>
                <w:szCs w:val="20"/>
              </w:rPr>
            </w:pPr>
            <w:r w:rsidRPr="00A46D1B">
              <w:rPr>
                <w:rFonts w:ascii="Arial" w:hAnsi="Arial" w:cs="Arial"/>
                <w:sz w:val="20"/>
                <w:szCs w:val="20"/>
              </w:rPr>
              <w:t xml:space="preserve">Include the chemical formulas and names of the </w:t>
            </w:r>
            <w:r w:rsidRPr="00A46D1B">
              <w:rPr>
                <w:rFonts w:ascii="Arial" w:hAnsi="Arial" w:cs="Arial"/>
                <w:spacing w:val="-2"/>
                <w:sz w:val="20"/>
                <w:szCs w:val="20"/>
              </w:rPr>
              <w:t>disinfectants</w:t>
            </w:r>
          </w:p>
          <w:p w14:paraId="4E9FBE63" w14:textId="77777777" w:rsidR="001C0502" w:rsidRPr="00A46D1B" w:rsidRDefault="00035BF9">
            <w:pPr>
              <w:pStyle w:val="TableParagraph"/>
              <w:numPr>
                <w:ilvl w:val="0"/>
                <w:numId w:val="3"/>
              </w:numPr>
              <w:tabs>
                <w:tab w:val="left" w:pos="262"/>
              </w:tabs>
              <w:spacing w:before="273"/>
              <w:ind w:right="88" w:firstLine="0"/>
              <w:jc w:val="both"/>
              <w:rPr>
                <w:rFonts w:ascii="Arial" w:hAnsi="Arial" w:cs="Arial"/>
                <w:sz w:val="20"/>
                <w:szCs w:val="20"/>
              </w:rPr>
            </w:pPr>
            <w:r w:rsidRPr="00A46D1B">
              <w:rPr>
                <w:rFonts w:ascii="Arial" w:hAnsi="Arial" w:cs="Arial"/>
                <w:sz w:val="20"/>
                <w:szCs w:val="20"/>
              </w:rPr>
              <w:t>Please explain in greater detail why the disinfectant can shorten the developmental period of silkworms and increase cocoon yield ? Also, analyze its mechanism of action ?</w:t>
            </w:r>
          </w:p>
        </w:tc>
        <w:tc>
          <w:tcPr>
            <w:tcW w:w="4017" w:type="dxa"/>
          </w:tcPr>
          <w:p w14:paraId="6157C670" w14:textId="7A418F58" w:rsidR="001C0502" w:rsidRPr="00A46D1B" w:rsidRDefault="00FC47A0">
            <w:pPr>
              <w:pStyle w:val="TableParagraph"/>
              <w:ind w:left="0"/>
              <w:rPr>
                <w:rFonts w:ascii="Arial" w:hAnsi="Arial" w:cs="Arial"/>
                <w:sz w:val="20"/>
                <w:szCs w:val="20"/>
              </w:rPr>
            </w:pPr>
            <w:r w:rsidRPr="00A46D1B">
              <w:rPr>
                <w:rFonts w:ascii="Arial" w:hAnsi="Arial" w:cs="Arial"/>
                <w:sz w:val="20"/>
                <w:szCs w:val="20"/>
              </w:rPr>
              <w:t xml:space="preserve">The chemical formulae of bed disinfectant are not public. Even we searched many times . The suggestions incorporated. </w:t>
            </w:r>
          </w:p>
        </w:tc>
      </w:tr>
      <w:tr w:rsidR="001C0502" w:rsidRPr="00A46D1B" w14:paraId="6A75759A" w14:textId="77777777">
        <w:trPr>
          <w:trHeight w:val="1146"/>
        </w:trPr>
        <w:tc>
          <w:tcPr>
            <w:tcW w:w="3336" w:type="dxa"/>
          </w:tcPr>
          <w:p w14:paraId="50AD3558" w14:textId="77777777" w:rsidR="001C0502" w:rsidRPr="00A46D1B" w:rsidRDefault="00035BF9">
            <w:pPr>
              <w:pStyle w:val="TableParagraph"/>
              <w:spacing w:before="2" w:line="237" w:lineRule="auto"/>
              <w:ind w:left="470" w:right="118"/>
              <w:rPr>
                <w:rFonts w:ascii="Arial" w:hAnsi="Arial" w:cs="Arial"/>
                <w:b/>
                <w:sz w:val="20"/>
                <w:szCs w:val="20"/>
              </w:rPr>
            </w:pPr>
            <w:r w:rsidRPr="00A46D1B">
              <w:rPr>
                <w:rFonts w:ascii="Arial" w:hAnsi="Arial" w:cs="Arial"/>
                <w:b/>
                <w:sz w:val="20"/>
                <w:szCs w:val="20"/>
              </w:rPr>
              <w:t>Are the references sufficient</w:t>
            </w:r>
            <w:r w:rsidRPr="00A46D1B">
              <w:rPr>
                <w:rFonts w:ascii="Arial" w:hAnsi="Arial" w:cs="Arial"/>
                <w:b/>
                <w:spacing w:val="40"/>
                <w:sz w:val="20"/>
                <w:szCs w:val="20"/>
              </w:rPr>
              <w:t xml:space="preserve"> </w:t>
            </w:r>
            <w:r w:rsidRPr="00A46D1B">
              <w:rPr>
                <w:rFonts w:ascii="Arial" w:hAnsi="Arial" w:cs="Arial"/>
                <w:b/>
                <w:sz w:val="20"/>
                <w:szCs w:val="20"/>
              </w:rPr>
              <w:t>and recent? If you have suggestions of additional references,</w:t>
            </w:r>
            <w:r w:rsidRPr="00A46D1B">
              <w:rPr>
                <w:rFonts w:ascii="Arial" w:hAnsi="Arial" w:cs="Arial"/>
                <w:b/>
                <w:spacing w:val="-10"/>
                <w:sz w:val="20"/>
                <w:szCs w:val="20"/>
              </w:rPr>
              <w:t xml:space="preserve"> </w:t>
            </w:r>
            <w:r w:rsidRPr="00A46D1B">
              <w:rPr>
                <w:rFonts w:ascii="Arial" w:hAnsi="Arial" w:cs="Arial"/>
                <w:b/>
                <w:sz w:val="20"/>
                <w:szCs w:val="20"/>
              </w:rPr>
              <w:t>please</w:t>
            </w:r>
            <w:r w:rsidRPr="00A46D1B">
              <w:rPr>
                <w:rFonts w:ascii="Arial" w:hAnsi="Arial" w:cs="Arial"/>
                <w:b/>
                <w:spacing w:val="-13"/>
                <w:sz w:val="20"/>
                <w:szCs w:val="20"/>
              </w:rPr>
              <w:t xml:space="preserve"> </w:t>
            </w:r>
            <w:r w:rsidRPr="00A46D1B">
              <w:rPr>
                <w:rFonts w:ascii="Arial" w:hAnsi="Arial" w:cs="Arial"/>
                <w:b/>
                <w:sz w:val="20"/>
                <w:szCs w:val="20"/>
              </w:rPr>
              <w:t>mention</w:t>
            </w:r>
            <w:r w:rsidRPr="00A46D1B">
              <w:rPr>
                <w:rFonts w:ascii="Arial" w:hAnsi="Arial" w:cs="Arial"/>
                <w:b/>
                <w:spacing w:val="-12"/>
                <w:sz w:val="20"/>
                <w:szCs w:val="20"/>
              </w:rPr>
              <w:t xml:space="preserve"> </w:t>
            </w:r>
            <w:r w:rsidRPr="00A46D1B">
              <w:rPr>
                <w:rFonts w:ascii="Arial" w:hAnsi="Arial" w:cs="Arial"/>
                <w:b/>
                <w:sz w:val="20"/>
                <w:szCs w:val="20"/>
              </w:rPr>
              <w:t>them</w:t>
            </w:r>
          </w:p>
          <w:p w14:paraId="1FE445B7" w14:textId="77777777" w:rsidR="001C0502" w:rsidRPr="00A46D1B" w:rsidRDefault="00035BF9">
            <w:pPr>
              <w:pStyle w:val="TableParagraph"/>
              <w:spacing w:before="4" w:line="210" w:lineRule="exact"/>
              <w:ind w:left="470"/>
              <w:rPr>
                <w:rFonts w:ascii="Arial" w:hAnsi="Arial" w:cs="Arial"/>
                <w:b/>
                <w:sz w:val="20"/>
                <w:szCs w:val="20"/>
              </w:rPr>
            </w:pPr>
            <w:r w:rsidRPr="00A46D1B">
              <w:rPr>
                <w:rFonts w:ascii="Arial" w:hAnsi="Arial" w:cs="Arial"/>
                <w:b/>
                <w:sz w:val="20"/>
                <w:szCs w:val="20"/>
              </w:rPr>
              <w:t>in</w:t>
            </w:r>
            <w:r w:rsidRPr="00A46D1B">
              <w:rPr>
                <w:rFonts w:ascii="Arial" w:hAnsi="Arial" w:cs="Arial"/>
                <w:b/>
                <w:spacing w:val="-4"/>
                <w:sz w:val="20"/>
                <w:szCs w:val="20"/>
              </w:rPr>
              <w:t xml:space="preserve"> </w:t>
            </w:r>
            <w:r w:rsidRPr="00A46D1B">
              <w:rPr>
                <w:rFonts w:ascii="Arial" w:hAnsi="Arial" w:cs="Arial"/>
                <w:b/>
                <w:sz w:val="20"/>
                <w:szCs w:val="20"/>
              </w:rPr>
              <w:t>the</w:t>
            </w:r>
            <w:r w:rsidRPr="00A46D1B">
              <w:rPr>
                <w:rFonts w:ascii="Arial" w:hAnsi="Arial" w:cs="Arial"/>
                <w:b/>
                <w:spacing w:val="-3"/>
                <w:sz w:val="20"/>
                <w:szCs w:val="20"/>
              </w:rPr>
              <w:t xml:space="preserve"> </w:t>
            </w:r>
            <w:r w:rsidRPr="00A46D1B">
              <w:rPr>
                <w:rFonts w:ascii="Arial" w:hAnsi="Arial" w:cs="Arial"/>
                <w:b/>
                <w:sz w:val="20"/>
                <w:szCs w:val="20"/>
              </w:rPr>
              <w:t>review</w:t>
            </w:r>
            <w:r w:rsidRPr="00A46D1B">
              <w:rPr>
                <w:rFonts w:ascii="Arial" w:hAnsi="Arial" w:cs="Arial"/>
                <w:b/>
                <w:spacing w:val="-6"/>
                <w:sz w:val="20"/>
                <w:szCs w:val="20"/>
              </w:rPr>
              <w:t xml:space="preserve"> </w:t>
            </w:r>
            <w:r w:rsidRPr="00A46D1B">
              <w:rPr>
                <w:rFonts w:ascii="Arial" w:hAnsi="Arial" w:cs="Arial"/>
                <w:b/>
                <w:spacing w:val="-2"/>
                <w:sz w:val="20"/>
                <w:szCs w:val="20"/>
              </w:rPr>
              <w:t>form.</w:t>
            </w:r>
          </w:p>
        </w:tc>
        <w:tc>
          <w:tcPr>
            <w:tcW w:w="5827" w:type="dxa"/>
          </w:tcPr>
          <w:p w14:paraId="135341AB" w14:textId="77777777" w:rsidR="001C0502" w:rsidRPr="00A46D1B" w:rsidRDefault="00035BF9">
            <w:pPr>
              <w:pStyle w:val="TableParagraph"/>
              <w:numPr>
                <w:ilvl w:val="0"/>
                <w:numId w:val="2"/>
              </w:numPr>
              <w:tabs>
                <w:tab w:val="left" w:pos="248"/>
              </w:tabs>
              <w:spacing w:line="237" w:lineRule="auto"/>
              <w:ind w:right="621" w:firstLine="0"/>
              <w:rPr>
                <w:rFonts w:ascii="Arial" w:hAnsi="Arial" w:cs="Arial"/>
                <w:sz w:val="20"/>
                <w:szCs w:val="20"/>
              </w:rPr>
            </w:pPr>
            <w:r w:rsidRPr="00A46D1B">
              <w:rPr>
                <w:rFonts w:ascii="Arial" w:hAnsi="Arial" w:cs="Arial"/>
                <w:sz w:val="20"/>
                <w:szCs w:val="20"/>
              </w:rPr>
              <w:t>Many</w:t>
            </w:r>
            <w:r w:rsidRPr="00A46D1B">
              <w:rPr>
                <w:rFonts w:ascii="Arial" w:hAnsi="Arial" w:cs="Arial"/>
                <w:spacing w:val="-5"/>
                <w:sz w:val="20"/>
                <w:szCs w:val="20"/>
              </w:rPr>
              <w:t xml:space="preserve"> </w:t>
            </w:r>
            <w:r w:rsidRPr="00A46D1B">
              <w:rPr>
                <w:rFonts w:ascii="Arial" w:hAnsi="Arial" w:cs="Arial"/>
                <w:sz w:val="20"/>
                <w:szCs w:val="20"/>
              </w:rPr>
              <w:t>of</w:t>
            </w:r>
            <w:r w:rsidRPr="00A46D1B">
              <w:rPr>
                <w:rFonts w:ascii="Arial" w:hAnsi="Arial" w:cs="Arial"/>
                <w:spacing w:val="-3"/>
                <w:sz w:val="20"/>
                <w:szCs w:val="20"/>
              </w:rPr>
              <w:t xml:space="preserve"> </w:t>
            </w:r>
            <w:r w:rsidRPr="00A46D1B">
              <w:rPr>
                <w:rFonts w:ascii="Arial" w:hAnsi="Arial" w:cs="Arial"/>
                <w:sz w:val="20"/>
                <w:szCs w:val="20"/>
              </w:rPr>
              <w:t>the</w:t>
            </w:r>
            <w:r w:rsidRPr="00A46D1B">
              <w:rPr>
                <w:rFonts w:ascii="Arial" w:hAnsi="Arial" w:cs="Arial"/>
                <w:spacing w:val="-6"/>
                <w:sz w:val="20"/>
                <w:szCs w:val="20"/>
              </w:rPr>
              <w:t xml:space="preserve"> </w:t>
            </w:r>
            <w:r w:rsidRPr="00A46D1B">
              <w:rPr>
                <w:rFonts w:ascii="Arial" w:hAnsi="Arial" w:cs="Arial"/>
                <w:sz w:val="20"/>
                <w:szCs w:val="20"/>
              </w:rPr>
              <w:t>references</w:t>
            </w:r>
            <w:r w:rsidRPr="00A46D1B">
              <w:rPr>
                <w:rFonts w:ascii="Arial" w:hAnsi="Arial" w:cs="Arial"/>
                <w:spacing w:val="-7"/>
                <w:sz w:val="20"/>
                <w:szCs w:val="20"/>
              </w:rPr>
              <w:t xml:space="preserve"> </w:t>
            </w:r>
            <w:r w:rsidRPr="00A46D1B">
              <w:rPr>
                <w:rFonts w:ascii="Arial" w:hAnsi="Arial" w:cs="Arial"/>
                <w:sz w:val="20"/>
                <w:szCs w:val="20"/>
              </w:rPr>
              <w:t>are</w:t>
            </w:r>
            <w:r w:rsidRPr="00A46D1B">
              <w:rPr>
                <w:rFonts w:ascii="Arial" w:hAnsi="Arial" w:cs="Arial"/>
                <w:spacing w:val="-6"/>
                <w:sz w:val="20"/>
                <w:szCs w:val="20"/>
              </w:rPr>
              <w:t xml:space="preserve"> </w:t>
            </w:r>
            <w:r w:rsidRPr="00A46D1B">
              <w:rPr>
                <w:rFonts w:ascii="Arial" w:hAnsi="Arial" w:cs="Arial"/>
                <w:sz w:val="20"/>
                <w:szCs w:val="20"/>
              </w:rPr>
              <w:t>outdated,</w:t>
            </w:r>
            <w:r w:rsidRPr="00A46D1B">
              <w:rPr>
                <w:rFonts w:ascii="Arial" w:hAnsi="Arial" w:cs="Arial"/>
                <w:spacing w:val="-7"/>
                <w:sz w:val="20"/>
                <w:szCs w:val="20"/>
              </w:rPr>
              <w:t xml:space="preserve"> </w:t>
            </w:r>
            <w:r w:rsidRPr="00A46D1B">
              <w:rPr>
                <w:rFonts w:ascii="Arial" w:hAnsi="Arial" w:cs="Arial"/>
                <w:sz w:val="20"/>
                <w:szCs w:val="20"/>
              </w:rPr>
              <w:t>and</w:t>
            </w:r>
            <w:r w:rsidRPr="00A46D1B">
              <w:rPr>
                <w:rFonts w:ascii="Arial" w:hAnsi="Arial" w:cs="Arial"/>
                <w:spacing w:val="-5"/>
                <w:sz w:val="20"/>
                <w:szCs w:val="20"/>
              </w:rPr>
              <w:t xml:space="preserve"> </w:t>
            </w:r>
            <w:r w:rsidRPr="00A46D1B">
              <w:rPr>
                <w:rFonts w:ascii="Arial" w:hAnsi="Arial" w:cs="Arial"/>
                <w:sz w:val="20"/>
                <w:szCs w:val="20"/>
              </w:rPr>
              <w:t>additional recent literature should be included</w:t>
            </w:r>
          </w:p>
          <w:p w14:paraId="7C0AFBD5" w14:textId="77777777" w:rsidR="001C0502" w:rsidRPr="00A46D1B" w:rsidRDefault="00035BF9">
            <w:pPr>
              <w:pStyle w:val="TableParagraph"/>
              <w:numPr>
                <w:ilvl w:val="0"/>
                <w:numId w:val="2"/>
              </w:numPr>
              <w:tabs>
                <w:tab w:val="left" w:pos="248"/>
              </w:tabs>
              <w:spacing w:before="4" w:line="237" w:lineRule="auto"/>
              <w:ind w:right="822" w:firstLine="0"/>
              <w:rPr>
                <w:rFonts w:ascii="Arial" w:hAnsi="Arial" w:cs="Arial"/>
                <w:sz w:val="20"/>
                <w:szCs w:val="20"/>
              </w:rPr>
            </w:pPr>
            <w:r w:rsidRPr="00A46D1B">
              <w:rPr>
                <w:rFonts w:ascii="Arial" w:hAnsi="Arial" w:cs="Arial"/>
                <w:sz w:val="20"/>
                <w:szCs w:val="20"/>
              </w:rPr>
              <w:t>Please</w:t>
            </w:r>
            <w:r w:rsidRPr="00A46D1B">
              <w:rPr>
                <w:rFonts w:ascii="Arial" w:hAnsi="Arial" w:cs="Arial"/>
                <w:spacing w:val="-4"/>
                <w:sz w:val="20"/>
                <w:szCs w:val="20"/>
              </w:rPr>
              <w:t xml:space="preserve"> </w:t>
            </w:r>
            <w:r w:rsidRPr="00A46D1B">
              <w:rPr>
                <w:rFonts w:ascii="Arial" w:hAnsi="Arial" w:cs="Arial"/>
                <w:sz w:val="20"/>
                <w:szCs w:val="20"/>
              </w:rPr>
              <w:t>review</w:t>
            </w:r>
            <w:r w:rsidRPr="00A46D1B">
              <w:rPr>
                <w:rFonts w:ascii="Arial" w:hAnsi="Arial" w:cs="Arial"/>
                <w:spacing w:val="-4"/>
                <w:sz w:val="20"/>
                <w:szCs w:val="20"/>
              </w:rPr>
              <w:t xml:space="preserve"> </w:t>
            </w:r>
            <w:r w:rsidRPr="00A46D1B">
              <w:rPr>
                <w:rFonts w:ascii="Arial" w:hAnsi="Arial" w:cs="Arial"/>
                <w:sz w:val="20"/>
                <w:szCs w:val="20"/>
              </w:rPr>
              <w:t>reference</w:t>
            </w:r>
            <w:r w:rsidRPr="00A46D1B">
              <w:rPr>
                <w:rFonts w:ascii="Arial" w:hAnsi="Arial" w:cs="Arial"/>
                <w:spacing w:val="-4"/>
                <w:sz w:val="20"/>
                <w:szCs w:val="20"/>
              </w:rPr>
              <w:t xml:space="preserve"> </w:t>
            </w:r>
            <w:r w:rsidRPr="00A46D1B">
              <w:rPr>
                <w:rFonts w:ascii="Arial" w:hAnsi="Arial" w:cs="Arial"/>
                <w:sz w:val="20"/>
                <w:szCs w:val="20"/>
              </w:rPr>
              <w:t>No.</w:t>
            </w:r>
            <w:r w:rsidRPr="00A46D1B">
              <w:rPr>
                <w:rFonts w:ascii="Arial" w:hAnsi="Arial" w:cs="Arial"/>
                <w:spacing w:val="-5"/>
                <w:sz w:val="20"/>
                <w:szCs w:val="20"/>
              </w:rPr>
              <w:t xml:space="preserve"> </w:t>
            </w:r>
            <w:r w:rsidRPr="00A46D1B">
              <w:rPr>
                <w:rFonts w:ascii="Arial" w:hAnsi="Arial" w:cs="Arial"/>
                <w:sz w:val="20"/>
                <w:szCs w:val="20"/>
              </w:rPr>
              <w:t>6</w:t>
            </w:r>
            <w:r w:rsidRPr="00A46D1B">
              <w:rPr>
                <w:rFonts w:ascii="Arial" w:hAnsi="Arial" w:cs="Arial"/>
                <w:spacing w:val="-3"/>
                <w:sz w:val="20"/>
                <w:szCs w:val="20"/>
              </w:rPr>
              <w:t xml:space="preserve"> </w:t>
            </w:r>
            <w:r w:rsidRPr="00A46D1B">
              <w:rPr>
                <w:rFonts w:ascii="Arial" w:hAnsi="Arial" w:cs="Arial"/>
                <w:sz w:val="20"/>
                <w:szCs w:val="20"/>
              </w:rPr>
              <w:t>and</w:t>
            </w:r>
            <w:r w:rsidRPr="00A46D1B">
              <w:rPr>
                <w:rFonts w:ascii="Arial" w:hAnsi="Arial" w:cs="Arial"/>
                <w:spacing w:val="-3"/>
                <w:sz w:val="20"/>
                <w:szCs w:val="20"/>
              </w:rPr>
              <w:t xml:space="preserve"> </w:t>
            </w:r>
            <w:r w:rsidRPr="00A46D1B">
              <w:rPr>
                <w:rFonts w:ascii="Arial" w:hAnsi="Arial" w:cs="Arial"/>
                <w:sz w:val="20"/>
                <w:szCs w:val="20"/>
              </w:rPr>
              <w:t>ensure</w:t>
            </w:r>
            <w:r w:rsidRPr="00A46D1B">
              <w:rPr>
                <w:rFonts w:ascii="Arial" w:hAnsi="Arial" w:cs="Arial"/>
                <w:spacing w:val="-9"/>
                <w:sz w:val="20"/>
                <w:szCs w:val="20"/>
              </w:rPr>
              <w:t xml:space="preserve"> </w:t>
            </w:r>
            <w:r w:rsidRPr="00A46D1B">
              <w:rPr>
                <w:rFonts w:ascii="Arial" w:hAnsi="Arial" w:cs="Arial"/>
                <w:sz w:val="20"/>
                <w:szCs w:val="20"/>
              </w:rPr>
              <w:t>that</w:t>
            </w:r>
            <w:r w:rsidRPr="00A46D1B">
              <w:rPr>
                <w:rFonts w:ascii="Arial" w:hAnsi="Arial" w:cs="Arial"/>
                <w:spacing w:val="-3"/>
                <w:sz w:val="20"/>
                <w:szCs w:val="20"/>
              </w:rPr>
              <w:t xml:space="preserve"> </w:t>
            </w:r>
            <w:r w:rsidRPr="00A46D1B">
              <w:rPr>
                <w:rFonts w:ascii="Arial" w:hAnsi="Arial" w:cs="Arial"/>
                <w:sz w:val="20"/>
                <w:szCs w:val="20"/>
              </w:rPr>
              <w:t>the information is complete</w:t>
            </w:r>
          </w:p>
        </w:tc>
        <w:tc>
          <w:tcPr>
            <w:tcW w:w="4017" w:type="dxa"/>
          </w:tcPr>
          <w:p w14:paraId="4C6C1BDB" w14:textId="5F88EF10" w:rsidR="001C0502" w:rsidRPr="00A46D1B" w:rsidRDefault="00FC47A0">
            <w:pPr>
              <w:pStyle w:val="TableParagraph"/>
              <w:ind w:left="0"/>
              <w:rPr>
                <w:rFonts w:ascii="Arial" w:hAnsi="Arial" w:cs="Arial"/>
                <w:sz w:val="20"/>
                <w:szCs w:val="20"/>
              </w:rPr>
            </w:pPr>
            <w:r w:rsidRPr="00A46D1B">
              <w:rPr>
                <w:rFonts w:ascii="Arial" w:hAnsi="Arial" w:cs="Arial"/>
                <w:sz w:val="20"/>
                <w:szCs w:val="20"/>
              </w:rPr>
              <w:t>The suggestions incorporated</w:t>
            </w:r>
          </w:p>
        </w:tc>
      </w:tr>
      <w:tr w:rsidR="001C0502" w:rsidRPr="00A46D1B" w14:paraId="36066E5B" w14:textId="77777777">
        <w:trPr>
          <w:trHeight w:val="921"/>
        </w:trPr>
        <w:tc>
          <w:tcPr>
            <w:tcW w:w="3336" w:type="dxa"/>
          </w:tcPr>
          <w:p w14:paraId="372D7501" w14:textId="77777777" w:rsidR="001C0502" w:rsidRPr="00A46D1B" w:rsidRDefault="00035BF9">
            <w:pPr>
              <w:pStyle w:val="TableParagraph"/>
              <w:ind w:left="470" w:right="181"/>
              <w:rPr>
                <w:rFonts w:ascii="Arial" w:hAnsi="Arial" w:cs="Arial"/>
                <w:b/>
                <w:sz w:val="20"/>
                <w:szCs w:val="20"/>
              </w:rPr>
            </w:pPr>
            <w:r w:rsidRPr="00A46D1B">
              <w:rPr>
                <w:rFonts w:ascii="Arial" w:hAnsi="Arial" w:cs="Arial"/>
                <w:b/>
                <w:sz w:val="20"/>
                <w:szCs w:val="20"/>
              </w:rPr>
              <w:t>Is</w:t>
            </w:r>
            <w:r w:rsidRPr="00A46D1B">
              <w:rPr>
                <w:rFonts w:ascii="Arial" w:hAnsi="Arial" w:cs="Arial"/>
                <w:b/>
                <w:spacing w:val="-11"/>
                <w:sz w:val="20"/>
                <w:szCs w:val="20"/>
              </w:rPr>
              <w:t xml:space="preserve"> </w:t>
            </w:r>
            <w:r w:rsidRPr="00A46D1B">
              <w:rPr>
                <w:rFonts w:ascii="Arial" w:hAnsi="Arial" w:cs="Arial"/>
                <w:b/>
                <w:sz w:val="20"/>
                <w:szCs w:val="20"/>
              </w:rPr>
              <w:t>the</w:t>
            </w:r>
            <w:r w:rsidRPr="00A46D1B">
              <w:rPr>
                <w:rFonts w:ascii="Arial" w:hAnsi="Arial" w:cs="Arial"/>
                <w:b/>
                <w:spacing w:val="-12"/>
                <w:sz w:val="20"/>
                <w:szCs w:val="20"/>
              </w:rPr>
              <w:t xml:space="preserve"> </w:t>
            </w:r>
            <w:r w:rsidRPr="00A46D1B">
              <w:rPr>
                <w:rFonts w:ascii="Arial" w:hAnsi="Arial" w:cs="Arial"/>
                <w:b/>
                <w:sz w:val="20"/>
                <w:szCs w:val="20"/>
              </w:rPr>
              <w:t>language/English</w:t>
            </w:r>
            <w:r w:rsidRPr="00A46D1B">
              <w:rPr>
                <w:rFonts w:ascii="Arial" w:hAnsi="Arial" w:cs="Arial"/>
                <w:b/>
                <w:spacing w:val="-11"/>
                <w:sz w:val="20"/>
                <w:szCs w:val="20"/>
              </w:rPr>
              <w:t xml:space="preserve"> </w:t>
            </w:r>
            <w:r w:rsidRPr="00A46D1B">
              <w:rPr>
                <w:rFonts w:ascii="Arial" w:hAnsi="Arial" w:cs="Arial"/>
                <w:b/>
                <w:sz w:val="20"/>
                <w:szCs w:val="20"/>
              </w:rPr>
              <w:t>quality of the article suitable for scholarly communications?</w:t>
            </w:r>
          </w:p>
        </w:tc>
        <w:tc>
          <w:tcPr>
            <w:tcW w:w="5827" w:type="dxa"/>
          </w:tcPr>
          <w:p w14:paraId="65EE7BF5" w14:textId="77777777" w:rsidR="001C0502" w:rsidRPr="00A46D1B" w:rsidRDefault="00035BF9">
            <w:pPr>
              <w:pStyle w:val="TableParagraph"/>
              <w:spacing w:line="242" w:lineRule="auto"/>
              <w:rPr>
                <w:rFonts w:ascii="Arial" w:hAnsi="Arial" w:cs="Arial"/>
                <w:sz w:val="20"/>
                <w:szCs w:val="20"/>
              </w:rPr>
            </w:pPr>
            <w:r w:rsidRPr="00A46D1B">
              <w:rPr>
                <w:rFonts w:ascii="Arial" w:hAnsi="Arial" w:cs="Arial"/>
                <w:sz w:val="20"/>
                <w:szCs w:val="20"/>
              </w:rPr>
              <w:t>The</w:t>
            </w:r>
            <w:r w:rsidRPr="00A46D1B">
              <w:rPr>
                <w:rFonts w:ascii="Arial" w:hAnsi="Arial" w:cs="Arial"/>
                <w:spacing w:val="-5"/>
                <w:sz w:val="20"/>
                <w:szCs w:val="20"/>
              </w:rPr>
              <w:t xml:space="preserve"> </w:t>
            </w:r>
            <w:r w:rsidRPr="00A46D1B">
              <w:rPr>
                <w:rFonts w:ascii="Arial" w:hAnsi="Arial" w:cs="Arial"/>
                <w:sz w:val="20"/>
                <w:szCs w:val="20"/>
              </w:rPr>
              <w:t>language</w:t>
            </w:r>
            <w:r w:rsidRPr="00A46D1B">
              <w:rPr>
                <w:rFonts w:ascii="Arial" w:hAnsi="Arial" w:cs="Arial"/>
                <w:spacing w:val="-5"/>
                <w:sz w:val="20"/>
                <w:szCs w:val="20"/>
              </w:rPr>
              <w:t xml:space="preserve"> </w:t>
            </w:r>
            <w:r w:rsidRPr="00A46D1B">
              <w:rPr>
                <w:rFonts w:ascii="Arial" w:hAnsi="Arial" w:cs="Arial"/>
                <w:sz w:val="20"/>
                <w:szCs w:val="20"/>
              </w:rPr>
              <w:t>employed</w:t>
            </w:r>
            <w:r w:rsidRPr="00A46D1B">
              <w:rPr>
                <w:rFonts w:ascii="Arial" w:hAnsi="Arial" w:cs="Arial"/>
                <w:spacing w:val="-4"/>
                <w:sz w:val="20"/>
                <w:szCs w:val="20"/>
              </w:rPr>
              <w:t xml:space="preserve"> </w:t>
            </w:r>
            <w:r w:rsidRPr="00A46D1B">
              <w:rPr>
                <w:rFonts w:ascii="Arial" w:hAnsi="Arial" w:cs="Arial"/>
                <w:sz w:val="20"/>
                <w:szCs w:val="20"/>
              </w:rPr>
              <w:t>in</w:t>
            </w:r>
            <w:r w:rsidRPr="00A46D1B">
              <w:rPr>
                <w:rFonts w:ascii="Arial" w:hAnsi="Arial" w:cs="Arial"/>
                <w:spacing w:val="-9"/>
                <w:sz w:val="20"/>
                <w:szCs w:val="20"/>
              </w:rPr>
              <w:t xml:space="preserve"> </w:t>
            </w:r>
            <w:r w:rsidRPr="00A46D1B">
              <w:rPr>
                <w:rFonts w:ascii="Arial" w:hAnsi="Arial" w:cs="Arial"/>
                <w:sz w:val="20"/>
                <w:szCs w:val="20"/>
              </w:rPr>
              <w:t>the</w:t>
            </w:r>
            <w:r w:rsidRPr="00A46D1B">
              <w:rPr>
                <w:rFonts w:ascii="Arial" w:hAnsi="Arial" w:cs="Arial"/>
                <w:spacing w:val="-5"/>
                <w:sz w:val="20"/>
                <w:szCs w:val="20"/>
              </w:rPr>
              <w:t xml:space="preserve"> </w:t>
            </w:r>
            <w:r w:rsidRPr="00A46D1B">
              <w:rPr>
                <w:rFonts w:ascii="Arial" w:hAnsi="Arial" w:cs="Arial"/>
                <w:sz w:val="20"/>
                <w:szCs w:val="20"/>
              </w:rPr>
              <w:t>manuscript</w:t>
            </w:r>
            <w:r w:rsidRPr="00A46D1B">
              <w:rPr>
                <w:rFonts w:ascii="Arial" w:hAnsi="Arial" w:cs="Arial"/>
                <w:spacing w:val="-8"/>
                <w:sz w:val="20"/>
                <w:szCs w:val="20"/>
              </w:rPr>
              <w:t xml:space="preserve"> </w:t>
            </w:r>
            <w:r w:rsidRPr="00A46D1B">
              <w:rPr>
                <w:rFonts w:ascii="Arial" w:hAnsi="Arial" w:cs="Arial"/>
                <w:sz w:val="20"/>
                <w:szCs w:val="20"/>
              </w:rPr>
              <w:t>is</w:t>
            </w:r>
            <w:r w:rsidRPr="00A46D1B">
              <w:rPr>
                <w:rFonts w:ascii="Arial" w:hAnsi="Arial" w:cs="Arial"/>
                <w:spacing w:val="-6"/>
                <w:sz w:val="20"/>
                <w:szCs w:val="20"/>
              </w:rPr>
              <w:t xml:space="preserve"> </w:t>
            </w:r>
            <w:r w:rsidRPr="00A46D1B">
              <w:rPr>
                <w:rFonts w:ascii="Arial" w:hAnsi="Arial" w:cs="Arial"/>
                <w:sz w:val="20"/>
                <w:szCs w:val="20"/>
              </w:rPr>
              <w:t>generally appropriate for academic discourse</w:t>
            </w:r>
          </w:p>
        </w:tc>
        <w:tc>
          <w:tcPr>
            <w:tcW w:w="4017" w:type="dxa"/>
          </w:tcPr>
          <w:p w14:paraId="0916429E" w14:textId="5F7C226E" w:rsidR="001C0502" w:rsidRPr="00A46D1B" w:rsidRDefault="00FC47A0">
            <w:pPr>
              <w:pStyle w:val="TableParagraph"/>
              <w:ind w:left="0"/>
              <w:rPr>
                <w:rFonts w:ascii="Arial" w:hAnsi="Arial" w:cs="Arial"/>
                <w:sz w:val="20"/>
                <w:szCs w:val="20"/>
              </w:rPr>
            </w:pPr>
            <w:r w:rsidRPr="00A46D1B">
              <w:rPr>
                <w:rFonts w:ascii="Arial" w:hAnsi="Arial" w:cs="Arial"/>
                <w:sz w:val="20"/>
                <w:szCs w:val="20"/>
              </w:rPr>
              <w:t xml:space="preserve">Yes </w:t>
            </w:r>
          </w:p>
        </w:tc>
      </w:tr>
      <w:tr w:rsidR="001C0502" w:rsidRPr="00A46D1B" w14:paraId="38168A0E" w14:textId="77777777">
        <w:trPr>
          <w:trHeight w:val="1612"/>
        </w:trPr>
        <w:tc>
          <w:tcPr>
            <w:tcW w:w="3336" w:type="dxa"/>
          </w:tcPr>
          <w:p w14:paraId="2FC4736C" w14:textId="77777777" w:rsidR="001C0502" w:rsidRPr="00A46D1B" w:rsidRDefault="00035BF9">
            <w:pPr>
              <w:pStyle w:val="TableParagraph"/>
              <w:rPr>
                <w:rFonts w:ascii="Arial" w:hAnsi="Arial" w:cs="Arial"/>
                <w:sz w:val="20"/>
                <w:szCs w:val="20"/>
              </w:rPr>
            </w:pPr>
            <w:r w:rsidRPr="00A46D1B">
              <w:rPr>
                <w:rFonts w:ascii="Arial" w:hAnsi="Arial" w:cs="Arial"/>
                <w:b/>
                <w:spacing w:val="-2"/>
                <w:sz w:val="20"/>
                <w:szCs w:val="20"/>
                <w:u w:val="single"/>
              </w:rPr>
              <w:t>Optional/General</w:t>
            </w:r>
            <w:r w:rsidRPr="00A46D1B">
              <w:rPr>
                <w:rFonts w:ascii="Arial" w:hAnsi="Arial" w:cs="Arial"/>
                <w:b/>
                <w:spacing w:val="12"/>
                <w:sz w:val="20"/>
                <w:szCs w:val="20"/>
              </w:rPr>
              <w:t xml:space="preserve"> </w:t>
            </w:r>
            <w:r w:rsidRPr="00A46D1B">
              <w:rPr>
                <w:rFonts w:ascii="Arial" w:hAnsi="Arial" w:cs="Arial"/>
                <w:spacing w:val="-2"/>
                <w:sz w:val="20"/>
                <w:szCs w:val="20"/>
              </w:rPr>
              <w:t>comments</w:t>
            </w:r>
          </w:p>
        </w:tc>
        <w:tc>
          <w:tcPr>
            <w:tcW w:w="5827" w:type="dxa"/>
          </w:tcPr>
          <w:p w14:paraId="1E8CD253" w14:textId="77777777" w:rsidR="001C0502" w:rsidRPr="00A46D1B" w:rsidRDefault="00035BF9">
            <w:pPr>
              <w:pStyle w:val="TableParagraph"/>
              <w:numPr>
                <w:ilvl w:val="0"/>
                <w:numId w:val="1"/>
              </w:numPr>
              <w:tabs>
                <w:tab w:val="left" w:pos="248"/>
              </w:tabs>
              <w:ind w:right="367" w:firstLine="0"/>
              <w:rPr>
                <w:rFonts w:ascii="Arial" w:hAnsi="Arial" w:cs="Arial"/>
                <w:sz w:val="20"/>
                <w:szCs w:val="20"/>
              </w:rPr>
            </w:pPr>
            <w:r w:rsidRPr="00A46D1B">
              <w:rPr>
                <w:rFonts w:ascii="Arial" w:hAnsi="Arial" w:cs="Arial"/>
                <w:sz w:val="20"/>
                <w:szCs w:val="20"/>
              </w:rPr>
              <w:t>Spelling</w:t>
            </w:r>
            <w:r w:rsidRPr="00A46D1B">
              <w:rPr>
                <w:rFonts w:ascii="Arial" w:hAnsi="Arial" w:cs="Arial"/>
                <w:spacing w:val="-6"/>
                <w:sz w:val="20"/>
                <w:szCs w:val="20"/>
              </w:rPr>
              <w:t xml:space="preserve"> </w:t>
            </w:r>
            <w:r w:rsidRPr="00A46D1B">
              <w:rPr>
                <w:rFonts w:ascii="Arial" w:hAnsi="Arial" w:cs="Arial"/>
                <w:sz w:val="20"/>
                <w:szCs w:val="20"/>
              </w:rPr>
              <w:t>and</w:t>
            </w:r>
            <w:r w:rsidRPr="00A46D1B">
              <w:rPr>
                <w:rFonts w:ascii="Arial" w:hAnsi="Arial" w:cs="Arial"/>
                <w:spacing w:val="-6"/>
                <w:sz w:val="20"/>
                <w:szCs w:val="20"/>
              </w:rPr>
              <w:t xml:space="preserve"> </w:t>
            </w:r>
            <w:r w:rsidRPr="00A46D1B">
              <w:rPr>
                <w:rFonts w:ascii="Arial" w:hAnsi="Arial" w:cs="Arial"/>
                <w:sz w:val="20"/>
                <w:szCs w:val="20"/>
              </w:rPr>
              <w:t>grammar</w:t>
            </w:r>
            <w:r w:rsidRPr="00A46D1B">
              <w:rPr>
                <w:rFonts w:ascii="Arial" w:hAnsi="Arial" w:cs="Arial"/>
                <w:spacing w:val="-4"/>
                <w:sz w:val="20"/>
                <w:szCs w:val="20"/>
              </w:rPr>
              <w:t xml:space="preserve"> </w:t>
            </w:r>
            <w:r w:rsidRPr="00A46D1B">
              <w:rPr>
                <w:rFonts w:ascii="Arial" w:hAnsi="Arial" w:cs="Arial"/>
                <w:sz w:val="20"/>
                <w:szCs w:val="20"/>
              </w:rPr>
              <w:t>need</w:t>
            </w:r>
            <w:r w:rsidRPr="00A46D1B">
              <w:rPr>
                <w:rFonts w:ascii="Arial" w:hAnsi="Arial" w:cs="Arial"/>
                <w:spacing w:val="-6"/>
                <w:sz w:val="20"/>
                <w:szCs w:val="20"/>
              </w:rPr>
              <w:t xml:space="preserve"> </w:t>
            </w:r>
            <w:r w:rsidRPr="00A46D1B">
              <w:rPr>
                <w:rFonts w:ascii="Arial" w:hAnsi="Arial" w:cs="Arial"/>
                <w:sz w:val="20"/>
                <w:szCs w:val="20"/>
              </w:rPr>
              <w:t>improvement;</w:t>
            </w:r>
            <w:r w:rsidRPr="00A46D1B">
              <w:rPr>
                <w:rFonts w:ascii="Arial" w:hAnsi="Arial" w:cs="Arial"/>
                <w:spacing w:val="-6"/>
                <w:sz w:val="20"/>
                <w:szCs w:val="20"/>
              </w:rPr>
              <w:t xml:space="preserve"> </w:t>
            </w:r>
            <w:r w:rsidRPr="00A46D1B">
              <w:rPr>
                <w:rFonts w:ascii="Arial" w:hAnsi="Arial" w:cs="Arial"/>
                <w:sz w:val="20"/>
                <w:szCs w:val="20"/>
              </w:rPr>
              <w:t>the</w:t>
            </w:r>
            <w:r w:rsidRPr="00A46D1B">
              <w:rPr>
                <w:rFonts w:ascii="Arial" w:hAnsi="Arial" w:cs="Arial"/>
                <w:spacing w:val="-11"/>
                <w:sz w:val="20"/>
                <w:szCs w:val="20"/>
              </w:rPr>
              <w:t xml:space="preserve"> </w:t>
            </w:r>
            <w:r w:rsidRPr="00A46D1B">
              <w:rPr>
                <w:rFonts w:ascii="Arial" w:hAnsi="Arial" w:cs="Arial"/>
                <w:sz w:val="20"/>
                <w:szCs w:val="20"/>
              </w:rPr>
              <w:t xml:space="preserve">English should be edited for clarity and poor-quality sentences </w:t>
            </w:r>
            <w:r w:rsidRPr="00A46D1B">
              <w:rPr>
                <w:rFonts w:ascii="Arial" w:hAnsi="Arial" w:cs="Arial"/>
                <w:spacing w:val="-2"/>
                <w:sz w:val="20"/>
                <w:szCs w:val="20"/>
              </w:rPr>
              <w:t>avoided.</w:t>
            </w:r>
          </w:p>
          <w:p w14:paraId="1B6D76B2" w14:textId="77777777" w:rsidR="001C0502" w:rsidRPr="00A46D1B" w:rsidRDefault="00035BF9">
            <w:pPr>
              <w:pStyle w:val="TableParagraph"/>
              <w:numPr>
                <w:ilvl w:val="0"/>
                <w:numId w:val="1"/>
              </w:numPr>
              <w:tabs>
                <w:tab w:val="left" w:pos="248"/>
              </w:tabs>
              <w:spacing w:before="1" w:line="237" w:lineRule="auto"/>
              <w:ind w:right="563" w:firstLine="0"/>
              <w:rPr>
                <w:rFonts w:ascii="Arial" w:hAnsi="Arial" w:cs="Arial"/>
                <w:sz w:val="20"/>
                <w:szCs w:val="20"/>
              </w:rPr>
            </w:pPr>
            <w:r w:rsidRPr="00A46D1B">
              <w:rPr>
                <w:rFonts w:ascii="Arial" w:hAnsi="Arial" w:cs="Arial"/>
                <w:sz w:val="20"/>
                <w:szCs w:val="20"/>
              </w:rPr>
              <w:t>Include</w:t>
            </w:r>
            <w:r w:rsidRPr="00A46D1B">
              <w:rPr>
                <w:rFonts w:ascii="Arial" w:hAnsi="Arial" w:cs="Arial"/>
                <w:spacing w:val="-8"/>
                <w:sz w:val="20"/>
                <w:szCs w:val="20"/>
              </w:rPr>
              <w:t xml:space="preserve"> </w:t>
            </w:r>
            <w:r w:rsidRPr="00A46D1B">
              <w:rPr>
                <w:rFonts w:ascii="Arial" w:hAnsi="Arial" w:cs="Arial"/>
                <w:sz w:val="20"/>
                <w:szCs w:val="20"/>
              </w:rPr>
              <w:t>more</w:t>
            </w:r>
            <w:r w:rsidRPr="00A46D1B">
              <w:rPr>
                <w:rFonts w:ascii="Arial" w:hAnsi="Arial" w:cs="Arial"/>
                <w:spacing w:val="-8"/>
                <w:sz w:val="20"/>
                <w:szCs w:val="20"/>
              </w:rPr>
              <w:t xml:space="preserve"> </w:t>
            </w:r>
            <w:r w:rsidRPr="00A46D1B">
              <w:rPr>
                <w:rFonts w:ascii="Arial" w:hAnsi="Arial" w:cs="Arial"/>
                <w:sz w:val="20"/>
                <w:szCs w:val="20"/>
              </w:rPr>
              <w:t>up-to-date</w:t>
            </w:r>
            <w:r w:rsidRPr="00A46D1B">
              <w:rPr>
                <w:rFonts w:ascii="Arial" w:hAnsi="Arial" w:cs="Arial"/>
                <w:spacing w:val="-8"/>
                <w:sz w:val="20"/>
                <w:szCs w:val="20"/>
              </w:rPr>
              <w:t xml:space="preserve"> </w:t>
            </w:r>
            <w:r w:rsidRPr="00A46D1B">
              <w:rPr>
                <w:rFonts w:ascii="Arial" w:hAnsi="Arial" w:cs="Arial"/>
                <w:sz w:val="20"/>
                <w:szCs w:val="20"/>
              </w:rPr>
              <w:t>references</w:t>
            </w:r>
            <w:r w:rsidRPr="00A46D1B">
              <w:rPr>
                <w:rFonts w:ascii="Arial" w:hAnsi="Arial" w:cs="Arial"/>
                <w:spacing w:val="-9"/>
                <w:sz w:val="20"/>
                <w:szCs w:val="20"/>
              </w:rPr>
              <w:t xml:space="preserve"> </w:t>
            </w:r>
            <w:r w:rsidRPr="00A46D1B">
              <w:rPr>
                <w:rFonts w:ascii="Arial" w:hAnsi="Arial" w:cs="Arial"/>
                <w:sz w:val="20"/>
                <w:szCs w:val="20"/>
              </w:rPr>
              <w:t>with</w:t>
            </w:r>
            <w:r w:rsidRPr="00A46D1B">
              <w:rPr>
                <w:rFonts w:ascii="Arial" w:hAnsi="Arial" w:cs="Arial"/>
                <w:spacing w:val="-7"/>
                <w:sz w:val="20"/>
                <w:szCs w:val="20"/>
              </w:rPr>
              <w:t xml:space="preserve"> </w:t>
            </w:r>
            <w:r w:rsidRPr="00A46D1B">
              <w:rPr>
                <w:rFonts w:ascii="Arial" w:hAnsi="Arial" w:cs="Arial"/>
                <w:sz w:val="20"/>
                <w:szCs w:val="20"/>
              </w:rPr>
              <w:t>appropriate scientific justification</w:t>
            </w:r>
          </w:p>
        </w:tc>
        <w:tc>
          <w:tcPr>
            <w:tcW w:w="4017" w:type="dxa"/>
          </w:tcPr>
          <w:p w14:paraId="516F5B83" w14:textId="3841C4C8" w:rsidR="001C0502" w:rsidRPr="00A46D1B" w:rsidRDefault="00FC47A0">
            <w:pPr>
              <w:pStyle w:val="TableParagraph"/>
              <w:ind w:left="0"/>
              <w:rPr>
                <w:rFonts w:ascii="Arial" w:hAnsi="Arial" w:cs="Arial"/>
                <w:sz w:val="20"/>
                <w:szCs w:val="20"/>
              </w:rPr>
            </w:pPr>
            <w:r w:rsidRPr="00A46D1B">
              <w:rPr>
                <w:rFonts w:ascii="Arial" w:hAnsi="Arial" w:cs="Arial"/>
                <w:sz w:val="20"/>
                <w:szCs w:val="20"/>
              </w:rPr>
              <w:t>The suggestions incorporated</w:t>
            </w:r>
          </w:p>
        </w:tc>
      </w:tr>
    </w:tbl>
    <w:p w14:paraId="53BB1047" w14:textId="77777777" w:rsidR="001C0502" w:rsidRPr="00A46D1B" w:rsidRDefault="001C0502">
      <w:pPr>
        <w:pStyle w:val="TableParagraph"/>
        <w:rPr>
          <w:rFonts w:ascii="Arial" w:hAnsi="Arial" w:cs="Arial"/>
          <w:sz w:val="20"/>
          <w:szCs w:val="20"/>
        </w:rPr>
        <w:sectPr w:rsidR="001C0502" w:rsidRPr="00A46D1B">
          <w:pgSz w:w="15840" w:h="12240" w:orient="landscape"/>
          <w:pgMar w:top="1380" w:right="0" w:bottom="280" w:left="1080" w:header="720" w:footer="720" w:gutter="0"/>
          <w:cols w:space="720"/>
        </w:sectPr>
      </w:pPr>
    </w:p>
    <w:p w14:paraId="4A6C61CA" w14:textId="77777777" w:rsidR="001C0502" w:rsidRPr="00A46D1B" w:rsidRDefault="001C0502">
      <w:pPr>
        <w:rPr>
          <w:rFonts w:ascii="Arial" w:hAnsi="Arial" w:cs="Arial"/>
          <w:b/>
          <w:sz w:val="20"/>
          <w:szCs w:val="20"/>
        </w:rPr>
      </w:pPr>
    </w:p>
    <w:p w14:paraId="3AF04EBC" w14:textId="77777777" w:rsidR="001C0502" w:rsidRPr="00A46D1B" w:rsidRDefault="001C0502">
      <w:pPr>
        <w:rPr>
          <w:rFonts w:ascii="Arial" w:hAnsi="Arial" w:cs="Arial"/>
          <w:b/>
          <w:sz w:val="20"/>
          <w:szCs w:val="20"/>
        </w:rPr>
      </w:pPr>
    </w:p>
    <w:p w14:paraId="30095FA9" w14:textId="77777777" w:rsidR="001C0502" w:rsidRPr="00A46D1B" w:rsidRDefault="001C0502">
      <w:pPr>
        <w:rPr>
          <w:rFonts w:ascii="Arial" w:hAnsi="Arial" w:cs="Arial"/>
          <w:b/>
          <w:sz w:val="20"/>
          <w:szCs w:val="20"/>
        </w:rPr>
      </w:pPr>
    </w:p>
    <w:p w14:paraId="72A7964E" w14:textId="77777777" w:rsidR="001C0502" w:rsidRPr="00A46D1B" w:rsidRDefault="001C0502">
      <w:pPr>
        <w:rPr>
          <w:rFonts w:ascii="Arial" w:hAnsi="Arial" w:cs="Arial"/>
          <w:b/>
          <w:sz w:val="20"/>
          <w:szCs w:val="20"/>
        </w:rPr>
      </w:pPr>
    </w:p>
    <w:p w14:paraId="223E2C38" w14:textId="77777777" w:rsidR="001C0502" w:rsidRPr="00A46D1B" w:rsidRDefault="001C0502">
      <w:pPr>
        <w:rPr>
          <w:rFonts w:ascii="Arial" w:hAnsi="Arial" w:cs="Arial"/>
          <w:b/>
          <w:sz w:val="20"/>
          <w:szCs w:val="20"/>
        </w:rPr>
      </w:pPr>
    </w:p>
    <w:tbl>
      <w:tblPr>
        <w:tblW w:w="45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72"/>
        <w:gridCol w:w="4587"/>
        <w:gridCol w:w="4579"/>
      </w:tblGrid>
      <w:tr w:rsidR="00612205" w:rsidRPr="00A46D1B" w14:paraId="03403E04" w14:textId="77777777" w:rsidTr="00783AA4">
        <w:trPr>
          <w:trHeight w:val="425"/>
        </w:trPr>
        <w:tc>
          <w:tcPr>
            <w:tcW w:w="5000" w:type="pct"/>
            <w:gridSpan w:val="3"/>
            <w:tcBorders>
              <w:top w:val="nil"/>
              <w:left w:val="nil"/>
              <w:right w:val="nil"/>
            </w:tcBorders>
            <w:noWrap/>
            <w:tcMar>
              <w:top w:w="0" w:type="dxa"/>
              <w:left w:w="108" w:type="dxa"/>
              <w:bottom w:w="0" w:type="dxa"/>
              <w:right w:w="108" w:type="dxa"/>
            </w:tcMar>
            <w:vAlign w:val="center"/>
          </w:tcPr>
          <w:p w14:paraId="463319D0" w14:textId="77777777" w:rsidR="00612205" w:rsidRPr="00A46D1B" w:rsidRDefault="00612205" w:rsidP="00A002C9">
            <w:pPr>
              <w:rPr>
                <w:rFonts w:ascii="Arial" w:eastAsia="Arial Unicode MS" w:hAnsi="Arial" w:cs="Arial"/>
                <w:b/>
                <w:sz w:val="20"/>
                <w:szCs w:val="20"/>
                <w:u w:val="single"/>
                <w:lang w:val="en-GB"/>
              </w:rPr>
            </w:pPr>
            <w:bookmarkStart w:id="0" w:name="_Hlk156057883"/>
            <w:bookmarkStart w:id="1" w:name="_Hlk156057704"/>
            <w:r w:rsidRPr="00A46D1B">
              <w:rPr>
                <w:rFonts w:ascii="Arial" w:eastAsia="Arial Unicode MS" w:hAnsi="Arial" w:cs="Arial"/>
                <w:b/>
                <w:sz w:val="20"/>
                <w:szCs w:val="20"/>
                <w:highlight w:val="yellow"/>
                <w:u w:val="single"/>
                <w:lang w:val="en-GB"/>
              </w:rPr>
              <w:t>PART  2:</w:t>
            </w:r>
            <w:r w:rsidRPr="00A46D1B">
              <w:rPr>
                <w:rFonts w:ascii="Arial" w:eastAsia="Arial Unicode MS" w:hAnsi="Arial" w:cs="Arial"/>
                <w:b/>
                <w:sz w:val="20"/>
                <w:szCs w:val="20"/>
                <w:u w:val="single"/>
                <w:lang w:val="en-GB"/>
              </w:rPr>
              <w:t xml:space="preserve"> </w:t>
            </w:r>
          </w:p>
          <w:p w14:paraId="3172269E" w14:textId="77777777" w:rsidR="00612205" w:rsidRPr="00A46D1B" w:rsidRDefault="00612205" w:rsidP="00A002C9">
            <w:pPr>
              <w:rPr>
                <w:rFonts w:ascii="Arial" w:eastAsia="Arial Unicode MS" w:hAnsi="Arial" w:cs="Arial"/>
                <w:b/>
                <w:sz w:val="20"/>
                <w:szCs w:val="20"/>
                <w:u w:val="single"/>
                <w:lang w:val="en-GB"/>
              </w:rPr>
            </w:pPr>
          </w:p>
        </w:tc>
      </w:tr>
      <w:tr w:rsidR="00612205" w:rsidRPr="00A46D1B" w14:paraId="1D95A1EB" w14:textId="77777777" w:rsidTr="00783AA4">
        <w:trPr>
          <w:trHeight w:val="781"/>
        </w:trPr>
        <w:tc>
          <w:tcPr>
            <w:tcW w:w="1615" w:type="pct"/>
            <w:noWrap/>
            <w:tcMar>
              <w:top w:w="0" w:type="dxa"/>
              <w:left w:w="108" w:type="dxa"/>
              <w:bottom w:w="0" w:type="dxa"/>
              <w:right w:w="108" w:type="dxa"/>
            </w:tcMar>
            <w:vAlign w:val="center"/>
          </w:tcPr>
          <w:p w14:paraId="5297BEEC" w14:textId="77777777" w:rsidR="00612205" w:rsidRPr="00A46D1B" w:rsidRDefault="00612205" w:rsidP="00A002C9">
            <w:pPr>
              <w:rPr>
                <w:rFonts w:ascii="Arial" w:eastAsia="Arial Unicode MS" w:hAnsi="Arial" w:cs="Arial"/>
                <w:sz w:val="20"/>
                <w:szCs w:val="20"/>
                <w:lang w:val="en-GB"/>
              </w:rPr>
            </w:pPr>
            <w:bookmarkStart w:id="2" w:name="_GoBack"/>
            <w:bookmarkEnd w:id="2"/>
          </w:p>
        </w:tc>
        <w:tc>
          <w:tcPr>
            <w:tcW w:w="1694" w:type="pct"/>
            <w:tcMar>
              <w:top w:w="0" w:type="dxa"/>
              <w:left w:w="108" w:type="dxa"/>
              <w:bottom w:w="0" w:type="dxa"/>
              <w:right w:w="108" w:type="dxa"/>
            </w:tcMar>
          </w:tcPr>
          <w:p w14:paraId="228448AB" w14:textId="77777777" w:rsidR="00612205" w:rsidRPr="00A46D1B" w:rsidRDefault="00612205" w:rsidP="00A002C9">
            <w:pPr>
              <w:keepNext/>
              <w:outlineLvl w:val="1"/>
              <w:rPr>
                <w:rFonts w:ascii="Arial" w:eastAsia="MS Mincho" w:hAnsi="Arial" w:cs="Arial"/>
                <w:b/>
                <w:bCs/>
                <w:sz w:val="20"/>
                <w:szCs w:val="20"/>
                <w:lang w:val="en-GB"/>
              </w:rPr>
            </w:pPr>
            <w:r w:rsidRPr="00A46D1B">
              <w:rPr>
                <w:rFonts w:ascii="Arial" w:eastAsia="MS Mincho" w:hAnsi="Arial" w:cs="Arial"/>
                <w:b/>
                <w:bCs/>
                <w:sz w:val="20"/>
                <w:szCs w:val="20"/>
                <w:lang w:val="en-GB"/>
              </w:rPr>
              <w:t>Reviewer’s comment</w:t>
            </w:r>
          </w:p>
        </w:tc>
        <w:tc>
          <w:tcPr>
            <w:tcW w:w="1691" w:type="pct"/>
          </w:tcPr>
          <w:p w14:paraId="47E485F0" w14:textId="77777777" w:rsidR="00612205" w:rsidRPr="00A46D1B" w:rsidRDefault="00612205" w:rsidP="00A002C9">
            <w:pPr>
              <w:spacing w:after="160" w:line="252" w:lineRule="auto"/>
              <w:rPr>
                <w:rFonts w:ascii="Arial" w:eastAsia="Calibri" w:hAnsi="Arial" w:cs="Arial"/>
                <w:kern w:val="2"/>
                <w:sz w:val="20"/>
                <w:szCs w:val="20"/>
                <w:lang w:val="en-IN"/>
              </w:rPr>
            </w:pPr>
            <w:r w:rsidRPr="00A46D1B">
              <w:rPr>
                <w:rFonts w:ascii="Arial" w:eastAsia="Calibri" w:hAnsi="Arial" w:cs="Arial"/>
                <w:b/>
                <w:kern w:val="2"/>
                <w:sz w:val="20"/>
                <w:szCs w:val="20"/>
                <w:lang w:val="en-IN"/>
              </w:rPr>
              <w:t>Author’s Feedback</w:t>
            </w:r>
            <w:r w:rsidRPr="00A46D1B">
              <w:rPr>
                <w:rFonts w:ascii="Arial" w:eastAsia="Calibri" w:hAnsi="Arial" w:cs="Arial"/>
                <w:kern w:val="2"/>
                <w:sz w:val="20"/>
                <w:szCs w:val="20"/>
                <w:lang w:val="en-IN"/>
              </w:rPr>
              <w:t xml:space="preserve"> (It is mandatory that authors should write his/her feedback here)</w:t>
            </w:r>
          </w:p>
          <w:p w14:paraId="24F31C69" w14:textId="77777777" w:rsidR="00612205" w:rsidRPr="00A46D1B" w:rsidRDefault="00612205" w:rsidP="00A002C9">
            <w:pPr>
              <w:keepNext/>
              <w:outlineLvl w:val="1"/>
              <w:rPr>
                <w:rFonts w:ascii="Arial" w:eastAsia="MS Mincho" w:hAnsi="Arial" w:cs="Arial"/>
                <w:bCs/>
                <w:sz w:val="20"/>
                <w:szCs w:val="20"/>
                <w:lang w:val="en-GB"/>
              </w:rPr>
            </w:pPr>
          </w:p>
        </w:tc>
      </w:tr>
      <w:tr w:rsidR="00612205" w:rsidRPr="00A46D1B" w14:paraId="06C5D140" w14:textId="77777777" w:rsidTr="00783AA4">
        <w:trPr>
          <w:trHeight w:val="809"/>
        </w:trPr>
        <w:tc>
          <w:tcPr>
            <w:tcW w:w="1615" w:type="pct"/>
            <w:noWrap/>
            <w:tcMar>
              <w:top w:w="0" w:type="dxa"/>
              <w:left w:w="108" w:type="dxa"/>
              <w:bottom w:w="0" w:type="dxa"/>
              <w:right w:w="108" w:type="dxa"/>
            </w:tcMar>
            <w:vAlign w:val="center"/>
          </w:tcPr>
          <w:p w14:paraId="10716993" w14:textId="77777777" w:rsidR="00612205" w:rsidRPr="00A46D1B" w:rsidRDefault="00612205" w:rsidP="00A002C9">
            <w:pPr>
              <w:rPr>
                <w:rFonts w:ascii="Arial" w:eastAsia="Arial Unicode MS" w:hAnsi="Arial" w:cs="Arial"/>
                <w:b/>
                <w:sz w:val="20"/>
                <w:szCs w:val="20"/>
                <w:lang w:val="en-GB"/>
              </w:rPr>
            </w:pPr>
            <w:r w:rsidRPr="00A46D1B">
              <w:rPr>
                <w:rFonts w:ascii="Arial" w:eastAsia="Arial Unicode MS" w:hAnsi="Arial" w:cs="Arial"/>
                <w:b/>
                <w:sz w:val="20"/>
                <w:szCs w:val="20"/>
                <w:lang w:val="en-GB"/>
              </w:rPr>
              <w:t xml:space="preserve">Are there ethical issues in this manuscript? </w:t>
            </w:r>
          </w:p>
          <w:p w14:paraId="69EBDE87" w14:textId="77777777" w:rsidR="00612205" w:rsidRPr="00A46D1B" w:rsidRDefault="00612205" w:rsidP="00A002C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8C4CEBE" w14:textId="77777777" w:rsidR="00612205" w:rsidRPr="00A46D1B" w:rsidRDefault="00612205" w:rsidP="00A002C9">
            <w:pPr>
              <w:rPr>
                <w:rFonts w:ascii="Arial" w:eastAsia="Arial Unicode MS" w:hAnsi="Arial" w:cs="Arial"/>
                <w:i/>
                <w:iCs/>
                <w:sz w:val="20"/>
                <w:szCs w:val="20"/>
                <w:u w:val="single"/>
                <w:lang w:val="en-GB"/>
              </w:rPr>
            </w:pPr>
            <w:r w:rsidRPr="00A46D1B">
              <w:rPr>
                <w:rFonts w:ascii="Arial" w:eastAsia="Arial Unicode MS" w:hAnsi="Arial" w:cs="Arial"/>
                <w:i/>
                <w:iCs/>
                <w:sz w:val="20"/>
                <w:szCs w:val="20"/>
                <w:u w:val="single"/>
                <w:lang w:val="en-GB"/>
              </w:rPr>
              <w:t>(If yes, Kindly please write down the ethical issues here in details)</w:t>
            </w:r>
          </w:p>
          <w:p w14:paraId="513BFF80" w14:textId="77777777" w:rsidR="00612205" w:rsidRPr="00A46D1B" w:rsidRDefault="00612205" w:rsidP="00A002C9">
            <w:pPr>
              <w:rPr>
                <w:rFonts w:ascii="Arial" w:eastAsia="Arial Unicode MS" w:hAnsi="Arial" w:cs="Arial"/>
                <w:sz w:val="20"/>
                <w:szCs w:val="20"/>
                <w:lang w:val="en-GB"/>
              </w:rPr>
            </w:pPr>
          </w:p>
          <w:p w14:paraId="05C5BF59" w14:textId="77777777" w:rsidR="00612205" w:rsidRPr="00A46D1B" w:rsidRDefault="00612205" w:rsidP="00A002C9">
            <w:pPr>
              <w:rPr>
                <w:rFonts w:ascii="Arial" w:eastAsia="Arial Unicode MS" w:hAnsi="Arial" w:cs="Arial"/>
                <w:sz w:val="20"/>
                <w:szCs w:val="20"/>
                <w:lang w:val="en-GB"/>
              </w:rPr>
            </w:pPr>
          </w:p>
        </w:tc>
        <w:tc>
          <w:tcPr>
            <w:tcW w:w="1691" w:type="pct"/>
            <w:vAlign w:val="center"/>
          </w:tcPr>
          <w:p w14:paraId="0E4A77C0" w14:textId="4828BF37" w:rsidR="00612205" w:rsidRPr="00A46D1B" w:rsidRDefault="00FC47A0" w:rsidP="00A002C9">
            <w:pPr>
              <w:rPr>
                <w:rFonts w:ascii="Arial" w:eastAsia="Arial Unicode MS" w:hAnsi="Arial" w:cs="Arial"/>
                <w:sz w:val="20"/>
                <w:szCs w:val="20"/>
                <w:lang w:val="en-GB"/>
              </w:rPr>
            </w:pPr>
            <w:r w:rsidRPr="00A46D1B">
              <w:rPr>
                <w:rFonts w:ascii="Arial" w:eastAsia="Arial Unicode MS" w:hAnsi="Arial" w:cs="Arial"/>
                <w:sz w:val="20"/>
                <w:szCs w:val="20"/>
                <w:lang w:val="en-GB"/>
              </w:rPr>
              <w:t>No</w:t>
            </w:r>
          </w:p>
          <w:p w14:paraId="59E0BFFD" w14:textId="77777777" w:rsidR="00612205" w:rsidRPr="00A46D1B" w:rsidRDefault="00612205" w:rsidP="00A002C9">
            <w:pPr>
              <w:rPr>
                <w:rFonts w:ascii="Arial" w:eastAsia="Arial Unicode MS" w:hAnsi="Arial" w:cs="Arial"/>
                <w:sz w:val="20"/>
                <w:szCs w:val="20"/>
                <w:lang w:val="en-GB"/>
              </w:rPr>
            </w:pPr>
          </w:p>
          <w:p w14:paraId="1E323271" w14:textId="77777777" w:rsidR="00612205" w:rsidRPr="00A46D1B" w:rsidRDefault="00612205" w:rsidP="00A002C9">
            <w:pPr>
              <w:rPr>
                <w:rFonts w:ascii="Arial" w:eastAsia="Arial Unicode MS" w:hAnsi="Arial" w:cs="Arial"/>
                <w:sz w:val="20"/>
                <w:szCs w:val="20"/>
                <w:lang w:val="en-GB"/>
              </w:rPr>
            </w:pPr>
          </w:p>
        </w:tc>
      </w:tr>
      <w:bookmarkEnd w:id="0"/>
    </w:tbl>
    <w:p w14:paraId="6DF94091" w14:textId="77777777" w:rsidR="00612205" w:rsidRPr="00A46D1B" w:rsidRDefault="00612205" w:rsidP="00612205">
      <w:pPr>
        <w:rPr>
          <w:rFonts w:ascii="Arial" w:hAnsi="Arial" w:cs="Arial"/>
          <w:sz w:val="20"/>
          <w:szCs w:val="20"/>
        </w:rPr>
      </w:pPr>
    </w:p>
    <w:p w14:paraId="0E2EDCFC" w14:textId="77777777" w:rsidR="00612205" w:rsidRPr="00A46D1B" w:rsidRDefault="00612205" w:rsidP="00612205">
      <w:pPr>
        <w:rPr>
          <w:rFonts w:ascii="Arial" w:hAnsi="Arial" w:cs="Arial"/>
          <w:sz w:val="20"/>
          <w:szCs w:val="20"/>
        </w:rPr>
      </w:pPr>
    </w:p>
    <w:p w14:paraId="36E06F03" w14:textId="77777777" w:rsidR="00612205" w:rsidRPr="00A46D1B" w:rsidRDefault="00612205" w:rsidP="00612205">
      <w:pPr>
        <w:rPr>
          <w:rFonts w:ascii="Arial" w:hAnsi="Arial" w:cs="Arial"/>
          <w:bCs/>
          <w:sz w:val="20"/>
          <w:szCs w:val="20"/>
          <w:u w:val="single"/>
          <w:lang w:val="en-GB"/>
        </w:rPr>
      </w:pPr>
    </w:p>
    <w:bookmarkEnd w:id="1"/>
    <w:p w14:paraId="5B0F9A28" w14:textId="77777777" w:rsidR="00612205" w:rsidRPr="00A46D1B" w:rsidRDefault="00612205" w:rsidP="00612205">
      <w:pPr>
        <w:rPr>
          <w:rFonts w:ascii="Arial" w:hAnsi="Arial" w:cs="Arial"/>
          <w:sz w:val="20"/>
          <w:szCs w:val="20"/>
        </w:rPr>
      </w:pPr>
    </w:p>
    <w:p w14:paraId="0099E918" w14:textId="77777777" w:rsidR="001C0502" w:rsidRPr="00A46D1B" w:rsidRDefault="001C0502" w:rsidP="00612205">
      <w:pPr>
        <w:rPr>
          <w:rFonts w:ascii="Arial" w:hAnsi="Arial" w:cs="Arial"/>
          <w:b/>
          <w:sz w:val="20"/>
          <w:szCs w:val="20"/>
        </w:rPr>
      </w:pPr>
    </w:p>
    <w:sectPr w:rsidR="001C0502" w:rsidRPr="00A46D1B">
      <w:pgSz w:w="15840" w:h="12240" w:orient="landscape"/>
      <w:pgMar w:top="1380" w:right="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17B3F"/>
    <w:multiLevelType w:val="hybridMultilevel"/>
    <w:tmpl w:val="EB408E30"/>
    <w:lvl w:ilvl="0" w:tplc="61EE4144">
      <w:numFmt w:val="bullet"/>
      <w:lvlText w:val="-"/>
      <w:lvlJc w:val="left"/>
      <w:pPr>
        <w:ind w:left="110" w:hanging="250"/>
      </w:pPr>
      <w:rPr>
        <w:rFonts w:ascii="Times New Roman" w:eastAsia="Times New Roman" w:hAnsi="Times New Roman" w:cs="Times New Roman" w:hint="default"/>
        <w:b w:val="0"/>
        <w:bCs w:val="0"/>
        <w:i w:val="0"/>
        <w:iCs w:val="0"/>
        <w:spacing w:val="0"/>
        <w:w w:val="100"/>
        <w:sz w:val="24"/>
        <w:szCs w:val="24"/>
        <w:lang w:val="en-US" w:eastAsia="en-US" w:bidi="ar-SA"/>
      </w:rPr>
    </w:lvl>
    <w:lvl w:ilvl="1" w:tplc="520AC706">
      <w:numFmt w:val="bullet"/>
      <w:lvlText w:val="•"/>
      <w:lvlJc w:val="left"/>
      <w:pPr>
        <w:ind w:left="689" w:hanging="250"/>
      </w:pPr>
      <w:rPr>
        <w:rFonts w:hint="default"/>
        <w:lang w:val="en-US" w:eastAsia="en-US" w:bidi="ar-SA"/>
      </w:rPr>
    </w:lvl>
    <w:lvl w:ilvl="2" w:tplc="ABB6E740">
      <w:numFmt w:val="bullet"/>
      <w:lvlText w:val="•"/>
      <w:lvlJc w:val="left"/>
      <w:pPr>
        <w:ind w:left="1259" w:hanging="250"/>
      </w:pPr>
      <w:rPr>
        <w:rFonts w:hint="default"/>
        <w:lang w:val="en-US" w:eastAsia="en-US" w:bidi="ar-SA"/>
      </w:rPr>
    </w:lvl>
    <w:lvl w:ilvl="3" w:tplc="37A896B8">
      <w:numFmt w:val="bullet"/>
      <w:lvlText w:val="•"/>
      <w:lvlJc w:val="left"/>
      <w:pPr>
        <w:ind w:left="1829" w:hanging="250"/>
      </w:pPr>
      <w:rPr>
        <w:rFonts w:hint="default"/>
        <w:lang w:val="en-US" w:eastAsia="en-US" w:bidi="ar-SA"/>
      </w:rPr>
    </w:lvl>
    <w:lvl w:ilvl="4" w:tplc="803615DE">
      <w:numFmt w:val="bullet"/>
      <w:lvlText w:val="•"/>
      <w:lvlJc w:val="left"/>
      <w:pPr>
        <w:ind w:left="2398" w:hanging="250"/>
      </w:pPr>
      <w:rPr>
        <w:rFonts w:hint="default"/>
        <w:lang w:val="en-US" w:eastAsia="en-US" w:bidi="ar-SA"/>
      </w:rPr>
    </w:lvl>
    <w:lvl w:ilvl="5" w:tplc="6DC47744">
      <w:numFmt w:val="bullet"/>
      <w:lvlText w:val="•"/>
      <w:lvlJc w:val="left"/>
      <w:pPr>
        <w:ind w:left="2968" w:hanging="250"/>
      </w:pPr>
      <w:rPr>
        <w:rFonts w:hint="default"/>
        <w:lang w:val="en-US" w:eastAsia="en-US" w:bidi="ar-SA"/>
      </w:rPr>
    </w:lvl>
    <w:lvl w:ilvl="6" w:tplc="E2D48E4E">
      <w:numFmt w:val="bullet"/>
      <w:lvlText w:val="•"/>
      <w:lvlJc w:val="left"/>
      <w:pPr>
        <w:ind w:left="3538" w:hanging="250"/>
      </w:pPr>
      <w:rPr>
        <w:rFonts w:hint="default"/>
        <w:lang w:val="en-US" w:eastAsia="en-US" w:bidi="ar-SA"/>
      </w:rPr>
    </w:lvl>
    <w:lvl w:ilvl="7" w:tplc="F38AA1B8">
      <w:numFmt w:val="bullet"/>
      <w:lvlText w:val="•"/>
      <w:lvlJc w:val="left"/>
      <w:pPr>
        <w:ind w:left="4107" w:hanging="250"/>
      </w:pPr>
      <w:rPr>
        <w:rFonts w:hint="default"/>
        <w:lang w:val="en-US" w:eastAsia="en-US" w:bidi="ar-SA"/>
      </w:rPr>
    </w:lvl>
    <w:lvl w:ilvl="8" w:tplc="8AE61BBC">
      <w:numFmt w:val="bullet"/>
      <w:lvlText w:val="•"/>
      <w:lvlJc w:val="left"/>
      <w:pPr>
        <w:ind w:left="4677" w:hanging="250"/>
      </w:pPr>
      <w:rPr>
        <w:rFonts w:hint="default"/>
        <w:lang w:val="en-US" w:eastAsia="en-US" w:bidi="ar-SA"/>
      </w:rPr>
    </w:lvl>
  </w:abstractNum>
  <w:abstractNum w:abstractNumId="1" w15:restartNumberingAfterBreak="0">
    <w:nsid w:val="427710A8"/>
    <w:multiLevelType w:val="hybridMultilevel"/>
    <w:tmpl w:val="6DDE474A"/>
    <w:lvl w:ilvl="0" w:tplc="2E6A2264">
      <w:numFmt w:val="bullet"/>
      <w:lvlText w:val="-"/>
      <w:lvlJc w:val="left"/>
      <w:pPr>
        <w:ind w:left="110" w:hanging="140"/>
      </w:pPr>
      <w:rPr>
        <w:rFonts w:ascii="Times New Roman" w:eastAsia="Times New Roman" w:hAnsi="Times New Roman" w:cs="Times New Roman" w:hint="default"/>
        <w:b w:val="0"/>
        <w:bCs w:val="0"/>
        <w:i w:val="0"/>
        <w:iCs w:val="0"/>
        <w:spacing w:val="0"/>
        <w:w w:val="100"/>
        <w:sz w:val="24"/>
        <w:szCs w:val="24"/>
        <w:lang w:val="en-US" w:eastAsia="en-US" w:bidi="ar-SA"/>
      </w:rPr>
    </w:lvl>
    <w:lvl w:ilvl="1" w:tplc="D1206AE6">
      <w:numFmt w:val="bullet"/>
      <w:lvlText w:val="•"/>
      <w:lvlJc w:val="left"/>
      <w:pPr>
        <w:ind w:left="689" w:hanging="140"/>
      </w:pPr>
      <w:rPr>
        <w:rFonts w:hint="default"/>
        <w:lang w:val="en-US" w:eastAsia="en-US" w:bidi="ar-SA"/>
      </w:rPr>
    </w:lvl>
    <w:lvl w:ilvl="2" w:tplc="9A7E5F68">
      <w:numFmt w:val="bullet"/>
      <w:lvlText w:val="•"/>
      <w:lvlJc w:val="left"/>
      <w:pPr>
        <w:ind w:left="1259" w:hanging="140"/>
      </w:pPr>
      <w:rPr>
        <w:rFonts w:hint="default"/>
        <w:lang w:val="en-US" w:eastAsia="en-US" w:bidi="ar-SA"/>
      </w:rPr>
    </w:lvl>
    <w:lvl w:ilvl="3" w:tplc="84CCFBBE">
      <w:numFmt w:val="bullet"/>
      <w:lvlText w:val="•"/>
      <w:lvlJc w:val="left"/>
      <w:pPr>
        <w:ind w:left="1829" w:hanging="140"/>
      </w:pPr>
      <w:rPr>
        <w:rFonts w:hint="default"/>
        <w:lang w:val="en-US" w:eastAsia="en-US" w:bidi="ar-SA"/>
      </w:rPr>
    </w:lvl>
    <w:lvl w:ilvl="4" w:tplc="6B46E0AC">
      <w:numFmt w:val="bullet"/>
      <w:lvlText w:val="•"/>
      <w:lvlJc w:val="left"/>
      <w:pPr>
        <w:ind w:left="2398" w:hanging="140"/>
      </w:pPr>
      <w:rPr>
        <w:rFonts w:hint="default"/>
        <w:lang w:val="en-US" w:eastAsia="en-US" w:bidi="ar-SA"/>
      </w:rPr>
    </w:lvl>
    <w:lvl w:ilvl="5" w:tplc="E682941A">
      <w:numFmt w:val="bullet"/>
      <w:lvlText w:val="•"/>
      <w:lvlJc w:val="left"/>
      <w:pPr>
        <w:ind w:left="2968" w:hanging="140"/>
      </w:pPr>
      <w:rPr>
        <w:rFonts w:hint="default"/>
        <w:lang w:val="en-US" w:eastAsia="en-US" w:bidi="ar-SA"/>
      </w:rPr>
    </w:lvl>
    <w:lvl w:ilvl="6" w:tplc="0E5ADEA8">
      <w:numFmt w:val="bullet"/>
      <w:lvlText w:val="•"/>
      <w:lvlJc w:val="left"/>
      <w:pPr>
        <w:ind w:left="3538" w:hanging="140"/>
      </w:pPr>
      <w:rPr>
        <w:rFonts w:hint="default"/>
        <w:lang w:val="en-US" w:eastAsia="en-US" w:bidi="ar-SA"/>
      </w:rPr>
    </w:lvl>
    <w:lvl w:ilvl="7" w:tplc="8A403BF0">
      <w:numFmt w:val="bullet"/>
      <w:lvlText w:val="•"/>
      <w:lvlJc w:val="left"/>
      <w:pPr>
        <w:ind w:left="4107" w:hanging="140"/>
      </w:pPr>
      <w:rPr>
        <w:rFonts w:hint="default"/>
        <w:lang w:val="en-US" w:eastAsia="en-US" w:bidi="ar-SA"/>
      </w:rPr>
    </w:lvl>
    <w:lvl w:ilvl="8" w:tplc="F1E0A19A">
      <w:numFmt w:val="bullet"/>
      <w:lvlText w:val="•"/>
      <w:lvlJc w:val="left"/>
      <w:pPr>
        <w:ind w:left="4677" w:hanging="140"/>
      </w:pPr>
      <w:rPr>
        <w:rFonts w:hint="default"/>
        <w:lang w:val="en-US" w:eastAsia="en-US" w:bidi="ar-SA"/>
      </w:rPr>
    </w:lvl>
  </w:abstractNum>
  <w:abstractNum w:abstractNumId="2" w15:restartNumberingAfterBreak="0">
    <w:nsid w:val="61A07308"/>
    <w:multiLevelType w:val="hybridMultilevel"/>
    <w:tmpl w:val="B20AD8DC"/>
    <w:lvl w:ilvl="0" w:tplc="244AA92C">
      <w:numFmt w:val="bullet"/>
      <w:lvlText w:val="-"/>
      <w:lvlJc w:val="left"/>
      <w:pPr>
        <w:ind w:left="110" w:hanging="140"/>
      </w:pPr>
      <w:rPr>
        <w:rFonts w:ascii="Times New Roman" w:eastAsia="Times New Roman" w:hAnsi="Times New Roman" w:cs="Times New Roman" w:hint="default"/>
        <w:b w:val="0"/>
        <w:bCs w:val="0"/>
        <w:i w:val="0"/>
        <w:iCs w:val="0"/>
        <w:spacing w:val="0"/>
        <w:w w:val="100"/>
        <w:sz w:val="24"/>
        <w:szCs w:val="24"/>
        <w:lang w:val="en-US" w:eastAsia="en-US" w:bidi="ar-SA"/>
      </w:rPr>
    </w:lvl>
    <w:lvl w:ilvl="1" w:tplc="85CC6A2E">
      <w:numFmt w:val="bullet"/>
      <w:lvlText w:val="•"/>
      <w:lvlJc w:val="left"/>
      <w:pPr>
        <w:ind w:left="689" w:hanging="140"/>
      </w:pPr>
      <w:rPr>
        <w:rFonts w:hint="default"/>
        <w:lang w:val="en-US" w:eastAsia="en-US" w:bidi="ar-SA"/>
      </w:rPr>
    </w:lvl>
    <w:lvl w:ilvl="2" w:tplc="DA7C5DCE">
      <w:numFmt w:val="bullet"/>
      <w:lvlText w:val="•"/>
      <w:lvlJc w:val="left"/>
      <w:pPr>
        <w:ind w:left="1259" w:hanging="140"/>
      </w:pPr>
      <w:rPr>
        <w:rFonts w:hint="default"/>
        <w:lang w:val="en-US" w:eastAsia="en-US" w:bidi="ar-SA"/>
      </w:rPr>
    </w:lvl>
    <w:lvl w:ilvl="3" w:tplc="422A95C8">
      <w:numFmt w:val="bullet"/>
      <w:lvlText w:val="•"/>
      <w:lvlJc w:val="left"/>
      <w:pPr>
        <w:ind w:left="1829" w:hanging="140"/>
      </w:pPr>
      <w:rPr>
        <w:rFonts w:hint="default"/>
        <w:lang w:val="en-US" w:eastAsia="en-US" w:bidi="ar-SA"/>
      </w:rPr>
    </w:lvl>
    <w:lvl w:ilvl="4" w:tplc="87567E34">
      <w:numFmt w:val="bullet"/>
      <w:lvlText w:val="•"/>
      <w:lvlJc w:val="left"/>
      <w:pPr>
        <w:ind w:left="2398" w:hanging="140"/>
      </w:pPr>
      <w:rPr>
        <w:rFonts w:hint="default"/>
        <w:lang w:val="en-US" w:eastAsia="en-US" w:bidi="ar-SA"/>
      </w:rPr>
    </w:lvl>
    <w:lvl w:ilvl="5" w:tplc="1C343A40">
      <w:numFmt w:val="bullet"/>
      <w:lvlText w:val="•"/>
      <w:lvlJc w:val="left"/>
      <w:pPr>
        <w:ind w:left="2968" w:hanging="140"/>
      </w:pPr>
      <w:rPr>
        <w:rFonts w:hint="default"/>
        <w:lang w:val="en-US" w:eastAsia="en-US" w:bidi="ar-SA"/>
      </w:rPr>
    </w:lvl>
    <w:lvl w:ilvl="6" w:tplc="232487CA">
      <w:numFmt w:val="bullet"/>
      <w:lvlText w:val="•"/>
      <w:lvlJc w:val="left"/>
      <w:pPr>
        <w:ind w:left="3538" w:hanging="140"/>
      </w:pPr>
      <w:rPr>
        <w:rFonts w:hint="default"/>
        <w:lang w:val="en-US" w:eastAsia="en-US" w:bidi="ar-SA"/>
      </w:rPr>
    </w:lvl>
    <w:lvl w:ilvl="7" w:tplc="BBD68428">
      <w:numFmt w:val="bullet"/>
      <w:lvlText w:val="•"/>
      <w:lvlJc w:val="left"/>
      <w:pPr>
        <w:ind w:left="4107" w:hanging="140"/>
      </w:pPr>
      <w:rPr>
        <w:rFonts w:hint="default"/>
        <w:lang w:val="en-US" w:eastAsia="en-US" w:bidi="ar-SA"/>
      </w:rPr>
    </w:lvl>
    <w:lvl w:ilvl="8" w:tplc="52F4AA86">
      <w:numFmt w:val="bullet"/>
      <w:lvlText w:val="•"/>
      <w:lvlJc w:val="left"/>
      <w:pPr>
        <w:ind w:left="4677" w:hanging="140"/>
      </w:pPr>
      <w:rPr>
        <w:rFonts w:hint="default"/>
        <w:lang w:val="en-U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C0502"/>
    <w:rsid w:val="00035BF9"/>
    <w:rsid w:val="001C0502"/>
    <w:rsid w:val="004D7278"/>
    <w:rsid w:val="00612205"/>
    <w:rsid w:val="00783AA4"/>
    <w:rsid w:val="00A46D1B"/>
    <w:rsid w:val="00FC4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0E8A9"/>
  <w15:docId w15:val="{09BF17EA-76C3-46A4-B2E0-9FA14EE2C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035B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585</Words>
  <Characters>3337</Characters>
  <Application>Microsoft Office Word</Application>
  <DocSecurity>0</DocSecurity>
  <Lines>27</Lines>
  <Paragraphs>7</Paragraphs>
  <ScaleCrop>false</ScaleCrop>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Rev_UPJOZ_5377.doc (17.9.2025).doc</dc:title>
  <cp:lastModifiedBy>Editor-11</cp:lastModifiedBy>
  <cp:revision>7</cp:revision>
  <dcterms:created xsi:type="dcterms:W3CDTF">2025-09-18T12:54:00Z</dcterms:created>
  <dcterms:modified xsi:type="dcterms:W3CDTF">2025-09-20T12:45:00Z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2025-09-17T00:00:00Z</vt:filetime>
  </property>
  <property fmtid="{D5CDD505-2E9C-101B-9397-08002B2CF9AE}" pid="3" name="Creator">
    <vt:lpwstr>Word</vt:lpwstr>
  </property>
  <property fmtid="{D5CDD505-2E9C-101B-9397-08002B2CF9AE}" pid="4" name="LastSaved">
    <vt:filetime>2025-09-18T00:00:00Z</vt:filetime>
  </property>
  <property fmtid="{D5CDD505-2E9C-101B-9397-08002B2CF9AE}" pid="5" name="Producer">
    <vt:lpwstr>3-Heights(TM) PDF Security Shell 4.8.25.2 (http://www.pdf-tools.com)</vt:lpwstr>
  </property>
</Properties>
</file>