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657F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C2E70AA" w14:textId="493C625E" w:rsidR="009344FF" w:rsidRPr="00E7266E" w:rsidRDefault="00AA4C11" w:rsidP="00E7266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E7266E" w:rsidRPr="00E7266E">
        <w:rPr>
          <w:rFonts w:ascii="Arial" w:eastAsia="Times New Roman" w:hAnsi="Arial" w:cs="Arial"/>
          <w:color w:val="222222"/>
          <w:sz w:val="20"/>
          <w:szCs w:val="20"/>
          <w:lang w:val="en-US"/>
        </w:rPr>
        <w:t>After reviewing the manuscript for the second time, I have concluded that the MS is ready for publication in the journal you worthily edit.</w:t>
      </w:r>
    </w:p>
    <w:p w14:paraId="7CA50F82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350E1B0" w14:textId="2E139059" w:rsidR="0047546F" w:rsidRPr="0047546F" w:rsidRDefault="00E7266E" w:rsidP="009344FF">
      <w:pPr>
        <w:rPr>
          <w:rFonts w:ascii="Arial" w:hAnsi="Arial" w:cs="Arial"/>
          <w:bCs/>
          <w:sz w:val="20"/>
          <w:szCs w:val="20"/>
        </w:rPr>
      </w:pPr>
      <w:bookmarkStart w:id="0" w:name="_Hlk209258889"/>
      <w:r w:rsidRPr="00E7266E">
        <w:rPr>
          <w:rFonts w:ascii="Arial" w:hAnsi="Arial" w:cs="Arial"/>
          <w:bCs/>
          <w:sz w:val="20"/>
          <w:szCs w:val="20"/>
        </w:rPr>
        <w:t>Dr. Belisario Dominguez-Mancera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E7266E">
        <w:rPr>
          <w:rFonts w:ascii="Arial" w:hAnsi="Arial" w:cs="Arial"/>
          <w:bCs/>
          <w:sz w:val="20"/>
          <w:szCs w:val="20"/>
        </w:rPr>
        <w:t>University Veracruz, Mexico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7266E"/>
    <w:rsid w:val="00E97C69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83FA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2025-09-20T05:37:00Z</dcterms:modified>
</cp:coreProperties>
</file>