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8BE5" w14:textId="0208FA8B" w:rsidR="002E5226" w:rsidRDefault="002E5226" w:rsidP="008B6795">
      <w:pPr>
        <w:spacing w:line="360" w:lineRule="auto"/>
        <w:jc w:val="center"/>
        <w:rPr>
          <w:rFonts w:ascii="Times New Roman" w:hAnsi="Times New Roman" w:cs="Times New Roman"/>
          <w:b/>
          <w:bCs/>
          <w:sz w:val="28"/>
          <w:szCs w:val="28"/>
        </w:rPr>
      </w:pPr>
      <w:r w:rsidRPr="002E5226">
        <w:rPr>
          <w:rFonts w:ascii="Times New Roman" w:hAnsi="Times New Roman" w:cs="Times New Roman"/>
          <w:b/>
          <w:bCs/>
          <w:sz w:val="28"/>
          <w:szCs w:val="28"/>
        </w:rPr>
        <w:t xml:space="preserve">Morphological Characterization of Insect Pollinators Associated with Fruit Crops in </w:t>
      </w:r>
      <w:commentRangeStart w:id="0"/>
      <w:r w:rsidRPr="002E5226">
        <w:rPr>
          <w:rFonts w:ascii="Times New Roman" w:hAnsi="Times New Roman" w:cs="Times New Roman"/>
          <w:b/>
          <w:bCs/>
          <w:sz w:val="28"/>
          <w:szCs w:val="28"/>
        </w:rPr>
        <w:t>Aurangabad District, Maharashtra</w:t>
      </w:r>
      <w:commentRangeEnd w:id="0"/>
      <w:r w:rsidR="006028CB">
        <w:rPr>
          <w:rStyle w:val="CommentReference"/>
        </w:rPr>
        <w:commentReference w:id="0"/>
      </w:r>
    </w:p>
    <w:p w14:paraId="2F1E77D9" w14:textId="608048AA" w:rsidR="002E5226" w:rsidRDefault="002E5226" w:rsidP="008B6795">
      <w:pPr>
        <w:spacing w:line="360" w:lineRule="auto"/>
        <w:jc w:val="center"/>
        <w:rPr>
          <w:rFonts w:ascii="Times New Roman" w:hAnsi="Times New Roman" w:cs="Times New Roman"/>
          <w:b/>
          <w:bCs/>
          <w:sz w:val="28"/>
          <w:szCs w:val="28"/>
        </w:rPr>
      </w:pPr>
    </w:p>
    <w:p w14:paraId="3470899C" w14:textId="77777777" w:rsidR="00226363" w:rsidRDefault="00226363" w:rsidP="008B6795">
      <w:pPr>
        <w:spacing w:line="360" w:lineRule="auto"/>
        <w:jc w:val="center"/>
        <w:rPr>
          <w:rFonts w:ascii="Times New Roman" w:hAnsi="Times New Roman" w:cs="Times New Roman"/>
          <w:b/>
          <w:bCs/>
          <w:sz w:val="28"/>
          <w:szCs w:val="28"/>
        </w:rPr>
      </w:pPr>
    </w:p>
    <w:p w14:paraId="2B8A68C2" w14:textId="77777777" w:rsidR="007F02B8" w:rsidRDefault="002E5226" w:rsidP="008B6795">
      <w:pPr>
        <w:spacing w:line="360" w:lineRule="auto"/>
        <w:rPr>
          <w:rFonts w:ascii="Times New Roman" w:hAnsi="Times New Roman" w:cs="Times New Roman"/>
          <w:szCs w:val="24"/>
        </w:rPr>
      </w:pPr>
      <w:r>
        <w:rPr>
          <w:rFonts w:ascii="Times New Roman" w:hAnsi="Times New Roman" w:cs="Times New Roman"/>
          <w:b/>
          <w:bCs/>
          <w:sz w:val="28"/>
          <w:szCs w:val="28"/>
        </w:rPr>
        <w:t>Abstract</w:t>
      </w:r>
      <w:r w:rsidRPr="007F02B8">
        <w:rPr>
          <w:rFonts w:ascii="Times New Roman" w:hAnsi="Times New Roman" w:cs="Times New Roman"/>
          <w:szCs w:val="24"/>
        </w:rPr>
        <w:t xml:space="preserve">: </w:t>
      </w:r>
    </w:p>
    <w:p w14:paraId="5136618B" w14:textId="0F6C0D1B" w:rsidR="007F02B8" w:rsidRPr="007F02B8" w:rsidRDefault="007F02B8" w:rsidP="008B6795">
      <w:pPr>
        <w:spacing w:line="360" w:lineRule="auto"/>
        <w:ind w:firstLine="720"/>
        <w:jc w:val="both"/>
        <w:rPr>
          <w:rFonts w:ascii="Times New Roman" w:hAnsi="Times New Roman" w:cs="Times New Roman"/>
          <w:szCs w:val="24"/>
        </w:rPr>
      </w:pPr>
      <w:r w:rsidRPr="007F02B8">
        <w:rPr>
          <w:rFonts w:ascii="Times New Roman" w:hAnsi="Times New Roman" w:cs="Times New Roman"/>
          <w:szCs w:val="24"/>
        </w:rPr>
        <w:t xml:space="preserve">Pollinator insects are essential to the reproductive success of fruit crops. Understanding their morphology is critical for species identification and ecological </w:t>
      </w:r>
      <w:commentRangeStart w:id="1"/>
      <w:r w:rsidRPr="006028CB">
        <w:rPr>
          <w:rFonts w:ascii="Times New Roman" w:hAnsi="Times New Roman" w:cs="Times New Roman"/>
          <w:color w:val="EE0000"/>
          <w:szCs w:val="24"/>
        </w:rPr>
        <w:t>research.</w:t>
      </w:r>
      <w:commentRangeEnd w:id="1"/>
      <w:r w:rsidR="006028CB" w:rsidRPr="006028CB">
        <w:rPr>
          <w:rStyle w:val="CommentReference"/>
          <w:color w:val="EE0000"/>
        </w:rPr>
        <w:commentReference w:id="1"/>
      </w:r>
      <w:r w:rsidRPr="007F02B8">
        <w:rPr>
          <w:rFonts w:ascii="Times New Roman" w:hAnsi="Times New Roman" w:cs="Times New Roman"/>
          <w:szCs w:val="24"/>
        </w:rPr>
        <w:t xml:space="preserve"> This </w:t>
      </w:r>
      <w:r w:rsidRPr="006028CB">
        <w:rPr>
          <w:rFonts w:ascii="Times New Roman" w:hAnsi="Times New Roman" w:cs="Times New Roman"/>
          <w:color w:val="EE0000"/>
          <w:szCs w:val="24"/>
        </w:rPr>
        <w:t>research</w:t>
      </w:r>
      <w:r w:rsidRPr="007F02B8">
        <w:rPr>
          <w:rFonts w:ascii="Times New Roman" w:hAnsi="Times New Roman" w:cs="Times New Roman"/>
          <w:szCs w:val="24"/>
        </w:rPr>
        <w:t xml:space="preserve"> provides a complete description of the external morphology of important pollinator groups such as bees, flies, beetles and butterflies collected from fruit crops in the Aurangabad district. Key morphological characteristics including</w:t>
      </w:r>
      <w:r w:rsidR="0003280C">
        <w:rPr>
          <w:rFonts w:ascii="Times New Roman" w:hAnsi="Times New Roman" w:cs="Times New Roman"/>
          <w:szCs w:val="24"/>
        </w:rPr>
        <w:t xml:space="preserve"> </w:t>
      </w:r>
      <w:r w:rsidRPr="007F02B8">
        <w:rPr>
          <w:rFonts w:ascii="Times New Roman" w:hAnsi="Times New Roman" w:cs="Times New Roman"/>
          <w:szCs w:val="24"/>
        </w:rPr>
        <w:t>as body segmentation, mouthparts, wings, and specialised structures are discussed.</w:t>
      </w:r>
    </w:p>
    <w:p w14:paraId="77B90291" w14:textId="7AC0F33A" w:rsidR="002E5226" w:rsidRDefault="007F02B8" w:rsidP="008B6795">
      <w:pPr>
        <w:spacing w:line="360" w:lineRule="auto"/>
        <w:rPr>
          <w:rFonts w:ascii="Times New Roman" w:hAnsi="Times New Roman" w:cs="Times New Roman"/>
          <w:szCs w:val="24"/>
        </w:rPr>
      </w:pPr>
      <w:r w:rsidRPr="007F02B8">
        <w:rPr>
          <w:rFonts w:ascii="Times New Roman" w:hAnsi="Times New Roman" w:cs="Times New Roman"/>
          <w:b/>
          <w:bCs/>
          <w:szCs w:val="24"/>
        </w:rPr>
        <w:t>Key words:</w:t>
      </w:r>
      <w:r>
        <w:rPr>
          <w:rFonts w:ascii="Times New Roman" w:hAnsi="Times New Roman" w:cs="Times New Roman"/>
          <w:b/>
          <w:bCs/>
          <w:szCs w:val="24"/>
        </w:rPr>
        <w:t xml:space="preserve"> </w:t>
      </w:r>
      <w:r w:rsidR="006C0461">
        <w:rPr>
          <w:rFonts w:ascii="Times New Roman" w:hAnsi="Times New Roman" w:cs="Times New Roman"/>
          <w:szCs w:val="24"/>
        </w:rPr>
        <w:t>P</w:t>
      </w:r>
      <w:r w:rsidR="00D7502C" w:rsidRPr="007F02B8">
        <w:rPr>
          <w:rFonts w:ascii="Times New Roman" w:hAnsi="Times New Roman" w:cs="Times New Roman"/>
          <w:szCs w:val="24"/>
        </w:rPr>
        <w:t>ollination,</w:t>
      </w:r>
      <w:r w:rsidRPr="007F02B8">
        <w:rPr>
          <w:rFonts w:ascii="Times New Roman" w:hAnsi="Times New Roman" w:cs="Times New Roman"/>
          <w:szCs w:val="24"/>
        </w:rPr>
        <w:t xml:space="preserve"> </w:t>
      </w:r>
      <w:r w:rsidR="006C0461">
        <w:rPr>
          <w:rFonts w:ascii="Times New Roman" w:hAnsi="Times New Roman" w:cs="Times New Roman"/>
          <w:szCs w:val="24"/>
        </w:rPr>
        <w:t>I</w:t>
      </w:r>
      <w:r w:rsidR="00517A1B" w:rsidRPr="007F02B8">
        <w:rPr>
          <w:rFonts w:ascii="Times New Roman" w:hAnsi="Times New Roman" w:cs="Times New Roman"/>
          <w:szCs w:val="24"/>
        </w:rPr>
        <w:t>nsect</w:t>
      </w:r>
      <w:r w:rsidR="00093CF1">
        <w:rPr>
          <w:rFonts w:ascii="Times New Roman" w:hAnsi="Times New Roman" w:cs="Times New Roman"/>
          <w:szCs w:val="24"/>
        </w:rPr>
        <w:t>s</w:t>
      </w:r>
      <w:r w:rsidR="00517A1B" w:rsidRPr="007F02B8">
        <w:rPr>
          <w:rFonts w:ascii="Times New Roman" w:hAnsi="Times New Roman" w:cs="Times New Roman"/>
          <w:szCs w:val="24"/>
        </w:rPr>
        <w:t>,</w:t>
      </w:r>
      <w:r w:rsidRPr="007F02B8">
        <w:rPr>
          <w:rFonts w:ascii="Times New Roman" w:hAnsi="Times New Roman" w:cs="Times New Roman"/>
          <w:szCs w:val="24"/>
        </w:rPr>
        <w:t xml:space="preserve"> </w:t>
      </w:r>
      <w:r w:rsidR="006C0461">
        <w:rPr>
          <w:rFonts w:ascii="Times New Roman" w:hAnsi="Times New Roman" w:cs="Times New Roman"/>
          <w:szCs w:val="24"/>
        </w:rPr>
        <w:t>M</w:t>
      </w:r>
      <w:r w:rsidR="00444FA8" w:rsidRPr="007F02B8">
        <w:rPr>
          <w:rFonts w:ascii="Times New Roman" w:hAnsi="Times New Roman" w:cs="Times New Roman"/>
          <w:szCs w:val="24"/>
        </w:rPr>
        <w:t>orphology</w:t>
      </w:r>
      <w:r w:rsidR="00444FA8">
        <w:rPr>
          <w:rFonts w:ascii="Times New Roman" w:hAnsi="Times New Roman" w:cs="Times New Roman"/>
          <w:szCs w:val="24"/>
        </w:rPr>
        <w:t>, Aurangabad</w:t>
      </w:r>
      <w:r w:rsidR="00F655F5">
        <w:rPr>
          <w:rFonts w:ascii="Times New Roman" w:hAnsi="Times New Roman" w:cs="Times New Roman"/>
          <w:szCs w:val="24"/>
        </w:rPr>
        <w:t xml:space="preserve"> </w:t>
      </w:r>
      <w:r w:rsidRPr="007F02B8">
        <w:rPr>
          <w:rFonts w:ascii="Times New Roman" w:hAnsi="Times New Roman" w:cs="Times New Roman"/>
          <w:szCs w:val="24"/>
        </w:rPr>
        <w:t xml:space="preserve"> </w:t>
      </w:r>
    </w:p>
    <w:p w14:paraId="303BA2F2" w14:textId="318EB141" w:rsidR="007F02B8" w:rsidRDefault="00133E25" w:rsidP="008B6795">
      <w:pPr>
        <w:spacing w:line="360" w:lineRule="auto"/>
        <w:rPr>
          <w:rFonts w:ascii="Times New Roman" w:hAnsi="Times New Roman" w:cs="Times New Roman"/>
          <w:b/>
          <w:bCs/>
          <w:szCs w:val="24"/>
        </w:rPr>
      </w:pPr>
      <w:commentRangeStart w:id="2"/>
      <w:r w:rsidRPr="007F02B8">
        <w:rPr>
          <w:rFonts w:ascii="Times New Roman" w:hAnsi="Times New Roman" w:cs="Times New Roman"/>
          <w:b/>
          <w:bCs/>
          <w:szCs w:val="24"/>
        </w:rPr>
        <w:t>Introduction:</w:t>
      </w:r>
      <w:commentRangeEnd w:id="2"/>
      <w:r w:rsidR="006028CB">
        <w:rPr>
          <w:rStyle w:val="CommentReference"/>
        </w:rPr>
        <w:commentReference w:id="2"/>
      </w:r>
    </w:p>
    <w:p w14:paraId="6AF54B65" w14:textId="2D9ECECC" w:rsidR="0076255B" w:rsidRPr="007839A2" w:rsidRDefault="0076255B" w:rsidP="008B6795">
      <w:pPr>
        <w:spacing w:line="360" w:lineRule="auto"/>
        <w:jc w:val="both"/>
        <w:rPr>
          <w:rFonts w:ascii="Times New Roman" w:hAnsi="Times New Roman" w:cs="Times New Roman"/>
          <w:szCs w:val="24"/>
        </w:rPr>
      </w:pPr>
      <w:r>
        <w:rPr>
          <w:rFonts w:ascii="Times New Roman" w:hAnsi="Times New Roman" w:cs="Times New Roman"/>
          <w:b/>
          <w:bCs/>
          <w:szCs w:val="24"/>
        </w:rPr>
        <w:tab/>
      </w:r>
      <w:r w:rsidR="007839A2" w:rsidRPr="007839A2">
        <w:rPr>
          <w:rFonts w:ascii="Times New Roman" w:hAnsi="Times New Roman" w:cs="Times New Roman"/>
          <w:szCs w:val="24"/>
        </w:rPr>
        <w:t xml:space="preserve">Pollinating agents play a crucial role in the survival and reproduction of many wild plant species </w:t>
      </w:r>
      <w:r w:rsidR="007839A2" w:rsidRPr="006028CB">
        <w:rPr>
          <w:rFonts w:ascii="Times New Roman" w:hAnsi="Times New Roman" w:cs="Times New Roman"/>
          <w:color w:val="EE0000"/>
          <w:szCs w:val="24"/>
        </w:rPr>
        <w:t xml:space="preserve">Kearns et al., </w:t>
      </w:r>
      <w:r w:rsidR="008D5E2A" w:rsidRPr="006028CB">
        <w:rPr>
          <w:rFonts w:ascii="Times New Roman" w:hAnsi="Times New Roman" w:cs="Times New Roman"/>
          <w:color w:val="EE0000"/>
          <w:szCs w:val="24"/>
        </w:rPr>
        <w:t>(</w:t>
      </w:r>
      <w:r w:rsidR="007839A2" w:rsidRPr="006028CB">
        <w:rPr>
          <w:rFonts w:ascii="Times New Roman" w:hAnsi="Times New Roman" w:cs="Times New Roman"/>
          <w:color w:val="EE0000"/>
          <w:szCs w:val="24"/>
        </w:rPr>
        <w:t>1998)</w:t>
      </w:r>
      <w:r w:rsidR="00093CF1" w:rsidRPr="006028CB">
        <w:rPr>
          <w:rFonts w:ascii="Times New Roman" w:hAnsi="Times New Roman" w:cs="Times New Roman"/>
          <w:color w:val="EE0000"/>
          <w:szCs w:val="24"/>
        </w:rPr>
        <w:t>.</w:t>
      </w:r>
      <w:r w:rsidR="007839A2" w:rsidRPr="006028CB">
        <w:rPr>
          <w:rFonts w:ascii="Times New Roman" w:hAnsi="Times New Roman" w:cs="Times New Roman"/>
          <w:color w:val="EE0000"/>
          <w:szCs w:val="24"/>
        </w:rPr>
        <w:t xml:space="preserve"> </w:t>
      </w:r>
      <w:r w:rsidR="007839A2" w:rsidRPr="007839A2">
        <w:rPr>
          <w:rFonts w:ascii="Times New Roman" w:hAnsi="Times New Roman" w:cs="Times New Roman"/>
          <w:szCs w:val="24"/>
        </w:rPr>
        <w:t xml:space="preserve">The importance of pollination has been recognised in recent years </w:t>
      </w:r>
      <w:r w:rsidR="00EC3F69">
        <w:rPr>
          <w:rFonts w:ascii="Times New Roman" w:hAnsi="Times New Roman" w:cs="Times New Roman"/>
          <w:szCs w:val="24"/>
        </w:rPr>
        <w:t>m</w:t>
      </w:r>
      <w:r w:rsidR="007839A2" w:rsidRPr="007839A2">
        <w:rPr>
          <w:rFonts w:ascii="Times New Roman" w:hAnsi="Times New Roman" w:cs="Times New Roman"/>
          <w:szCs w:val="24"/>
        </w:rPr>
        <w:t xml:space="preserve">ostly by insects in crop plants </w:t>
      </w:r>
      <w:r w:rsidR="007839A2" w:rsidRPr="006028CB">
        <w:rPr>
          <w:rFonts w:ascii="Times New Roman" w:hAnsi="Times New Roman" w:cs="Times New Roman"/>
          <w:color w:val="EE0000"/>
          <w:szCs w:val="24"/>
        </w:rPr>
        <w:t xml:space="preserve">Klein </w:t>
      </w:r>
      <w:r w:rsidR="001D66B8" w:rsidRPr="006028CB">
        <w:rPr>
          <w:rFonts w:ascii="Times New Roman" w:hAnsi="Times New Roman" w:cs="Times New Roman"/>
          <w:color w:val="EE0000"/>
          <w:szCs w:val="24"/>
        </w:rPr>
        <w:t>et al</w:t>
      </w:r>
      <w:r w:rsidR="001D66B8" w:rsidRPr="007839A2">
        <w:rPr>
          <w:rFonts w:ascii="Times New Roman" w:hAnsi="Times New Roman" w:cs="Times New Roman"/>
          <w:szCs w:val="24"/>
        </w:rPr>
        <w:t>.,</w:t>
      </w:r>
      <w:r w:rsidR="001D66B8">
        <w:rPr>
          <w:rFonts w:ascii="Times New Roman" w:hAnsi="Times New Roman" w:cs="Times New Roman"/>
          <w:szCs w:val="24"/>
        </w:rPr>
        <w:t xml:space="preserve"> (</w:t>
      </w:r>
      <w:r w:rsidR="007839A2" w:rsidRPr="007839A2">
        <w:rPr>
          <w:rFonts w:ascii="Times New Roman" w:hAnsi="Times New Roman" w:cs="Times New Roman"/>
          <w:szCs w:val="24"/>
        </w:rPr>
        <w:t>2007</w:t>
      </w:r>
      <w:r w:rsidR="001D66B8" w:rsidRPr="007839A2">
        <w:rPr>
          <w:rFonts w:ascii="Times New Roman" w:hAnsi="Times New Roman" w:cs="Times New Roman"/>
          <w:szCs w:val="24"/>
        </w:rPr>
        <w:t>). A</w:t>
      </w:r>
      <w:r w:rsidR="007839A2" w:rsidRPr="007839A2">
        <w:rPr>
          <w:rFonts w:ascii="Times New Roman" w:hAnsi="Times New Roman" w:cs="Times New Roman"/>
          <w:szCs w:val="24"/>
        </w:rPr>
        <w:t xml:space="preserve"> key and crucial step in blooming plant's sexual reproduction is pollination. Pollinating insects visit flowers to get nourishment because they depend on them. As they explore the flower, they naturally make contact with pollen grains, often without even trying in the process. Pollination is </w:t>
      </w:r>
      <w:r w:rsidR="009779EB">
        <w:rPr>
          <w:rFonts w:ascii="Times New Roman" w:hAnsi="Times New Roman" w:cs="Times New Roman"/>
          <w:szCs w:val="24"/>
        </w:rPr>
        <w:t xml:space="preserve">important </w:t>
      </w:r>
      <w:r w:rsidR="009779EB" w:rsidRPr="007839A2">
        <w:rPr>
          <w:rFonts w:ascii="Times New Roman" w:hAnsi="Times New Roman" w:cs="Times New Roman"/>
          <w:szCs w:val="24"/>
        </w:rPr>
        <w:t>for</w:t>
      </w:r>
      <w:r w:rsidR="007839A2" w:rsidRPr="007839A2">
        <w:rPr>
          <w:rFonts w:ascii="Times New Roman" w:hAnsi="Times New Roman" w:cs="Times New Roman"/>
          <w:szCs w:val="24"/>
        </w:rPr>
        <w:t xml:space="preserve"> blooming plants, particularly horticulture crops, as it impacts fruit set and yield </w:t>
      </w:r>
      <w:r w:rsidR="00A96520">
        <w:rPr>
          <w:rFonts w:ascii="Times New Roman" w:hAnsi="Times New Roman" w:cs="Times New Roman"/>
          <w:szCs w:val="24"/>
        </w:rPr>
        <w:t xml:space="preserve">and </w:t>
      </w:r>
      <w:r w:rsidR="007839A2" w:rsidRPr="006028CB">
        <w:rPr>
          <w:rFonts w:ascii="Times New Roman" w:hAnsi="Times New Roman" w:cs="Times New Roman"/>
          <w:color w:val="EE0000"/>
          <w:szCs w:val="24"/>
        </w:rPr>
        <w:t>I</w:t>
      </w:r>
      <w:r w:rsidR="007839A2" w:rsidRPr="007839A2">
        <w:rPr>
          <w:rFonts w:ascii="Times New Roman" w:hAnsi="Times New Roman" w:cs="Times New Roman"/>
          <w:szCs w:val="24"/>
        </w:rPr>
        <w:t>ncrease</w:t>
      </w:r>
      <w:r w:rsidR="00A96520">
        <w:rPr>
          <w:rFonts w:ascii="Times New Roman" w:hAnsi="Times New Roman" w:cs="Times New Roman"/>
          <w:szCs w:val="24"/>
        </w:rPr>
        <w:t>s</w:t>
      </w:r>
      <w:r w:rsidR="007839A2" w:rsidRPr="007839A2">
        <w:rPr>
          <w:rFonts w:ascii="Times New Roman" w:hAnsi="Times New Roman" w:cs="Times New Roman"/>
          <w:szCs w:val="24"/>
        </w:rPr>
        <w:t xml:space="preserve"> productivity. Similar to bees, wasps use their hairy bodies to gather pollen grains. Functional characteristics are the main way that animals affect ecological processes </w:t>
      </w:r>
      <w:commentRangeStart w:id="3"/>
      <w:r w:rsidR="007839A2" w:rsidRPr="006028CB">
        <w:rPr>
          <w:rFonts w:ascii="Times New Roman" w:hAnsi="Times New Roman" w:cs="Times New Roman"/>
          <w:color w:val="EE0000"/>
          <w:szCs w:val="24"/>
        </w:rPr>
        <w:t xml:space="preserve">Naeem &amp; Wright, </w:t>
      </w:r>
      <w:r w:rsidR="008D5E2A" w:rsidRPr="006028CB">
        <w:rPr>
          <w:rFonts w:ascii="Times New Roman" w:hAnsi="Times New Roman" w:cs="Times New Roman"/>
          <w:color w:val="EE0000"/>
          <w:szCs w:val="24"/>
        </w:rPr>
        <w:t>(</w:t>
      </w:r>
      <w:r w:rsidR="007839A2" w:rsidRPr="006028CB">
        <w:rPr>
          <w:rFonts w:ascii="Times New Roman" w:hAnsi="Times New Roman" w:cs="Times New Roman"/>
          <w:color w:val="EE0000"/>
          <w:szCs w:val="24"/>
        </w:rPr>
        <w:t>2003</w:t>
      </w:r>
      <w:r w:rsidR="008D5E2A" w:rsidRPr="006028CB">
        <w:rPr>
          <w:rFonts w:ascii="Times New Roman" w:hAnsi="Times New Roman" w:cs="Times New Roman"/>
          <w:color w:val="EE0000"/>
          <w:szCs w:val="24"/>
        </w:rPr>
        <w:t>)</w:t>
      </w:r>
      <w:r w:rsidR="007839A2" w:rsidRPr="006028CB">
        <w:rPr>
          <w:rFonts w:ascii="Times New Roman" w:hAnsi="Times New Roman" w:cs="Times New Roman"/>
          <w:color w:val="EE0000"/>
          <w:szCs w:val="24"/>
        </w:rPr>
        <w:t xml:space="preserve">; Petchey &amp; Gaston, </w:t>
      </w:r>
      <w:r w:rsidR="00800DDB" w:rsidRPr="006028CB">
        <w:rPr>
          <w:rFonts w:ascii="Times New Roman" w:hAnsi="Times New Roman" w:cs="Times New Roman"/>
          <w:color w:val="EE0000"/>
          <w:szCs w:val="24"/>
        </w:rPr>
        <w:t>(</w:t>
      </w:r>
      <w:r w:rsidR="007839A2" w:rsidRPr="006028CB">
        <w:rPr>
          <w:rFonts w:ascii="Times New Roman" w:hAnsi="Times New Roman" w:cs="Times New Roman"/>
          <w:color w:val="EE0000"/>
          <w:szCs w:val="24"/>
        </w:rPr>
        <w:t xml:space="preserve">2006). As shown by the work of Hillebrand and Matthiessen (2009) and further supported by Gagic and colleagues (2015), </w:t>
      </w:r>
      <w:commentRangeEnd w:id="3"/>
      <w:r w:rsidR="006028CB">
        <w:rPr>
          <w:rStyle w:val="CommentReference"/>
        </w:rPr>
        <w:commentReference w:id="3"/>
      </w:r>
      <w:r w:rsidR="009779EB">
        <w:rPr>
          <w:rFonts w:ascii="Times New Roman" w:hAnsi="Times New Roman" w:cs="Times New Roman"/>
          <w:szCs w:val="24"/>
        </w:rPr>
        <w:t>t</w:t>
      </w:r>
      <w:r w:rsidR="007839A2" w:rsidRPr="007839A2">
        <w:rPr>
          <w:rFonts w:ascii="Times New Roman" w:hAnsi="Times New Roman" w:cs="Times New Roman"/>
          <w:szCs w:val="24"/>
        </w:rPr>
        <w:t>rait-based research is dominated by studies on plants and primary production, and little is known about the essential traits for multitrophic and animal-mediated activities, especially for terrestrial invertebrates</w:t>
      </w:r>
      <w:r w:rsidR="00800DDB">
        <w:rPr>
          <w:rFonts w:ascii="Times New Roman" w:hAnsi="Times New Roman" w:cs="Times New Roman"/>
          <w:szCs w:val="24"/>
        </w:rPr>
        <w:t xml:space="preserve">. </w:t>
      </w:r>
      <w:r w:rsidR="007839A2" w:rsidRPr="007839A2">
        <w:rPr>
          <w:rFonts w:ascii="Times New Roman" w:hAnsi="Times New Roman" w:cs="Times New Roman"/>
          <w:szCs w:val="24"/>
        </w:rPr>
        <w:t xml:space="preserve">Many insect pollinators, such as Hymenoptera, Diptera, Lepidoptera, and Coleoptera, consume flowers in temperate regions. Based on their evolved mouthparts that enable them to swallow either solid food or liquid, each species feeds on the pollen or nectar of a certain plant either liquid like honey or pollen </w:t>
      </w:r>
      <w:r w:rsidR="007839A2" w:rsidRPr="006028CB">
        <w:rPr>
          <w:rFonts w:ascii="Times New Roman" w:hAnsi="Times New Roman" w:cs="Times New Roman"/>
          <w:color w:val="EE0000"/>
          <w:szCs w:val="24"/>
        </w:rPr>
        <w:t xml:space="preserve">Krenn et al. </w:t>
      </w:r>
      <w:r w:rsidR="00800DDB" w:rsidRPr="006028CB">
        <w:rPr>
          <w:rFonts w:ascii="Times New Roman" w:hAnsi="Times New Roman" w:cs="Times New Roman"/>
          <w:color w:val="EE0000"/>
          <w:szCs w:val="24"/>
        </w:rPr>
        <w:t>(</w:t>
      </w:r>
      <w:r w:rsidR="007839A2" w:rsidRPr="006028CB">
        <w:rPr>
          <w:rFonts w:ascii="Times New Roman" w:hAnsi="Times New Roman" w:cs="Times New Roman"/>
          <w:color w:val="EE0000"/>
          <w:szCs w:val="24"/>
        </w:rPr>
        <w:t>2005</w:t>
      </w:r>
      <w:r w:rsidR="005572AC" w:rsidRPr="007839A2">
        <w:rPr>
          <w:rFonts w:ascii="Times New Roman" w:hAnsi="Times New Roman" w:cs="Times New Roman"/>
          <w:szCs w:val="24"/>
        </w:rPr>
        <w:t>). Some</w:t>
      </w:r>
      <w:r w:rsidR="007839A2" w:rsidRPr="007839A2">
        <w:rPr>
          <w:rFonts w:ascii="Times New Roman" w:hAnsi="Times New Roman" w:cs="Times New Roman"/>
          <w:szCs w:val="24"/>
        </w:rPr>
        <w:t xml:space="preserve"> of the pollen rubs off onto other flowers </w:t>
      </w:r>
      <w:r w:rsidR="007839A2" w:rsidRPr="007839A2">
        <w:rPr>
          <w:rFonts w:ascii="Times New Roman" w:hAnsi="Times New Roman" w:cs="Times New Roman"/>
          <w:szCs w:val="24"/>
        </w:rPr>
        <w:lastRenderedPageBreak/>
        <w:t xml:space="preserve">as they move from one bloom to the next. Some bees even create a special structure called a corbicula, also referred to as a pollen basket, to gather and carry enormous amounts of pollen to their home. </w:t>
      </w:r>
      <w:r w:rsidR="007839A2" w:rsidRPr="006028CB">
        <w:rPr>
          <w:rFonts w:ascii="Times New Roman" w:hAnsi="Times New Roman" w:cs="Times New Roman"/>
          <w:color w:val="EE0000"/>
          <w:szCs w:val="24"/>
        </w:rPr>
        <w:t>The pollinators visit blooms from the same plant species, a phenomenon known as floral constancy. They usually only eat that species until it is released when they find a profitable food supply</w:t>
      </w:r>
      <w:r w:rsidR="007839A2" w:rsidRPr="007839A2">
        <w:rPr>
          <w:rFonts w:ascii="Times New Roman" w:hAnsi="Times New Roman" w:cs="Times New Roman"/>
          <w:szCs w:val="24"/>
        </w:rPr>
        <w:t>. It is possible to send more pollen to the same plant species to promote cross-</w:t>
      </w:r>
      <w:r w:rsidR="005572AC" w:rsidRPr="007839A2">
        <w:rPr>
          <w:rFonts w:ascii="Times New Roman" w:hAnsi="Times New Roman" w:cs="Times New Roman"/>
          <w:szCs w:val="24"/>
        </w:rPr>
        <w:t>pollination.</w:t>
      </w:r>
      <w:r w:rsidR="007839A2" w:rsidRPr="007839A2">
        <w:rPr>
          <w:rFonts w:ascii="Times New Roman" w:hAnsi="Times New Roman" w:cs="Times New Roman"/>
          <w:szCs w:val="24"/>
        </w:rPr>
        <w:t xml:space="preserve"> The hairiness of insect pollinators is an extraordinary trait that has been linked to successful pollination, thermoregulation, and pollen intake and transportation. Insect body hairs are essential for collecting pollen, which insects utilize for sustenance and to feed their larvae, according to observational studies. Holloway, </w:t>
      </w:r>
      <w:r w:rsidR="008D5E2A">
        <w:rPr>
          <w:rFonts w:ascii="Times New Roman" w:hAnsi="Times New Roman" w:cs="Times New Roman"/>
          <w:szCs w:val="24"/>
        </w:rPr>
        <w:t>(</w:t>
      </w:r>
      <w:r w:rsidR="007839A2" w:rsidRPr="007839A2">
        <w:rPr>
          <w:rFonts w:ascii="Times New Roman" w:hAnsi="Times New Roman" w:cs="Times New Roman"/>
          <w:szCs w:val="24"/>
        </w:rPr>
        <w:t>1976</w:t>
      </w:r>
      <w:r w:rsidR="008D5E2A">
        <w:rPr>
          <w:rFonts w:ascii="Times New Roman" w:hAnsi="Times New Roman" w:cs="Times New Roman"/>
          <w:szCs w:val="24"/>
        </w:rPr>
        <w:t>)</w:t>
      </w:r>
      <w:r w:rsidR="007839A2" w:rsidRPr="007839A2">
        <w:rPr>
          <w:rFonts w:ascii="Times New Roman" w:hAnsi="Times New Roman" w:cs="Times New Roman"/>
          <w:szCs w:val="24"/>
        </w:rPr>
        <w:t xml:space="preserve">; Thorp, </w:t>
      </w:r>
      <w:r w:rsidR="008D5E2A">
        <w:rPr>
          <w:rFonts w:ascii="Times New Roman" w:hAnsi="Times New Roman" w:cs="Times New Roman"/>
          <w:szCs w:val="24"/>
        </w:rPr>
        <w:t>(</w:t>
      </w:r>
      <w:r w:rsidR="007839A2" w:rsidRPr="007839A2">
        <w:rPr>
          <w:rFonts w:ascii="Times New Roman" w:hAnsi="Times New Roman" w:cs="Times New Roman"/>
          <w:szCs w:val="24"/>
        </w:rPr>
        <w:t xml:space="preserve">2000). When many bees employ specialist hair structures called scopae to convey pollen to the nest for larval provisioning, the hairs facilitate active pollen collection Thorp, </w:t>
      </w:r>
      <w:r w:rsidR="008D5E2A">
        <w:rPr>
          <w:rFonts w:ascii="Times New Roman" w:hAnsi="Times New Roman" w:cs="Times New Roman"/>
          <w:szCs w:val="24"/>
        </w:rPr>
        <w:t>(</w:t>
      </w:r>
      <w:r w:rsidR="007839A2" w:rsidRPr="007839A2">
        <w:rPr>
          <w:rFonts w:ascii="Times New Roman" w:hAnsi="Times New Roman" w:cs="Times New Roman"/>
          <w:szCs w:val="24"/>
        </w:rPr>
        <w:t xml:space="preserve">2000). Furthermore, flies and bees have hairs covering their body surfaces that help them passively gather pollen for consumption by adults Holloway, </w:t>
      </w:r>
      <w:r w:rsidR="008D5E2A">
        <w:rPr>
          <w:rFonts w:ascii="Times New Roman" w:hAnsi="Times New Roman" w:cs="Times New Roman"/>
          <w:szCs w:val="24"/>
        </w:rPr>
        <w:t>(</w:t>
      </w:r>
      <w:r w:rsidR="007839A2" w:rsidRPr="007839A2">
        <w:rPr>
          <w:rFonts w:ascii="Times New Roman" w:hAnsi="Times New Roman" w:cs="Times New Roman"/>
          <w:szCs w:val="24"/>
        </w:rPr>
        <w:t xml:space="preserve">1976). Because they are present all year round and frequently visit flowers to consume nectar and/or pollen to maintain essential biological functions like flying and pollination, flies are thought to be a useful alternative to or supplement to bees as pollinators birth Noris </w:t>
      </w:r>
      <w:r w:rsidR="008D5E2A">
        <w:rPr>
          <w:rFonts w:ascii="Times New Roman" w:hAnsi="Times New Roman" w:cs="Times New Roman"/>
          <w:szCs w:val="24"/>
        </w:rPr>
        <w:t>(</w:t>
      </w:r>
      <w:r w:rsidR="007839A2" w:rsidRPr="007839A2">
        <w:rPr>
          <w:rFonts w:ascii="Times New Roman" w:hAnsi="Times New Roman" w:cs="Times New Roman"/>
          <w:szCs w:val="24"/>
        </w:rPr>
        <w:t xml:space="preserve">1965). They may be able to collect and transport pollen from a range of flowers due to their </w:t>
      </w:r>
      <w:r w:rsidR="00283BC1" w:rsidRPr="007839A2">
        <w:rPr>
          <w:rFonts w:ascii="Times New Roman" w:hAnsi="Times New Roman" w:cs="Times New Roman"/>
          <w:szCs w:val="24"/>
        </w:rPr>
        <w:t>hair. A</w:t>
      </w:r>
      <w:r w:rsidR="007839A2" w:rsidRPr="007839A2">
        <w:rPr>
          <w:rFonts w:ascii="Times New Roman" w:hAnsi="Times New Roman" w:cs="Times New Roman"/>
          <w:szCs w:val="24"/>
        </w:rPr>
        <w:t xml:space="preserve"> fly species can be an effective pollinator when its body size naturally fits the shape and size of a flower it visits. This physical compatibility allows the fly to easily access nectar and, in the process, pick up and transfer pollen. Additionally, some flies can adjust their larval development based on the nutrition available in their environment, helping them thrive in different habitats and maintain their role in pollination. </w:t>
      </w:r>
      <w:commentRangeStart w:id="4"/>
      <w:r w:rsidR="007839A2" w:rsidRPr="006028CB">
        <w:rPr>
          <w:rFonts w:ascii="Times New Roman" w:hAnsi="Times New Roman" w:cs="Times New Roman"/>
          <w:color w:val="EE0000"/>
          <w:szCs w:val="24"/>
        </w:rPr>
        <w:t>According to their botanical family</w:t>
      </w:r>
      <w:commentRangeEnd w:id="4"/>
      <w:r w:rsidR="006028CB">
        <w:rPr>
          <w:rStyle w:val="CommentReference"/>
        </w:rPr>
        <w:commentReference w:id="4"/>
      </w:r>
      <w:r w:rsidR="007839A2" w:rsidRPr="007839A2">
        <w:rPr>
          <w:rFonts w:ascii="Times New Roman" w:hAnsi="Times New Roman" w:cs="Times New Roman"/>
          <w:szCs w:val="24"/>
        </w:rPr>
        <w:t xml:space="preserve">, pollen grains are stored in pollen baskets on the legs of some Apidae (such as the bumblebee and honey bee corbiculae). On the other hand, workers of social species such as bumblebees and honey bees rarely collect nectar and pollen simultaneously. They usually concentrate on flower species that are dominated by one or both of these rewards Tepedino and Parker </w:t>
      </w:r>
      <w:r w:rsidR="0008447E">
        <w:rPr>
          <w:rFonts w:ascii="Times New Roman" w:hAnsi="Times New Roman" w:cs="Times New Roman"/>
          <w:szCs w:val="24"/>
        </w:rPr>
        <w:t>(</w:t>
      </w:r>
      <w:r w:rsidR="007839A2" w:rsidRPr="007839A2">
        <w:rPr>
          <w:rFonts w:ascii="Times New Roman" w:hAnsi="Times New Roman" w:cs="Times New Roman"/>
          <w:szCs w:val="24"/>
        </w:rPr>
        <w:t>1982</w:t>
      </w:r>
      <w:r w:rsidR="0008447E">
        <w:rPr>
          <w:rFonts w:ascii="Times New Roman" w:hAnsi="Times New Roman" w:cs="Times New Roman"/>
          <w:szCs w:val="24"/>
        </w:rPr>
        <w:t>)</w:t>
      </w:r>
      <w:r w:rsidR="007839A2" w:rsidRPr="007839A2">
        <w:rPr>
          <w:rFonts w:ascii="Times New Roman" w:hAnsi="Times New Roman" w:cs="Times New Roman"/>
          <w:szCs w:val="24"/>
        </w:rPr>
        <w:t xml:space="preserve">; Rasheed and Harder </w:t>
      </w:r>
      <w:r w:rsidR="0008447E">
        <w:rPr>
          <w:rFonts w:ascii="Times New Roman" w:hAnsi="Times New Roman" w:cs="Times New Roman"/>
          <w:szCs w:val="24"/>
        </w:rPr>
        <w:t>(</w:t>
      </w:r>
      <w:r w:rsidR="007839A2" w:rsidRPr="007839A2">
        <w:rPr>
          <w:rFonts w:ascii="Times New Roman" w:hAnsi="Times New Roman" w:cs="Times New Roman"/>
          <w:szCs w:val="24"/>
        </w:rPr>
        <w:t>1997). Therefore, in order to analyse the pollinator insect's efficiency for the pollination process, it is vital to comprehend its morphology.</w:t>
      </w:r>
    </w:p>
    <w:p w14:paraId="530A910D" w14:textId="77777777" w:rsidR="007C22C0" w:rsidRDefault="007C22C0" w:rsidP="008B6795">
      <w:pPr>
        <w:spacing w:line="360" w:lineRule="auto"/>
        <w:jc w:val="both"/>
        <w:rPr>
          <w:rFonts w:ascii="Times New Roman" w:hAnsi="Times New Roman" w:cs="Times New Roman"/>
          <w:b/>
          <w:bCs/>
          <w:szCs w:val="24"/>
        </w:rPr>
      </w:pPr>
    </w:p>
    <w:p w14:paraId="198AADE4" w14:textId="6E627AB6" w:rsidR="002A63FA" w:rsidRDefault="00EE679A" w:rsidP="008B6795">
      <w:pPr>
        <w:spacing w:line="360" w:lineRule="auto"/>
        <w:jc w:val="both"/>
        <w:rPr>
          <w:rFonts w:ascii="Times New Roman" w:hAnsi="Times New Roman" w:cs="Times New Roman"/>
          <w:b/>
          <w:bCs/>
          <w:szCs w:val="24"/>
        </w:rPr>
      </w:pPr>
      <w:r w:rsidRPr="00EE679A">
        <w:rPr>
          <w:rFonts w:ascii="Times New Roman" w:hAnsi="Times New Roman" w:cs="Times New Roman"/>
          <w:b/>
          <w:bCs/>
          <w:szCs w:val="24"/>
        </w:rPr>
        <w:t>Material</w:t>
      </w:r>
      <w:r w:rsidR="007C22C0">
        <w:rPr>
          <w:rFonts w:ascii="Times New Roman" w:hAnsi="Times New Roman" w:cs="Times New Roman"/>
          <w:b/>
          <w:bCs/>
          <w:szCs w:val="24"/>
        </w:rPr>
        <w:t>s</w:t>
      </w:r>
      <w:r w:rsidR="00B127F5">
        <w:rPr>
          <w:rFonts w:ascii="Times New Roman" w:hAnsi="Times New Roman" w:cs="Times New Roman"/>
          <w:b/>
          <w:bCs/>
          <w:szCs w:val="24"/>
        </w:rPr>
        <w:t xml:space="preserve"> and M</w:t>
      </w:r>
      <w:r w:rsidR="00C903A1" w:rsidRPr="00EE679A">
        <w:rPr>
          <w:rFonts w:ascii="Times New Roman" w:hAnsi="Times New Roman" w:cs="Times New Roman"/>
          <w:b/>
          <w:bCs/>
          <w:szCs w:val="24"/>
        </w:rPr>
        <w:t>ethod</w:t>
      </w:r>
      <w:r w:rsidR="007C22C0">
        <w:rPr>
          <w:rFonts w:ascii="Times New Roman" w:hAnsi="Times New Roman" w:cs="Times New Roman"/>
          <w:b/>
          <w:bCs/>
          <w:szCs w:val="24"/>
        </w:rPr>
        <w:t>s</w:t>
      </w:r>
      <w:r w:rsidR="00C903A1" w:rsidRPr="00EE679A">
        <w:rPr>
          <w:rFonts w:ascii="Times New Roman" w:hAnsi="Times New Roman" w:cs="Times New Roman"/>
          <w:b/>
          <w:bCs/>
          <w:szCs w:val="24"/>
        </w:rPr>
        <w:t>:</w:t>
      </w:r>
    </w:p>
    <w:p w14:paraId="1FA54511" w14:textId="77777777" w:rsidR="00E3795E" w:rsidRDefault="00E3795E" w:rsidP="008B6795">
      <w:pPr>
        <w:spacing w:line="360" w:lineRule="auto"/>
        <w:jc w:val="both"/>
        <w:rPr>
          <w:rFonts w:ascii="Times New Roman" w:hAnsi="Times New Roman" w:cs="Times New Roman"/>
          <w:b/>
          <w:bCs/>
          <w:szCs w:val="24"/>
        </w:rPr>
      </w:pPr>
      <w:r>
        <w:rPr>
          <w:rFonts w:ascii="Times New Roman" w:hAnsi="Times New Roman" w:cs="Times New Roman"/>
          <w:b/>
          <w:bCs/>
          <w:szCs w:val="24"/>
        </w:rPr>
        <w:t>Study area:</w:t>
      </w:r>
    </w:p>
    <w:p w14:paraId="09D52C2E" w14:textId="2E434A5E" w:rsidR="00392A98" w:rsidRPr="00392A98" w:rsidRDefault="00E3795E" w:rsidP="008B6795">
      <w:pPr>
        <w:spacing w:line="360" w:lineRule="auto"/>
        <w:jc w:val="both"/>
        <w:rPr>
          <w:rFonts w:ascii="Times New Roman" w:hAnsi="Times New Roman" w:cs="Times New Roman"/>
          <w:szCs w:val="24"/>
        </w:rPr>
      </w:pPr>
      <w:commentRangeStart w:id="5"/>
      <w:r>
        <w:rPr>
          <w:rFonts w:ascii="Times New Roman" w:hAnsi="Times New Roman" w:cs="Times New Roman"/>
          <w:b/>
          <w:bCs/>
          <w:szCs w:val="24"/>
        </w:rPr>
        <w:lastRenderedPageBreak/>
        <w:t xml:space="preserve">  </w:t>
      </w:r>
      <w:r>
        <w:rPr>
          <w:rFonts w:ascii="Times New Roman" w:hAnsi="Times New Roman" w:cs="Times New Roman"/>
          <w:b/>
          <w:bCs/>
          <w:szCs w:val="24"/>
        </w:rPr>
        <w:tab/>
      </w:r>
      <w:r w:rsidR="00392A98" w:rsidRPr="00392A98">
        <w:rPr>
          <w:rFonts w:ascii="Times New Roman" w:hAnsi="Times New Roman" w:cs="Times New Roman"/>
          <w:szCs w:val="24"/>
        </w:rPr>
        <w:t>The Aurangabad district, located at the heart of Maharashtra, spans an area of approximately 10,107 square kilometres. Out of this, nearly 8.14 lakh hectares are cultivable, reflecting the region's strong agricultural base. The district experiences an average annual rainfall of about 675.46 mm and has a cropping intensity of 115%, indicating efficient land use and multiple cropping practices. The soils of Aurangabad are generally mildly alkaline, with an average pH of 7.89.</w:t>
      </w:r>
      <w:r w:rsidR="00392A98">
        <w:rPr>
          <w:rFonts w:ascii="Times New Roman" w:hAnsi="Times New Roman" w:cs="Times New Roman"/>
          <w:szCs w:val="24"/>
        </w:rPr>
        <w:t xml:space="preserve"> </w:t>
      </w:r>
      <w:commentRangeEnd w:id="5"/>
      <w:r w:rsidR="006028CB">
        <w:rPr>
          <w:rStyle w:val="CommentReference"/>
        </w:rPr>
        <w:commentReference w:id="5"/>
      </w:r>
      <w:r w:rsidR="00392A98" w:rsidRPr="00392A98">
        <w:rPr>
          <w:rFonts w:ascii="Times New Roman" w:hAnsi="Times New Roman" w:cs="Times New Roman"/>
          <w:szCs w:val="24"/>
        </w:rPr>
        <w:t>Fruit cultivation forms an important part of the district’s agriculture. Around 41.32 thousand hectares of land are dedicated to fruit crops, with sweet orange (</w:t>
      </w:r>
      <w:r w:rsidR="00392A98" w:rsidRPr="00392A98">
        <w:rPr>
          <w:rFonts w:ascii="Times New Roman" w:hAnsi="Times New Roman" w:cs="Times New Roman"/>
          <w:i/>
          <w:iCs/>
          <w:szCs w:val="24"/>
        </w:rPr>
        <w:t>Citrus sinensis</w:t>
      </w:r>
      <w:r w:rsidR="00392A98" w:rsidRPr="00392A98">
        <w:rPr>
          <w:rFonts w:ascii="Times New Roman" w:hAnsi="Times New Roman" w:cs="Times New Roman"/>
          <w:szCs w:val="24"/>
        </w:rPr>
        <w:t>, locally known as Mosambi), mango (</w:t>
      </w:r>
      <w:r w:rsidR="00392A98" w:rsidRPr="00392A98">
        <w:rPr>
          <w:rFonts w:ascii="Times New Roman" w:hAnsi="Times New Roman" w:cs="Times New Roman"/>
          <w:i/>
          <w:iCs/>
          <w:szCs w:val="24"/>
        </w:rPr>
        <w:t>Mangifera indica</w:t>
      </w:r>
      <w:r w:rsidR="00392A98" w:rsidRPr="00392A98">
        <w:rPr>
          <w:rFonts w:ascii="Times New Roman" w:hAnsi="Times New Roman" w:cs="Times New Roman"/>
          <w:szCs w:val="24"/>
        </w:rPr>
        <w:t>), sapota (</w:t>
      </w:r>
      <w:r w:rsidR="00392A98" w:rsidRPr="00392A98">
        <w:rPr>
          <w:rFonts w:ascii="Times New Roman" w:hAnsi="Times New Roman" w:cs="Times New Roman"/>
          <w:i/>
          <w:iCs/>
          <w:szCs w:val="24"/>
        </w:rPr>
        <w:t>Manilkara zapota</w:t>
      </w:r>
      <w:r w:rsidR="00392A98" w:rsidRPr="00392A98">
        <w:rPr>
          <w:rFonts w:ascii="Times New Roman" w:hAnsi="Times New Roman" w:cs="Times New Roman"/>
          <w:szCs w:val="24"/>
        </w:rPr>
        <w:t>), and custard apple (</w:t>
      </w:r>
      <w:r w:rsidR="00392A98" w:rsidRPr="00392A98">
        <w:rPr>
          <w:rFonts w:ascii="Times New Roman" w:hAnsi="Times New Roman" w:cs="Times New Roman"/>
          <w:i/>
          <w:iCs/>
          <w:szCs w:val="24"/>
        </w:rPr>
        <w:t>Annona squamosa</w:t>
      </w:r>
      <w:r w:rsidR="00392A98" w:rsidRPr="00392A98">
        <w:rPr>
          <w:rFonts w:ascii="Times New Roman" w:hAnsi="Times New Roman" w:cs="Times New Roman"/>
          <w:szCs w:val="24"/>
        </w:rPr>
        <w:t>) being the dominant fruit species grown in the region. This data is sourced from the Department of Agriculture &amp; Farmers Welfare, Aurangabad district, Maharashtra.</w:t>
      </w:r>
      <w:r w:rsidR="00392A98">
        <w:rPr>
          <w:rFonts w:ascii="Times New Roman" w:hAnsi="Times New Roman" w:cs="Times New Roman"/>
          <w:szCs w:val="24"/>
        </w:rPr>
        <w:t xml:space="preserve"> </w:t>
      </w:r>
      <w:r w:rsidR="00392A98" w:rsidRPr="00392A98">
        <w:rPr>
          <w:rFonts w:ascii="Times New Roman" w:hAnsi="Times New Roman" w:cs="Times New Roman"/>
          <w:szCs w:val="24"/>
        </w:rPr>
        <w:t>The present survey was conducted across various talukas of the district, including Paithan, Khultabad, Sillod, and Aurangabad, among others. Fieldwork for this study was carried out over a three-year period spanning 2022 to 2024.</w:t>
      </w:r>
    </w:p>
    <w:p w14:paraId="22576602" w14:textId="520CA083" w:rsidR="00E3795E" w:rsidRPr="006F58E7" w:rsidRDefault="00E3795E" w:rsidP="008B6795">
      <w:pPr>
        <w:spacing w:line="360" w:lineRule="auto"/>
        <w:jc w:val="both"/>
        <w:rPr>
          <w:rFonts w:ascii="Times New Roman" w:hAnsi="Times New Roman" w:cs="Times New Roman"/>
          <w:szCs w:val="24"/>
        </w:rPr>
      </w:pPr>
    </w:p>
    <w:p w14:paraId="70FBD923" w14:textId="1A768D1C" w:rsidR="00155DCE" w:rsidRPr="00155DCE" w:rsidRDefault="00155DCE" w:rsidP="008B6795">
      <w:pPr>
        <w:spacing w:line="360" w:lineRule="auto"/>
        <w:jc w:val="both"/>
        <w:rPr>
          <w:rFonts w:ascii="Times New Roman" w:hAnsi="Times New Roman" w:cs="Times New Roman"/>
          <w:b/>
          <w:bCs/>
          <w:szCs w:val="24"/>
        </w:rPr>
      </w:pPr>
      <w:r w:rsidRPr="00155DCE">
        <w:rPr>
          <w:rFonts w:ascii="Times New Roman" w:hAnsi="Times New Roman" w:cs="Times New Roman"/>
          <w:b/>
          <w:bCs/>
          <w:szCs w:val="24"/>
        </w:rPr>
        <w:t xml:space="preserve">Collection and Preparation of Insect Pollinators for SEM </w:t>
      </w:r>
      <w:r w:rsidR="0008447E" w:rsidRPr="00155DCE">
        <w:rPr>
          <w:rFonts w:ascii="Times New Roman" w:hAnsi="Times New Roman" w:cs="Times New Roman"/>
          <w:b/>
          <w:bCs/>
          <w:szCs w:val="24"/>
        </w:rPr>
        <w:t>Analysis</w:t>
      </w:r>
      <w:r w:rsidR="0008447E">
        <w:rPr>
          <w:rFonts w:ascii="Times New Roman" w:hAnsi="Times New Roman" w:cs="Times New Roman"/>
          <w:b/>
          <w:bCs/>
          <w:szCs w:val="24"/>
        </w:rPr>
        <w:t>:</w:t>
      </w:r>
    </w:p>
    <w:p w14:paraId="7C7373FA" w14:textId="1E879CD1" w:rsidR="00155DCE" w:rsidRDefault="00B119D4" w:rsidP="008B6795">
      <w:pPr>
        <w:spacing w:line="360" w:lineRule="auto"/>
        <w:jc w:val="both"/>
        <w:rPr>
          <w:rFonts w:ascii="Times New Roman" w:hAnsi="Times New Roman" w:cs="Times New Roman"/>
          <w:szCs w:val="24"/>
        </w:rPr>
      </w:pPr>
      <w:r>
        <w:rPr>
          <w:rFonts w:ascii="Times New Roman" w:hAnsi="Times New Roman" w:cs="Times New Roman"/>
          <w:szCs w:val="24"/>
        </w:rPr>
        <w:t xml:space="preserve"> </w:t>
      </w:r>
      <w:r w:rsidR="008B6795">
        <w:rPr>
          <w:rFonts w:ascii="Times New Roman" w:hAnsi="Times New Roman" w:cs="Times New Roman"/>
          <w:szCs w:val="24"/>
        </w:rPr>
        <w:tab/>
      </w:r>
      <w:r w:rsidR="004151E4">
        <w:rPr>
          <w:rFonts w:ascii="Times New Roman" w:hAnsi="Times New Roman" w:cs="Times New Roman"/>
          <w:szCs w:val="24"/>
        </w:rPr>
        <w:t xml:space="preserve">The pollinators were collected as per need only from various </w:t>
      </w:r>
      <w:r w:rsidR="001A660D">
        <w:rPr>
          <w:rFonts w:ascii="Times New Roman" w:hAnsi="Times New Roman" w:cs="Times New Roman"/>
          <w:szCs w:val="24"/>
        </w:rPr>
        <w:t xml:space="preserve">sampling site of Aurangabad district and </w:t>
      </w:r>
      <w:r w:rsidR="00A96E30">
        <w:rPr>
          <w:rFonts w:ascii="Times New Roman" w:hAnsi="Times New Roman" w:cs="Times New Roman"/>
          <w:szCs w:val="24"/>
        </w:rPr>
        <w:t>dissected</w:t>
      </w:r>
      <w:r w:rsidR="001A660D">
        <w:rPr>
          <w:rFonts w:ascii="Times New Roman" w:hAnsi="Times New Roman" w:cs="Times New Roman"/>
          <w:szCs w:val="24"/>
        </w:rPr>
        <w:t xml:space="preserve"> </w:t>
      </w:r>
      <w:r w:rsidR="00A96E30">
        <w:rPr>
          <w:rFonts w:ascii="Times New Roman" w:hAnsi="Times New Roman" w:cs="Times New Roman"/>
          <w:szCs w:val="24"/>
        </w:rPr>
        <w:t xml:space="preserve">for photography and image. </w:t>
      </w:r>
      <w:r w:rsidR="00155DCE" w:rsidRPr="00155DCE">
        <w:rPr>
          <w:rFonts w:ascii="Times New Roman" w:hAnsi="Times New Roman" w:cs="Times New Roman"/>
          <w:szCs w:val="24"/>
        </w:rPr>
        <w:t>Insect pollinators were collected from the field using a standard insect sweep net. The sweep net consisted of a circular iron ring (30 cm in diameter) attached to a nylon mesh bag of 30 cm diameter and 75 cm depth. This ring was secured onto a 75 cm long iron pipe handle to facilitate effective sampling. Once captured, the insect specimens were temporarily stored in plastic containers measuring 6.5 cm in length and 4 cm in diameter, and then transported to the laboratory for further analysis.</w:t>
      </w:r>
      <w:r w:rsidR="00155DCE">
        <w:rPr>
          <w:rFonts w:ascii="Times New Roman" w:hAnsi="Times New Roman" w:cs="Times New Roman"/>
          <w:szCs w:val="24"/>
        </w:rPr>
        <w:t xml:space="preserve"> </w:t>
      </w:r>
    </w:p>
    <w:p w14:paraId="403EB6D9" w14:textId="2ABF0018" w:rsidR="00155DCE" w:rsidRPr="00155DCE" w:rsidRDefault="00155DCE" w:rsidP="008B6795">
      <w:pPr>
        <w:spacing w:line="360" w:lineRule="auto"/>
        <w:jc w:val="both"/>
        <w:rPr>
          <w:rFonts w:ascii="Times New Roman" w:hAnsi="Times New Roman" w:cs="Times New Roman"/>
          <w:szCs w:val="24"/>
        </w:rPr>
      </w:pPr>
      <w:r w:rsidRPr="00155DCE">
        <w:rPr>
          <w:rFonts w:ascii="Times New Roman" w:hAnsi="Times New Roman" w:cs="Times New Roman"/>
          <w:szCs w:val="24"/>
        </w:rPr>
        <w:t>For Scanning Electron Microscopy (SEM) analysis, representative insect pollinators collected from various fruit crops were dissected after a few days of acclimatization under field-like conditions. Specific body parts such as antennae, legs, proboscis, and heads were carefully dissected using fine-tipped forceps. The samples were thoroughly cleaned and subjected to a dehydration process following a graded ethanol series: 30%, 45%, 60%, 75%, 90%, and 95% for 15 minutes each, followed by two rounds of dehydration in 100% ethanol for 15 minutes each, as per the protocol described by Chang et al. (2015).</w:t>
      </w:r>
      <w:r>
        <w:rPr>
          <w:rFonts w:ascii="Times New Roman" w:hAnsi="Times New Roman" w:cs="Times New Roman"/>
          <w:szCs w:val="24"/>
        </w:rPr>
        <w:t xml:space="preserve"> </w:t>
      </w:r>
      <w:r w:rsidRPr="00155DCE">
        <w:rPr>
          <w:rFonts w:ascii="Times New Roman" w:hAnsi="Times New Roman" w:cs="Times New Roman"/>
          <w:szCs w:val="24"/>
        </w:rPr>
        <w:t xml:space="preserve">After dehydration, the proboscis and antennae samples were dried, mounted on aluminium stubs using double-sided carbon adhesive tape, and then sputter-coated with gold using a Quorum Q150T ES sputter coater (40:60 ratio). </w:t>
      </w:r>
      <w:r w:rsidRPr="00155DCE">
        <w:rPr>
          <w:rFonts w:ascii="Times New Roman" w:hAnsi="Times New Roman" w:cs="Times New Roman"/>
          <w:szCs w:val="24"/>
        </w:rPr>
        <w:lastRenderedPageBreak/>
        <w:t>The SEM images obtained were used to document the fine morphological structures critical for species identification and pollination-related adaptations.</w:t>
      </w:r>
    </w:p>
    <w:p w14:paraId="79CCF367" w14:textId="77777777" w:rsidR="00D6526E" w:rsidRPr="00155DCE" w:rsidRDefault="00D6526E" w:rsidP="008B6795">
      <w:pPr>
        <w:spacing w:line="360" w:lineRule="auto"/>
        <w:jc w:val="both"/>
        <w:rPr>
          <w:rFonts w:ascii="Times New Roman" w:hAnsi="Times New Roman" w:cs="Times New Roman"/>
          <w:szCs w:val="24"/>
        </w:rPr>
      </w:pPr>
    </w:p>
    <w:p w14:paraId="254AECD2" w14:textId="54780431" w:rsidR="008A4C34" w:rsidRDefault="00DF03FB" w:rsidP="008B6795">
      <w:pPr>
        <w:spacing w:line="360" w:lineRule="auto"/>
        <w:jc w:val="both"/>
        <w:rPr>
          <w:rFonts w:ascii="Times New Roman" w:hAnsi="Times New Roman" w:cs="Times New Roman"/>
          <w:b/>
          <w:bCs/>
          <w:szCs w:val="24"/>
        </w:rPr>
      </w:pPr>
      <w:r>
        <w:rPr>
          <w:rFonts w:ascii="Times New Roman" w:hAnsi="Times New Roman" w:cs="Times New Roman"/>
          <w:b/>
          <w:bCs/>
          <w:szCs w:val="24"/>
        </w:rPr>
        <w:t>Result</w:t>
      </w:r>
      <w:r w:rsidR="00155DCE">
        <w:rPr>
          <w:rFonts w:ascii="Times New Roman" w:hAnsi="Times New Roman" w:cs="Times New Roman"/>
          <w:b/>
          <w:bCs/>
          <w:szCs w:val="24"/>
        </w:rPr>
        <w:t>s</w:t>
      </w:r>
      <w:r w:rsidR="00CE0745">
        <w:rPr>
          <w:rFonts w:ascii="Times New Roman" w:hAnsi="Times New Roman" w:cs="Times New Roman"/>
          <w:b/>
          <w:bCs/>
          <w:szCs w:val="24"/>
        </w:rPr>
        <w:t xml:space="preserve"> and </w:t>
      </w:r>
      <w:r w:rsidR="002E69A9">
        <w:rPr>
          <w:rFonts w:ascii="Times New Roman" w:hAnsi="Times New Roman" w:cs="Times New Roman"/>
          <w:b/>
          <w:bCs/>
          <w:szCs w:val="24"/>
        </w:rPr>
        <w:t>Discussion:</w:t>
      </w:r>
      <w:r w:rsidR="00FE394B">
        <w:rPr>
          <w:rFonts w:ascii="Times New Roman" w:hAnsi="Times New Roman" w:cs="Times New Roman"/>
          <w:b/>
          <w:bCs/>
          <w:szCs w:val="24"/>
        </w:rPr>
        <w:t xml:space="preserve"> </w:t>
      </w:r>
      <w:r w:rsidR="00CE0745">
        <w:rPr>
          <w:rFonts w:ascii="Times New Roman" w:hAnsi="Times New Roman" w:cs="Times New Roman"/>
          <w:b/>
          <w:bCs/>
          <w:szCs w:val="24"/>
        </w:rPr>
        <w:t xml:space="preserve"> </w:t>
      </w:r>
      <w:r w:rsidR="00EF05B4">
        <w:rPr>
          <w:rFonts w:ascii="Times New Roman" w:hAnsi="Times New Roman" w:cs="Times New Roman"/>
          <w:b/>
          <w:bCs/>
          <w:szCs w:val="24"/>
        </w:rPr>
        <w:t xml:space="preserve"> </w:t>
      </w:r>
    </w:p>
    <w:p w14:paraId="5B362E53" w14:textId="3F79ED1B" w:rsidR="008A7F18" w:rsidRPr="009F2889" w:rsidRDefault="00ED086D" w:rsidP="008B6795">
      <w:pPr>
        <w:spacing w:line="360" w:lineRule="auto"/>
        <w:jc w:val="both"/>
        <w:rPr>
          <w:rFonts w:ascii="Times New Roman" w:hAnsi="Times New Roman" w:cs="Times New Roman"/>
          <w:b/>
          <w:bCs/>
          <w:szCs w:val="24"/>
        </w:rPr>
      </w:pPr>
      <w:r w:rsidRPr="00D572B8">
        <w:rPr>
          <w:rFonts w:ascii="Times New Roman" w:hAnsi="Times New Roman" w:cs="Times New Roman"/>
          <w:b/>
          <w:bCs/>
          <w:szCs w:val="24"/>
        </w:rPr>
        <w:t>Morphology of pollinator insect</w:t>
      </w:r>
      <w:r w:rsidR="00FE394B">
        <w:rPr>
          <w:rFonts w:ascii="Times New Roman" w:hAnsi="Times New Roman" w:cs="Times New Roman"/>
          <w:b/>
          <w:bCs/>
          <w:szCs w:val="24"/>
        </w:rPr>
        <w:t>s</w:t>
      </w:r>
      <w:r w:rsidR="007E119E">
        <w:rPr>
          <w:rFonts w:ascii="Times New Roman" w:hAnsi="Times New Roman" w:cs="Times New Roman"/>
          <w:b/>
          <w:bCs/>
          <w:szCs w:val="24"/>
        </w:rPr>
        <w:t>.</w:t>
      </w:r>
    </w:p>
    <w:p w14:paraId="4F80496D" w14:textId="6ADA2F27" w:rsidR="00C05EF9" w:rsidRPr="003506F8" w:rsidRDefault="008509BF" w:rsidP="003506F8">
      <w:pPr>
        <w:pStyle w:val="ListParagraph"/>
        <w:numPr>
          <w:ilvl w:val="0"/>
          <w:numId w:val="20"/>
        </w:numPr>
        <w:spacing w:line="360" w:lineRule="auto"/>
        <w:jc w:val="both"/>
        <w:rPr>
          <w:rFonts w:ascii="Times New Roman" w:hAnsi="Times New Roman" w:cs="Times New Roman"/>
          <w:b/>
          <w:bCs/>
          <w:szCs w:val="24"/>
        </w:rPr>
      </w:pPr>
      <w:r w:rsidRPr="003506F8">
        <w:rPr>
          <w:rFonts w:ascii="Times New Roman" w:hAnsi="Times New Roman" w:cs="Times New Roman"/>
          <w:b/>
          <w:bCs/>
          <w:i/>
          <w:iCs/>
          <w:szCs w:val="24"/>
        </w:rPr>
        <w:t>Apis mellifera</w:t>
      </w:r>
      <w:r w:rsidRPr="003506F8">
        <w:rPr>
          <w:rFonts w:ascii="Times New Roman" w:hAnsi="Times New Roman" w:cs="Times New Roman"/>
          <w:szCs w:val="24"/>
        </w:rPr>
        <w:t xml:space="preserve"> :</w:t>
      </w:r>
      <w:r w:rsidR="00230503" w:rsidRPr="003506F8">
        <w:rPr>
          <w:rFonts w:ascii="Times New Roman" w:hAnsi="Times New Roman" w:cs="Times New Roman"/>
          <w:szCs w:val="24"/>
        </w:rPr>
        <w:t xml:space="preserve"> </w:t>
      </w:r>
    </w:p>
    <w:p w14:paraId="615029DE" w14:textId="1A1B36A1" w:rsidR="00C05EF9" w:rsidRDefault="00230503" w:rsidP="008B6795">
      <w:pPr>
        <w:spacing w:line="276" w:lineRule="auto"/>
        <w:rPr>
          <w:rFonts w:ascii="Times New Roman" w:hAnsi="Times New Roman" w:cs="Times New Roman"/>
          <w:szCs w:val="24"/>
        </w:rPr>
      </w:pPr>
      <w:r w:rsidRPr="004913E5">
        <w:rPr>
          <w:rFonts w:ascii="Times New Roman" w:hAnsi="Times New Roman" w:cs="Times New Roman"/>
          <w:b/>
          <w:bCs/>
          <w:szCs w:val="24"/>
        </w:rPr>
        <w:t>Phylum</w:t>
      </w:r>
      <w:r w:rsidRPr="00117763">
        <w:rPr>
          <w:rFonts w:ascii="Times New Roman" w:hAnsi="Times New Roman" w:cs="Times New Roman"/>
          <w:szCs w:val="24"/>
        </w:rPr>
        <w:t xml:space="preserve"> </w:t>
      </w:r>
      <w:r w:rsidR="00950586" w:rsidRPr="00117763">
        <w:rPr>
          <w:rFonts w:ascii="Times New Roman" w:hAnsi="Times New Roman" w:cs="Times New Roman"/>
          <w:szCs w:val="24"/>
        </w:rPr>
        <w:t xml:space="preserve">– </w:t>
      </w:r>
      <w:r w:rsidR="00117763" w:rsidRPr="00117763">
        <w:rPr>
          <w:rFonts w:ascii="Times New Roman" w:hAnsi="Times New Roman" w:cs="Times New Roman"/>
          <w:szCs w:val="24"/>
        </w:rPr>
        <w:t>Arthropoda,</w:t>
      </w:r>
    </w:p>
    <w:p w14:paraId="03B15FBF" w14:textId="3315CF9B" w:rsidR="00C05EF9" w:rsidRDefault="00117763" w:rsidP="008B6795">
      <w:pPr>
        <w:spacing w:line="276" w:lineRule="auto"/>
        <w:rPr>
          <w:rFonts w:ascii="Times New Roman" w:hAnsi="Times New Roman" w:cs="Times New Roman"/>
          <w:szCs w:val="24"/>
        </w:rPr>
      </w:pPr>
      <w:r w:rsidRPr="004913E5">
        <w:rPr>
          <w:rFonts w:ascii="Times New Roman" w:hAnsi="Times New Roman" w:cs="Times New Roman"/>
          <w:b/>
          <w:bCs/>
          <w:szCs w:val="24"/>
        </w:rPr>
        <w:t>Class</w:t>
      </w:r>
      <w:r w:rsidR="005C42C4" w:rsidRPr="00117763">
        <w:rPr>
          <w:rFonts w:ascii="Times New Roman" w:hAnsi="Times New Roman" w:cs="Times New Roman"/>
          <w:szCs w:val="24"/>
        </w:rPr>
        <w:t xml:space="preserve">- </w:t>
      </w:r>
      <w:r w:rsidR="006C0461">
        <w:rPr>
          <w:rFonts w:ascii="Times New Roman" w:hAnsi="Times New Roman" w:cs="Times New Roman"/>
          <w:szCs w:val="24"/>
        </w:rPr>
        <w:t>I</w:t>
      </w:r>
      <w:r w:rsidR="005C42C4" w:rsidRPr="00117763">
        <w:rPr>
          <w:rFonts w:ascii="Times New Roman" w:hAnsi="Times New Roman" w:cs="Times New Roman"/>
          <w:szCs w:val="24"/>
        </w:rPr>
        <w:t>nsecta</w:t>
      </w:r>
    </w:p>
    <w:p w14:paraId="54A0FE05" w14:textId="366AA33C" w:rsidR="00C05EF9" w:rsidRDefault="005C42C4" w:rsidP="008B6795">
      <w:pPr>
        <w:spacing w:line="276" w:lineRule="auto"/>
        <w:rPr>
          <w:rFonts w:ascii="Times New Roman" w:hAnsi="Times New Roman" w:cs="Times New Roman"/>
          <w:szCs w:val="24"/>
        </w:rPr>
      </w:pPr>
      <w:r w:rsidRPr="004913E5">
        <w:rPr>
          <w:rFonts w:ascii="Times New Roman" w:hAnsi="Times New Roman" w:cs="Times New Roman"/>
          <w:b/>
          <w:bCs/>
          <w:szCs w:val="24"/>
        </w:rPr>
        <w:t>Order</w:t>
      </w:r>
      <w:r w:rsidRPr="00117763">
        <w:rPr>
          <w:rFonts w:ascii="Times New Roman" w:hAnsi="Times New Roman" w:cs="Times New Roman"/>
          <w:szCs w:val="24"/>
        </w:rPr>
        <w:t xml:space="preserve">- </w:t>
      </w:r>
      <w:r w:rsidR="00EF61D5" w:rsidRPr="00117763">
        <w:rPr>
          <w:rFonts w:ascii="Times New Roman" w:hAnsi="Times New Roman" w:cs="Times New Roman"/>
          <w:szCs w:val="24"/>
        </w:rPr>
        <w:t>Hymenoptera,</w:t>
      </w:r>
    </w:p>
    <w:p w14:paraId="42CB6C70" w14:textId="77777777" w:rsidR="00C05EF9" w:rsidRDefault="00EF61D5" w:rsidP="008B6795">
      <w:pPr>
        <w:spacing w:line="276" w:lineRule="auto"/>
        <w:rPr>
          <w:rFonts w:ascii="Times New Roman" w:hAnsi="Times New Roman" w:cs="Times New Roman"/>
          <w:szCs w:val="24"/>
        </w:rPr>
      </w:pPr>
      <w:r w:rsidRPr="004913E5">
        <w:rPr>
          <w:rFonts w:ascii="Times New Roman" w:hAnsi="Times New Roman" w:cs="Times New Roman"/>
          <w:b/>
          <w:bCs/>
          <w:szCs w:val="24"/>
        </w:rPr>
        <w:t>Family</w:t>
      </w:r>
      <w:r w:rsidR="00C321F9" w:rsidRPr="00117763">
        <w:rPr>
          <w:rFonts w:ascii="Times New Roman" w:hAnsi="Times New Roman" w:cs="Times New Roman"/>
          <w:szCs w:val="24"/>
        </w:rPr>
        <w:t xml:space="preserve"> – </w:t>
      </w:r>
      <w:r w:rsidR="00DC20E9" w:rsidRPr="00117763">
        <w:rPr>
          <w:rFonts w:ascii="Times New Roman" w:hAnsi="Times New Roman" w:cs="Times New Roman"/>
          <w:szCs w:val="24"/>
        </w:rPr>
        <w:t>Apidae,</w:t>
      </w:r>
    </w:p>
    <w:p w14:paraId="0ED7D90E" w14:textId="3F156BA6" w:rsidR="00C05EF9" w:rsidRDefault="00DC20E9" w:rsidP="008B6795">
      <w:pPr>
        <w:spacing w:line="276" w:lineRule="auto"/>
        <w:rPr>
          <w:rFonts w:ascii="Times New Roman" w:hAnsi="Times New Roman" w:cs="Times New Roman"/>
          <w:i/>
          <w:iCs/>
          <w:szCs w:val="24"/>
        </w:rPr>
      </w:pPr>
      <w:r w:rsidRPr="004913E5">
        <w:rPr>
          <w:rFonts w:ascii="Times New Roman" w:hAnsi="Times New Roman" w:cs="Times New Roman"/>
          <w:b/>
          <w:bCs/>
          <w:szCs w:val="24"/>
        </w:rPr>
        <w:t>Genus</w:t>
      </w:r>
      <w:r w:rsidR="00C321F9" w:rsidRPr="00117763">
        <w:rPr>
          <w:rFonts w:ascii="Times New Roman" w:hAnsi="Times New Roman" w:cs="Times New Roman"/>
          <w:szCs w:val="24"/>
        </w:rPr>
        <w:t xml:space="preserve"> – </w:t>
      </w:r>
      <w:r w:rsidRPr="00537987">
        <w:rPr>
          <w:rFonts w:ascii="Times New Roman" w:hAnsi="Times New Roman" w:cs="Times New Roman"/>
          <w:i/>
          <w:iCs/>
          <w:szCs w:val="24"/>
        </w:rPr>
        <w:t>Apis,</w:t>
      </w:r>
    </w:p>
    <w:p w14:paraId="52EE6F1B" w14:textId="77777777" w:rsidR="00D427FD" w:rsidRDefault="00D427FD" w:rsidP="008B6795">
      <w:pPr>
        <w:spacing w:line="276" w:lineRule="auto"/>
        <w:rPr>
          <w:rFonts w:ascii="Times New Roman" w:hAnsi="Times New Roman" w:cs="Times New Roman"/>
          <w:szCs w:val="24"/>
        </w:rPr>
      </w:pPr>
      <w:r w:rsidRPr="004913E5">
        <w:rPr>
          <w:rFonts w:ascii="Times New Roman" w:hAnsi="Times New Roman" w:cs="Times New Roman"/>
          <w:b/>
          <w:bCs/>
          <w:szCs w:val="24"/>
        </w:rPr>
        <w:t xml:space="preserve">Species </w:t>
      </w:r>
      <w:r w:rsidRPr="00117763">
        <w:rPr>
          <w:rFonts w:ascii="Times New Roman" w:hAnsi="Times New Roman" w:cs="Times New Roman"/>
          <w:szCs w:val="24"/>
        </w:rPr>
        <w:t xml:space="preserve">– </w:t>
      </w:r>
      <w:r w:rsidRPr="00537987">
        <w:rPr>
          <w:rFonts w:ascii="Times New Roman" w:hAnsi="Times New Roman" w:cs="Times New Roman"/>
          <w:i/>
          <w:iCs/>
          <w:szCs w:val="24"/>
        </w:rPr>
        <w:t>Apis mellifera.</w:t>
      </w:r>
    </w:p>
    <w:p w14:paraId="634115CE" w14:textId="77777777" w:rsidR="00D427FD" w:rsidRDefault="00D427FD" w:rsidP="008B6795">
      <w:pPr>
        <w:spacing w:line="360" w:lineRule="auto"/>
        <w:rPr>
          <w:rFonts w:ascii="Times New Roman" w:hAnsi="Times New Roman" w:cs="Times New Roman"/>
          <w:i/>
          <w:iCs/>
          <w:szCs w:val="24"/>
        </w:rPr>
      </w:pPr>
    </w:p>
    <w:p w14:paraId="518C7154" w14:textId="43205B88" w:rsidR="00D427FD" w:rsidRDefault="00773E08" w:rsidP="008B6795">
      <w:pPr>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Western </w:t>
      </w:r>
      <w:r w:rsidR="00BD4293">
        <w:rPr>
          <w:rFonts w:ascii="Times New Roman" w:hAnsi="Times New Roman" w:cs="Times New Roman"/>
          <w:szCs w:val="24"/>
        </w:rPr>
        <w:t>h</w:t>
      </w:r>
      <w:r w:rsidR="00D427FD" w:rsidRPr="00D427FD">
        <w:rPr>
          <w:rFonts w:ascii="Times New Roman" w:hAnsi="Times New Roman" w:cs="Times New Roman"/>
          <w:szCs w:val="24"/>
        </w:rPr>
        <w:t>oney bee</w:t>
      </w:r>
      <w:r w:rsidR="00BD4293">
        <w:rPr>
          <w:rFonts w:ascii="Times New Roman" w:hAnsi="Times New Roman" w:cs="Times New Roman"/>
          <w:szCs w:val="24"/>
        </w:rPr>
        <w:t xml:space="preserve"> </w:t>
      </w:r>
      <w:r w:rsidR="0017666A">
        <w:rPr>
          <w:rFonts w:ascii="Times New Roman" w:hAnsi="Times New Roman" w:cs="Times New Roman"/>
          <w:szCs w:val="24"/>
        </w:rPr>
        <w:t>is</w:t>
      </w:r>
      <w:r w:rsidR="00BD4293">
        <w:rPr>
          <w:rFonts w:ascii="Times New Roman" w:hAnsi="Times New Roman" w:cs="Times New Roman"/>
          <w:szCs w:val="24"/>
        </w:rPr>
        <w:t xml:space="preserve"> </w:t>
      </w:r>
      <w:r w:rsidR="00D427FD" w:rsidRPr="00D427FD">
        <w:rPr>
          <w:rFonts w:ascii="Times New Roman" w:hAnsi="Times New Roman" w:cs="Times New Roman"/>
          <w:szCs w:val="24"/>
        </w:rPr>
        <w:t xml:space="preserve">scientifically known as </w:t>
      </w:r>
      <w:r w:rsidR="00D427FD" w:rsidRPr="00DA77B3">
        <w:rPr>
          <w:rFonts w:ascii="Times New Roman" w:hAnsi="Times New Roman" w:cs="Times New Roman"/>
          <w:i/>
          <w:iCs/>
          <w:szCs w:val="24"/>
        </w:rPr>
        <w:t>Apis mellifera</w:t>
      </w:r>
      <w:r w:rsidR="00DE6116">
        <w:rPr>
          <w:rFonts w:ascii="Times New Roman" w:hAnsi="Times New Roman" w:cs="Times New Roman"/>
          <w:szCs w:val="24"/>
        </w:rPr>
        <w:t>. It</w:t>
      </w:r>
      <w:r w:rsidR="00D427FD" w:rsidRPr="00D427FD">
        <w:rPr>
          <w:rFonts w:ascii="Times New Roman" w:hAnsi="Times New Roman" w:cs="Times New Roman"/>
          <w:szCs w:val="24"/>
        </w:rPr>
        <w:t xml:space="preserve"> </w:t>
      </w:r>
      <w:r w:rsidR="003506F8" w:rsidRPr="00D427FD">
        <w:rPr>
          <w:rFonts w:ascii="Times New Roman" w:hAnsi="Times New Roman" w:cs="Times New Roman"/>
          <w:szCs w:val="24"/>
        </w:rPr>
        <w:t>possesses</w:t>
      </w:r>
      <w:r w:rsidR="00D427FD" w:rsidRPr="00D427FD">
        <w:rPr>
          <w:rFonts w:ascii="Times New Roman" w:hAnsi="Times New Roman" w:cs="Times New Roman"/>
          <w:szCs w:val="24"/>
        </w:rPr>
        <w:t xml:space="preserve"> a range of distinctive morphological features that make them well-adapted for their ecological role, especially in </w:t>
      </w:r>
      <w:r w:rsidR="00883891" w:rsidRPr="00D427FD">
        <w:rPr>
          <w:rFonts w:ascii="Times New Roman" w:hAnsi="Times New Roman" w:cs="Times New Roman"/>
          <w:szCs w:val="24"/>
        </w:rPr>
        <w:t>pollination.</w:t>
      </w:r>
      <w:r w:rsidR="00883891">
        <w:rPr>
          <w:rFonts w:ascii="Times New Roman" w:hAnsi="Times New Roman" w:cs="Times New Roman"/>
          <w:szCs w:val="24"/>
        </w:rPr>
        <w:t xml:space="preserve"> </w:t>
      </w:r>
      <w:r w:rsidR="00883891" w:rsidRPr="00D427FD">
        <w:rPr>
          <w:rFonts w:ascii="Times New Roman" w:hAnsi="Times New Roman" w:cs="Times New Roman"/>
          <w:szCs w:val="24"/>
        </w:rPr>
        <w:t>The</w:t>
      </w:r>
      <w:r w:rsidR="00D427FD" w:rsidRPr="00D427FD">
        <w:rPr>
          <w:rFonts w:ascii="Times New Roman" w:hAnsi="Times New Roman" w:cs="Times New Roman"/>
          <w:szCs w:val="24"/>
        </w:rPr>
        <w:t xml:space="preserve"> head </w:t>
      </w:r>
      <w:r w:rsidR="00883891">
        <w:rPr>
          <w:rFonts w:ascii="Times New Roman" w:hAnsi="Times New Roman" w:cs="Times New Roman"/>
          <w:szCs w:val="24"/>
        </w:rPr>
        <w:t>carries the</w:t>
      </w:r>
      <w:r w:rsidR="00D427FD" w:rsidRPr="00D427FD">
        <w:rPr>
          <w:rFonts w:ascii="Times New Roman" w:hAnsi="Times New Roman" w:cs="Times New Roman"/>
          <w:szCs w:val="24"/>
        </w:rPr>
        <w:t xml:space="preserve"> pair of sensitive, jointed antennae used for smelling and sensing vibrations, as well as a long, specialized mouthpart known as the proboscis, which allows them to collect nectar from flowers efficiently. Their thorax is densely covered in fine hairs, aiding in the transfer of pollen from one flower to another. Notably, the hind legs of worker bees are equipped with structures called pollen baskets, or corbiculae, which they use to collect and transport pollen back to the hive. Interestingly, the physical appearance of </w:t>
      </w:r>
      <w:r w:rsidR="00D427FD" w:rsidRPr="00C16646">
        <w:rPr>
          <w:rFonts w:ascii="Times New Roman" w:hAnsi="Times New Roman" w:cs="Times New Roman"/>
          <w:i/>
          <w:iCs/>
          <w:szCs w:val="24"/>
        </w:rPr>
        <w:t>Apis mellifera</w:t>
      </w:r>
      <w:r w:rsidR="00D427FD" w:rsidRPr="00D427FD">
        <w:rPr>
          <w:rFonts w:ascii="Times New Roman" w:hAnsi="Times New Roman" w:cs="Times New Roman"/>
          <w:szCs w:val="24"/>
        </w:rPr>
        <w:t xml:space="preserve"> can vary significantly depending on their geographic location and environmental conditions. Subspecies that have evolved in different regions often differ in size, coloration, and even</w:t>
      </w:r>
      <w:r w:rsidR="00FB1408">
        <w:rPr>
          <w:rFonts w:ascii="Times New Roman" w:hAnsi="Times New Roman" w:cs="Times New Roman"/>
          <w:szCs w:val="24"/>
        </w:rPr>
        <w:t xml:space="preserve"> in</w:t>
      </w:r>
      <w:r w:rsidR="00D427FD" w:rsidRPr="00D427FD">
        <w:rPr>
          <w:rFonts w:ascii="Times New Roman" w:hAnsi="Times New Roman" w:cs="Times New Roman"/>
          <w:szCs w:val="24"/>
        </w:rPr>
        <w:t xml:space="preserve"> </w:t>
      </w:r>
      <w:r w:rsidR="00CE325F" w:rsidRPr="00D427FD">
        <w:rPr>
          <w:rFonts w:ascii="Times New Roman" w:hAnsi="Times New Roman" w:cs="Times New Roman"/>
          <w:szCs w:val="24"/>
        </w:rPr>
        <w:t>behaviour</w:t>
      </w:r>
      <w:r w:rsidR="00D427FD" w:rsidRPr="00D427FD">
        <w:rPr>
          <w:rFonts w:ascii="Times New Roman" w:hAnsi="Times New Roman" w:cs="Times New Roman"/>
          <w:szCs w:val="24"/>
        </w:rPr>
        <w:t>, reflecting their adaptation to local climates and ecological pressures.</w:t>
      </w:r>
      <w:r w:rsidR="003228FF">
        <w:rPr>
          <w:rFonts w:ascii="Times New Roman" w:hAnsi="Times New Roman" w:cs="Times New Roman"/>
          <w:szCs w:val="24"/>
        </w:rPr>
        <w:t xml:space="preserve"> The</w:t>
      </w:r>
      <w:r w:rsidR="00D427FD" w:rsidRPr="00D427FD">
        <w:rPr>
          <w:rFonts w:ascii="Times New Roman" w:hAnsi="Times New Roman" w:cs="Times New Roman"/>
          <w:szCs w:val="24"/>
        </w:rPr>
        <w:t xml:space="preserve"> </w:t>
      </w:r>
      <w:r w:rsidR="003228FF">
        <w:rPr>
          <w:rFonts w:ascii="Times New Roman" w:hAnsi="Times New Roman" w:cs="Times New Roman"/>
          <w:szCs w:val="24"/>
        </w:rPr>
        <w:t>i</w:t>
      </w:r>
      <w:r w:rsidR="00D427FD" w:rsidRPr="00D427FD">
        <w:rPr>
          <w:rFonts w:ascii="Times New Roman" w:hAnsi="Times New Roman" w:cs="Times New Roman"/>
          <w:szCs w:val="24"/>
        </w:rPr>
        <w:t xml:space="preserve">mage </w:t>
      </w:r>
      <w:r w:rsidR="00C16646">
        <w:rPr>
          <w:rFonts w:ascii="Times New Roman" w:hAnsi="Times New Roman" w:cs="Times New Roman"/>
          <w:szCs w:val="24"/>
        </w:rPr>
        <w:t>A</w:t>
      </w:r>
      <w:r w:rsidR="00D427FD" w:rsidRPr="00D427FD">
        <w:rPr>
          <w:rFonts w:ascii="Times New Roman" w:hAnsi="Times New Roman" w:cs="Times New Roman"/>
          <w:szCs w:val="24"/>
        </w:rPr>
        <w:t xml:space="preserve"> represents depicts the whole mouthpart structure of </w:t>
      </w:r>
      <w:r w:rsidR="00D427FD" w:rsidRPr="003228FF">
        <w:rPr>
          <w:rFonts w:ascii="Times New Roman" w:hAnsi="Times New Roman" w:cs="Times New Roman"/>
          <w:i/>
          <w:iCs/>
          <w:szCs w:val="24"/>
        </w:rPr>
        <w:t>Apis mellifera</w:t>
      </w:r>
      <w:r w:rsidR="00D427FD" w:rsidRPr="00D427FD">
        <w:rPr>
          <w:rFonts w:ascii="Times New Roman" w:hAnsi="Times New Roman" w:cs="Times New Roman"/>
          <w:szCs w:val="24"/>
        </w:rPr>
        <w:t>. Key components that are visible include</w:t>
      </w:r>
      <w:r w:rsidR="003228FF">
        <w:rPr>
          <w:rFonts w:ascii="Times New Roman" w:hAnsi="Times New Roman" w:cs="Times New Roman"/>
          <w:szCs w:val="24"/>
        </w:rPr>
        <w:t>s</w:t>
      </w:r>
      <w:r w:rsidR="00D427FD" w:rsidRPr="00D427FD">
        <w:rPr>
          <w:rFonts w:ascii="Times New Roman" w:hAnsi="Times New Roman" w:cs="Times New Roman"/>
          <w:szCs w:val="24"/>
        </w:rPr>
        <w:t xml:space="preserve"> </w:t>
      </w:r>
      <w:r w:rsidR="00A546D6">
        <w:rPr>
          <w:rFonts w:ascii="Times New Roman" w:hAnsi="Times New Roman" w:cs="Times New Roman"/>
          <w:szCs w:val="24"/>
        </w:rPr>
        <w:t>m</w:t>
      </w:r>
      <w:r w:rsidR="00D427FD" w:rsidRPr="00D427FD">
        <w:rPr>
          <w:rFonts w:ascii="Times New Roman" w:hAnsi="Times New Roman" w:cs="Times New Roman"/>
          <w:szCs w:val="24"/>
        </w:rPr>
        <w:t>andibles are used to manipulate wax and flower structures</w:t>
      </w:r>
      <w:r w:rsidR="00A546D6">
        <w:rPr>
          <w:rFonts w:ascii="Times New Roman" w:hAnsi="Times New Roman" w:cs="Times New Roman"/>
          <w:szCs w:val="24"/>
        </w:rPr>
        <w:t xml:space="preserve"> g</w:t>
      </w:r>
      <w:r w:rsidR="00D427FD" w:rsidRPr="00D427FD">
        <w:rPr>
          <w:rFonts w:ascii="Times New Roman" w:hAnsi="Times New Roman" w:cs="Times New Roman"/>
          <w:szCs w:val="24"/>
        </w:rPr>
        <w:t xml:space="preserve">alea and </w:t>
      </w:r>
      <w:r w:rsidR="00A546D6">
        <w:rPr>
          <w:rFonts w:ascii="Times New Roman" w:hAnsi="Times New Roman" w:cs="Times New Roman"/>
          <w:szCs w:val="24"/>
        </w:rPr>
        <w:t>g</w:t>
      </w:r>
      <w:r w:rsidR="00D427FD" w:rsidRPr="00D427FD">
        <w:rPr>
          <w:rFonts w:ascii="Times New Roman" w:hAnsi="Times New Roman" w:cs="Times New Roman"/>
          <w:szCs w:val="24"/>
        </w:rPr>
        <w:t>lossa are proboscis components that are vital for nectar eating. Dense setae (hair-like structures) around the mouthpart help to catch and transmit pollen grains during flower visits.</w:t>
      </w:r>
      <w:r w:rsidR="00712DAD">
        <w:rPr>
          <w:rFonts w:ascii="Times New Roman" w:hAnsi="Times New Roman" w:cs="Times New Roman"/>
          <w:szCs w:val="24"/>
        </w:rPr>
        <w:t xml:space="preserve"> I</w:t>
      </w:r>
      <w:r w:rsidR="00D427FD" w:rsidRPr="00D427FD">
        <w:rPr>
          <w:rFonts w:ascii="Times New Roman" w:hAnsi="Times New Roman" w:cs="Times New Roman"/>
          <w:szCs w:val="24"/>
        </w:rPr>
        <w:t xml:space="preserve">mage </w:t>
      </w:r>
      <w:r w:rsidR="006F2934">
        <w:rPr>
          <w:rFonts w:ascii="Times New Roman" w:hAnsi="Times New Roman" w:cs="Times New Roman"/>
          <w:szCs w:val="24"/>
        </w:rPr>
        <w:t>B</w:t>
      </w:r>
      <w:r w:rsidR="00712DAD">
        <w:rPr>
          <w:rFonts w:ascii="Times New Roman" w:hAnsi="Times New Roman" w:cs="Times New Roman"/>
          <w:szCs w:val="24"/>
        </w:rPr>
        <w:t xml:space="preserve"> </w:t>
      </w:r>
      <w:r w:rsidR="00D427FD" w:rsidRPr="00D427FD">
        <w:rPr>
          <w:rFonts w:ascii="Times New Roman" w:hAnsi="Times New Roman" w:cs="Times New Roman"/>
          <w:szCs w:val="24"/>
        </w:rPr>
        <w:t xml:space="preserve">shows Enlarged mouthpart with adhering pollen grains Close-up of the same area, with pollen grains adhered to the mouthparts. This verifies the function of face and </w:t>
      </w:r>
      <w:r w:rsidR="00D427FD" w:rsidRPr="00D427FD">
        <w:rPr>
          <w:rFonts w:ascii="Times New Roman" w:hAnsi="Times New Roman" w:cs="Times New Roman"/>
          <w:szCs w:val="24"/>
        </w:rPr>
        <w:lastRenderedPageBreak/>
        <w:t>mouthpart hairs in pollen collecti</w:t>
      </w:r>
      <w:r w:rsidR="00712DAD">
        <w:rPr>
          <w:rFonts w:ascii="Times New Roman" w:hAnsi="Times New Roman" w:cs="Times New Roman"/>
          <w:szCs w:val="24"/>
        </w:rPr>
        <w:t>on</w:t>
      </w:r>
      <w:r w:rsidR="00D427FD" w:rsidRPr="00D427FD">
        <w:rPr>
          <w:rFonts w:ascii="Times New Roman" w:hAnsi="Times New Roman" w:cs="Times New Roman"/>
          <w:szCs w:val="24"/>
        </w:rPr>
        <w:t xml:space="preserve">. </w:t>
      </w:r>
      <w:r w:rsidR="0017666A" w:rsidRPr="00D427FD">
        <w:rPr>
          <w:rFonts w:ascii="Times New Roman" w:hAnsi="Times New Roman" w:cs="Times New Roman"/>
          <w:szCs w:val="24"/>
        </w:rPr>
        <w:t>The images</w:t>
      </w:r>
      <w:r w:rsidR="00D427FD" w:rsidRPr="00D427FD">
        <w:rPr>
          <w:rFonts w:ascii="Times New Roman" w:hAnsi="Times New Roman" w:cs="Times New Roman"/>
          <w:szCs w:val="24"/>
        </w:rPr>
        <w:t xml:space="preserve"> show tiny, branched hairs with barbs that are especially good at grabbing and holding onto pollen. Image </w:t>
      </w:r>
      <w:r w:rsidR="00712DAD">
        <w:rPr>
          <w:rFonts w:ascii="Times New Roman" w:hAnsi="Times New Roman" w:cs="Times New Roman"/>
          <w:szCs w:val="24"/>
        </w:rPr>
        <w:t>C</w:t>
      </w:r>
      <w:r w:rsidR="00D427FD" w:rsidRPr="00D427FD">
        <w:rPr>
          <w:rFonts w:ascii="Times New Roman" w:hAnsi="Times New Roman" w:cs="Times New Roman"/>
          <w:szCs w:val="24"/>
        </w:rPr>
        <w:t xml:space="preserve"> shows the proboscis (glossa and labial palps) is stretched to collect nectar. This narrow structure is critical for reaching floral nectar chambers and frequently comes into contact with anthers and stigmas. The fine hairs help the bee do two jobs at once</w:t>
      </w:r>
      <w:r w:rsidR="002F6DA0">
        <w:rPr>
          <w:rFonts w:ascii="Times New Roman" w:hAnsi="Times New Roman" w:cs="Times New Roman"/>
          <w:szCs w:val="24"/>
        </w:rPr>
        <w:t xml:space="preserve"> </w:t>
      </w:r>
      <w:r w:rsidR="00D427FD" w:rsidRPr="00D427FD">
        <w:rPr>
          <w:rFonts w:ascii="Times New Roman" w:hAnsi="Times New Roman" w:cs="Times New Roman"/>
          <w:szCs w:val="24"/>
        </w:rPr>
        <w:t xml:space="preserve">gathering nectar and picking up pollen along the way. Enlarged proboscis with attached pollen grains an enlarged picture of the proboscis reveals several pollen grains attached to the hair structures. This illustration emphasizes how the bee unintentionally transmits pollen while foraging, resulting in cross-pollination. </w:t>
      </w:r>
      <w:r w:rsidR="00174CDD">
        <w:rPr>
          <w:rFonts w:ascii="Times New Roman" w:hAnsi="Times New Roman" w:cs="Times New Roman"/>
          <w:szCs w:val="24"/>
        </w:rPr>
        <w:t xml:space="preserve">Image </w:t>
      </w:r>
      <w:r w:rsidR="00664A5F">
        <w:rPr>
          <w:rFonts w:ascii="Times New Roman" w:hAnsi="Times New Roman" w:cs="Times New Roman"/>
          <w:szCs w:val="24"/>
        </w:rPr>
        <w:t>D</w:t>
      </w:r>
      <w:r w:rsidR="00D427FD" w:rsidRPr="00D427FD">
        <w:rPr>
          <w:rFonts w:ascii="Times New Roman" w:hAnsi="Times New Roman" w:cs="Times New Roman"/>
          <w:szCs w:val="24"/>
        </w:rPr>
        <w:t xml:space="preserve"> shows </w:t>
      </w:r>
      <w:r w:rsidR="00174CDD" w:rsidRPr="00D427FD">
        <w:rPr>
          <w:rFonts w:ascii="Times New Roman" w:hAnsi="Times New Roman" w:cs="Times New Roman"/>
          <w:szCs w:val="24"/>
        </w:rPr>
        <w:t>the</w:t>
      </w:r>
      <w:r w:rsidR="00D427FD" w:rsidRPr="00D427FD">
        <w:rPr>
          <w:rFonts w:ascii="Times New Roman" w:hAnsi="Times New Roman" w:cs="Times New Roman"/>
          <w:szCs w:val="24"/>
        </w:rPr>
        <w:t xml:space="preserve"> honey bees middle or rear leg is captured by this SEM. Bee legs are significantly altered for the purpose of collecting pollen, particularly in </w:t>
      </w:r>
      <w:r w:rsidR="00D427FD" w:rsidRPr="00A92146">
        <w:rPr>
          <w:rFonts w:ascii="Times New Roman" w:hAnsi="Times New Roman" w:cs="Times New Roman"/>
          <w:i/>
          <w:iCs/>
          <w:szCs w:val="24"/>
        </w:rPr>
        <w:t>Apis mellifera</w:t>
      </w:r>
      <w:r w:rsidR="00D427FD" w:rsidRPr="00D427FD">
        <w:rPr>
          <w:rFonts w:ascii="Times New Roman" w:hAnsi="Times New Roman" w:cs="Times New Roman"/>
          <w:szCs w:val="24"/>
        </w:rPr>
        <w:t xml:space="preserve">, which has: Combs of pollen (rows of stiff hair) Corbicula, or pollen baskets, on the back tibia Pollen is efficiently groomed and transported to the corbicula by the structure and thick bristles. This SEM plate offers convincing morphological proof of how different </w:t>
      </w:r>
      <w:r w:rsidR="00D427FD" w:rsidRPr="00A92146">
        <w:rPr>
          <w:rFonts w:ascii="Times New Roman" w:hAnsi="Times New Roman" w:cs="Times New Roman"/>
          <w:i/>
          <w:iCs/>
          <w:szCs w:val="24"/>
        </w:rPr>
        <w:t>Apis mellifera</w:t>
      </w:r>
      <w:r w:rsidR="00D427FD" w:rsidRPr="00D427FD">
        <w:rPr>
          <w:rFonts w:ascii="Times New Roman" w:hAnsi="Times New Roman" w:cs="Times New Roman"/>
          <w:szCs w:val="24"/>
        </w:rPr>
        <w:t xml:space="preserve"> structures have been modified for pollination. Pollen grains are effectively captured and transported by hair structures called setae on the legs, mouthparts, and proboscis. This demonstrates how important honey bees are to agricultural and natural environments as efficient pollinators</w:t>
      </w:r>
      <w:r w:rsidR="00D23131" w:rsidRPr="006C0EA7">
        <w:rPr>
          <w:rFonts w:ascii="Times New Roman" w:hAnsi="Times New Roman" w:cs="Times New Roman"/>
          <w:szCs w:val="24"/>
          <w:lang w:val="en-US"/>
        </w:rPr>
        <w:t xml:space="preserve">. SEM analysis showed densely barbed setae on the proboscis and mouthparts, confirming earlier work by Thorp (2000) and Michener (2007), who emphasized the role of these structures in efficient pollen transfer. </w:t>
      </w:r>
      <w:r w:rsidR="00D427FD" w:rsidRPr="00D427FD">
        <w:rPr>
          <w:rFonts w:ascii="Times New Roman" w:hAnsi="Times New Roman" w:cs="Times New Roman"/>
          <w:szCs w:val="24"/>
        </w:rPr>
        <w:t xml:space="preserve"> </w:t>
      </w:r>
      <w:r w:rsidR="00AE0194" w:rsidRPr="00D427FD">
        <w:rPr>
          <w:rFonts w:ascii="Times New Roman" w:hAnsi="Times New Roman" w:cs="Times New Roman"/>
          <w:szCs w:val="24"/>
        </w:rPr>
        <w:t xml:space="preserve">Harder &amp; Barrett, </w:t>
      </w:r>
      <w:r w:rsidR="00600462">
        <w:rPr>
          <w:rFonts w:ascii="Times New Roman" w:hAnsi="Times New Roman" w:cs="Times New Roman"/>
          <w:szCs w:val="24"/>
        </w:rPr>
        <w:t>(</w:t>
      </w:r>
      <w:r w:rsidR="00AE0194" w:rsidRPr="00D427FD">
        <w:rPr>
          <w:rFonts w:ascii="Times New Roman" w:hAnsi="Times New Roman" w:cs="Times New Roman"/>
          <w:szCs w:val="24"/>
        </w:rPr>
        <w:t>1996)</w:t>
      </w:r>
      <w:r w:rsidR="00AE0194">
        <w:rPr>
          <w:rFonts w:ascii="Times New Roman" w:hAnsi="Times New Roman" w:cs="Times New Roman"/>
          <w:szCs w:val="24"/>
        </w:rPr>
        <w:t xml:space="preserve"> state </w:t>
      </w:r>
      <w:r w:rsidR="00926886">
        <w:rPr>
          <w:rFonts w:ascii="Times New Roman" w:hAnsi="Times New Roman" w:cs="Times New Roman"/>
          <w:szCs w:val="24"/>
        </w:rPr>
        <w:t xml:space="preserve">that </w:t>
      </w:r>
      <w:r w:rsidR="00926886" w:rsidRPr="00D427FD">
        <w:rPr>
          <w:rFonts w:ascii="Times New Roman" w:hAnsi="Times New Roman" w:cs="Times New Roman"/>
          <w:szCs w:val="24"/>
        </w:rPr>
        <w:t>the</w:t>
      </w:r>
      <w:r w:rsidR="00D427FD" w:rsidRPr="00D427FD">
        <w:rPr>
          <w:rFonts w:ascii="Times New Roman" w:hAnsi="Times New Roman" w:cs="Times New Roman"/>
          <w:szCs w:val="24"/>
        </w:rPr>
        <w:t xml:space="preserve"> presence of pollen grains on the proboscis, even in locations not intended for pollen </w:t>
      </w:r>
      <w:r w:rsidR="00C84CA7" w:rsidRPr="00D427FD">
        <w:rPr>
          <w:rFonts w:ascii="Times New Roman" w:hAnsi="Times New Roman" w:cs="Times New Roman"/>
          <w:szCs w:val="24"/>
        </w:rPr>
        <w:t>gathering. SEM</w:t>
      </w:r>
      <w:r w:rsidR="00D427FD" w:rsidRPr="00D427FD">
        <w:rPr>
          <w:rFonts w:ascii="Times New Roman" w:hAnsi="Times New Roman" w:cs="Times New Roman"/>
          <w:szCs w:val="24"/>
        </w:rPr>
        <w:t xml:space="preserve"> imaging reveals tiny hairs on the glossa that have a dual purpose: they enhance in nectar absorption via capillary action and catch pollen during foraging.</w:t>
      </w:r>
      <w:r w:rsidR="001B6D12" w:rsidRPr="001B6D12">
        <w:rPr>
          <w:rFonts w:ascii="Times New Roman" w:hAnsi="Times New Roman" w:cs="Times New Roman"/>
          <w:szCs w:val="24"/>
        </w:rPr>
        <w:t xml:space="preserve"> </w:t>
      </w:r>
      <w:r w:rsidR="001B6D12" w:rsidRPr="00D427FD">
        <w:rPr>
          <w:rFonts w:ascii="Times New Roman" w:hAnsi="Times New Roman" w:cs="Times New Roman"/>
          <w:szCs w:val="24"/>
        </w:rPr>
        <w:t xml:space="preserve">Winston, </w:t>
      </w:r>
      <w:r w:rsidR="00600462">
        <w:rPr>
          <w:rFonts w:ascii="Times New Roman" w:hAnsi="Times New Roman" w:cs="Times New Roman"/>
          <w:szCs w:val="24"/>
        </w:rPr>
        <w:t>(</w:t>
      </w:r>
      <w:r w:rsidR="001B6D12" w:rsidRPr="00D427FD">
        <w:rPr>
          <w:rFonts w:ascii="Times New Roman" w:hAnsi="Times New Roman" w:cs="Times New Roman"/>
          <w:szCs w:val="24"/>
        </w:rPr>
        <w:t>1987)</w:t>
      </w:r>
      <w:r w:rsidR="001B6D12">
        <w:rPr>
          <w:rFonts w:ascii="Times New Roman" w:hAnsi="Times New Roman" w:cs="Times New Roman"/>
          <w:szCs w:val="24"/>
        </w:rPr>
        <w:t xml:space="preserve"> state </w:t>
      </w:r>
      <w:r w:rsidR="00926886">
        <w:rPr>
          <w:rFonts w:ascii="Times New Roman" w:hAnsi="Times New Roman" w:cs="Times New Roman"/>
          <w:szCs w:val="24"/>
        </w:rPr>
        <w:t xml:space="preserve">that </w:t>
      </w:r>
      <w:r w:rsidR="00926886" w:rsidRPr="00D427FD">
        <w:rPr>
          <w:rFonts w:ascii="Times New Roman" w:hAnsi="Times New Roman" w:cs="Times New Roman"/>
          <w:szCs w:val="24"/>
        </w:rPr>
        <w:t>supports</w:t>
      </w:r>
      <w:r w:rsidR="00D427FD" w:rsidRPr="00D427FD">
        <w:rPr>
          <w:rFonts w:ascii="Times New Roman" w:hAnsi="Times New Roman" w:cs="Times New Roman"/>
          <w:szCs w:val="24"/>
        </w:rPr>
        <w:t xml:space="preserve"> the notion that pollination </w:t>
      </w:r>
      <w:r w:rsidR="00600462">
        <w:rPr>
          <w:rFonts w:ascii="Times New Roman" w:hAnsi="Times New Roman" w:cs="Times New Roman"/>
          <w:szCs w:val="24"/>
        </w:rPr>
        <w:t>by</w:t>
      </w:r>
      <w:r w:rsidR="00D427FD" w:rsidRPr="00D427FD">
        <w:rPr>
          <w:rFonts w:ascii="Times New Roman" w:hAnsi="Times New Roman" w:cs="Times New Roman"/>
          <w:szCs w:val="24"/>
        </w:rPr>
        <w:t xml:space="preserve"> bees is not always an intentional action, but rather a lucky by</w:t>
      </w:r>
      <w:r w:rsidR="00350392">
        <w:rPr>
          <w:rFonts w:ascii="Times New Roman" w:hAnsi="Times New Roman" w:cs="Times New Roman"/>
          <w:szCs w:val="24"/>
        </w:rPr>
        <w:t xml:space="preserve"> </w:t>
      </w:r>
      <w:r w:rsidR="00D427FD" w:rsidRPr="00D427FD">
        <w:rPr>
          <w:rFonts w:ascii="Times New Roman" w:hAnsi="Times New Roman" w:cs="Times New Roman"/>
          <w:szCs w:val="24"/>
        </w:rPr>
        <w:t>product of their nectar collecti</w:t>
      </w:r>
      <w:r w:rsidR="00350392">
        <w:rPr>
          <w:rFonts w:ascii="Times New Roman" w:hAnsi="Times New Roman" w:cs="Times New Roman"/>
          <w:szCs w:val="24"/>
        </w:rPr>
        <w:t>ng</w:t>
      </w:r>
      <w:r w:rsidR="00D427FD" w:rsidRPr="00D427FD">
        <w:rPr>
          <w:rFonts w:ascii="Times New Roman" w:hAnsi="Times New Roman" w:cs="Times New Roman"/>
          <w:szCs w:val="24"/>
        </w:rPr>
        <w:t xml:space="preserve"> behavior</w:t>
      </w:r>
      <w:r w:rsidR="00F82C65">
        <w:rPr>
          <w:rFonts w:ascii="Times New Roman" w:hAnsi="Times New Roman" w:cs="Times New Roman"/>
          <w:szCs w:val="24"/>
        </w:rPr>
        <w:t>.</w:t>
      </w:r>
      <w:r w:rsidR="00D427FD" w:rsidRPr="00D427FD">
        <w:rPr>
          <w:rFonts w:ascii="Times New Roman" w:hAnsi="Times New Roman" w:cs="Times New Roman"/>
          <w:szCs w:val="24"/>
        </w:rPr>
        <w:t xml:space="preserve"> The anatomical intricacy of the bee's legs, particularly the middle and hind legs, allows pollen collected from diverse body locations to be efficiently gathered and stored while flying. </w:t>
      </w:r>
    </w:p>
    <w:p w14:paraId="63460F5E" w14:textId="77777777" w:rsidR="00D427FD" w:rsidRDefault="00D427FD" w:rsidP="008B6795">
      <w:pPr>
        <w:spacing w:line="360" w:lineRule="auto"/>
        <w:jc w:val="both"/>
        <w:rPr>
          <w:rFonts w:ascii="Times New Roman" w:hAnsi="Times New Roman" w:cs="Times New Roman"/>
          <w:b/>
          <w:bCs/>
          <w:i/>
          <w:iCs/>
          <w:szCs w:val="24"/>
        </w:rPr>
      </w:pPr>
    </w:p>
    <w:p w14:paraId="54BD39B4" w14:textId="77777777" w:rsidR="00D427FD" w:rsidRDefault="00D427FD" w:rsidP="008B6795">
      <w:pPr>
        <w:spacing w:line="360" w:lineRule="auto"/>
        <w:jc w:val="both"/>
        <w:rPr>
          <w:rFonts w:ascii="Times New Roman" w:hAnsi="Times New Roman" w:cs="Times New Roman"/>
          <w:b/>
          <w:bCs/>
          <w:i/>
          <w:iCs/>
          <w:szCs w:val="24"/>
        </w:rPr>
      </w:pPr>
    </w:p>
    <w:p w14:paraId="6705F870" w14:textId="77777777" w:rsidR="00F82C65" w:rsidRPr="00515734" w:rsidRDefault="00F82C65" w:rsidP="008B6795">
      <w:pPr>
        <w:spacing w:line="360" w:lineRule="auto"/>
        <w:jc w:val="both"/>
        <w:rPr>
          <w:rFonts w:ascii="Times New Roman" w:hAnsi="Times New Roman" w:cs="Times New Roman"/>
          <w:b/>
          <w:bCs/>
          <w:i/>
          <w:iCs/>
          <w:szCs w:val="24"/>
        </w:rPr>
      </w:pPr>
    </w:p>
    <w:p w14:paraId="2EE69CA6" w14:textId="77777777" w:rsidR="00F82C65" w:rsidRPr="00515734" w:rsidRDefault="00F82C65" w:rsidP="008B6795">
      <w:pPr>
        <w:spacing w:line="360" w:lineRule="auto"/>
        <w:jc w:val="both"/>
        <w:rPr>
          <w:rFonts w:ascii="Times New Roman" w:hAnsi="Times New Roman" w:cs="Times New Roman"/>
          <w:b/>
          <w:bCs/>
          <w:i/>
          <w:iCs/>
          <w:szCs w:val="24"/>
        </w:rPr>
      </w:pPr>
    </w:p>
    <w:p w14:paraId="145C56F6" w14:textId="6B18BBB9" w:rsidR="00DF03FB" w:rsidRPr="00515734" w:rsidRDefault="00564107" w:rsidP="008B6795">
      <w:pPr>
        <w:spacing w:line="360" w:lineRule="auto"/>
        <w:jc w:val="both"/>
        <w:rPr>
          <w:rFonts w:ascii="Times New Roman" w:hAnsi="Times New Roman" w:cs="Times New Roman"/>
          <w:b/>
          <w:bCs/>
          <w:szCs w:val="24"/>
        </w:rPr>
      </w:pPr>
      <w:r w:rsidRPr="00515734">
        <w:rPr>
          <w:rFonts w:ascii="Times New Roman" w:hAnsi="Times New Roman" w:cs="Times New Roman"/>
          <w:b/>
          <w:bCs/>
          <w:i/>
          <w:iCs/>
          <w:szCs w:val="24"/>
        </w:rPr>
        <w:t xml:space="preserve"> </w:t>
      </w:r>
    </w:p>
    <w:p w14:paraId="76712B34" w14:textId="65D67150" w:rsidR="005D4D49" w:rsidRPr="009D0378" w:rsidRDefault="00687C66" w:rsidP="009D0378">
      <w:pPr>
        <w:pStyle w:val="ListParagraph"/>
        <w:numPr>
          <w:ilvl w:val="0"/>
          <w:numId w:val="20"/>
        </w:numPr>
        <w:spacing w:line="360" w:lineRule="auto"/>
        <w:jc w:val="both"/>
        <w:rPr>
          <w:rFonts w:ascii="Times New Roman" w:hAnsi="Times New Roman" w:cs="Times New Roman"/>
          <w:b/>
          <w:bCs/>
          <w:szCs w:val="24"/>
        </w:rPr>
      </w:pPr>
      <w:r w:rsidRPr="009D0378">
        <w:rPr>
          <w:rFonts w:ascii="Times New Roman" w:hAnsi="Times New Roman" w:cs="Times New Roman"/>
          <w:b/>
          <w:bCs/>
          <w:i/>
          <w:iCs/>
          <w:szCs w:val="24"/>
        </w:rPr>
        <w:t>Tetragonula iridipennis</w:t>
      </w:r>
      <w:r w:rsidR="00DC20E9" w:rsidRPr="009D0378">
        <w:rPr>
          <w:rFonts w:ascii="Times New Roman" w:hAnsi="Times New Roman" w:cs="Times New Roman"/>
          <w:b/>
          <w:bCs/>
          <w:szCs w:val="24"/>
        </w:rPr>
        <w:t xml:space="preserve">  </w:t>
      </w:r>
    </w:p>
    <w:p w14:paraId="0649B859" w14:textId="5531E6D4" w:rsidR="005D4D49" w:rsidRDefault="00EC15FF" w:rsidP="003506F8">
      <w:pPr>
        <w:spacing w:line="276" w:lineRule="auto"/>
        <w:jc w:val="both"/>
        <w:rPr>
          <w:rFonts w:ascii="Times New Roman" w:hAnsi="Times New Roman" w:cs="Times New Roman"/>
          <w:szCs w:val="24"/>
        </w:rPr>
      </w:pPr>
      <w:r w:rsidRPr="00E473A8">
        <w:rPr>
          <w:rFonts w:ascii="Times New Roman" w:hAnsi="Times New Roman" w:cs="Times New Roman"/>
          <w:b/>
          <w:bCs/>
          <w:szCs w:val="24"/>
        </w:rPr>
        <w:lastRenderedPageBreak/>
        <w:t xml:space="preserve">Phylum </w:t>
      </w:r>
      <w:r w:rsidRPr="003346C4">
        <w:rPr>
          <w:rFonts w:ascii="Times New Roman" w:hAnsi="Times New Roman" w:cs="Times New Roman"/>
          <w:szCs w:val="24"/>
        </w:rPr>
        <w:t xml:space="preserve">– </w:t>
      </w:r>
      <w:r w:rsidR="004F6E19" w:rsidRPr="003346C4">
        <w:rPr>
          <w:rFonts w:ascii="Times New Roman" w:hAnsi="Times New Roman" w:cs="Times New Roman"/>
          <w:szCs w:val="24"/>
        </w:rPr>
        <w:t>Arthropoda</w:t>
      </w:r>
    </w:p>
    <w:p w14:paraId="43F8D840" w14:textId="49A77CBC" w:rsidR="005D4D49" w:rsidRDefault="004F6E19" w:rsidP="003506F8">
      <w:pPr>
        <w:spacing w:line="276" w:lineRule="auto"/>
        <w:jc w:val="both"/>
        <w:rPr>
          <w:rFonts w:ascii="Times New Roman" w:hAnsi="Times New Roman" w:cs="Times New Roman"/>
          <w:szCs w:val="24"/>
        </w:rPr>
      </w:pPr>
      <w:r w:rsidRPr="00E473A8">
        <w:rPr>
          <w:rFonts w:ascii="Times New Roman" w:hAnsi="Times New Roman" w:cs="Times New Roman"/>
          <w:b/>
          <w:bCs/>
          <w:szCs w:val="24"/>
        </w:rPr>
        <w:t>Class</w:t>
      </w:r>
      <w:r w:rsidR="00EC15FF" w:rsidRPr="00E473A8">
        <w:rPr>
          <w:rFonts w:ascii="Times New Roman" w:hAnsi="Times New Roman" w:cs="Times New Roman"/>
          <w:b/>
          <w:bCs/>
          <w:szCs w:val="24"/>
        </w:rPr>
        <w:t>-</w:t>
      </w:r>
      <w:r w:rsidR="00EC15FF" w:rsidRPr="003346C4">
        <w:rPr>
          <w:rFonts w:ascii="Times New Roman" w:hAnsi="Times New Roman" w:cs="Times New Roman"/>
          <w:szCs w:val="24"/>
        </w:rPr>
        <w:t xml:space="preserve"> </w:t>
      </w:r>
      <w:r w:rsidR="00135CAC">
        <w:rPr>
          <w:rFonts w:ascii="Times New Roman" w:hAnsi="Times New Roman" w:cs="Times New Roman"/>
          <w:szCs w:val="24"/>
        </w:rPr>
        <w:t>I</w:t>
      </w:r>
      <w:r w:rsidR="00EC15FF" w:rsidRPr="003346C4">
        <w:rPr>
          <w:rFonts w:ascii="Times New Roman" w:hAnsi="Times New Roman" w:cs="Times New Roman"/>
          <w:szCs w:val="24"/>
        </w:rPr>
        <w:t>nsecta</w:t>
      </w:r>
      <w:r w:rsidR="0008282D">
        <w:rPr>
          <w:rFonts w:ascii="Times New Roman" w:hAnsi="Times New Roman" w:cs="Times New Roman"/>
          <w:szCs w:val="24"/>
        </w:rPr>
        <w:t xml:space="preserve"> </w:t>
      </w:r>
    </w:p>
    <w:p w14:paraId="5AD50F8B" w14:textId="3AC21DAA" w:rsidR="005D4D49" w:rsidRDefault="00EC15FF" w:rsidP="003506F8">
      <w:pPr>
        <w:spacing w:line="276" w:lineRule="auto"/>
        <w:jc w:val="both"/>
        <w:rPr>
          <w:rFonts w:ascii="Times New Roman" w:hAnsi="Times New Roman" w:cs="Times New Roman"/>
          <w:szCs w:val="24"/>
        </w:rPr>
      </w:pPr>
      <w:r w:rsidRPr="00E473A8">
        <w:rPr>
          <w:rFonts w:ascii="Times New Roman" w:hAnsi="Times New Roman" w:cs="Times New Roman"/>
          <w:b/>
          <w:bCs/>
          <w:szCs w:val="24"/>
        </w:rPr>
        <w:t>Order</w:t>
      </w:r>
      <w:r w:rsidRPr="003346C4">
        <w:rPr>
          <w:rFonts w:ascii="Times New Roman" w:hAnsi="Times New Roman" w:cs="Times New Roman"/>
          <w:szCs w:val="24"/>
        </w:rPr>
        <w:t xml:space="preserve">- </w:t>
      </w:r>
      <w:r w:rsidR="00B76CF3" w:rsidRPr="003346C4">
        <w:rPr>
          <w:rFonts w:ascii="Times New Roman" w:hAnsi="Times New Roman" w:cs="Times New Roman"/>
          <w:szCs w:val="24"/>
        </w:rPr>
        <w:t xml:space="preserve">Hymenoptera, </w:t>
      </w:r>
    </w:p>
    <w:p w14:paraId="7E2008D8" w14:textId="2E004147" w:rsidR="005D4D49" w:rsidRDefault="00B76CF3" w:rsidP="003506F8">
      <w:pPr>
        <w:spacing w:line="276" w:lineRule="auto"/>
        <w:jc w:val="both"/>
        <w:rPr>
          <w:rFonts w:ascii="Times New Roman" w:hAnsi="Times New Roman" w:cs="Times New Roman"/>
          <w:szCs w:val="24"/>
        </w:rPr>
      </w:pPr>
      <w:r w:rsidRPr="00E473A8">
        <w:rPr>
          <w:rFonts w:ascii="Times New Roman" w:hAnsi="Times New Roman" w:cs="Times New Roman"/>
          <w:b/>
          <w:bCs/>
          <w:szCs w:val="24"/>
        </w:rPr>
        <w:t>Family</w:t>
      </w:r>
      <w:r w:rsidR="00EC15FF" w:rsidRPr="003346C4">
        <w:rPr>
          <w:rFonts w:ascii="Times New Roman" w:hAnsi="Times New Roman" w:cs="Times New Roman"/>
          <w:szCs w:val="24"/>
        </w:rPr>
        <w:t xml:space="preserve"> – </w:t>
      </w:r>
      <w:r w:rsidRPr="003346C4">
        <w:rPr>
          <w:rFonts w:ascii="Times New Roman" w:hAnsi="Times New Roman" w:cs="Times New Roman"/>
          <w:szCs w:val="24"/>
        </w:rPr>
        <w:t xml:space="preserve">Apidae, </w:t>
      </w:r>
    </w:p>
    <w:p w14:paraId="30880207" w14:textId="6CC28974" w:rsidR="005D4D49" w:rsidRDefault="00B76CF3" w:rsidP="003506F8">
      <w:pPr>
        <w:spacing w:line="276" w:lineRule="auto"/>
        <w:jc w:val="both"/>
        <w:rPr>
          <w:rFonts w:ascii="Times New Roman" w:hAnsi="Times New Roman" w:cs="Times New Roman"/>
          <w:szCs w:val="24"/>
        </w:rPr>
      </w:pPr>
      <w:r w:rsidRPr="00E473A8">
        <w:rPr>
          <w:rFonts w:ascii="Times New Roman" w:hAnsi="Times New Roman" w:cs="Times New Roman"/>
          <w:b/>
          <w:bCs/>
          <w:szCs w:val="24"/>
        </w:rPr>
        <w:t>Genus</w:t>
      </w:r>
      <w:r w:rsidR="00EC15FF" w:rsidRPr="003346C4">
        <w:rPr>
          <w:rFonts w:ascii="Times New Roman" w:hAnsi="Times New Roman" w:cs="Times New Roman"/>
          <w:szCs w:val="24"/>
        </w:rPr>
        <w:t xml:space="preserve"> – </w:t>
      </w:r>
      <w:r w:rsidR="005D4D49" w:rsidRPr="00135CAC">
        <w:rPr>
          <w:rFonts w:ascii="Times New Roman" w:hAnsi="Times New Roman" w:cs="Times New Roman"/>
          <w:i/>
          <w:iCs/>
          <w:szCs w:val="24"/>
        </w:rPr>
        <w:t>T</w:t>
      </w:r>
      <w:r w:rsidR="00687C66" w:rsidRPr="00135CAC">
        <w:rPr>
          <w:rFonts w:ascii="Times New Roman" w:hAnsi="Times New Roman" w:cs="Times New Roman"/>
          <w:i/>
          <w:iCs/>
          <w:szCs w:val="24"/>
        </w:rPr>
        <w:t>e</w:t>
      </w:r>
      <w:r w:rsidR="005D4D49" w:rsidRPr="00135CAC">
        <w:rPr>
          <w:rFonts w:ascii="Times New Roman" w:hAnsi="Times New Roman" w:cs="Times New Roman"/>
          <w:i/>
          <w:iCs/>
          <w:szCs w:val="24"/>
        </w:rPr>
        <w:t>tragonula</w:t>
      </w:r>
      <w:r w:rsidRPr="00135CAC">
        <w:rPr>
          <w:rFonts w:ascii="Times New Roman" w:hAnsi="Times New Roman" w:cs="Times New Roman"/>
          <w:i/>
          <w:iCs/>
          <w:szCs w:val="24"/>
        </w:rPr>
        <w:t>,</w:t>
      </w:r>
      <w:r w:rsidRPr="003346C4">
        <w:rPr>
          <w:rFonts w:ascii="Times New Roman" w:hAnsi="Times New Roman" w:cs="Times New Roman"/>
          <w:szCs w:val="24"/>
        </w:rPr>
        <w:t xml:space="preserve"> </w:t>
      </w:r>
    </w:p>
    <w:p w14:paraId="27265A3B" w14:textId="0DC6BCE6" w:rsidR="005D4D49" w:rsidRDefault="00B76CF3" w:rsidP="003506F8">
      <w:pPr>
        <w:spacing w:line="276" w:lineRule="auto"/>
        <w:jc w:val="both"/>
        <w:rPr>
          <w:rFonts w:ascii="Times New Roman" w:hAnsi="Times New Roman" w:cs="Times New Roman"/>
          <w:szCs w:val="24"/>
        </w:rPr>
      </w:pPr>
      <w:r w:rsidRPr="00E473A8">
        <w:rPr>
          <w:rFonts w:ascii="Times New Roman" w:hAnsi="Times New Roman" w:cs="Times New Roman"/>
          <w:b/>
          <w:bCs/>
          <w:szCs w:val="24"/>
        </w:rPr>
        <w:t>Species</w:t>
      </w:r>
      <w:r w:rsidR="00EC15FF" w:rsidRPr="00E473A8">
        <w:rPr>
          <w:rFonts w:ascii="Times New Roman" w:hAnsi="Times New Roman" w:cs="Times New Roman"/>
          <w:b/>
          <w:bCs/>
          <w:szCs w:val="24"/>
        </w:rPr>
        <w:t xml:space="preserve"> </w:t>
      </w:r>
      <w:r w:rsidR="00EC15FF" w:rsidRPr="00FB229A">
        <w:rPr>
          <w:rFonts w:ascii="Times New Roman" w:hAnsi="Times New Roman" w:cs="Times New Roman"/>
          <w:i/>
          <w:iCs/>
          <w:szCs w:val="24"/>
        </w:rPr>
        <w:t>–</w:t>
      </w:r>
      <w:r w:rsidR="00EC15FF" w:rsidRPr="00135CAC">
        <w:rPr>
          <w:rFonts w:ascii="Times New Roman" w:hAnsi="Times New Roman" w:cs="Times New Roman"/>
          <w:i/>
          <w:iCs/>
          <w:szCs w:val="24"/>
        </w:rPr>
        <w:t xml:space="preserve"> </w:t>
      </w:r>
      <w:r w:rsidR="008D6D71" w:rsidRPr="00135CAC">
        <w:rPr>
          <w:rFonts w:ascii="Times New Roman" w:hAnsi="Times New Roman" w:cs="Times New Roman"/>
          <w:i/>
          <w:iCs/>
          <w:szCs w:val="24"/>
        </w:rPr>
        <w:t>Tetragonula</w:t>
      </w:r>
      <w:r w:rsidR="00EC15FF" w:rsidRPr="00FB229A">
        <w:rPr>
          <w:rFonts w:ascii="Times New Roman" w:hAnsi="Times New Roman" w:cs="Times New Roman"/>
          <w:i/>
          <w:iCs/>
          <w:szCs w:val="24"/>
        </w:rPr>
        <w:t xml:space="preserve"> </w:t>
      </w:r>
      <w:r w:rsidR="00512B7D">
        <w:rPr>
          <w:rFonts w:ascii="Times New Roman" w:hAnsi="Times New Roman" w:cs="Times New Roman"/>
          <w:i/>
          <w:iCs/>
          <w:szCs w:val="24"/>
        </w:rPr>
        <w:t>iridipennis</w:t>
      </w:r>
      <w:r w:rsidR="004F6E19" w:rsidRPr="00FB229A">
        <w:rPr>
          <w:rFonts w:ascii="Times New Roman" w:hAnsi="Times New Roman" w:cs="Times New Roman"/>
          <w:szCs w:val="24"/>
        </w:rPr>
        <w:t xml:space="preserve">. </w:t>
      </w:r>
    </w:p>
    <w:p w14:paraId="1D3B103A" w14:textId="77777777" w:rsidR="00515734" w:rsidRDefault="00515734" w:rsidP="008B6795">
      <w:pPr>
        <w:spacing w:line="360" w:lineRule="auto"/>
        <w:jc w:val="both"/>
        <w:rPr>
          <w:rFonts w:ascii="Times New Roman" w:hAnsi="Times New Roman" w:cs="Times New Roman"/>
          <w:szCs w:val="24"/>
        </w:rPr>
      </w:pPr>
    </w:p>
    <w:p w14:paraId="3DA6BF0D" w14:textId="55CFB623" w:rsidR="009E49AB" w:rsidRDefault="009E49AB" w:rsidP="008B6795">
      <w:pPr>
        <w:spacing w:line="360" w:lineRule="auto"/>
        <w:ind w:firstLine="720"/>
        <w:jc w:val="both"/>
        <w:rPr>
          <w:rFonts w:ascii="Times New Roman" w:hAnsi="Times New Roman" w:cs="Times New Roman"/>
          <w:szCs w:val="24"/>
        </w:rPr>
      </w:pPr>
      <w:r w:rsidRPr="009E49AB">
        <w:rPr>
          <w:rFonts w:ascii="Times New Roman" w:hAnsi="Times New Roman" w:cs="Times New Roman"/>
          <w:szCs w:val="24"/>
        </w:rPr>
        <w:t xml:space="preserve">The Indian stingless bee, </w:t>
      </w:r>
      <w:r w:rsidRPr="009E49AB">
        <w:rPr>
          <w:rFonts w:ascii="Times New Roman" w:hAnsi="Times New Roman" w:cs="Times New Roman"/>
          <w:i/>
          <w:iCs/>
          <w:szCs w:val="24"/>
        </w:rPr>
        <w:t>Tetragonula iridipennis</w:t>
      </w:r>
      <w:r w:rsidR="006229BF">
        <w:rPr>
          <w:rFonts w:ascii="Times New Roman" w:hAnsi="Times New Roman" w:cs="Times New Roman"/>
          <w:szCs w:val="24"/>
        </w:rPr>
        <w:t xml:space="preserve"> </w:t>
      </w:r>
      <w:r w:rsidRPr="009E49AB">
        <w:rPr>
          <w:rFonts w:ascii="Times New Roman" w:hAnsi="Times New Roman" w:cs="Times New Roman"/>
          <w:szCs w:val="24"/>
        </w:rPr>
        <w:t>also known as the dammar bee</w:t>
      </w:r>
      <w:r w:rsidR="006229BF">
        <w:rPr>
          <w:rFonts w:ascii="Times New Roman" w:hAnsi="Times New Roman" w:cs="Times New Roman"/>
          <w:szCs w:val="24"/>
        </w:rPr>
        <w:t xml:space="preserve"> </w:t>
      </w:r>
      <w:r w:rsidRPr="009E49AB">
        <w:rPr>
          <w:rFonts w:ascii="Times New Roman" w:hAnsi="Times New Roman" w:cs="Times New Roman"/>
          <w:szCs w:val="24"/>
        </w:rPr>
        <w:t xml:space="preserve">is  small, highly social insect with a dark black or brown body, typically measuring between 3.5 and 4 millimeters in length. The mesoscutum (middle thoracic region) is dark, with four distinct hair bands separated by larger, hairless intervals. These bees differ from honeybees in that they lack a functional stinger and are smaller in size. </w:t>
      </w:r>
      <w:r w:rsidRPr="00EE5CA3">
        <w:rPr>
          <w:rFonts w:ascii="Times New Roman" w:hAnsi="Times New Roman" w:cs="Times New Roman"/>
          <w:i/>
          <w:iCs/>
          <w:szCs w:val="24"/>
        </w:rPr>
        <w:t>T. iridipennis</w:t>
      </w:r>
      <w:r w:rsidRPr="009E49AB">
        <w:rPr>
          <w:rFonts w:ascii="Times New Roman" w:hAnsi="Times New Roman" w:cs="Times New Roman"/>
          <w:szCs w:val="24"/>
        </w:rPr>
        <w:t xml:space="preserve"> lacks a functioning stinger, which sets it apart from honeybees. The mandibles are also useful for nest construction and pollen gathering. Image A gives a close-up view of the bee’s head, clearly showing its mouthparts, antennae, and large compound eyes. The mouthparts of </w:t>
      </w:r>
      <w:r w:rsidRPr="00E16AC0">
        <w:rPr>
          <w:rFonts w:ascii="Times New Roman" w:hAnsi="Times New Roman" w:cs="Times New Roman"/>
          <w:i/>
          <w:iCs/>
          <w:szCs w:val="24"/>
        </w:rPr>
        <w:t>Tetragonula iridipennis</w:t>
      </w:r>
      <w:r w:rsidRPr="009E49AB">
        <w:rPr>
          <w:rFonts w:ascii="Times New Roman" w:hAnsi="Times New Roman" w:cs="Times New Roman"/>
          <w:szCs w:val="24"/>
        </w:rPr>
        <w:t xml:space="preserve"> are specially adapted for sucking and lapping up nectar from flowers, helping the bee feed efficiently during its floral visits. Mandibles and the labarum help manipulate flower components. The lower part displays the proboscis, which is made up of the glossa and labial palps. Fine setae (hair-like structures) that may aid in pollen adherence and flower chemical detection are visible under a scanning electron microscope. Image </w:t>
      </w:r>
      <w:r w:rsidR="00E16AC0">
        <w:rPr>
          <w:rFonts w:ascii="Times New Roman" w:hAnsi="Times New Roman" w:cs="Times New Roman"/>
          <w:szCs w:val="24"/>
        </w:rPr>
        <w:t>B</w:t>
      </w:r>
      <w:r w:rsidRPr="009E49AB">
        <w:rPr>
          <w:rFonts w:ascii="Times New Roman" w:hAnsi="Times New Roman" w:cs="Times New Roman"/>
          <w:szCs w:val="24"/>
        </w:rPr>
        <w:t xml:space="preserve"> shows legs the bee's foreleg or midleg is visible in this picture. It has spines and sensory hairs called setae. These frameworks aid in: Grasping the surfaces of flowers Pollen collection and transfer. If pollen is present, the bee uses its legs to groom and transfer it to the corbicula, or pollen basket. </w:t>
      </w:r>
      <w:r w:rsidR="009D7DB6">
        <w:rPr>
          <w:rFonts w:ascii="Times New Roman" w:hAnsi="Times New Roman" w:cs="Times New Roman"/>
          <w:szCs w:val="24"/>
        </w:rPr>
        <w:t>Image</w:t>
      </w:r>
      <w:r w:rsidRPr="009E49AB">
        <w:rPr>
          <w:rFonts w:ascii="Times New Roman" w:hAnsi="Times New Roman" w:cs="Times New Roman"/>
          <w:szCs w:val="24"/>
        </w:rPr>
        <w:t xml:space="preserve"> C offers a close-up view of the leg’s tarsal segments, </w:t>
      </w:r>
      <w:r w:rsidR="003506F8" w:rsidRPr="009E49AB">
        <w:rPr>
          <w:rFonts w:ascii="Times New Roman" w:hAnsi="Times New Roman" w:cs="Times New Roman"/>
          <w:szCs w:val="24"/>
        </w:rPr>
        <w:t>were</w:t>
      </w:r>
      <w:r w:rsidRPr="009E49AB">
        <w:rPr>
          <w:rFonts w:ascii="Times New Roman" w:hAnsi="Times New Roman" w:cs="Times New Roman"/>
          <w:szCs w:val="24"/>
        </w:rPr>
        <w:t xml:space="preserve"> dense, branching hairs (setae) can be seen. These fine structures are excellent at trapping pollen, and several grains are visibly attached to the surface. Round or granular granules adhering to the cuticular surface are indicative of pollen grains. Microstructures that facilitate pollen collecting can be observed thanks to the SEM magnification, including: Stingless bees have dense hair brushes called scopae. To collect pollen and clean antennae, tibial spurs and comb-like structures are employed. Hence the significance shows </w:t>
      </w:r>
      <w:r w:rsidR="00C35883">
        <w:rPr>
          <w:rFonts w:ascii="Times New Roman" w:hAnsi="Times New Roman" w:cs="Times New Roman"/>
          <w:szCs w:val="24"/>
        </w:rPr>
        <w:t>i</w:t>
      </w:r>
      <w:r w:rsidRPr="009E49AB">
        <w:rPr>
          <w:rFonts w:ascii="Times New Roman" w:hAnsi="Times New Roman" w:cs="Times New Roman"/>
          <w:szCs w:val="24"/>
        </w:rPr>
        <w:t xml:space="preserve">n pollination biology, these SEM pictures are essential for comprehending functional morphology. </w:t>
      </w:r>
      <w:r w:rsidR="003E3029" w:rsidRPr="009E49AB">
        <w:rPr>
          <w:rFonts w:ascii="Times New Roman" w:hAnsi="Times New Roman" w:cs="Times New Roman"/>
          <w:szCs w:val="24"/>
        </w:rPr>
        <w:t xml:space="preserve">Michener, </w:t>
      </w:r>
      <w:r w:rsidR="00FE2ABE">
        <w:rPr>
          <w:rFonts w:ascii="Times New Roman" w:hAnsi="Times New Roman" w:cs="Times New Roman"/>
          <w:szCs w:val="24"/>
        </w:rPr>
        <w:t>(</w:t>
      </w:r>
      <w:r w:rsidR="003E3029" w:rsidRPr="009E49AB">
        <w:rPr>
          <w:rFonts w:ascii="Times New Roman" w:hAnsi="Times New Roman" w:cs="Times New Roman"/>
          <w:szCs w:val="24"/>
        </w:rPr>
        <w:t>2007</w:t>
      </w:r>
      <w:r w:rsidR="00FE2ABE">
        <w:rPr>
          <w:rFonts w:ascii="Times New Roman" w:hAnsi="Times New Roman" w:cs="Times New Roman"/>
          <w:szCs w:val="24"/>
        </w:rPr>
        <w:t>)</w:t>
      </w:r>
      <w:r w:rsidR="003E3029" w:rsidRPr="009E49AB">
        <w:rPr>
          <w:rFonts w:ascii="Times New Roman" w:hAnsi="Times New Roman" w:cs="Times New Roman"/>
          <w:szCs w:val="24"/>
        </w:rPr>
        <w:t xml:space="preserve">; Roubik, </w:t>
      </w:r>
      <w:r w:rsidR="00FE2ABE">
        <w:rPr>
          <w:rFonts w:ascii="Times New Roman" w:hAnsi="Times New Roman" w:cs="Times New Roman"/>
          <w:szCs w:val="24"/>
        </w:rPr>
        <w:t>(</w:t>
      </w:r>
      <w:r w:rsidR="003E3029" w:rsidRPr="009E49AB">
        <w:rPr>
          <w:rFonts w:ascii="Times New Roman" w:hAnsi="Times New Roman" w:cs="Times New Roman"/>
          <w:szCs w:val="24"/>
        </w:rPr>
        <w:t>1995)</w:t>
      </w:r>
      <w:r w:rsidR="00ED24C6">
        <w:rPr>
          <w:rFonts w:ascii="Times New Roman" w:hAnsi="Times New Roman" w:cs="Times New Roman"/>
          <w:szCs w:val="24"/>
        </w:rPr>
        <w:t xml:space="preserve"> state</w:t>
      </w:r>
      <w:r w:rsidR="00FE2ABE">
        <w:rPr>
          <w:rFonts w:ascii="Times New Roman" w:hAnsi="Times New Roman" w:cs="Times New Roman"/>
          <w:szCs w:val="24"/>
        </w:rPr>
        <w:t>s</w:t>
      </w:r>
      <w:r w:rsidR="00ED24C6">
        <w:rPr>
          <w:rFonts w:ascii="Times New Roman" w:hAnsi="Times New Roman" w:cs="Times New Roman"/>
          <w:szCs w:val="24"/>
        </w:rPr>
        <w:t xml:space="preserve"> that the </w:t>
      </w:r>
      <w:r w:rsidRPr="009E49AB">
        <w:rPr>
          <w:rFonts w:ascii="Times New Roman" w:hAnsi="Times New Roman" w:cs="Times New Roman"/>
          <w:szCs w:val="24"/>
        </w:rPr>
        <w:t xml:space="preserve"> </w:t>
      </w:r>
      <w:r w:rsidR="00886F4F">
        <w:rPr>
          <w:rFonts w:ascii="Times New Roman" w:hAnsi="Times New Roman" w:cs="Times New Roman"/>
          <w:szCs w:val="24"/>
        </w:rPr>
        <w:t>p</w:t>
      </w:r>
      <w:r w:rsidRPr="009E49AB">
        <w:rPr>
          <w:rFonts w:ascii="Times New Roman" w:hAnsi="Times New Roman" w:cs="Times New Roman"/>
          <w:szCs w:val="24"/>
        </w:rPr>
        <w:t>ollen adhesion</w:t>
      </w:r>
      <w:r w:rsidR="00886F4F">
        <w:rPr>
          <w:rFonts w:ascii="Times New Roman" w:hAnsi="Times New Roman" w:cs="Times New Roman"/>
          <w:szCs w:val="24"/>
        </w:rPr>
        <w:t xml:space="preserve"> d</w:t>
      </w:r>
      <w:r w:rsidRPr="009E49AB">
        <w:rPr>
          <w:rFonts w:ascii="Times New Roman" w:hAnsi="Times New Roman" w:cs="Times New Roman"/>
          <w:szCs w:val="24"/>
        </w:rPr>
        <w:t>ue to their branching nature, pollen can attach during floral visits.</w:t>
      </w:r>
      <w:r w:rsidR="00886F4F">
        <w:rPr>
          <w:rFonts w:ascii="Times New Roman" w:hAnsi="Times New Roman" w:cs="Times New Roman"/>
          <w:szCs w:val="24"/>
        </w:rPr>
        <w:t xml:space="preserve"> </w:t>
      </w:r>
      <w:r w:rsidRPr="009E49AB">
        <w:rPr>
          <w:rFonts w:ascii="Times New Roman" w:hAnsi="Times New Roman" w:cs="Times New Roman"/>
          <w:szCs w:val="24"/>
        </w:rPr>
        <w:t xml:space="preserve">Some setae serve as sensilla, </w:t>
      </w:r>
      <w:r w:rsidRPr="009E49AB">
        <w:rPr>
          <w:rFonts w:ascii="Times New Roman" w:hAnsi="Times New Roman" w:cs="Times New Roman"/>
          <w:szCs w:val="24"/>
        </w:rPr>
        <w:lastRenderedPageBreak/>
        <w:t>helping to detect flower volatiles and nectar</w:t>
      </w:r>
      <w:r w:rsidR="000D3C8A">
        <w:rPr>
          <w:rFonts w:ascii="Times New Roman" w:hAnsi="Times New Roman" w:cs="Times New Roman"/>
          <w:szCs w:val="24"/>
        </w:rPr>
        <w:t xml:space="preserve">. According to </w:t>
      </w:r>
      <w:r w:rsidR="000D3C8A" w:rsidRPr="009E49AB">
        <w:rPr>
          <w:rFonts w:ascii="Times New Roman" w:hAnsi="Times New Roman" w:cs="Times New Roman"/>
          <w:szCs w:val="24"/>
        </w:rPr>
        <w:t xml:space="preserve">Heard </w:t>
      </w:r>
      <w:r w:rsidR="00087369">
        <w:rPr>
          <w:rFonts w:ascii="Times New Roman" w:hAnsi="Times New Roman" w:cs="Times New Roman"/>
          <w:szCs w:val="24"/>
        </w:rPr>
        <w:t>(</w:t>
      </w:r>
      <w:r w:rsidR="000D3C8A" w:rsidRPr="009E49AB">
        <w:rPr>
          <w:rFonts w:ascii="Times New Roman" w:hAnsi="Times New Roman" w:cs="Times New Roman"/>
          <w:szCs w:val="24"/>
        </w:rPr>
        <w:t>1999)</w:t>
      </w:r>
      <w:r w:rsidRPr="009E49AB">
        <w:rPr>
          <w:rFonts w:ascii="Times New Roman" w:hAnsi="Times New Roman" w:cs="Times New Roman"/>
          <w:szCs w:val="24"/>
        </w:rPr>
        <w:t xml:space="preserve"> These changes promote efficient nectar foraging and necessitate inadvertent pollen collecting </w:t>
      </w:r>
      <w:r w:rsidR="00ED24C6" w:rsidRPr="009E49AB">
        <w:rPr>
          <w:rFonts w:ascii="Times New Roman" w:hAnsi="Times New Roman" w:cs="Times New Roman"/>
          <w:szCs w:val="24"/>
        </w:rPr>
        <w:t>the</w:t>
      </w:r>
      <w:r w:rsidRPr="009E49AB">
        <w:rPr>
          <w:rFonts w:ascii="Times New Roman" w:hAnsi="Times New Roman" w:cs="Times New Roman"/>
          <w:szCs w:val="24"/>
        </w:rPr>
        <w:t xml:space="preserve"> leg form suggests a high degree of specialisation for floral interaction, especially in compact or narrow flowers, which are frequent in Indian fruit crops</w:t>
      </w:r>
      <w:r w:rsidR="00087369">
        <w:rPr>
          <w:rFonts w:ascii="Times New Roman" w:hAnsi="Times New Roman" w:cs="Times New Roman"/>
          <w:szCs w:val="24"/>
        </w:rPr>
        <w:t>.</w:t>
      </w:r>
      <w:r w:rsidRPr="009E49AB">
        <w:rPr>
          <w:rFonts w:ascii="Times New Roman" w:hAnsi="Times New Roman" w:cs="Times New Roman"/>
          <w:szCs w:val="24"/>
        </w:rPr>
        <w:t xml:space="preserve"> The study reveals adhering pollen grains, which are often visible as spherical or granular formations on the surface.</w:t>
      </w:r>
      <w:r w:rsidR="0058109D" w:rsidRPr="0058109D">
        <w:rPr>
          <w:rFonts w:ascii="Times New Roman" w:hAnsi="Times New Roman" w:cs="Times New Roman"/>
          <w:szCs w:val="24"/>
        </w:rPr>
        <w:t xml:space="preserve"> </w:t>
      </w:r>
      <w:r w:rsidR="0058109D">
        <w:rPr>
          <w:rFonts w:ascii="Times New Roman" w:hAnsi="Times New Roman" w:cs="Times New Roman"/>
          <w:szCs w:val="24"/>
        </w:rPr>
        <w:t xml:space="preserve"> According to </w:t>
      </w:r>
      <w:r w:rsidR="0058109D" w:rsidRPr="009E49AB">
        <w:rPr>
          <w:rFonts w:ascii="Times New Roman" w:hAnsi="Times New Roman" w:cs="Times New Roman"/>
          <w:szCs w:val="24"/>
        </w:rPr>
        <w:t xml:space="preserve">Wille, </w:t>
      </w:r>
      <w:r w:rsidR="00237EF1">
        <w:rPr>
          <w:rFonts w:ascii="Times New Roman" w:hAnsi="Times New Roman" w:cs="Times New Roman"/>
          <w:szCs w:val="24"/>
        </w:rPr>
        <w:t>(</w:t>
      </w:r>
      <w:r w:rsidR="0058109D" w:rsidRPr="009E49AB">
        <w:rPr>
          <w:rFonts w:ascii="Times New Roman" w:hAnsi="Times New Roman" w:cs="Times New Roman"/>
          <w:szCs w:val="24"/>
        </w:rPr>
        <w:t>1983)</w:t>
      </w:r>
      <w:r w:rsidR="0058109D">
        <w:rPr>
          <w:rFonts w:ascii="Times New Roman" w:hAnsi="Times New Roman" w:cs="Times New Roman"/>
          <w:szCs w:val="24"/>
        </w:rPr>
        <w:t xml:space="preserve"> </w:t>
      </w:r>
      <w:r w:rsidR="00237EF1">
        <w:rPr>
          <w:rFonts w:ascii="Times New Roman" w:hAnsi="Times New Roman" w:cs="Times New Roman"/>
          <w:szCs w:val="24"/>
        </w:rPr>
        <w:t>t</w:t>
      </w:r>
      <w:r w:rsidRPr="009E49AB">
        <w:rPr>
          <w:rFonts w:ascii="Times New Roman" w:hAnsi="Times New Roman" w:cs="Times New Roman"/>
          <w:szCs w:val="24"/>
        </w:rPr>
        <w:t>he surface morphology, which includes ridges and small hooks, promotes the electrostatic and mechanical hold on pollen grains. Close-up shots also show the tibial spurs and comb-like structures, which function to: Clean the antennae of debris and pollen. Groom pollen from different regions of the body to the scopae. These modifications show that even tiny stingless bees have extensive morphological specialisations for efficient feeding and pollen transport</w:t>
      </w:r>
      <w:r w:rsidR="0058109D">
        <w:rPr>
          <w:rFonts w:ascii="Times New Roman" w:hAnsi="Times New Roman" w:cs="Times New Roman"/>
          <w:szCs w:val="24"/>
        </w:rPr>
        <w:t xml:space="preserve">. </w:t>
      </w:r>
      <w:r w:rsidRPr="009E49AB">
        <w:rPr>
          <w:rFonts w:ascii="Times New Roman" w:hAnsi="Times New Roman" w:cs="Times New Roman"/>
          <w:szCs w:val="24"/>
        </w:rPr>
        <w:t xml:space="preserve"> </w:t>
      </w:r>
    </w:p>
    <w:p w14:paraId="7C6EEB88" w14:textId="7BAB25A2" w:rsidR="00F80C16" w:rsidRPr="005D2118" w:rsidRDefault="00F20B31" w:rsidP="005D2118">
      <w:pPr>
        <w:pStyle w:val="ListParagraph"/>
        <w:numPr>
          <w:ilvl w:val="0"/>
          <w:numId w:val="20"/>
        </w:numPr>
        <w:spacing w:line="360" w:lineRule="auto"/>
        <w:rPr>
          <w:rFonts w:ascii="Times New Roman" w:hAnsi="Times New Roman" w:cs="Times New Roman"/>
          <w:b/>
          <w:bCs/>
          <w:szCs w:val="24"/>
        </w:rPr>
      </w:pPr>
      <w:r w:rsidRPr="00A20A27">
        <w:rPr>
          <w:rFonts w:ascii="Times New Roman" w:hAnsi="Times New Roman" w:cs="Times New Roman"/>
          <w:b/>
          <w:bCs/>
          <w:i/>
          <w:iCs/>
          <w:color w:val="EE0000"/>
          <w:szCs w:val="24"/>
        </w:rPr>
        <w:t>stomo</w:t>
      </w:r>
      <w:r w:rsidR="00BC3558" w:rsidRPr="00A20A27">
        <w:rPr>
          <w:rFonts w:ascii="Times New Roman" w:hAnsi="Times New Roman" w:cs="Times New Roman"/>
          <w:b/>
          <w:bCs/>
          <w:i/>
          <w:iCs/>
          <w:color w:val="EE0000"/>
          <w:szCs w:val="24"/>
        </w:rPr>
        <w:t>rhina</w:t>
      </w:r>
      <w:r w:rsidR="00BC3558" w:rsidRPr="005D2118">
        <w:rPr>
          <w:rFonts w:ascii="Times New Roman" w:hAnsi="Times New Roman" w:cs="Times New Roman"/>
          <w:b/>
          <w:bCs/>
          <w:i/>
          <w:iCs/>
          <w:szCs w:val="24"/>
        </w:rPr>
        <w:t xml:space="preserve"> subapicalis</w:t>
      </w:r>
      <w:r w:rsidR="00BC3558" w:rsidRPr="005D2118">
        <w:rPr>
          <w:rFonts w:ascii="Times New Roman" w:hAnsi="Times New Roman" w:cs="Times New Roman"/>
          <w:b/>
          <w:bCs/>
          <w:szCs w:val="24"/>
        </w:rPr>
        <w:t xml:space="preserve"> </w:t>
      </w:r>
    </w:p>
    <w:p w14:paraId="2441DDD5" w14:textId="01E59630" w:rsidR="00D7773D" w:rsidRPr="00F80C16" w:rsidRDefault="00C30B60" w:rsidP="005D2118">
      <w:pPr>
        <w:spacing w:line="276" w:lineRule="auto"/>
        <w:rPr>
          <w:rFonts w:ascii="Times New Roman" w:hAnsi="Times New Roman" w:cs="Times New Roman"/>
          <w:b/>
          <w:bCs/>
          <w:szCs w:val="24"/>
        </w:rPr>
      </w:pPr>
      <w:r>
        <w:rPr>
          <w:rFonts w:ascii="Times New Roman" w:hAnsi="Times New Roman" w:cs="Times New Roman"/>
          <w:b/>
          <w:bCs/>
          <w:szCs w:val="24"/>
        </w:rPr>
        <w:t>P</w:t>
      </w:r>
      <w:r w:rsidR="00D7773D" w:rsidRPr="00F80C16">
        <w:rPr>
          <w:rFonts w:ascii="Times New Roman" w:hAnsi="Times New Roman" w:cs="Times New Roman"/>
          <w:b/>
          <w:bCs/>
          <w:szCs w:val="24"/>
        </w:rPr>
        <w:t>hy</w:t>
      </w:r>
      <w:r w:rsidR="00F80C16" w:rsidRPr="00F80C16">
        <w:rPr>
          <w:rFonts w:ascii="Times New Roman" w:hAnsi="Times New Roman" w:cs="Times New Roman"/>
          <w:b/>
          <w:bCs/>
          <w:szCs w:val="24"/>
        </w:rPr>
        <w:t xml:space="preserve">lum- </w:t>
      </w:r>
      <w:r w:rsidR="00F80C16" w:rsidRPr="00C30B60">
        <w:rPr>
          <w:rFonts w:ascii="Times New Roman" w:hAnsi="Times New Roman" w:cs="Times New Roman"/>
          <w:szCs w:val="24"/>
        </w:rPr>
        <w:t xml:space="preserve">Arthropoda </w:t>
      </w:r>
    </w:p>
    <w:p w14:paraId="15AAE33E" w14:textId="4B94D618" w:rsidR="00D7773D" w:rsidRPr="00F80C16" w:rsidRDefault="006E723F" w:rsidP="005D2118">
      <w:pPr>
        <w:spacing w:line="276" w:lineRule="auto"/>
        <w:rPr>
          <w:rFonts w:ascii="Times New Roman" w:hAnsi="Times New Roman" w:cs="Times New Roman"/>
          <w:b/>
          <w:bCs/>
          <w:szCs w:val="24"/>
        </w:rPr>
      </w:pPr>
      <w:r w:rsidRPr="00F80C16">
        <w:rPr>
          <w:rFonts w:ascii="Times New Roman" w:hAnsi="Times New Roman" w:cs="Times New Roman"/>
          <w:b/>
          <w:bCs/>
          <w:szCs w:val="24"/>
        </w:rPr>
        <w:t>Class</w:t>
      </w:r>
      <w:r w:rsidR="00F574A7">
        <w:rPr>
          <w:rFonts w:ascii="Times New Roman" w:hAnsi="Times New Roman" w:cs="Times New Roman"/>
          <w:b/>
          <w:bCs/>
          <w:szCs w:val="24"/>
        </w:rPr>
        <w:t>-</w:t>
      </w:r>
      <w:r w:rsidR="006F0B26" w:rsidRPr="00F80C16">
        <w:rPr>
          <w:rFonts w:ascii="Times New Roman" w:hAnsi="Times New Roman" w:cs="Times New Roman"/>
          <w:b/>
          <w:bCs/>
          <w:szCs w:val="24"/>
        </w:rPr>
        <w:t xml:space="preserve"> </w:t>
      </w:r>
      <w:r w:rsidR="00F80C16" w:rsidRPr="00E66740">
        <w:rPr>
          <w:rFonts w:ascii="Times New Roman" w:hAnsi="Times New Roman" w:cs="Times New Roman"/>
          <w:szCs w:val="24"/>
        </w:rPr>
        <w:t>I</w:t>
      </w:r>
      <w:r w:rsidR="006F0B26" w:rsidRPr="00E66740">
        <w:rPr>
          <w:rFonts w:ascii="Times New Roman" w:hAnsi="Times New Roman" w:cs="Times New Roman"/>
          <w:szCs w:val="24"/>
        </w:rPr>
        <w:t xml:space="preserve">nsecta </w:t>
      </w:r>
    </w:p>
    <w:p w14:paraId="3EAF7C1D" w14:textId="43C7FC4C" w:rsidR="00D7773D" w:rsidRPr="00E66740" w:rsidRDefault="006E723F" w:rsidP="005D2118">
      <w:pPr>
        <w:spacing w:line="276" w:lineRule="auto"/>
        <w:rPr>
          <w:rFonts w:ascii="Times New Roman" w:hAnsi="Times New Roman" w:cs="Times New Roman"/>
          <w:szCs w:val="24"/>
        </w:rPr>
      </w:pPr>
      <w:r w:rsidRPr="00F80C16">
        <w:rPr>
          <w:rFonts w:ascii="Times New Roman" w:hAnsi="Times New Roman" w:cs="Times New Roman"/>
          <w:b/>
          <w:bCs/>
          <w:szCs w:val="24"/>
        </w:rPr>
        <w:t>Order</w:t>
      </w:r>
      <w:r w:rsidR="00F574A7">
        <w:rPr>
          <w:rFonts w:ascii="Times New Roman" w:hAnsi="Times New Roman" w:cs="Times New Roman"/>
          <w:b/>
          <w:bCs/>
          <w:szCs w:val="24"/>
        </w:rPr>
        <w:t>-</w:t>
      </w:r>
      <w:r w:rsidR="006F0B26" w:rsidRPr="00F80C16">
        <w:rPr>
          <w:rFonts w:ascii="Times New Roman" w:hAnsi="Times New Roman" w:cs="Times New Roman"/>
          <w:b/>
          <w:bCs/>
          <w:szCs w:val="24"/>
        </w:rPr>
        <w:t xml:space="preserve"> </w:t>
      </w:r>
      <w:r w:rsidRPr="00E66740">
        <w:rPr>
          <w:rFonts w:ascii="Times New Roman" w:hAnsi="Times New Roman" w:cs="Times New Roman"/>
          <w:szCs w:val="24"/>
        </w:rPr>
        <w:t xml:space="preserve">Diptera </w:t>
      </w:r>
    </w:p>
    <w:p w14:paraId="4720A5CC" w14:textId="02248BEB" w:rsidR="00D7773D" w:rsidRPr="00E66740" w:rsidRDefault="006E723F" w:rsidP="005D2118">
      <w:pPr>
        <w:spacing w:line="276" w:lineRule="auto"/>
        <w:rPr>
          <w:rFonts w:ascii="Times New Roman" w:hAnsi="Times New Roman" w:cs="Times New Roman"/>
          <w:szCs w:val="24"/>
        </w:rPr>
      </w:pPr>
      <w:r w:rsidRPr="00F80C16">
        <w:rPr>
          <w:rFonts w:ascii="Times New Roman" w:hAnsi="Times New Roman" w:cs="Times New Roman"/>
          <w:b/>
          <w:bCs/>
          <w:szCs w:val="24"/>
        </w:rPr>
        <w:t>Family</w:t>
      </w:r>
      <w:r w:rsidR="00F574A7">
        <w:rPr>
          <w:rFonts w:ascii="Times New Roman" w:hAnsi="Times New Roman" w:cs="Times New Roman"/>
          <w:b/>
          <w:bCs/>
          <w:szCs w:val="24"/>
        </w:rPr>
        <w:t>-</w:t>
      </w:r>
      <w:r w:rsidR="006F0B26" w:rsidRPr="00F80C16">
        <w:rPr>
          <w:rFonts w:ascii="Times New Roman" w:hAnsi="Times New Roman" w:cs="Times New Roman"/>
          <w:b/>
          <w:bCs/>
          <w:szCs w:val="24"/>
        </w:rPr>
        <w:t xml:space="preserve"> </w:t>
      </w:r>
      <w:r w:rsidRPr="00E66740">
        <w:rPr>
          <w:rFonts w:ascii="Times New Roman" w:hAnsi="Times New Roman" w:cs="Times New Roman"/>
          <w:szCs w:val="24"/>
        </w:rPr>
        <w:t xml:space="preserve">Rhiniidae </w:t>
      </w:r>
    </w:p>
    <w:p w14:paraId="7B3A11B4" w14:textId="291B6713" w:rsidR="00D7773D" w:rsidRPr="00E66740" w:rsidRDefault="006E723F" w:rsidP="005D2118">
      <w:pPr>
        <w:spacing w:line="276" w:lineRule="auto"/>
        <w:rPr>
          <w:rFonts w:ascii="Times New Roman" w:hAnsi="Times New Roman" w:cs="Times New Roman"/>
          <w:szCs w:val="24"/>
        </w:rPr>
      </w:pPr>
      <w:r w:rsidRPr="00F80C16">
        <w:rPr>
          <w:rFonts w:ascii="Times New Roman" w:hAnsi="Times New Roman" w:cs="Times New Roman"/>
          <w:b/>
          <w:bCs/>
          <w:szCs w:val="24"/>
        </w:rPr>
        <w:t>Genus</w:t>
      </w:r>
      <w:r w:rsidR="00F574A7">
        <w:rPr>
          <w:rFonts w:ascii="Times New Roman" w:hAnsi="Times New Roman" w:cs="Times New Roman"/>
          <w:b/>
          <w:bCs/>
          <w:szCs w:val="24"/>
        </w:rPr>
        <w:t>-</w:t>
      </w:r>
      <w:r w:rsidR="00FA4C56" w:rsidRPr="00E66740">
        <w:rPr>
          <w:rFonts w:ascii="Times New Roman" w:hAnsi="Times New Roman" w:cs="Times New Roman"/>
          <w:i/>
          <w:iCs/>
          <w:szCs w:val="24"/>
        </w:rPr>
        <w:t>Stomorhina</w:t>
      </w:r>
      <w:r w:rsidR="0008282D" w:rsidRPr="00E66740">
        <w:rPr>
          <w:rFonts w:ascii="Times New Roman" w:hAnsi="Times New Roman" w:cs="Times New Roman"/>
          <w:i/>
          <w:iCs/>
          <w:szCs w:val="24"/>
        </w:rPr>
        <w:t>.</w:t>
      </w:r>
      <w:r w:rsidR="00FA4C56" w:rsidRPr="00E66740">
        <w:rPr>
          <w:rFonts w:ascii="Times New Roman" w:hAnsi="Times New Roman" w:cs="Times New Roman"/>
          <w:szCs w:val="24"/>
        </w:rPr>
        <w:t xml:space="preserve"> </w:t>
      </w:r>
    </w:p>
    <w:p w14:paraId="55E39A8B" w14:textId="1DF1DE0B" w:rsidR="00F80C16" w:rsidRDefault="00E66740" w:rsidP="005D2118">
      <w:pPr>
        <w:spacing w:line="276" w:lineRule="auto"/>
        <w:rPr>
          <w:rFonts w:ascii="Times New Roman" w:hAnsi="Times New Roman" w:cs="Times New Roman"/>
          <w:szCs w:val="24"/>
        </w:rPr>
      </w:pPr>
      <w:r w:rsidRPr="00F80C16">
        <w:rPr>
          <w:rFonts w:ascii="Times New Roman" w:hAnsi="Times New Roman" w:cs="Times New Roman"/>
          <w:b/>
          <w:bCs/>
          <w:szCs w:val="24"/>
        </w:rPr>
        <w:t>Species</w:t>
      </w:r>
      <w:r w:rsidR="00F574A7">
        <w:rPr>
          <w:rFonts w:ascii="Times New Roman" w:hAnsi="Times New Roman" w:cs="Times New Roman"/>
          <w:b/>
          <w:bCs/>
          <w:szCs w:val="24"/>
        </w:rPr>
        <w:t>-</w:t>
      </w:r>
      <w:r w:rsidR="00F80C16">
        <w:rPr>
          <w:rFonts w:ascii="Times New Roman" w:hAnsi="Times New Roman" w:cs="Times New Roman"/>
          <w:b/>
          <w:bCs/>
          <w:szCs w:val="24"/>
        </w:rPr>
        <w:t xml:space="preserve"> </w:t>
      </w:r>
      <w:r w:rsidR="006D28A9" w:rsidRPr="00E66740">
        <w:rPr>
          <w:rFonts w:ascii="Times New Roman" w:hAnsi="Times New Roman" w:cs="Times New Roman"/>
          <w:i/>
          <w:iCs/>
          <w:szCs w:val="24"/>
        </w:rPr>
        <w:t>Stomorhina subapicalis</w:t>
      </w:r>
      <w:r w:rsidR="006D28A9" w:rsidRPr="00CB707C">
        <w:rPr>
          <w:rFonts w:ascii="Times New Roman" w:hAnsi="Times New Roman" w:cs="Times New Roman"/>
          <w:szCs w:val="24"/>
        </w:rPr>
        <w:t xml:space="preserve"> </w:t>
      </w:r>
    </w:p>
    <w:p w14:paraId="005A976D" w14:textId="31DAEDB1" w:rsidR="00746F89" w:rsidRDefault="009453D9" w:rsidP="008B6795">
      <w:pPr>
        <w:spacing w:line="360" w:lineRule="auto"/>
        <w:ind w:firstLine="720"/>
        <w:jc w:val="both"/>
        <w:rPr>
          <w:rFonts w:ascii="Times New Roman" w:hAnsi="Times New Roman" w:cs="Times New Roman"/>
          <w:szCs w:val="24"/>
        </w:rPr>
      </w:pPr>
      <w:r w:rsidRPr="009453D9">
        <w:rPr>
          <w:rFonts w:ascii="Times New Roman" w:hAnsi="Times New Roman" w:cs="Times New Roman"/>
          <w:szCs w:val="24"/>
        </w:rPr>
        <w:t>The fly</w:t>
      </w:r>
      <w:r>
        <w:rPr>
          <w:rFonts w:ascii="Times New Roman" w:hAnsi="Times New Roman" w:cs="Times New Roman"/>
          <w:i/>
          <w:iCs/>
          <w:szCs w:val="24"/>
        </w:rPr>
        <w:t xml:space="preserve"> </w:t>
      </w:r>
      <w:r w:rsidR="00746F89" w:rsidRPr="00E66740">
        <w:rPr>
          <w:rFonts w:ascii="Times New Roman" w:hAnsi="Times New Roman" w:cs="Times New Roman"/>
          <w:i/>
          <w:iCs/>
          <w:szCs w:val="24"/>
        </w:rPr>
        <w:t>Stomorhina subapicalis</w:t>
      </w:r>
      <w:r w:rsidR="00746F89" w:rsidRPr="00CB707C">
        <w:rPr>
          <w:rFonts w:ascii="Times New Roman" w:hAnsi="Times New Roman" w:cs="Times New Roman"/>
          <w:szCs w:val="24"/>
        </w:rPr>
        <w:t xml:space="preserve"> </w:t>
      </w:r>
      <w:r w:rsidR="00746F89" w:rsidRPr="00746F89">
        <w:rPr>
          <w:rFonts w:ascii="Times New Roman" w:hAnsi="Times New Roman" w:cs="Times New Roman"/>
          <w:szCs w:val="24"/>
        </w:rPr>
        <w:t xml:space="preserve">has various distinguishing physical features include a large proboscis, a thorax with longitudinal stripes, and an abdomen with yellow and black bands. It can be easily recognized by the clear longitudinal stripes running along its thorax and the bright yellow and black banding on its abdomen, giving it a distinctive and eye-catching </w:t>
      </w:r>
      <w:r w:rsidR="000C53A6" w:rsidRPr="00746F89">
        <w:rPr>
          <w:rFonts w:ascii="Times New Roman" w:hAnsi="Times New Roman" w:cs="Times New Roman"/>
          <w:szCs w:val="24"/>
        </w:rPr>
        <w:t>appearance.</w:t>
      </w:r>
      <w:r w:rsidR="00746F89" w:rsidRPr="00746F89">
        <w:rPr>
          <w:rFonts w:ascii="Times New Roman" w:hAnsi="Times New Roman" w:cs="Times New Roman"/>
          <w:szCs w:val="24"/>
        </w:rPr>
        <w:t xml:space="preserve"> The body typically measures between 5 and 9 m</w:t>
      </w:r>
      <w:r w:rsidR="00F07981">
        <w:rPr>
          <w:rFonts w:ascii="Times New Roman" w:hAnsi="Times New Roman" w:cs="Times New Roman"/>
          <w:szCs w:val="24"/>
        </w:rPr>
        <w:t>m</w:t>
      </w:r>
      <w:r w:rsidR="00746F89" w:rsidRPr="00746F89">
        <w:rPr>
          <w:rFonts w:ascii="Times New Roman" w:hAnsi="Times New Roman" w:cs="Times New Roman"/>
          <w:szCs w:val="24"/>
        </w:rPr>
        <w:t xml:space="preserve"> in length, with a wingspan ranging from 13 to 16 m</w:t>
      </w:r>
      <w:r w:rsidR="000C53A6">
        <w:rPr>
          <w:rFonts w:ascii="Times New Roman" w:hAnsi="Times New Roman" w:cs="Times New Roman"/>
          <w:szCs w:val="24"/>
        </w:rPr>
        <w:t>m</w:t>
      </w:r>
      <w:r w:rsidR="00746F89" w:rsidRPr="00746F89">
        <w:rPr>
          <w:rFonts w:ascii="Times New Roman" w:hAnsi="Times New Roman" w:cs="Times New Roman"/>
          <w:szCs w:val="24"/>
        </w:rPr>
        <w:t xml:space="preserve">. Image </w:t>
      </w:r>
      <w:r w:rsidR="007005C0">
        <w:rPr>
          <w:rFonts w:ascii="Times New Roman" w:hAnsi="Times New Roman" w:cs="Times New Roman"/>
          <w:szCs w:val="24"/>
        </w:rPr>
        <w:t>A</w:t>
      </w:r>
      <w:r w:rsidR="00746F89" w:rsidRPr="00746F89">
        <w:rPr>
          <w:rFonts w:ascii="Times New Roman" w:hAnsi="Times New Roman" w:cs="Times New Roman"/>
          <w:szCs w:val="24"/>
        </w:rPr>
        <w:t xml:space="preserve"> represents the mouthpart and depicts the dorsal SEM image of the fly's labium and labella. </w:t>
      </w:r>
      <w:r w:rsidR="007C49EF" w:rsidRPr="00746F89">
        <w:rPr>
          <w:rFonts w:ascii="Times New Roman" w:hAnsi="Times New Roman" w:cs="Times New Roman"/>
          <w:szCs w:val="24"/>
        </w:rPr>
        <w:t>The grooves</w:t>
      </w:r>
      <w:r w:rsidR="00746F89" w:rsidRPr="00746F89">
        <w:rPr>
          <w:rFonts w:ascii="Times New Roman" w:hAnsi="Times New Roman" w:cs="Times New Roman"/>
          <w:szCs w:val="24"/>
        </w:rPr>
        <w:t xml:space="preserve"> and folds enable for the sponging of liquid nectar. Pollination role: These structures aid in nectar eating and pollen pick-up and transport when they come into touch with flower reproductive organs. A close-up ventral view of the extended proboscis is shown in image </w:t>
      </w:r>
      <w:r w:rsidR="007005C0">
        <w:rPr>
          <w:rFonts w:ascii="Times New Roman" w:hAnsi="Times New Roman" w:cs="Times New Roman"/>
          <w:szCs w:val="24"/>
        </w:rPr>
        <w:t>B</w:t>
      </w:r>
      <w:r w:rsidR="00746F89" w:rsidRPr="00746F89">
        <w:rPr>
          <w:rFonts w:ascii="Times New Roman" w:hAnsi="Times New Roman" w:cs="Times New Roman"/>
          <w:szCs w:val="24"/>
        </w:rPr>
        <w:t xml:space="preserve">. </w:t>
      </w:r>
      <w:r w:rsidR="007005C0">
        <w:rPr>
          <w:rFonts w:ascii="Times New Roman" w:hAnsi="Times New Roman" w:cs="Times New Roman"/>
          <w:szCs w:val="24"/>
        </w:rPr>
        <w:t>a</w:t>
      </w:r>
      <w:r w:rsidR="00746F89" w:rsidRPr="00746F89">
        <w:rPr>
          <w:rFonts w:ascii="Times New Roman" w:hAnsi="Times New Roman" w:cs="Times New Roman"/>
          <w:szCs w:val="24"/>
        </w:rPr>
        <w:t xml:space="preserve">long the surface, bristles and sensilla are discernible. This organ is extended by the fly in order to absorb fluids. Additionally, pollination's function serves as the main point of contact with flowers; while feeding, the surface has the ability to capture and move pollen. Image C </w:t>
      </w:r>
      <w:r w:rsidR="00F07981">
        <w:rPr>
          <w:rFonts w:ascii="Times New Roman" w:hAnsi="Times New Roman" w:cs="Times New Roman"/>
          <w:szCs w:val="24"/>
        </w:rPr>
        <w:t>re</w:t>
      </w:r>
      <w:r w:rsidR="00746F89" w:rsidRPr="00746F89">
        <w:rPr>
          <w:rFonts w:ascii="Times New Roman" w:hAnsi="Times New Roman" w:cs="Times New Roman"/>
          <w:szCs w:val="24"/>
        </w:rPr>
        <w:t xml:space="preserve">presents a magnified view of the fly’s leg, clearly showing pollen grains clinging to its surface. This high-resolution SEM image reveals the fine bristles and </w:t>
      </w:r>
      <w:r w:rsidR="00746F89" w:rsidRPr="00746F89">
        <w:rPr>
          <w:rFonts w:ascii="Times New Roman" w:hAnsi="Times New Roman" w:cs="Times New Roman"/>
          <w:szCs w:val="24"/>
        </w:rPr>
        <w:lastRenderedPageBreak/>
        <w:t>microstructures on the leg, which effectively trap pollen during floral visits</w:t>
      </w:r>
      <w:r w:rsidR="00B46683">
        <w:rPr>
          <w:rFonts w:ascii="Times New Roman" w:hAnsi="Times New Roman" w:cs="Times New Roman"/>
          <w:szCs w:val="24"/>
        </w:rPr>
        <w:t xml:space="preserve"> </w:t>
      </w:r>
      <w:r w:rsidR="00746F89" w:rsidRPr="00746F89">
        <w:rPr>
          <w:rFonts w:ascii="Times New Roman" w:hAnsi="Times New Roman" w:cs="Times New Roman"/>
          <w:szCs w:val="24"/>
        </w:rPr>
        <w:t xml:space="preserve">and function as a pollinator. Important morphological evidence for </w:t>
      </w:r>
      <w:r w:rsidR="00746F89" w:rsidRPr="00D21AF1">
        <w:rPr>
          <w:rFonts w:ascii="Times New Roman" w:hAnsi="Times New Roman" w:cs="Times New Roman"/>
          <w:i/>
          <w:iCs/>
          <w:szCs w:val="24"/>
        </w:rPr>
        <w:t>Stomorhina subapicalis's</w:t>
      </w:r>
      <w:r w:rsidR="00746F89" w:rsidRPr="00746F89">
        <w:rPr>
          <w:rFonts w:ascii="Times New Roman" w:hAnsi="Times New Roman" w:cs="Times New Roman"/>
          <w:szCs w:val="24"/>
        </w:rPr>
        <w:t xml:space="preserve"> pollination function is provided by these SEM photos. Despite being less well-known than bees, flies are efficient mechanical pollinators due to their hairy bodies, eating habits, and frequent visits to flowers.</w:t>
      </w:r>
      <w:r w:rsidR="00F519D1">
        <w:rPr>
          <w:rFonts w:ascii="Times New Roman" w:hAnsi="Times New Roman" w:cs="Times New Roman"/>
          <w:szCs w:val="24"/>
        </w:rPr>
        <w:t xml:space="preserve"> According </w:t>
      </w:r>
      <w:r w:rsidR="00D123A7">
        <w:rPr>
          <w:rFonts w:ascii="Times New Roman" w:hAnsi="Times New Roman" w:cs="Times New Roman"/>
          <w:szCs w:val="24"/>
        </w:rPr>
        <w:t>to Kearns</w:t>
      </w:r>
      <w:r w:rsidR="00771BE2" w:rsidRPr="00771BE2">
        <w:rPr>
          <w:rFonts w:ascii="Times New Roman" w:hAnsi="Times New Roman" w:cs="Times New Roman"/>
          <w:szCs w:val="24"/>
        </w:rPr>
        <w:t xml:space="preserve">, Inouye &amp; Waser, </w:t>
      </w:r>
      <w:r w:rsidR="00E10FE7">
        <w:rPr>
          <w:rFonts w:ascii="Times New Roman" w:hAnsi="Times New Roman" w:cs="Times New Roman"/>
          <w:szCs w:val="24"/>
        </w:rPr>
        <w:t>(</w:t>
      </w:r>
      <w:r w:rsidR="00771BE2" w:rsidRPr="00771BE2">
        <w:rPr>
          <w:rFonts w:ascii="Times New Roman" w:hAnsi="Times New Roman" w:cs="Times New Roman"/>
          <w:szCs w:val="24"/>
        </w:rPr>
        <w:t>1998)</w:t>
      </w:r>
      <w:r w:rsidR="00771BE2" w:rsidRPr="00771BE2">
        <w:t xml:space="preserve"> </w:t>
      </w:r>
      <w:r w:rsidR="00771BE2" w:rsidRPr="00771BE2">
        <w:rPr>
          <w:rFonts w:ascii="Times New Roman" w:hAnsi="Times New Roman" w:cs="Times New Roman"/>
          <w:szCs w:val="24"/>
        </w:rPr>
        <w:t xml:space="preserve">The </w:t>
      </w:r>
      <w:r w:rsidR="00771BE2" w:rsidRPr="00F519D1">
        <w:rPr>
          <w:rFonts w:ascii="Times New Roman" w:hAnsi="Times New Roman" w:cs="Times New Roman"/>
          <w:szCs w:val="24"/>
        </w:rPr>
        <w:t>pollination relevance</w:t>
      </w:r>
      <w:r w:rsidR="00771BE2" w:rsidRPr="00771BE2">
        <w:rPr>
          <w:rFonts w:ascii="Times New Roman" w:hAnsi="Times New Roman" w:cs="Times New Roman"/>
          <w:szCs w:val="24"/>
        </w:rPr>
        <w:t xml:space="preserve"> arises from the repeated contact of these mouthparts with floral reproductive structures during feeding, facilitating indirect pollen pick-up and transfer</w:t>
      </w:r>
      <w:r w:rsidR="00F519D1">
        <w:rPr>
          <w:rFonts w:ascii="Times New Roman" w:hAnsi="Times New Roman" w:cs="Times New Roman"/>
          <w:szCs w:val="24"/>
        </w:rPr>
        <w:t>.</w:t>
      </w:r>
      <w:r w:rsidR="00CE020B" w:rsidRPr="00CE020B">
        <w:t xml:space="preserve"> </w:t>
      </w:r>
      <w:r w:rsidR="007C49EF" w:rsidRPr="00CE020B">
        <w:rPr>
          <w:rFonts w:ascii="Times New Roman" w:hAnsi="Times New Roman" w:cs="Times New Roman"/>
          <w:szCs w:val="24"/>
        </w:rPr>
        <w:t>These morphological features</w:t>
      </w:r>
      <w:r w:rsidR="00D123A7">
        <w:rPr>
          <w:rFonts w:ascii="Times New Roman" w:hAnsi="Times New Roman" w:cs="Times New Roman"/>
          <w:szCs w:val="24"/>
        </w:rPr>
        <w:t xml:space="preserve"> </w:t>
      </w:r>
      <w:r w:rsidR="008A6656">
        <w:rPr>
          <w:rFonts w:ascii="Times New Roman" w:hAnsi="Times New Roman" w:cs="Times New Roman"/>
          <w:szCs w:val="24"/>
        </w:rPr>
        <w:t xml:space="preserve">were also </w:t>
      </w:r>
      <w:r w:rsidR="00D22399">
        <w:rPr>
          <w:rFonts w:ascii="Times New Roman" w:hAnsi="Times New Roman" w:cs="Times New Roman"/>
          <w:szCs w:val="24"/>
        </w:rPr>
        <w:t xml:space="preserve">recorded by </w:t>
      </w:r>
      <w:r w:rsidR="00D123A7" w:rsidRPr="00CE020B">
        <w:rPr>
          <w:rFonts w:ascii="Times New Roman" w:hAnsi="Times New Roman" w:cs="Times New Roman"/>
          <w:szCs w:val="24"/>
        </w:rPr>
        <w:t>Larson</w:t>
      </w:r>
      <w:r w:rsidR="00CE020B" w:rsidRPr="00CE020B">
        <w:rPr>
          <w:rFonts w:ascii="Times New Roman" w:hAnsi="Times New Roman" w:cs="Times New Roman"/>
          <w:szCs w:val="24"/>
        </w:rPr>
        <w:t xml:space="preserve"> et al. (2001), who observed that many dipterans possess sponge-like labella with grooves and channels that inadvertently collect and transfer pollen grains during feeding.</w:t>
      </w:r>
      <w:r w:rsidR="00771BE2" w:rsidRPr="00771BE2">
        <w:rPr>
          <w:rFonts w:ascii="Times New Roman" w:hAnsi="Times New Roman" w:cs="Times New Roman"/>
          <w:szCs w:val="24"/>
        </w:rPr>
        <w:t xml:space="preserve"> </w:t>
      </w:r>
      <w:r w:rsidR="00935D9A" w:rsidRPr="00935D9A">
        <w:rPr>
          <w:rFonts w:ascii="Times New Roman" w:hAnsi="Times New Roman" w:cs="Times New Roman"/>
          <w:szCs w:val="24"/>
        </w:rPr>
        <w:t>According to Orford, Vaughan &amp; Memmott (2015), non-syrphid flies</w:t>
      </w:r>
      <w:r w:rsidR="007326A2">
        <w:rPr>
          <w:rFonts w:ascii="Times New Roman" w:hAnsi="Times New Roman" w:cs="Times New Roman"/>
          <w:szCs w:val="24"/>
        </w:rPr>
        <w:t xml:space="preserve"> </w:t>
      </w:r>
      <w:r w:rsidR="00935D9A" w:rsidRPr="00935D9A">
        <w:rPr>
          <w:rFonts w:ascii="Times New Roman" w:hAnsi="Times New Roman" w:cs="Times New Roman"/>
          <w:szCs w:val="24"/>
        </w:rPr>
        <w:t xml:space="preserve">including </w:t>
      </w:r>
      <w:r w:rsidR="007326A2">
        <w:rPr>
          <w:rFonts w:ascii="Times New Roman" w:hAnsi="Times New Roman" w:cs="Times New Roman"/>
          <w:szCs w:val="24"/>
        </w:rPr>
        <w:t>R</w:t>
      </w:r>
      <w:r w:rsidR="00935D9A" w:rsidRPr="00935D9A">
        <w:rPr>
          <w:rFonts w:ascii="Times New Roman" w:hAnsi="Times New Roman" w:cs="Times New Roman"/>
          <w:szCs w:val="24"/>
        </w:rPr>
        <w:t xml:space="preserve">hiniid and </w:t>
      </w:r>
      <w:r w:rsidR="007C49EF">
        <w:rPr>
          <w:rFonts w:ascii="Times New Roman" w:hAnsi="Times New Roman" w:cs="Times New Roman"/>
          <w:szCs w:val="24"/>
        </w:rPr>
        <w:t>C</w:t>
      </w:r>
      <w:r w:rsidR="00935D9A" w:rsidRPr="00935D9A">
        <w:rPr>
          <w:rFonts w:ascii="Times New Roman" w:hAnsi="Times New Roman" w:cs="Times New Roman"/>
          <w:szCs w:val="24"/>
        </w:rPr>
        <w:t>alliphorid species</w:t>
      </w:r>
      <w:r w:rsidR="007326A2">
        <w:rPr>
          <w:rFonts w:ascii="Times New Roman" w:hAnsi="Times New Roman" w:cs="Times New Roman"/>
          <w:szCs w:val="24"/>
        </w:rPr>
        <w:t xml:space="preserve"> </w:t>
      </w:r>
      <w:r w:rsidR="00935D9A" w:rsidRPr="00935D9A">
        <w:rPr>
          <w:rFonts w:ascii="Times New Roman" w:hAnsi="Times New Roman" w:cs="Times New Roman"/>
          <w:szCs w:val="24"/>
        </w:rPr>
        <w:t>often function as unintentional effective pollinators</w:t>
      </w:r>
      <w:r w:rsidR="000B2470">
        <w:rPr>
          <w:rFonts w:ascii="Times New Roman" w:hAnsi="Times New Roman" w:cs="Times New Roman"/>
          <w:szCs w:val="24"/>
        </w:rPr>
        <w:t xml:space="preserve">. </w:t>
      </w:r>
    </w:p>
    <w:p w14:paraId="706DA630" w14:textId="4FB87DAA" w:rsidR="00CB707C" w:rsidRPr="00786FC3" w:rsidRDefault="00282F16" w:rsidP="008B6795">
      <w:pPr>
        <w:spacing w:line="360" w:lineRule="auto"/>
        <w:rPr>
          <w:rFonts w:ascii="Times New Roman" w:eastAsia="Times New Roman" w:hAnsi="Times New Roman" w:cs="Times New Roman"/>
          <w:kern w:val="0"/>
          <w:szCs w:val="24"/>
          <w:lang w:eastAsia="en-IN"/>
          <w14:ligatures w14:val="none"/>
        </w:rPr>
      </w:pPr>
      <w:r w:rsidRPr="00282F16">
        <w:rPr>
          <w:rFonts w:ascii="Times New Roman" w:hAnsi="Times New Roman" w:cs="Times New Roman"/>
          <w:szCs w:val="24"/>
        </w:rPr>
        <w:t xml:space="preserve"> </w:t>
      </w:r>
      <w:r w:rsidR="00CB707C" w:rsidRPr="00282F16">
        <w:rPr>
          <w:rFonts w:ascii="Times New Roman" w:hAnsi="Times New Roman" w:cs="Times New Roman"/>
          <w:szCs w:val="24"/>
        </w:rPr>
        <w:t xml:space="preserve"> </w:t>
      </w:r>
    </w:p>
    <w:p w14:paraId="1E434803" w14:textId="79A4C138" w:rsidR="00C01813" w:rsidRPr="00D659B1" w:rsidRDefault="00D659B1" w:rsidP="008B6795">
      <w:pPr>
        <w:spacing w:line="360" w:lineRule="auto"/>
        <w:jc w:val="both"/>
        <w:rPr>
          <w:rFonts w:ascii="Times New Roman" w:hAnsi="Times New Roman" w:cs="Times New Roman"/>
          <w:b/>
          <w:bCs/>
          <w:szCs w:val="24"/>
        </w:rPr>
      </w:pPr>
      <w:r w:rsidRPr="00D659B1">
        <w:rPr>
          <w:rFonts w:ascii="Times New Roman" w:hAnsi="Times New Roman" w:cs="Times New Roman"/>
          <w:b/>
          <w:bCs/>
          <w:szCs w:val="24"/>
        </w:rPr>
        <w:t xml:space="preserve">D) </w:t>
      </w:r>
      <w:r w:rsidR="00056770" w:rsidRPr="00D659B1">
        <w:rPr>
          <w:rFonts w:ascii="Times New Roman" w:hAnsi="Times New Roman" w:cs="Times New Roman"/>
          <w:b/>
          <w:bCs/>
          <w:szCs w:val="24"/>
        </w:rPr>
        <w:t xml:space="preserve"> </w:t>
      </w:r>
      <w:r w:rsidR="00005A64" w:rsidRPr="00D659B1">
        <w:rPr>
          <w:rFonts w:ascii="Times New Roman" w:hAnsi="Times New Roman" w:cs="Times New Roman"/>
          <w:b/>
          <w:bCs/>
          <w:i/>
          <w:iCs/>
          <w:szCs w:val="24"/>
        </w:rPr>
        <w:t>Epuraea</w:t>
      </w:r>
      <w:r w:rsidR="00D21AF1" w:rsidRPr="00D659B1">
        <w:rPr>
          <w:rFonts w:ascii="Times New Roman" w:hAnsi="Times New Roman" w:cs="Times New Roman"/>
          <w:b/>
          <w:bCs/>
          <w:i/>
          <w:iCs/>
          <w:szCs w:val="24"/>
        </w:rPr>
        <w:t xml:space="preserve"> </w:t>
      </w:r>
      <w:r w:rsidR="00005A64" w:rsidRPr="00D659B1">
        <w:rPr>
          <w:rFonts w:ascii="Times New Roman" w:hAnsi="Times New Roman" w:cs="Times New Roman"/>
          <w:b/>
          <w:bCs/>
          <w:i/>
          <w:iCs/>
          <w:szCs w:val="24"/>
        </w:rPr>
        <w:t>aestiva</w:t>
      </w:r>
      <w:r w:rsidR="00005A64" w:rsidRPr="00D659B1">
        <w:rPr>
          <w:rFonts w:ascii="Times New Roman" w:hAnsi="Times New Roman" w:cs="Times New Roman"/>
          <w:b/>
          <w:bCs/>
          <w:szCs w:val="24"/>
        </w:rPr>
        <w:t xml:space="preserve"> </w:t>
      </w:r>
    </w:p>
    <w:p w14:paraId="08BFA5E0" w14:textId="77777777" w:rsidR="00617162" w:rsidRDefault="00617162" w:rsidP="005D2118">
      <w:pPr>
        <w:spacing w:line="276" w:lineRule="auto"/>
        <w:jc w:val="both"/>
        <w:rPr>
          <w:rFonts w:ascii="Times New Roman" w:hAnsi="Times New Roman" w:cs="Times New Roman"/>
          <w:szCs w:val="24"/>
        </w:rPr>
      </w:pPr>
      <w:r w:rsidRPr="00B55385">
        <w:rPr>
          <w:rFonts w:ascii="Times New Roman" w:hAnsi="Times New Roman" w:cs="Times New Roman"/>
          <w:b/>
          <w:bCs/>
          <w:szCs w:val="24"/>
        </w:rPr>
        <w:t>Class :</w:t>
      </w:r>
      <w:r>
        <w:rPr>
          <w:rFonts w:ascii="Times New Roman" w:hAnsi="Times New Roman" w:cs="Times New Roman"/>
          <w:szCs w:val="24"/>
        </w:rPr>
        <w:t xml:space="preserve"> Insecta </w:t>
      </w:r>
    </w:p>
    <w:p w14:paraId="3B4B4A75" w14:textId="77777777" w:rsidR="00617162" w:rsidRDefault="00617162" w:rsidP="005D2118">
      <w:pPr>
        <w:spacing w:line="276" w:lineRule="auto"/>
        <w:jc w:val="both"/>
        <w:rPr>
          <w:rFonts w:ascii="Times New Roman" w:hAnsi="Times New Roman" w:cs="Times New Roman"/>
          <w:szCs w:val="24"/>
        </w:rPr>
      </w:pPr>
      <w:r w:rsidRPr="00B55385">
        <w:rPr>
          <w:rFonts w:ascii="Times New Roman" w:hAnsi="Times New Roman" w:cs="Times New Roman"/>
          <w:b/>
          <w:bCs/>
          <w:szCs w:val="24"/>
        </w:rPr>
        <w:t>Order :</w:t>
      </w:r>
      <w:r>
        <w:rPr>
          <w:rFonts w:ascii="Times New Roman" w:hAnsi="Times New Roman" w:cs="Times New Roman"/>
          <w:szCs w:val="24"/>
        </w:rPr>
        <w:t xml:space="preserve">  Coleoptera </w:t>
      </w:r>
    </w:p>
    <w:p w14:paraId="527448AE" w14:textId="77777777" w:rsidR="00617162" w:rsidRDefault="00617162" w:rsidP="005D2118">
      <w:pPr>
        <w:spacing w:line="276" w:lineRule="auto"/>
        <w:jc w:val="both"/>
        <w:rPr>
          <w:rFonts w:ascii="Times New Roman" w:hAnsi="Times New Roman" w:cs="Times New Roman"/>
          <w:szCs w:val="24"/>
        </w:rPr>
      </w:pPr>
      <w:r w:rsidRPr="00B55385">
        <w:rPr>
          <w:rFonts w:ascii="Times New Roman" w:hAnsi="Times New Roman" w:cs="Times New Roman"/>
          <w:b/>
          <w:bCs/>
          <w:szCs w:val="24"/>
        </w:rPr>
        <w:t>Family :</w:t>
      </w:r>
      <w:r>
        <w:rPr>
          <w:rFonts w:ascii="Times New Roman" w:hAnsi="Times New Roman" w:cs="Times New Roman"/>
          <w:szCs w:val="24"/>
        </w:rPr>
        <w:t xml:space="preserve"> Nitidulidae </w:t>
      </w:r>
    </w:p>
    <w:p w14:paraId="52151221" w14:textId="77777777" w:rsidR="00617162" w:rsidRDefault="00617162" w:rsidP="005D2118">
      <w:pPr>
        <w:spacing w:line="276" w:lineRule="auto"/>
        <w:jc w:val="both"/>
        <w:rPr>
          <w:rFonts w:ascii="Times New Roman" w:hAnsi="Times New Roman" w:cs="Times New Roman"/>
          <w:szCs w:val="24"/>
        </w:rPr>
      </w:pPr>
      <w:r w:rsidRPr="00B55385">
        <w:rPr>
          <w:rFonts w:ascii="Times New Roman" w:hAnsi="Times New Roman" w:cs="Times New Roman"/>
          <w:b/>
          <w:bCs/>
          <w:szCs w:val="24"/>
        </w:rPr>
        <w:t>Genus :</w:t>
      </w:r>
      <w:r>
        <w:rPr>
          <w:rFonts w:ascii="Times New Roman" w:hAnsi="Times New Roman" w:cs="Times New Roman"/>
          <w:szCs w:val="24"/>
        </w:rPr>
        <w:t xml:space="preserve"> </w:t>
      </w:r>
      <w:hyperlink r:id="rId12" w:history="1">
        <w:r w:rsidRPr="000F7C0B">
          <w:rPr>
            <w:rStyle w:val="Hyperlink"/>
            <w:rFonts w:ascii="Times New Roman" w:hAnsi="Times New Roman" w:cs="Times New Roman"/>
            <w:color w:val="000000" w:themeColor="text1"/>
            <w:szCs w:val="24"/>
          </w:rPr>
          <w:t>Epuraea</w:t>
        </w:r>
      </w:hyperlink>
      <w:r w:rsidRPr="000F7C0B">
        <w:rPr>
          <w:rFonts w:ascii="Times New Roman" w:hAnsi="Times New Roman" w:cs="Times New Roman"/>
          <w:szCs w:val="24"/>
        </w:rPr>
        <w:t> </w:t>
      </w:r>
      <w:r>
        <w:rPr>
          <w:rFonts w:ascii="Times New Roman" w:hAnsi="Times New Roman" w:cs="Times New Roman"/>
          <w:szCs w:val="24"/>
        </w:rPr>
        <w:t>(</w:t>
      </w:r>
      <w:r w:rsidRPr="000F7C0B">
        <w:rPr>
          <w:rFonts w:ascii="Times New Roman" w:hAnsi="Times New Roman" w:cs="Times New Roman"/>
          <w:szCs w:val="24"/>
        </w:rPr>
        <w:t>Erichson, 1843</w:t>
      </w:r>
      <w:r>
        <w:rPr>
          <w:rFonts w:ascii="Times New Roman" w:hAnsi="Times New Roman" w:cs="Times New Roman"/>
          <w:szCs w:val="24"/>
        </w:rPr>
        <w:t>)</w:t>
      </w:r>
    </w:p>
    <w:p w14:paraId="0D654A71" w14:textId="77777777" w:rsidR="00617162" w:rsidRDefault="00617162" w:rsidP="005D2118">
      <w:pPr>
        <w:spacing w:line="276" w:lineRule="auto"/>
        <w:jc w:val="both"/>
        <w:rPr>
          <w:rFonts w:ascii="Times New Roman" w:hAnsi="Times New Roman" w:cs="Times New Roman"/>
          <w:i/>
          <w:iCs/>
          <w:szCs w:val="24"/>
        </w:rPr>
      </w:pPr>
      <w:r w:rsidRPr="00B55385">
        <w:rPr>
          <w:rFonts w:ascii="Times New Roman" w:hAnsi="Times New Roman" w:cs="Times New Roman"/>
          <w:b/>
          <w:bCs/>
          <w:szCs w:val="24"/>
        </w:rPr>
        <w:t>Species :</w:t>
      </w:r>
      <w:r w:rsidRPr="000F7C0B">
        <w:rPr>
          <w:rFonts w:ascii="Times New Roman" w:hAnsi="Times New Roman" w:cs="Times New Roman"/>
          <w:color w:val="000000" w:themeColor="text1"/>
          <w:szCs w:val="24"/>
        </w:rPr>
        <w:t xml:space="preserve"> </w:t>
      </w:r>
      <w:r w:rsidRPr="009704E5">
        <w:rPr>
          <w:rFonts w:ascii="Times New Roman" w:hAnsi="Times New Roman" w:cs="Times New Roman"/>
          <w:i/>
          <w:iCs/>
          <w:szCs w:val="24"/>
        </w:rPr>
        <w:t>Epuraea aestiv</w:t>
      </w:r>
      <w:r>
        <w:rPr>
          <w:rFonts w:ascii="Times New Roman" w:hAnsi="Times New Roman" w:cs="Times New Roman"/>
          <w:i/>
          <w:iCs/>
          <w:szCs w:val="24"/>
        </w:rPr>
        <w:t xml:space="preserve"> </w:t>
      </w:r>
      <w:r w:rsidRPr="005C1C30">
        <w:rPr>
          <w:rFonts w:ascii="Times New Roman" w:hAnsi="Times New Roman" w:cs="Times New Roman"/>
          <w:i/>
          <w:iCs/>
          <w:szCs w:val="24"/>
        </w:rPr>
        <w:t>(</w:t>
      </w:r>
      <w:hyperlink r:id="rId13" w:tooltip="Carl Linnaeus" w:history="1">
        <w:r w:rsidRPr="005C1C30">
          <w:rPr>
            <w:rStyle w:val="Hyperlink"/>
            <w:rFonts w:ascii="Times New Roman" w:hAnsi="Times New Roman" w:cs="Times New Roman"/>
            <w:color w:val="000000" w:themeColor="text1"/>
            <w:szCs w:val="24"/>
          </w:rPr>
          <w:t>Linnaeus</w:t>
        </w:r>
      </w:hyperlink>
      <w:r w:rsidRPr="005C1C30">
        <w:rPr>
          <w:rFonts w:ascii="Times New Roman" w:hAnsi="Times New Roman" w:cs="Times New Roman"/>
          <w:i/>
          <w:iCs/>
          <w:szCs w:val="24"/>
        </w:rPr>
        <w:t>, 1758)</w:t>
      </w:r>
    </w:p>
    <w:p w14:paraId="152F92E1" w14:textId="69529FCC" w:rsidR="009B6EA2" w:rsidRPr="00CB3E5F" w:rsidRDefault="00CB3E5F" w:rsidP="008B6795">
      <w:pPr>
        <w:spacing w:line="360" w:lineRule="auto"/>
        <w:ind w:firstLine="720"/>
        <w:jc w:val="both"/>
        <w:rPr>
          <w:rFonts w:ascii="Times New Roman" w:hAnsi="Times New Roman" w:cs="Times New Roman"/>
          <w:szCs w:val="24"/>
        </w:rPr>
      </w:pPr>
      <w:r w:rsidRPr="00CB3E5F">
        <w:rPr>
          <w:rFonts w:ascii="Times New Roman" w:hAnsi="Times New Roman" w:cs="Times New Roman"/>
          <w:szCs w:val="24"/>
        </w:rPr>
        <w:t xml:space="preserve">The </w:t>
      </w:r>
      <w:r w:rsidR="000B2470">
        <w:rPr>
          <w:rFonts w:ascii="Times New Roman" w:hAnsi="Times New Roman" w:cs="Times New Roman"/>
          <w:szCs w:val="24"/>
        </w:rPr>
        <w:t>species</w:t>
      </w:r>
      <w:r w:rsidR="00642C74">
        <w:rPr>
          <w:rFonts w:ascii="Times New Roman" w:hAnsi="Times New Roman" w:cs="Times New Roman"/>
          <w:szCs w:val="24"/>
        </w:rPr>
        <w:t xml:space="preserve"> </w:t>
      </w:r>
      <w:r w:rsidRPr="00CB3E5F">
        <w:rPr>
          <w:rFonts w:ascii="Times New Roman" w:hAnsi="Times New Roman" w:cs="Times New Roman"/>
          <w:szCs w:val="24"/>
        </w:rPr>
        <w:t xml:space="preserve">is </w:t>
      </w:r>
      <w:r w:rsidRPr="00D21AF1">
        <w:rPr>
          <w:rFonts w:ascii="Times New Roman" w:hAnsi="Times New Roman" w:cs="Times New Roman"/>
          <w:i/>
          <w:iCs/>
          <w:szCs w:val="24"/>
        </w:rPr>
        <w:t>Epuraea aestiv</w:t>
      </w:r>
      <w:r w:rsidRPr="00CB3E5F">
        <w:rPr>
          <w:rFonts w:ascii="Times New Roman" w:hAnsi="Times New Roman" w:cs="Times New Roman"/>
          <w:szCs w:val="24"/>
        </w:rPr>
        <w:t xml:space="preserve"> Small, often 2.0-3.5 mm in length</w:t>
      </w:r>
      <w:r w:rsidR="00642C74">
        <w:rPr>
          <w:rFonts w:ascii="Times New Roman" w:hAnsi="Times New Roman" w:cs="Times New Roman"/>
          <w:szCs w:val="24"/>
        </w:rPr>
        <w:t xml:space="preserve"> o</w:t>
      </w:r>
      <w:r w:rsidRPr="00CB3E5F">
        <w:rPr>
          <w:rFonts w:ascii="Times New Roman" w:hAnsi="Times New Roman" w:cs="Times New Roman"/>
          <w:szCs w:val="24"/>
        </w:rPr>
        <w:t xml:space="preserve">val, somewhat flattened dorsoventrally. The body </w:t>
      </w:r>
      <w:r w:rsidR="00D21AF1" w:rsidRPr="00CB3E5F">
        <w:rPr>
          <w:rFonts w:ascii="Times New Roman" w:hAnsi="Times New Roman" w:cs="Times New Roman"/>
          <w:szCs w:val="24"/>
        </w:rPr>
        <w:t>colour</w:t>
      </w:r>
      <w:r w:rsidRPr="00CB3E5F">
        <w:rPr>
          <w:rFonts w:ascii="Times New Roman" w:hAnsi="Times New Roman" w:cs="Times New Roman"/>
          <w:szCs w:val="24"/>
        </w:rPr>
        <w:t xml:space="preserve"> of the beetle varies from yellowish-brown to dark brown, with the elytra (wing covers) usually appearing lighter than the pronotum. Its antennae are made up of eleven segments, with the last three forming a distinct club-like structure. They are normally bland in appearance, although some species have distinctive patches on their bodies, such as yellow and red markings. Image</w:t>
      </w:r>
      <w:r w:rsidR="00642C74">
        <w:rPr>
          <w:rFonts w:ascii="Times New Roman" w:hAnsi="Times New Roman" w:cs="Times New Roman"/>
          <w:szCs w:val="24"/>
        </w:rPr>
        <w:t xml:space="preserve"> A</w:t>
      </w:r>
      <w:r w:rsidRPr="00CB3E5F">
        <w:rPr>
          <w:rFonts w:ascii="Times New Roman" w:hAnsi="Times New Roman" w:cs="Times New Roman"/>
          <w:szCs w:val="24"/>
        </w:rPr>
        <w:t xml:space="preserve"> shows</w:t>
      </w:r>
      <w:r w:rsidR="00520991">
        <w:rPr>
          <w:rFonts w:ascii="Times New Roman" w:hAnsi="Times New Roman" w:cs="Times New Roman"/>
          <w:szCs w:val="24"/>
        </w:rPr>
        <w:t xml:space="preserve"> a</w:t>
      </w:r>
      <w:r w:rsidRPr="00CB3E5F">
        <w:rPr>
          <w:rFonts w:ascii="Times New Roman" w:hAnsi="Times New Roman" w:cs="Times New Roman"/>
          <w:szCs w:val="24"/>
        </w:rPr>
        <w:t xml:space="preserve"> frontal view mouthparts </w:t>
      </w:r>
      <w:r w:rsidR="00520991">
        <w:rPr>
          <w:rFonts w:ascii="Times New Roman" w:hAnsi="Times New Roman" w:cs="Times New Roman"/>
          <w:szCs w:val="24"/>
        </w:rPr>
        <w:t>a</w:t>
      </w:r>
      <w:r w:rsidRPr="00CB3E5F">
        <w:rPr>
          <w:rFonts w:ascii="Times New Roman" w:hAnsi="Times New Roman" w:cs="Times New Roman"/>
          <w:szCs w:val="24"/>
        </w:rPr>
        <w:t xml:space="preserve">s seen in the SEM image. The mandibles, or chewing portions, are positioned in the middle and are robust and sclerotised for gnawing. Small appendages called maxillary and labial palps are utilised for manipulating food and conducting sensory inspection. There are noticeable dense setae, which resemble hairs and may catch pollen grains. During feeding, these structures aid in pollen transport and the beetle's interaction with floral tissues. Image </w:t>
      </w:r>
      <w:r w:rsidR="00933636">
        <w:rPr>
          <w:rFonts w:ascii="Times New Roman" w:hAnsi="Times New Roman" w:cs="Times New Roman"/>
          <w:szCs w:val="24"/>
        </w:rPr>
        <w:t>B</w:t>
      </w:r>
      <w:r w:rsidRPr="00CB3E5F">
        <w:rPr>
          <w:rFonts w:ascii="Times New Roman" w:hAnsi="Times New Roman" w:cs="Times New Roman"/>
          <w:szCs w:val="24"/>
        </w:rPr>
        <w:t xml:space="preserve"> </w:t>
      </w:r>
      <w:r w:rsidR="00933636">
        <w:rPr>
          <w:rFonts w:ascii="Times New Roman" w:hAnsi="Times New Roman" w:cs="Times New Roman"/>
          <w:szCs w:val="24"/>
        </w:rPr>
        <w:t>is</w:t>
      </w:r>
      <w:r w:rsidRPr="00CB3E5F">
        <w:rPr>
          <w:rFonts w:ascii="Times New Roman" w:hAnsi="Times New Roman" w:cs="Times New Roman"/>
          <w:szCs w:val="24"/>
        </w:rPr>
        <w:t xml:space="preserve"> magnification to focus on the leg's tarsal segment. The leg's function in passive pollen gathering is demonstrated by the visible pollen grains adhered to the cuticle surface and bristles. Fine setae aid in the surface adherence or electrostatic trapping of pollen grains. This highlights the important role </w:t>
      </w:r>
      <w:r w:rsidRPr="00CB3E5F">
        <w:rPr>
          <w:rFonts w:ascii="Times New Roman" w:hAnsi="Times New Roman" w:cs="Times New Roman"/>
          <w:szCs w:val="24"/>
        </w:rPr>
        <w:lastRenderedPageBreak/>
        <w:t xml:space="preserve">the beetle’s legs play in picking up and moving pollen on the outside of its body. Image </w:t>
      </w:r>
      <w:r w:rsidR="001A6EA3">
        <w:rPr>
          <w:rFonts w:ascii="Times New Roman" w:hAnsi="Times New Roman" w:cs="Times New Roman"/>
          <w:szCs w:val="24"/>
        </w:rPr>
        <w:t>C</w:t>
      </w:r>
      <w:r w:rsidRPr="00CB3E5F">
        <w:rPr>
          <w:rFonts w:ascii="Times New Roman" w:hAnsi="Times New Roman" w:cs="Times New Roman"/>
          <w:szCs w:val="24"/>
        </w:rPr>
        <w:t xml:space="preserve"> shows a close-up photograph displaying the beetle's mouthparts in excellent detail. There is obvious adhesion of pollen grains to the mouthpart surfaces and setae. This suggests that the beetle helps with pollination by carrying pollen in addition to feeding on floral resources. The thick setae may occasionally catch pollen grains, but the antennae are mostly sense organs (smell, touch).</w:t>
      </w:r>
      <w:r w:rsidR="006120D3">
        <w:rPr>
          <w:rFonts w:ascii="Times New Roman" w:hAnsi="Times New Roman" w:cs="Times New Roman"/>
          <w:szCs w:val="24"/>
        </w:rPr>
        <w:t xml:space="preserve"> </w:t>
      </w:r>
      <w:r w:rsidRPr="00CB3E5F">
        <w:rPr>
          <w:rFonts w:ascii="Times New Roman" w:hAnsi="Times New Roman" w:cs="Times New Roman"/>
          <w:szCs w:val="24"/>
        </w:rPr>
        <w:t xml:space="preserve">Despite being a beetle, </w:t>
      </w:r>
      <w:r w:rsidRPr="00D21AF1">
        <w:rPr>
          <w:rFonts w:ascii="Times New Roman" w:hAnsi="Times New Roman" w:cs="Times New Roman"/>
          <w:i/>
          <w:iCs/>
          <w:szCs w:val="24"/>
        </w:rPr>
        <w:t>Epuraea aestiv</w:t>
      </w:r>
      <w:r w:rsidRPr="00CB3E5F">
        <w:rPr>
          <w:rFonts w:ascii="Times New Roman" w:hAnsi="Times New Roman" w:cs="Times New Roman"/>
          <w:szCs w:val="24"/>
        </w:rPr>
        <w:t xml:space="preserve"> actively participates in pollination because of its hairy body and habit of visiting flowers. Microscopic proof of pollen adherence to important bodily parts can be found in SEM pictures. This supports the beetle's possible function in ecosystems as a facultative pollinator, particularly in fruit crops. This supports the idea that feeding and pollen transport may occur simultaneously, as has also been observed in other sap beetles and pollen-feeding coleopterans</w:t>
      </w:r>
      <w:r w:rsidR="00EC3385">
        <w:rPr>
          <w:rFonts w:ascii="Times New Roman" w:hAnsi="Times New Roman" w:cs="Times New Roman"/>
          <w:szCs w:val="24"/>
        </w:rPr>
        <w:t xml:space="preserve"> </w:t>
      </w:r>
      <w:r w:rsidR="005B4B93">
        <w:rPr>
          <w:rFonts w:ascii="Times New Roman" w:hAnsi="Times New Roman" w:cs="Times New Roman"/>
          <w:szCs w:val="24"/>
        </w:rPr>
        <w:t xml:space="preserve">by </w:t>
      </w:r>
      <w:r w:rsidR="005B4B93" w:rsidRPr="00CB3E5F">
        <w:rPr>
          <w:rFonts w:ascii="Times New Roman" w:hAnsi="Times New Roman" w:cs="Times New Roman"/>
          <w:szCs w:val="24"/>
        </w:rPr>
        <w:t>(</w:t>
      </w:r>
      <w:r w:rsidRPr="00CB3E5F">
        <w:rPr>
          <w:rFonts w:ascii="Times New Roman" w:hAnsi="Times New Roman" w:cs="Times New Roman"/>
          <w:szCs w:val="24"/>
        </w:rPr>
        <w:t>Krenn et al., 2005; Gottsberger, 2016). Similar observations have been made in other beetle groups like the Nitidulidae and Cucujoidea, where the dense surface textures on their legs help pollen stick—either through physical contact or electrostatic attraction</w:t>
      </w:r>
      <w:r w:rsidR="002D651B">
        <w:rPr>
          <w:rFonts w:ascii="Times New Roman" w:hAnsi="Times New Roman" w:cs="Times New Roman"/>
          <w:szCs w:val="24"/>
        </w:rPr>
        <w:t xml:space="preserve"> </w:t>
      </w:r>
      <w:r w:rsidRPr="00CB3E5F">
        <w:rPr>
          <w:rFonts w:ascii="Times New Roman" w:hAnsi="Times New Roman" w:cs="Times New Roman"/>
          <w:szCs w:val="24"/>
        </w:rPr>
        <w:t xml:space="preserve">Faegri &amp; van der Pijl, </w:t>
      </w:r>
      <w:r w:rsidR="003E7B9F">
        <w:rPr>
          <w:rFonts w:ascii="Times New Roman" w:hAnsi="Times New Roman" w:cs="Times New Roman"/>
          <w:szCs w:val="24"/>
        </w:rPr>
        <w:t>(</w:t>
      </w:r>
      <w:r w:rsidRPr="00CB3E5F">
        <w:rPr>
          <w:rFonts w:ascii="Times New Roman" w:hAnsi="Times New Roman" w:cs="Times New Roman"/>
          <w:szCs w:val="24"/>
        </w:rPr>
        <w:t>1979</w:t>
      </w:r>
      <w:r w:rsidR="003E7B9F">
        <w:rPr>
          <w:rFonts w:ascii="Times New Roman" w:hAnsi="Times New Roman" w:cs="Times New Roman"/>
          <w:szCs w:val="24"/>
        </w:rPr>
        <w:t>)</w:t>
      </w:r>
      <w:r w:rsidRPr="00CB3E5F">
        <w:rPr>
          <w:rFonts w:ascii="Times New Roman" w:hAnsi="Times New Roman" w:cs="Times New Roman"/>
          <w:szCs w:val="24"/>
        </w:rPr>
        <w:t xml:space="preserve">; Proctor et al., </w:t>
      </w:r>
      <w:r w:rsidR="003E7B9F">
        <w:rPr>
          <w:rFonts w:ascii="Times New Roman" w:hAnsi="Times New Roman" w:cs="Times New Roman"/>
          <w:szCs w:val="24"/>
        </w:rPr>
        <w:t>(</w:t>
      </w:r>
      <w:r w:rsidRPr="00CB3E5F">
        <w:rPr>
          <w:rFonts w:ascii="Times New Roman" w:hAnsi="Times New Roman" w:cs="Times New Roman"/>
          <w:szCs w:val="24"/>
        </w:rPr>
        <w:t>1996). </w:t>
      </w:r>
    </w:p>
    <w:p w14:paraId="78B22BD6" w14:textId="54AB28A1" w:rsidR="002504F1" w:rsidRPr="00B57C15" w:rsidRDefault="0049315A" w:rsidP="008B6795">
      <w:pPr>
        <w:spacing w:line="360" w:lineRule="auto"/>
        <w:jc w:val="both"/>
        <w:rPr>
          <w:rFonts w:ascii="Times New Roman" w:hAnsi="Times New Roman" w:cs="Times New Roman"/>
          <w:color w:val="EE0000"/>
          <w:szCs w:val="24"/>
        </w:rPr>
      </w:pPr>
      <w:commentRangeStart w:id="6"/>
      <w:r w:rsidRPr="00B57C15">
        <w:rPr>
          <w:rFonts w:ascii="Times New Roman" w:hAnsi="Times New Roman" w:cs="Times New Roman"/>
          <w:b/>
          <w:bCs/>
          <w:color w:val="EE0000"/>
          <w:szCs w:val="24"/>
        </w:rPr>
        <w:t>Conclusion:</w:t>
      </w:r>
      <w:commentRangeEnd w:id="6"/>
      <w:r w:rsidR="00B57C15">
        <w:rPr>
          <w:rStyle w:val="CommentReference"/>
        </w:rPr>
        <w:commentReference w:id="6"/>
      </w:r>
    </w:p>
    <w:p w14:paraId="6EA5C377" w14:textId="77777777" w:rsidR="00176392" w:rsidRPr="003E5250" w:rsidRDefault="001472BB" w:rsidP="008B6795">
      <w:pPr>
        <w:spacing w:line="360" w:lineRule="auto"/>
        <w:jc w:val="both"/>
        <w:rPr>
          <w:rFonts w:ascii="Times New Roman" w:hAnsi="Times New Roman" w:cs="Times New Roman"/>
          <w:szCs w:val="24"/>
        </w:rPr>
      </w:pPr>
      <w:r w:rsidRPr="0006158D">
        <w:rPr>
          <w:rFonts w:ascii="Times New Roman" w:hAnsi="Times New Roman" w:cs="Times New Roman"/>
          <w:szCs w:val="24"/>
        </w:rPr>
        <w:t xml:space="preserve"> </w:t>
      </w:r>
      <w:r w:rsidR="00377EDE">
        <w:rPr>
          <w:rFonts w:ascii="Times New Roman" w:hAnsi="Times New Roman" w:cs="Times New Roman"/>
          <w:szCs w:val="24"/>
        </w:rPr>
        <w:tab/>
      </w:r>
      <w:r w:rsidR="00176392" w:rsidRPr="003E5250">
        <w:rPr>
          <w:rFonts w:ascii="Times New Roman" w:hAnsi="Times New Roman" w:cs="Times New Roman"/>
          <w:szCs w:val="24"/>
        </w:rPr>
        <w:t>This study highlights the remarkable diversity in pollination adaptations across different insect groups, as revealed through detailed SEM imaging. Honey bees (</w:t>
      </w:r>
      <w:r w:rsidR="00176392" w:rsidRPr="003E5250">
        <w:rPr>
          <w:rFonts w:ascii="Times New Roman" w:hAnsi="Times New Roman" w:cs="Times New Roman"/>
          <w:i/>
          <w:iCs/>
          <w:szCs w:val="24"/>
        </w:rPr>
        <w:t>Apis mellifera</w:t>
      </w:r>
      <w:r w:rsidR="00176392" w:rsidRPr="003E5250">
        <w:rPr>
          <w:rFonts w:ascii="Times New Roman" w:hAnsi="Times New Roman" w:cs="Times New Roman"/>
          <w:szCs w:val="24"/>
        </w:rPr>
        <w:t>) and stingless bees (</w:t>
      </w:r>
      <w:r w:rsidR="00176392" w:rsidRPr="003E5250">
        <w:rPr>
          <w:rFonts w:ascii="Times New Roman" w:hAnsi="Times New Roman" w:cs="Times New Roman"/>
          <w:i/>
          <w:iCs/>
          <w:szCs w:val="24"/>
        </w:rPr>
        <w:t>Tetragonula iridipennis</w:t>
      </w:r>
      <w:r w:rsidR="00176392" w:rsidRPr="003E5250">
        <w:rPr>
          <w:rFonts w:ascii="Times New Roman" w:hAnsi="Times New Roman" w:cs="Times New Roman"/>
          <w:szCs w:val="24"/>
        </w:rPr>
        <w:t>) display highly specialized structures</w:t>
      </w:r>
      <w:r w:rsidR="00176392" w:rsidRPr="00A20A27">
        <w:rPr>
          <w:rFonts w:ascii="Times New Roman" w:hAnsi="Times New Roman" w:cs="Times New Roman"/>
          <w:color w:val="EE0000"/>
          <w:szCs w:val="24"/>
        </w:rPr>
        <w:t xml:space="preserve">—such </w:t>
      </w:r>
      <w:r w:rsidR="00176392" w:rsidRPr="003E5250">
        <w:rPr>
          <w:rFonts w:ascii="Times New Roman" w:hAnsi="Times New Roman" w:cs="Times New Roman"/>
          <w:szCs w:val="24"/>
        </w:rPr>
        <w:t>as the proboscis, corbiculae, and dense setae</w:t>
      </w:r>
      <w:r w:rsidR="00176392" w:rsidRPr="00A20A27">
        <w:rPr>
          <w:rFonts w:ascii="Times New Roman" w:hAnsi="Times New Roman" w:cs="Times New Roman"/>
          <w:color w:val="EE0000"/>
          <w:szCs w:val="24"/>
        </w:rPr>
        <w:t>—de</w:t>
      </w:r>
      <w:r w:rsidR="00176392" w:rsidRPr="003E5250">
        <w:rPr>
          <w:rFonts w:ascii="Times New Roman" w:hAnsi="Times New Roman" w:cs="Times New Roman"/>
          <w:szCs w:val="24"/>
        </w:rPr>
        <w:t>signed to actively collect and transport pollen while foraging for nectar. Their morphological traits clearly reflect their critical role as efficient, intentional pollinators in agricultural ecosystems.</w:t>
      </w:r>
    </w:p>
    <w:p w14:paraId="46EF315D" w14:textId="6C54C230" w:rsidR="00176392" w:rsidRPr="00176392" w:rsidRDefault="00176392" w:rsidP="008B6795">
      <w:pPr>
        <w:spacing w:line="360" w:lineRule="auto"/>
        <w:ind w:firstLine="720"/>
        <w:jc w:val="both"/>
        <w:rPr>
          <w:rFonts w:ascii="Times New Roman" w:hAnsi="Times New Roman" w:cs="Times New Roman"/>
          <w:szCs w:val="24"/>
        </w:rPr>
      </w:pPr>
      <w:r w:rsidRPr="00176392">
        <w:rPr>
          <w:rFonts w:ascii="Times New Roman" w:hAnsi="Times New Roman" w:cs="Times New Roman"/>
          <w:szCs w:val="24"/>
        </w:rPr>
        <w:t xml:space="preserve">In contrast, flies like </w:t>
      </w:r>
      <w:r w:rsidRPr="00176392">
        <w:rPr>
          <w:rFonts w:ascii="Times New Roman" w:hAnsi="Times New Roman" w:cs="Times New Roman"/>
          <w:i/>
          <w:iCs/>
          <w:szCs w:val="24"/>
        </w:rPr>
        <w:t>Stomorhina subapicalis</w:t>
      </w:r>
      <w:r w:rsidRPr="00176392">
        <w:rPr>
          <w:rFonts w:ascii="Times New Roman" w:hAnsi="Times New Roman" w:cs="Times New Roman"/>
          <w:szCs w:val="24"/>
        </w:rPr>
        <w:t xml:space="preserve"> and beetles such as </w:t>
      </w:r>
      <w:r w:rsidRPr="00176392">
        <w:rPr>
          <w:rFonts w:ascii="Times New Roman" w:hAnsi="Times New Roman" w:cs="Times New Roman"/>
          <w:i/>
          <w:iCs/>
          <w:szCs w:val="24"/>
        </w:rPr>
        <w:t>Epuraea aestiva</w:t>
      </w:r>
      <w:r w:rsidRPr="00176392">
        <w:rPr>
          <w:rFonts w:ascii="Times New Roman" w:hAnsi="Times New Roman" w:cs="Times New Roman"/>
          <w:szCs w:val="24"/>
        </w:rPr>
        <w:t xml:space="preserve"> </w:t>
      </w:r>
      <w:commentRangeStart w:id="7"/>
      <w:r w:rsidRPr="00B57C15">
        <w:rPr>
          <w:rFonts w:ascii="Times New Roman" w:hAnsi="Times New Roman" w:cs="Times New Roman"/>
          <w:color w:val="EE0000"/>
          <w:szCs w:val="24"/>
        </w:rPr>
        <w:t xml:space="preserve">exhibit more passive modes of pollination. </w:t>
      </w:r>
      <w:commentRangeEnd w:id="7"/>
      <w:r w:rsidR="00B57C15">
        <w:rPr>
          <w:rStyle w:val="CommentReference"/>
        </w:rPr>
        <w:commentReference w:id="7"/>
      </w:r>
      <w:r w:rsidRPr="00176392">
        <w:rPr>
          <w:rFonts w:ascii="Times New Roman" w:hAnsi="Times New Roman" w:cs="Times New Roman"/>
          <w:szCs w:val="24"/>
        </w:rPr>
        <w:t xml:space="preserve">While they lack some of the specialized pollen-gathering structures seen in bees, the presence of branched setae, grooved mouthparts, and bristled legs enables these insects to inadvertently pick up and transfer pollen during floral visits. SEM images provided compelling microstructural evidence of pollen adherence on their body parts, underlining their significance as incidental or facultative </w:t>
      </w:r>
      <w:r w:rsidR="005B4B93" w:rsidRPr="00176392">
        <w:rPr>
          <w:rFonts w:ascii="Times New Roman" w:hAnsi="Times New Roman" w:cs="Times New Roman"/>
          <w:szCs w:val="24"/>
        </w:rPr>
        <w:t>pollinators. Together</w:t>
      </w:r>
      <w:r w:rsidRPr="00176392">
        <w:rPr>
          <w:rFonts w:ascii="Times New Roman" w:hAnsi="Times New Roman" w:cs="Times New Roman"/>
          <w:szCs w:val="24"/>
        </w:rPr>
        <w:t>, these findings reinforce that effective pollination is not exclusive to bees. Even lesser-known or overlooked insects play essential roles in pollination networks</w:t>
      </w:r>
      <w:r w:rsidRPr="00B57C15">
        <w:rPr>
          <w:rFonts w:ascii="Times New Roman" w:hAnsi="Times New Roman" w:cs="Times New Roman"/>
          <w:color w:val="EE0000"/>
          <w:szCs w:val="24"/>
        </w:rPr>
        <w:t>—</w:t>
      </w:r>
      <w:r w:rsidRPr="00176392">
        <w:rPr>
          <w:rFonts w:ascii="Times New Roman" w:hAnsi="Times New Roman" w:cs="Times New Roman"/>
          <w:szCs w:val="24"/>
        </w:rPr>
        <w:t>especially in fruit crop systems</w:t>
      </w:r>
      <w:r w:rsidR="00561697">
        <w:rPr>
          <w:rFonts w:ascii="Times New Roman" w:hAnsi="Times New Roman" w:cs="Times New Roman"/>
          <w:szCs w:val="24"/>
        </w:rPr>
        <w:t xml:space="preserve"> </w:t>
      </w:r>
      <w:r w:rsidRPr="00176392">
        <w:rPr>
          <w:rFonts w:ascii="Times New Roman" w:hAnsi="Times New Roman" w:cs="Times New Roman"/>
          <w:szCs w:val="24"/>
        </w:rPr>
        <w:t xml:space="preserve">through a combination of morphological features and floral foraging </w:t>
      </w:r>
      <w:r w:rsidR="003E5250" w:rsidRPr="00176392">
        <w:rPr>
          <w:rFonts w:ascii="Times New Roman" w:hAnsi="Times New Roman" w:cs="Times New Roman"/>
          <w:szCs w:val="24"/>
        </w:rPr>
        <w:t>behaviours</w:t>
      </w:r>
      <w:r w:rsidRPr="00176392">
        <w:rPr>
          <w:rFonts w:ascii="Times New Roman" w:hAnsi="Times New Roman" w:cs="Times New Roman"/>
          <w:szCs w:val="24"/>
        </w:rPr>
        <w:t>. Appreciating this diversity is crucial for conserving pollinator biodiversity and ensuring sustainable agricultural productivity.</w:t>
      </w:r>
    </w:p>
    <w:p w14:paraId="7637FC3F" w14:textId="0E118424" w:rsidR="002F2415" w:rsidRPr="006B6AC1" w:rsidRDefault="0008447E" w:rsidP="008B6795">
      <w:pPr>
        <w:spacing w:line="360" w:lineRule="auto"/>
        <w:jc w:val="both"/>
        <w:rPr>
          <w:rFonts w:ascii="Times New Roman" w:hAnsi="Times New Roman" w:cs="Times New Roman"/>
          <w:b/>
          <w:bCs/>
          <w:szCs w:val="24"/>
        </w:rPr>
      </w:pPr>
      <w:r w:rsidRPr="006B6AC1">
        <w:rPr>
          <w:rFonts w:ascii="Times New Roman" w:hAnsi="Times New Roman" w:cs="Times New Roman"/>
          <w:b/>
          <w:bCs/>
          <w:szCs w:val="24"/>
        </w:rPr>
        <w:lastRenderedPageBreak/>
        <w:t>References:</w:t>
      </w:r>
    </w:p>
    <w:p w14:paraId="7C2434C4"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Bommarco, R., V. Gagic, I. Bartomeus, T. Jonsson, A. Taylor, C. Winqvist, C. Fischer, et al. 2015. Functional identity and diversity of animals predict ecosystem functioning better than species-based indices. </w:t>
      </w:r>
      <w:r w:rsidRPr="009504CE">
        <w:rPr>
          <w:rFonts w:ascii="Times New Roman" w:eastAsia="Times New Roman" w:hAnsi="Times New Roman" w:cs="Times New Roman"/>
          <w:i/>
          <w:iCs/>
          <w:kern w:val="0"/>
          <w:szCs w:val="24"/>
          <w:lang w:eastAsia="en-IN"/>
          <w14:ligatures w14:val="none"/>
        </w:rPr>
        <w:t>Proc. R. Soc. B Biol. Sci.</w:t>
      </w:r>
      <w:r w:rsidRPr="009504CE">
        <w:rPr>
          <w:rFonts w:ascii="Times New Roman" w:eastAsia="Times New Roman" w:hAnsi="Times New Roman" w:cs="Times New Roman"/>
          <w:kern w:val="0"/>
          <w:szCs w:val="24"/>
          <w:lang w:eastAsia="en-IN"/>
          <w14:ligatures w14:val="none"/>
        </w:rPr>
        <w:t xml:space="preserve"> 282:20142620.</w:t>
      </w:r>
    </w:p>
    <w:p w14:paraId="40637603"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Dafni, A., P. G. Kevan, and B. C. Husband. 2005. </w:t>
      </w:r>
      <w:r w:rsidRPr="009504CE">
        <w:rPr>
          <w:rFonts w:ascii="Times New Roman" w:eastAsia="Times New Roman" w:hAnsi="Times New Roman" w:cs="Times New Roman"/>
          <w:i/>
          <w:iCs/>
          <w:kern w:val="0"/>
          <w:szCs w:val="24"/>
          <w:lang w:eastAsia="en-IN"/>
          <w14:ligatures w14:val="none"/>
        </w:rPr>
        <w:t>Practical Pollination Biology</w:t>
      </w:r>
      <w:r w:rsidRPr="009504CE">
        <w:rPr>
          <w:rFonts w:ascii="Times New Roman" w:eastAsia="Times New Roman" w:hAnsi="Times New Roman" w:cs="Times New Roman"/>
          <w:kern w:val="0"/>
          <w:szCs w:val="24"/>
          <w:lang w:eastAsia="en-IN"/>
          <w14:ligatures w14:val="none"/>
        </w:rPr>
        <w:t>. Enviroquest Ltd., Cambridge, Ontario.</w:t>
      </w:r>
    </w:p>
    <w:p w14:paraId="42B32310"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Didham, R. K., S. R. Leather, and Y. Basset. 2016. Circle the bandwagons–challenges mount against the theoretical foundations of applied functional trait and ecosystem service research. </w:t>
      </w:r>
      <w:r w:rsidRPr="009504CE">
        <w:rPr>
          <w:rFonts w:ascii="Times New Roman" w:eastAsia="Times New Roman" w:hAnsi="Times New Roman" w:cs="Times New Roman"/>
          <w:i/>
          <w:iCs/>
          <w:kern w:val="0"/>
          <w:szCs w:val="24"/>
          <w:lang w:eastAsia="en-IN"/>
          <w14:ligatures w14:val="none"/>
        </w:rPr>
        <w:t>Insect Conserv. Divers.</w:t>
      </w:r>
      <w:r w:rsidRPr="009504CE">
        <w:rPr>
          <w:rFonts w:ascii="Times New Roman" w:eastAsia="Times New Roman" w:hAnsi="Times New Roman" w:cs="Times New Roman"/>
          <w:kern w:val="0"/>
          <w:szCs w:val="24"/>
          <w:lang w:eastAsia="en-IN"/>
          <w14:ligatures w14:val="none"/>
        </w:rPr>
        <w:t xml:space="preserve"> 9:1–3.</w:t>
      </w:r>
    </w:p>
    <w:p w14:paraId="6D54EBB6"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Faegri, K., and L. van der Pijl. 1979. </w:t>
      </w:r>
      <w:r w:rsidRPr="009504CE">
        <w:rPr>
          <w:rFonts w:ascii="Times New Roman" w:eastAsia="Times New Roman" w:hAnsi="Times New Roman" w:cs="Times New Roman"/>
          <w:i/>
          <w:iCs/>
          <w:kern w:val="0"/>
          <w:szCs w:val="24"/>
          <w:lang w:eastAsia="en-IN"/>
          <w14:ligatures w14:val="none"/>
        </w:rPr>
        <w:t>The Principles of Pollination Ecology</w:t>
      </w:r>
      <w:r w:rsidRPr="009504CE">
        <w:rPr>
          <w:rFonts w:ascii="Times New Roman" w:eastAsia="Times New Roman" w:hAnsi="Times New Roman" w:cs="Times New Roman"/>
          <w:kern w:val="0"/>
          <w:szCs w:val="24"/>
          <w:lang w:eastAsia="en-IN"/>
          <w14:ligatures w14:val="none"/>
        </w:rPr>
        <w:t>. Pergamon Press, Oxford.</w:t>
      </w:r>
    </w:p>
    <w:p w14:paraId="4D141CF5"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Gagic, V., I. Bartomeus, T. Jonsson, A. Taylor, C. Winqvist, C. Fischer, et al. 2015. Functional identity and diversity of animals predict ecosystem functioning better than species-based indices. </w:t>
      </w:r>
      <w:r w:rsidRPr="009504CE">
        <w:rPr>
          <w:rFonts w:ascii="Times New Roman" w:eastAsia="Times New Roman" w:hAnsi="Times New Roman" w:cs="Times New Roman"/>
          <w:i/>
          <w:iCs/>
          <w:kern w:val="0"/>
          <w:szCs w:val="24"/>
          <w:lang w:eastAsia="en-IN"/>
          <w14:ligatures w14:val="none"/>
        </w:rPr>
        <w:t>Proc. R. Soc. B Biol. Sci.</w:t>
      </w:r>
      <w:r w:rsidRPr="009504CE">
        <w:rPr>
          <w:rFonts w:ascii="Times New Roman" w:eastAsia="Times New Roman" w:hAnsi="Times New Roman" w:cs="Times New Roman"/>
          <w:kern w:val="0"/>
          <w:szCs w:val="24"/>
          <w:lang w:eastAsia="en-IN"/>
          <w14:ligatures w14:val="none"/>
        </w:rPr>
        <w:t xml:space="preserve"> 282:20142620.</w:t>
      </w:r>
    </w:p>
    <w:p w14:paraId="17A7C756"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Gottsberger, G. 2016. How diverse are beetle pollination systems? </w:t>
      </w:r>
      <w:r w:rsidRPr="009504CE">
        <w:rPr>
          <w:rFonts w:ascii="Times New Roman" w:eastAsia="Times New Roman" w:hAnsi="Times New Roman" w:cs="Times New Roman"/>
          <w:i/>
          <w:iCs/>
          <w:kern w:val="0"/>
          <w:szCs w:val="24"/>
          <w:lang w:eastAsia="en-IN"/>
          <w14:ligatures w14:val="none"/>
        </w:rPr>
        <w:t>Plant Syst. Evol.</w:t>
      </w:r>
      <w:r w:rsidRPr="009504CE">
        <w:rPr>
          <w:rFonts w:ascii="Times New Roman" w:eastAsia="Times New Roman" w:hAnsi="Times New Roman" w:cs="Times New Roman"/>
          <w:kern w:val="0"/>
          <w:szCs w:val="24"/>
          <w:lang w:eastAsia="en-IN"/>
          <w14:ligatures w14:val="none"/>
        </w:rPr>
        <w:t xml:space="preserve"> 302:347–367.</w:t>
      </w:r>
    </w:p>
    <w:p w14:paraId="1A96EA0A"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Harder, L. D., and S. C. H. Barrett. 1996. Pollen dispersal and mating patterns in animal-pollinated plants. In: </w:t>
      </w:r>
      <w:r w:rsidRPr="009504CE">
        <w:rPr>
          <w:rFonts w:ascii="Times New Roman" w:eastAsia="Times New Roman" w:hAnsi="Times New Roman" w:cs="Times New Roman"/>
          <w:i/>
          <w:iCs/>
          <w:kern w:val="0"/>
          <w:szCs w:val="24"/>
          <w:lang w:eastAsia="en-IN"/>
          <w14:ligatures w14:val="none"/>
        </w:rPr>
        <w:t>Floral Biology</w:t>
      </w:r>
      <w:r w:rsidRPr="009504CE">
        <w:rPr>
          <w:rFonts w:ascii="Times New Roman" w:eastAsia="Times New Roman" w:hAnsi="Times New Roman" w:cs="Times New Roman"/>
          <w:kern w:val="0"/>
          <w:szCs w:val="24"/>
          <w:lang w:eastAsia="en-IN"/>
          <w14:ligatures w14:val="none"/>
        </w:rPr>
        <w:t xml:space="preserve"> (D. G. Lloyd and S. C. H. Barrett, eds.), pp. 140–190. Chapman &amp; Hall, New York.</w:t>
      </w:r>
    </w:p>
    <w:p w14:paraId="2A9D3329"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Heard, T. A. 1999. The role of stingless bees in crop pollination. </w:t>
      </w:r>
      <w:r w:rsidRPr="009504CE">
        <w:rPr>
          <w:rFonts w:ascii="Times New Roman" w:eastAsia="Times New Roman" w:hAnsi="Times New Roman" w:cs="Times New Roman"/>
          <w:i/>
          <w:iCs/>
          <w:kern w:val="0"/>
          <w:szCs w:val="24"/>
          <w:lang w:eastAsia="en-IN"/>
          <w14:ligatures w14:val="none"/>
        </w:rPr>
        <w:t>Annu. Rev. Ecol. Syst.</w:t>
      </w:r>
      <w:r w:rsidRPr="009504CE">
        <w:rPr>
          <w:rFonts w:ascii="Times New Roman" w:eastAsia="Times New Roman" w:hAnsi="Times New Roman" w:cs="Times New Roman"/>
          <w:kern w:val="0"/>
          <w:szCs w:val="24"/>
          <w:lang w:eastAsia="en-IN"/>
          <w14:ligatures w14:val="none"/>
        </w:rPr>
        <w:t xml:space="preserve"> 30:539–556.</w:t>
      </w:r>
    </w:p>
    <w:p w14:paraId="6BC08834"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Hillebrand, H., and B. Matthiessen. 2009. Biodiversity in a complex world: consolidation and progress in functional biodiversity research. </w:t>
      </w:r>
      <w:r w:rsidRPr="009504CE">
        <w:rPr>
          <w:rFonts w:ascii="Times New Roman" w:eastAsia="Times New Roman" w:hAnsi="Times New Roman" w:cs="Times New Roman"/>
          <w:i/>
          <w:iCs/>
          <w:kern w:val="0"/>
          <w:szCs w:val="24"/>
          <w:lang w:eastAsia="en-IN"/>
          <w14:ligatures w14:val="none"/>
        </w:rPr>
        <w:t>Ecol. Lett.</w:t>
      </w:r>
      <w:r w:rsidRPr="009504CE">
        <w:rPr>
          <w:rFonts w:ascii="Times New Roman" w:eastAsia="Times New Roman" w:hAnsi="Times New Roman" w:cs="Times New Roman"/>
          <w:kern w:val="0"/>
          <w:szCs w:val="24"/>
          <w:lang w:eastAsia="en-IN"/>
          <w14:ligatures w14:val="none"/>
        </w:rPr>
        <w:t xml:space="preserve"> 12:1405–1419.</w:t>
      </w:r>
    </w:p>
    <w:p w14:paraId="54362AB3"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Holloway, B. A. 1976. Pollen-feeding in hover-flies (Diptera: Syrphidae). </w:t>
      </w:r>
      <w:r w:rsidRPr="009504CE">
        <w:rPr>
          <w:rFonts w:ascii="Times New Roman" w:eastAsia="Times New Roman" w:hAnsi="Times New Roman" w:cs="Times New Roman"/>
          <w:i/>
          <w:iCs/>
          <w:kern w:val="0"/>
          <w:szCs w:val="24"/>
          <w:lang w:eastAsia="en-IN"/>
          <w14:ligatures w14:val="none"/>
        </w:rPr>
        <w:t>N. Z. J. Zool.</w:t>
      </w:r>
      <w:r w:rsidRPr="009504CE">
        <w:rPr>
          <w:rFonts w:ascii="Times New Roman" w:eastAsia="Times New Roman" w:hAnsi="Times New Roman" w:cs="Times New Roman"/>
          <w:kern w:val="0"/>
          <w:szCs w:val="24"/>
          <w:lang w:eastAsia="en-IN"/>
          <w14:ligatures w14:val="none"/>
        </w:rPr>
        <w:t xml:space="preserve"> 3:339–350.</w:t>
      </w:r>
    </w:p>
    <w:p w14:paraId="3D10FFF3"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Kearns, C. A., D. W. Inouye, and N. M. Waser. 1998. Endangered mutualisms: the conservation of plant–pollinator interactions. </w:t>
      </w:r>
      <w:r w:rsidRPr="009504CE">
        <w:rPr>
          <w:rFonts w:ascii="Times New Roman" w:eastAsia="Times New Roman" w:hAnsi="Times New Roman" w:cs="Times New Roman"/>
          <w:i/>
          <w:iCs/>
          <w:kern w:val="0"/>
          <w:szCs w:val="24"/>
          <w:lang w:eastAsia="en-IN"/>
          <w14:ligatures w14:val="none"/>
        </w:rPr>
        <w:t>Annu. Rev. Ecol. Syst.</w:t>
      </w:r>
      <w:r w:rsidRPr="009504CE">
        <w:rPr>
          <w:rFonts w:ascii="Times New Roman" w:eastAsia="Times New Roman" w:hAnsi="Times New Roman" w:cs="Times New Roman"/>
          <w:kern w:val="0"/>
          <w:szCs w:val="24"/>
          <w:lang w:eastAsia="en-IN"/>
          <w14:ligatures w14:val="none"/>
        </w:rPr>
        <w:t xml:space="preserve"> 29:83–112.</w:t>
      </w:r>
    </w:p>
    <w:p w14:paraId="5037EED5"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Klein, A. M., B. E. Vaissière, J. H. Cane, I. Steffan-Dewenter, S. A. Cunningham, C. Kremen, and T. Tscharntke. 2007. Importance of pollinators in changing landscapes for world crops. </w:t>
      </w:r>
      <w:r w:rsidRPr="009504CE">
        <w:rPr>
          <w:rFonts w:ascii="Times New Roman" w:eastAsia="Times New Roman" w:hAnsi="Times New Roman" w:cs="Times New Roman"/>
          <w:i/>
          <w:iCs/>
          <w:kern w:val="0"/>
          <w:szCs w:val="24"/>
          <w:lang w:eastAsia="en-IN"/>
          <w14:ligatures w14:val="none"/>
        </w:rPr>
        <w:t>Proc. R. Soc. B Biol. Sci.</w:t>
      </w:r>
      <w:r w:rsidRPr="009504CE">
        <w:rPr>
          <w:rFonts w:ascii="Times New Roman" w:eastAsia="Times New Roman" w:hAnsi="Times New Roman" w:cs="Times New Roman"/>
          <w:kern w:val="0"/>
          <w:szCs w:val="24"/>
          <w:lang w:eastAsia="en-IN"/>
          <w14:ligatures w14:val="none"/>
        </w:rPr>
        <w:t xml:space="preserve"> 274:303–313.</w:t>
      </w:r>
    </w:p>
    <w:p w14:paraId="0CD24E41"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Krenn, H. W., J. D. Plant, and N. U. Szucsich. 2005. Mouthparts of flower-visiting insects. </w:t>
      </w:r>
      <w:r w:rsidRPr="009504CE">
        <w:rPr>
          <w:rFonts w:ascii="Times New Roman" w:eastAsia="Times New Roman" w:hAnsi="Times New Roman" w:cs="Times New Roman"/>
          <w:i/>
          <w:iCs/>
          <w:kern w:val="0"/>
          <w:szCs w:val="24"/>
          <w:lang w:eastAsia="en-IN"/>
          <w14:ligatures w14:val="none"/>
        </w:rPr>
        <w:t>Arthropod Struct. Dev.</w:t>
      </w:r>
      <w:r w:rsidRPr="009504CE">
        <w:rPr>
          <w:rFonts w:ascii="Times New Roman" w:eastAsia="Times New Roman" w:hAnsi="Times New Roman" w:cs="Times New Roman"/>
          <w:kern w:val="0"/>
          <w:szCs w:val="24"/>
          <w:lang w:eastAsia="en-IN"/>
          <w14:ligatures w14:val="none"/>
        </w:rPr>
        <w:t xml:space="preserve"> 34:1–40.</w:t>
      </w:r>
    </w:p>
    <w:p w14:paraId="7B10C42A"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lastRenderedPageBreak/>
        <w:t xml:space="preserve">Larson, B. M. H., P. G. Kevan, and D. W. Inouye. 2001. Flies and flowers: taxonomic diversity of anthophiles and pollinators. </w:t>
      </w:r>
      <w:r w:rsidRPr="009504CE">
        <w:rPr>
          <w:rFonts w:ascii="Times New Roman" w:eastAsia="Times New Roman" w:hAnsi="Times New Roman" w:cs="Times New Roman"/>
          <w:i/>
          <w:iCs/>
          <w:kern w:val="0"/>
          <w:szCs w:val="24"/>
          <w:lang w:eastAsia="en-IN"/>
          <w14:ligatures w14:val="none"/>
        </w:rPr>
        <w:t>Can. Entomol.</w:t>
      </w:r>
      <w:r w:rsidRPr="009504CE">
        <w:rPr>
          <w:rFonts w:ascii="Times New Roman" w:eastAsia="Times New Roman" w:hAnsi="Times New Roman" w:cs="Times New Roman"/>
          <w:kern w:val="0"/>
          <w:szCs w:val="24"/>
          <w:lang w:eastAsia="en-IN"/>
          <w14:ligatures w14:val="none"/>
        </w:rPr>
        <w:t xml:space="preserve"> 133:439–465.</w:t>
      </w:r>
    </w:p>
    <w:p w14:paraId="4D427412"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Lavorel, S., J. Storkey, R. D. Bardgett, F. De Bello, M. P. Berg, X. Le Roux, et al. 2013. A novel framework for linking functional diversity of plants with other trophic levels for the quantification of ecosystem services. </w:t>
      </w:r>
      <w:r w:rsidRPr="009504CE">
        <w:rPr>
          <w:rFonts w:ascii="Times New Roman" w:eastAsia="Times New Roman" w:hAnsi="Times New Roman" w:cs="Times New Roman"/>
          <w:i/>
          <w:iCs/>
          <w:kern w:val="0"/>
          <w:szCs w:val="24"/>
          <w:lang w:eastAsia="en-IN"/>
          <w14:ligatures w14:val="none"/>
        </w:rPr>
        <w:t>J. Veg. Sci.</w:t>
      </w:r>
      <w:r w:rsidRPr="009504CE">
        <w:rPr>
          <w:rFonts w:ascii="Times New Roman" w:eastAsia="Times New Roman" w:hAnsi="Times New Roman" w:cs="Times New Roman"/>
          <w:kern w:val="0"/>
          <w:szCs w:val="24"/>
          <w:lang w:eastAsia="en-IN"/>
          <w14:ligatures w14:val="none"/>
        </w:rPr>
        <w:t xml:space="preserve"> 24:942–948.</w:t>
      </w:r>
    </w:p>
    <w:p w14:paraId="096BB746"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Michener, C. D. 2007. </w:t>
      </w:r>
      <w:r w:rsidRPr="009504CE">
        <w:rPr>
          <w:rFonts w:ascii="Times New Roman" w:eastAsia="Times New Roman" w:hAnsi="Times New Roman" w:cs="Times New Roman"/>
          <w:i/>
          <w:iCs/>
          <w:kern w:val="0"/>
          <w:szCs w:val="24"/>
          <w:lang w:eastAsia="en-IN"/>
          <w14:ligatures w14:val="none"/>
        </w:rPr>
        <w:t>The Bees of the World</w:t>
      </w:r>
      <w:r w:rsidRPr="009504CE">
        <w:rPr>
          <w:rFonts w:ascii="Times New Roman" w:eastAsia="Times New Roman" w:hAnsi="Times New Roman" w:cs="Times New Roman"/>
          <w:kern w:val="0"/>
          <w:szCs w:val="24"/>
          <w:lang w:eastAsia="en-IN"/>
          <w14:ligatures w14:val="none"/>
        </w:rPr>
        <w:t>. 2nd ed. Johns Hopkins University Press, Baltimore, MD.</w:t>
      </w:r>
    </w:p>
    <w:p w14:paraId="0462BF04"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Naeem, S., and J. P. Wright. 2003. Disentangling biodiversity effects on ecosystem functioning: deriving solutions to a seemingly insurmountable problem. </w:t>
      </w:r>
      <w:r w:rsidRPr="009504CE">
        <w:rPr>
          <w:rFonts w:ascii="Times New Roman" w:eastAsia="Times New Roman" w:hAnsi="Times New Roman" w:cs="Times New Roman"/>
          <w:i/>
          <w:iCs/>
          <w:kern w:val="0"/>
          <w:szCs w:val="24"/>
          <w:lang w:eastAsia="en-IN"/>
          <w14:ligatures w14:val="none"/>
        </w:rPr>
        <w:t>Ecol. Lett.</w:t>
      </w:r>
      <w:r w:rsidRPr="009504CE">
        <w:rPr>
          <w:rFonts w:ascii="Times New Roman" w:eastAsia="Times New Roman" w:hAnsi="Times New Roman" w:cs="Times New Roman"/>
          <w:kern w:val="0"/>
          <w:szCs w:val="24"/>
          <w:lang w:eastAsia="en-IN"/>
          <w14:ligatures w14:val="none"/>
        </w:rPr>
        <w:t xml:space="preserve"> 6:567–579.</w:t>
      </w:r>
    </w:p>
    <w:p w14:paraId="5B46B3F9"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Norris, K. R. 1965. The bionomics of blow flies. </w:t>
      </w:r>
      <w:r w:rsidRPr="009504CE">
        <w:rPr>
          <w:rFonts w:ascii="Times New Roman" w:eastAsia="Times New Roman" w:hAnsi="Times New Roman" w:cs="Times New Roman"/>
          <w:i/>
          <w:iCs/>
          <w:kern w:val="0"/>
          <w:szCs w:val="24"/>
          <w:lang w:eastAsia="en-IN"/>
          <w14:ligatures w14:val="none"/>
        </w:rPr>
        <w:t>Annu. Rev. Entomol.</w:t>
      </w:r>
      <w:r w:rsidRPr="009504CE">
        <w:rPr>
          <w:rFonts w:ascii="Times New Roman" w:eastAsia="Times New Roman" w:hAnsi="Times New Roman" w:cs="Times New Roman"/>
          <w:kern w:val="0"/>
          <w:szCs w:val="24"/>
          <w:lang w:eastAsia="en-IN"/>
          <w14:ligatures w14:val="none"/>
        </w:rPr>
        <w:t xml:space="preserve"> 10:47–68.</w:t>
      </w:r>
    </w:p>
    <w:p w14:paraId="42734826"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Orford, K. A., I. P. Vaughan, and J. Memmott. 2015. The forgotten flies: the importance of non-syrphid Diptera as pollinators. </w:t>
      </w:r>
      <w:r w:rsidRPr="009504CE">
        <w:rPr>
          <w:rFonts w:ascii="Times New Roman" w:eastAsia="Times New Roman" w:hAnsi="Times New Roman" w:cs="Times New Roman"/>
          <w:i/>
          <w:iCs/>
          <w:kern w:val="0"/>
          <w:szCs w:val="24"/>
          <w:lang w:eastAsia="en-IN"/>
          <w14:ligatures w14:val="none"/>
        </w:rPr>
        <w:t>Proc. R. Soc. B Biol. Sci.</w:t>
      </w:r>
      <w:r w:rsidRPr="009504CE">
        <w:rPr>
          <w:rFonts w:ascii="Times New Roman" w:eastAsia="Times New Roman" w:hAnsi="Times New Roman" w:cs="Times New Roman"/>
          <w:kern w:val="0"/>
          <w:szCs w:val="24"/>
          <w:lang w:eastAsia="en-IN"/>
          <w14:ligatures w14:val="none"/>
        </w:rPr>
        <w:t xml:space="preserve"> 282:20142934.</w:t>
      </w:r>
    </w:p>
    <w:p w14:paraId="5BA3BAD6"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Plant, J. D., H. W. Krenn, and N. U. Szucsich. 2005. Mouthparts of flower-visiting insects. </w:t>
      </w:r>
      <w:r w:rsidRPr="009504CE">
        <w:rPr>
          <w:rFonts w:ascii="Times New Roman" w:eastAsia="Times New Roman" w:hAnsi="Times New Roman" w:cs="Times New Roman"/>
          <w:i/>
          <w:iCs/>
          <w:kern w:val="0"/>
          <w:szCs w:val="24"/>
          <w:lang w:eastAsia="en-IN"/>
          <w14:ligatures w14:val="none"/>
        </w:rPr>
        <w:t>Arthropod Struct. Dev.</w:t>
      </w:r>
      <w:r w:rsidRPr="009504CE">
        <w:rPr>
          <w:rFonts w:ascii="Times New Roman" w:eastAsia="Times New Roman" w:hAnsi="Times New Roman" w:cs="Times New Roman"/>
          <w:kern w:val="0"/>
          <w:szCs w:val="24"/>
          <w:lang w:eastAsia="en-IN"/>
          <w14:ligatures w14:val="none"/>
        </w:rPr>
        <w:t xml:space="preserve"> 34:1–40.</w:t>
      </w:r>
    </w:p>
    <w:p w14:paraId="33438633"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Proctor, M., P. Yeo, and A. Lack. 1996. </w:t>
      </w:r>
      <w:r w:rsidRPr="009504CE">
        <w:rPr>
          <w:rFonts w:ascii="Times New Roman" w:eastAsia="Times New Roman" w:hAnsi="Times New Roman" w:cs="Times New Roman"/>
          <w:i/>
          <w:iCs/>
          <w:kern w:val="0"/>
          <w:szCs w:val="24"/>
          <w:lang w:eastAsia="en-IN"/>
          <w14:ligatures w14:val="none"/>
        </w:rPr>
        <w:t>The Natural History of Pollination</w:t>
      </w:r>
      <w:r w:rsidRPr="009504CE">
        <w:rPr>
          <w:rFonts w:ascii="Times New Roman" w:eastAsia="Times New Roman" w:hAnsi="Times New Roman" w:cs="Times New Roman"/>
          <w:kern w:val="0"/>
          <w:szCs w:val="24"/>
          <w:lang w:eastAsia="en-IN"/>
          <w14:ligatures w14:val="none"/>
        </w:rPr>
        <w:t>. Timber Press, Portland, OR.</w:t>
      </w:r>
    </w:p>
    <w:p w14:paraId="40801FEE"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Rasheed, S., and L. Harder. 1997. Economic motivation for plant species preferences of pollen‐collecting bumble bees. </w:t>
      </w:r>
      <w:r w:rsidRPr="009504CE">
        <w:rPr>
          <w:rFonts w:ascii="Times New Roman" w:eastAsia="Times New Roman" w:hAnsi="Times New Roman" w:cs="Times New Roman"/>
          <w:i/>
          <w:iCs/>
          <w:kern w:val="0"/>
          <w:szCs w:val="24"/>
          <w:lang w:eastAsia="en-IN"/>
          <w14:ligatures w14:val="none"/>
        </w:rPr>
        <w:t>Ecol. Entomol.</w:t>
      </w:r>
      <w:r w:rsidRPr="009504CE">
        <w:rPr>
          <w:rFonts w:ascii="Times New Roman" w:eastAsia="Times New Roman" w:hAnsi="Times New Roman" w:cs="Times New Roman"/>
          <w:kern w:val="0"/>
          <w:szCs w:val="24"/>
          <w:lang w:eastAsia="en-IN"/>
          <w14:ligatures w14:val="none"/>
        </w:rPr>
        <w:t xml:space="preserve"> 22:209–219.</w:t>
      </w:r>
    </w:p>
    <w:p w14:paraId="115587C8" w14:textId="5E21216F" w:rsidR="006B6AC1" w:rsidRPr="00A20A27" w:rsidRDefault="006B6AC1" w:rsidP="008B6795">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Roubik, D. W. 1995. </w:t>
      </w:r>
      <w:r w:rsidRPr="009504CE">
        <w:rPr>
          <w:rFonts w:ascii="Times New Roman" w:eastAsia="Times New Roman" w:hAnsi="Times New Roman" w:cs="Times New Roman"/>
          <w:i/>
          <w:iCs/>
          <w:kern w:val="0"/>
          <w:szCs w:val="24"/>
          <w:lang w:eastAsia="en-IN"/>
          <w14:ligatures w14:val="none"/>
        </w:rPr>
        <w:t>Pollination of Cultivated Plants in the Tropics</w:t>
      </w:r>
      <w:r w:rsidRPr="009504CE">
        <w:rPr>
          <w:rFonts w:ascii="Times New Roman" w:eastAsia="Times New Roman" w:hAnsi="Times New Roman" w:cs="Times New Roman"/>
          <w:kern w:val="0"/>
          <w:szCs w:val="24"/>
          <w:lang w:eastAsia="en-IN"/>
          <w14:ligatures w14:val="none"/>
        </w:rPr>
        <w:t>. FAO Agricultural Services Bulletin No. 118, Rome, Italy.</w:t>
      </w:r>
    </w:p>
    <w:p w14:paraId="1946B230"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Tepedino, V. J., and F. D. Parker. 1982. Interspecific differences in the relative importance of pollen and nectar to bee species foraging on sunflowers. </w:t>
      </w:r>
      <w:r w:rsidRPr="009504CE">
        <w:rPr>
          <w:rFonts w:ascii="Times New Roman" w:eastAsia="Times New Roman" w:hAnsi="Times New Roman" w:cs="Times New Roman"/>
          <w:i/>
          <w:iCs/>
          <w:kern w:val="0"/>
          <w:szCs w:val="24"/>
          <w:lang w:eastAsia="en-IN"/>
          <w14:ligatures w14:val="none"/>
        </w:rPr>
        <w:t>Environ. Entomol.</w:t>
      </w:r>
      <w:r w:rsidRPr="009504CE">
        <w:rPr>
          <w:rFonts w:ascii="Times New Roman" w:eastAsia="Times New Roman" w:hAnsi="Times New Roman" w:cs="Times New Roman"/>
          <w:kern w:val="0"/>
          <w:szCs w:val="24"/>
          <w:lang w:eastAsia="en-IN"/>
          <w14:ligatures w14:val="none"/>
        </w:rPr>
        <w:t xml:space="preserve"> 11:246–250.</w:t>
      </w:r>
    </w:p>
    <w:p w14:paraId="41C523C9"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Wille, A. 1983. Biology of the stingless bees. </w:t>
      </w:r>
      <w:r w:rsidRPr="009504CE">
        <w:rPr>
          <w:rFonts w:ascii="Times New Roman" w:eastAsia="Times New Roman" w:hAnsi="Times New Roman" w:cs="Times New Roman"/>
          <w:i/>
          <w:iCs/>
          <w:kern w:val="0"/>
          <w:szCs w:val="24"/>
          <w:lang w:eastAsia="en-IN"/>
          <w14:ligatures w14:val="none"/>
        </w:rPr>
        <w:t>Annu. Rev. Entomol.</w:t>
      </w:r>
      <w:r w:rsidRPr="009504CE">
        <w:rPr>
          <w:rFonts w:ascii="Times New Roman" w:eastAsia="Times New Roman" w:hAnsi="Times New Roman" w:cs="Times New Roman"/>
          <w:kern w:val="0"/>
          <w:szCs w:val="24"/>
          <w:lang w:eastAsia="en-IN"/>
          <w14:ligatures w14:val="none"/>
        </w:rPr>
        <w:t xml:space="preserve"> 28:41–64.</w:t>
      </w:r>
    </w:p>
    <w:p w14:paraId="42FAB1E2" w14:textId="77777777" w:rsidR="006B6AC1" w:rsidRPr="009504CE" w:rsidRDefault="006B6AC1" w:rsidP="009504CE">
      <w:pPr>
        <w:pStyle w:val="ListParagraph"/>
        <w:numPr>
          <w:ilvl w:val="0"/>
          <w:numId w:val="21"/>
        </w:numPr>
        <w:spacing w:line="360" w:lineRule="auto"/>
        <w:jc w:val="both"/>
        <w:rPr>
          <w:rFonts w:ascii="Times New Roman" w:eastAsia="Times New Roman" w:hAnsi="Times New Roman" w:cs="Times New Roman"/>
          <w:kern w:val="0"/>
          <w:szCs w:val="24"/>
          <w:lang w:eastAsia="en-IN"/>
          <w14:ligatures w14:val="none"/>
        </w:rPr>
      </w:pPr>
      <w:r w:rsidRPr="009504CE">
        <w:rPr>
          <w:rFonts w:ascii="Times New Roman" w:eastAsia="Times New Roman" w:hAnsi="Times New Roman" w:cs="Times New Roman"/>
          <w:kern w:val="0"/>
          <w:szCs w:val="24"/>
          <w:lang w:eastAsia="en-IN"/>
          <w14:ligatures w14:val="none"/>
        </w:rPr>
        <w:t xml:space="preserve">Winston, M. L. 1987. </w:t>
      </w:r>
      <w:r w:rsidRPr="009504CE">
        <w:rPr>
          <w:rFonts w:ascii="Times New Roman" w:eastAsia="Times New Roman" w:hAnsi="Times New Roman" w:cs="Times New Roman"/>
          <w:i/>
          <w:iCs/>
          <w:kern w:val="0"/>
          <w:szCs w:val="24"/>
          <w:lang w:eastAsia="en-IN"/>
          <w14:ligatures w14:val="none"/>
        </w:rPr>
        <w:t>The Biology of the Honeybee</w:t>
      </w:r>
      <w:r w:rsidRPr="009504CE">
        <w:rPr>
          <w:rFonts w:ascii="Times New Roman" w:eastAsia="Times New Roman" w:hAnsi="Times New Roman" w:cs="Times New Roman"/>
          <w:kern w:val="0"/>
          <w:szCs w:val="24"/>
          <w:lang w:eastAsia="en-IN"/>
          <w14:ligatures w14:val="none"/>
        </w:rPr>
        <w:t>. Harvard University Press, Cambridge, MA.</w:t>
      </w:r>
    </w:p>
    <w:p w14:paraId="6260A518" w14:textId="2A07668C" w:rsidR="00C5468C" w:rsidRDefault="00C5468C" w:rsidP="008B6795">
      <w:pPr>
        <w:spacing w:line="360" w:lineRule="auto"/>
        <w:rPr>
          <w:rFonts w:ascii="Times New Roman" w:eastAsia="Times New Roman" w:hAnsi="Times New Roman" w:cs="Times New Roman"/>
          <w:kern w:val="0"/>
          <w:szCs w:val="24"/>
          <w:lang w:eastAsia="en-IN"/>
          <w14:ligatures w14:val="none"/>
        </w:rPr>
      </w:pPr>
    </w:p>
    <w:p w14:paraId="187A1FEB" w14:textId="22D30A80" w:rsidR="00C5468C" w:rsidRDefault="00C5468C" w:rsidP="008B6795">
      <w:pPr>
        <w:spacing w:line="360" w:lineRule="auto"/>
        <w:jc w:val="both"/>
        <w:rPr>
          <w:rFonts w:ascii="Times New Roman" w:eastAsia="Times New Roman" w:hAnsi="Times New Roman" w:cs="Times New Roman"/>
          <w:kern w:val="0"/>
          <w:szCs w:val="24"/>
          <w:lang w:eastAsia="en-IN"/>
          <w14:ligatures w14:val="none"/>
        </w:rPr>
      </w:pPr>
    </w:p>
    <w:p w14:paraId="1D3E6B2A" w14:textId="513D4705" w:rsidR="00C5468C" w:rsidRDefault="00C5468C" w:rsidP="008B6795">
      <w:pPr>
        <w:spacing w:line="360" w:lineRule="auto"/>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br w:type="page"/>
      </w:r>
      <w:r w:rsidR="009504CE">
        <w:rPr>
          <w:rFonts w:ascii="Times New Roman" w:eastAsia="Times New Roman" w:hAnsi="Times New Roman" w:cs="Times New Roman"/>
          <w:noProof/>
          <w:kern w:val="0"/>
          <w:szCs w:val="24"/>
          <w:lang w:eastAsia="en-IN"/>
        </w:rPr>
        <w:lastRenderedPageBreak/>
        <w:drawing>
          <wp:inline distT="0" distB="0" distL="0" distR="0" wp14:anchorId="36DA6E8C" wp14:editId="3F5B1D8E">
            <wp:extent cx="5731510" cy="8107045"/>
            <wp:effectExtent l="0" t="0" r="2540" b="8255"/>
            <wp:docPr id="186918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80992" name="Picture 186918099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14:paraId="2761B1D1" w14:textId="49EFD2D1" w:rsidR="00C5468C" w:rsidRPr="00A20A27" w:rsidRDefault="00A20A27" w:rsidP="008B6795">
      <w:pPr>
        <w:spacing w:line="360" w:lineRule="auto"/>
        <w:jc w:val="both"/>
        <w:rPr>
          <w:rFonts w:ascii="Times New Roman" w:eastAsia="Times New Roman" w:hAnsi="Times New Roman" w:cs="Times New Roman"/>
          <w:b/>
          <w:bCs/>
          <w:color w:val="EE0000"/>
          <w:kern w:val="0"/>
          <w:szCs w:val="24"/>
          <w:lang w:eastAsia="en-IN"/>
          <w14:ligatures w14:val="none"/>
        </w:rPr>
      </w:pPr>
      <w:r w:rsidRPr="00A20A27">
        <w:rPr>
          <w:rFonts w:ascii="Times New Roman" w:eastAsia="Times New Roman" w:hAnsi="Times New Roman" w:cs="Times New Roman"/>
          <w:b/>
          <w:bCs/>
          <w:color w:val="EE0000"/>
          <w:kern w:val="0"/>
          <w:szCs w:val="24"/>
          <w:lang w:eastAsia="en-IN"/>
          <w14:ligatures w14:val="none"/>
        </w:rPr>
        <w:t>A,b,c,d ….?</w:t>
      </w:r>
    </w:p>
    <w:p w14:paraId="220D137B" w14:textId="77777777" w:rsidR="00C5468C" w:rsidRDefault="00C5468C" w:rsidP="008B6795">
      <w:pPr>
        <w:spacing w:line="360" w:lineRule="auto"/>
        <w:jc w:val="both"/>
        <w:rPr>
          <w:rFonts w:ascii="Times New Roman" w:eastAsia="Times New Roman" w:hAnsi="Times New Roman" w:cs="Times New Roman"/>
          <w:kern w:val="0"/>
          <w:szCs w:val="24"/>
          <w:lang w:eastAsia="en-IN"/>
          <w14:ligatures w14:val="none"/>
        </w:rPr>
      </w:pPr>
    </w:p>
    <w:p w14:paraId="294E06CE" w14:textId="589512E1" w:rsidR="00C5468C" w:rsidRDefault="00C5468C" w:rsidP="008B6795">
      <w:pPr>
        <w:spacing w:line="360" w:lineRule="auto"/>
        <w:jc w:val="both"/>
        <w:rPr>
          <w:rFonts w:ascii="Times New Roman" w:eastAsia="Times New Roman" w:hAnsi="Times New Roman" w:cs="Times New Roman"/>
          <w:kern w:val="0"/>
          <w:szCs w:val="24"/>
          <w:lang w:eastAsia="en-IN"/>
          <w14:ligatures w14:val="none"/>
        </w:rPr>
      </w:pPr>
    </w:p>
    <w:p w14:paraId="359E0EE6" w14:textId="1E36C13F" w:rsidR="00F67708" w:rsidRDefault="009504CE" w:rsidP="008B6795">
      <w:pPr>
        <w:spacing w:line="360" w:lineRule="auto"/>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noProof/>
          <w:kern w:val="0"/>
          <w:szCs w:val="24"/>
          <w:lang w:eastAsia="en-IN"/>
        </w:rPr>
        <w:drawing>
          <wp:inline distT="0" distB="0" distL="0" distR="0" wp14:anchorId="35A04868" wp14:editId="3BFEF71E">
            <wp:extent cx="5731510" cy="8107045"/>
            <wp:effectExtent l="0" t="0" r="2540" b="8255"/>
            <wp:docPr id="1994009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09660" name="Picture 199400966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14:paraId="608488D8" w14:textId="77777777" w:rsidR="009504CE" w:rsidRDefault="009504CE" w:rsidP="008B6795">
      <w:pPr>
        <w:spacing w:line="360" w:lineRule="auto"/>
        <w:jc w:val="both"/>
        <w:rPr>
          <w:rFonts w:ascii="Times New Roman" w:eastAsia="Times New Roman" w:hAnsi="Times New Roman" w:cs="Times New Roman"/>
          <w:kern w:val="0"/>
          <w:szCs w:val="24"/>
          <w:lang w:eastAsia="en-IN"/>
          <w14:ligatures w14:val="none"/>
        </w:rPr>
      </w:pPr>
    </w:p>
    <w:p w14:paraId="41189BAA" w14:textId="15D4A5BB" w:rsidR="009504CE" w:rsidRDefault="009504CE" w:rsidP="008B6795">
      <w:pPr>
        <w:spacing w:line="360" w:lineRule="auto"/>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noProof/>
          <w:kern w:val="0"/>
          <w:szCs w:val="24"/>
          <w:lang w:eastAsia="en-IN"/>
        </w:rPr>
        <w:lastRenderedPageBreak/>
        <w:drawing>
          <wp:inline distT="0" distB="0" distL="0" distR="0" wp14:anchorId="19E6A17F" wp14:editId="42B52FFE">
            <wp:extent cx="5731510" cy="8107045"/>
            <wp:effectExtent l="0" t="0" r="2540" b="8255"/>
            <wp:docPr id="2116538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38594" name="Picture 21165385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p w14:paraId="1BB6AA1F" w14:textId="77777777" w:rsidR="009504CE" w:rsidRDefault="009504CE" w:rsidP="008B6795">
      <w:pPr>
        <w:spacing w:line="360" w:lineRule="auto"/>
        <w:jc w:val="both"/>
        <w:rPr>
          <w:rFonts w:ascii="Times New Roman" w:eastAsia="Times New Roman" w:hAnsi="Times New Roman" w:cs="Times New Roman"/>
          <w:kern w:val="0"/>
          <w:szCs w:val="24"/>
          <w:lang w:eastAsia="en-IN"/>
          <w14:ligatures w14:val="none"/>
        </w:rPr>
      </w:pPr>
    </w:p>
    <w:p w14:paraId="7A36B684" w14:textId="77777777" w:rsidR="009504CE" w:rsidRDefault="009504CE" w:rsidP="008B6795">
      <w:pPr>
        <w:spacing w:line="360" w:lineRule="auto"/>
        <w:jc w:val="both"/>
        <w:rPr>
          <w:rFonts w:ascii="Times New Roman" w:eastAsia="Times New Roman" w:hAnsi="Times New Roman" w:cs="Times New Roman"/>
          <w:kern w:val="0"/>
          <w:szCs w:val="24"/>
          <w:lang w:eastAsia="en-IN"/>
          <w14:ligatures w14:val="none"/>
        </w:rPr>
      </w:pPr>
    </w:p>
    <w:p w14:paraId="747A7B3E" w14:textId="688D3700" w:rsidR="009504CE" w:rsidRPr="00F67708" w:rsidRDefault="009504CE" w:rsidP="008B6795">
      <w:pPr>
        <w:spacing w:line="360" w:lineRule="auto"/>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noProof/>
          <w:kern w:val="0"/>
          <w:szCs w:val="24"/>
          <w:lang w:eastAsia="en-IN"/>
        </w:rPr>
        <w:lastRenderedPageBreak/>
        <w:drawing>
          <wp:inline distT="0" distB="0" distL="0" distR="0" wp14:anchorId="0C83EAA6" wp14:editId="1F816966">
            <wp:extent cx="5731510" cy="8107045"/>
            <wp:effectExtent l="0" t="0" r="2540" b="8255"/>
            <wp:docPr id="1001460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60344" name="Picture 100146034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8107045"/>
                    </a:xfrm>
                    <a:prstGeom prst="rect">
                      <a:avLst/>
                    </a:prstGeom>
                  </pic:spPr>
                </pic:pic>
              </a:graphicData>
            </a:graphic>
          </wp:inline>
        </w:drawing>
      </w:r>
    </w:p>
    <w:sectPr w:rsidR="009504CE" w:rsidRPr="00F6770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kar ganesh" w:date="2025-07-29T16:25:00Z" w:initials="sg">
    <w:p w14:paraId="2D805793" w14:textId="77777777" w:rsidR="006028CB" w:rsidRDefault="006028CB" w:rsidP="006028CB">
      <w:pPr>
        <w:pStyle w:val="CommentText"/>
      </w:pPr>
      <w:r>
        <w:rPr>
          <w:rStyle w:val="CommentReference"/>
        </w:rPr>
        <w:annotationRef/>
      </w:r>
      <w:r>
        <w:t>Specific region rather district</w:t>
      </w:r>
    </w:p>
  </w:comment>
  <w:comment w:id="1" w:author="sankar ganesh" w:date="2025-07-29T16:26:00Z" w:initials="sg">
    <w:p w14:paraId="117DD737" w14:textId="77777777" w:rsidR="006028CB" w:rsidRDefault="006028CB" w:rsidP="006028CB">
      <w:pPr>
        <w:pStyle w:val="CommentText"/>
      </w:pPr>
      <w:r>
        <w:rPr>
          <w:rStyle w:val="CommentReference"/>
        </w:rPr>
        <w:annotationRef/>
      </w:r>
      <w:r>
        <w:t>Ecological role…?</w:t>
      </w:r>
    </w:p>
  </w:comment>
  <w:comment w:id="2" w:author="sankar ganesh" w:date="2025-07-29T16:32:00Z" w:initials="sg">
    <w:p w14:paraId="2073A5EF" w14:textId="77777777" w:rsidR="006028CB" w:rsidRDefault="006028CB" w:rsidP="006028CB">
      <w:pPr>
        <w:pStyle w:val="CommentText"/>
      </w:pPr>
      <w:r>
        <w:rPr>
          <w:rStyle w:val="CommentReference"/>
        </w:rPr>
        <w:annotationRef/>
      </w:r>
      <w:r>
        <w:t>Introduction must focus on the importance of study. It is advised to rephrase the paragraph in concise manner and highlight the importance of your work.</w:t>
      </w:r>
    </w:p>
    <w:p w14:paraId="5A6B33DD" w14:textId="77777777" w:rsidR="006028CB" w:rsidRDefault="006028CB" w:rsidP="006028CB">
      <w:pPr>
        <w:pStyle w:val="CommentText"/>
      </w:pPr>
      <w:r>
        <w:t xml:space="preserve">Also check the citation of the reference based on journal guidelines. </w:t>
      </w:r>
    </w:p>
  </w:comment>
  <w:comment w:id="3" w:author="sankar ganesh" w:date="2025-07-29T16:28:00Z" w:initials="sg">
    <w:p w14:paraId="6CAA1A61" w14:textId="29C2108C" w:rsidR="006028CB" w:rsidRDefault="006028CB" w:rsidP="006028CB">
      <w:pPr>
        <w:pStyle w:val="CommentText"/>
      </w:pPr>
      <w:r>
        <w:rPr>
          <w:rStyle w:val="CommentReference"/>
        </w:rPr>
        <w:annotationRef/>
      </w:r>
      <w:r>
        <w:t>Not clear</w:t>
      </w:r>
    </w:p>
  </w:comment>
  <w:comment w:id="4" w:author="sankar ganesh" w:date="2025-07-29T16:30:00Z" w:initials="sg">
    <w:p w14:paraId="5A6C0532" w14:textId="77777777" w:rsidR="006028CB" w:rsidRDefault="006028CB" w:rsidP="006028CB">
      <w:pPr>
        <w:pStyle w:val="CommentText"/>
      </w:pPr>
      <w:r>
        <w:rPr>
          <w:rStyle w:val="CommentReference"/>
        </w:rPr>
        <w:annotationRef/>
      </w:r>
      <w:r>
        <w:t>Check..</w:t>
      </w:r>
    </w:p>
  </w:comment>
  <w:comment w:id="5" w:author="sankar ganesh" w:date="2025-07-29T16:33:00Z" w:initials="sg">
    <w:p w14:paraId="15018C0D" w14:textId="77777777" w:rsidR="00B859F6" w:rsidRDefault="006028CB" w:rsidP="00B859F6">
      <w:pPr>
        <w:pStyle w:val="CommentText"/>
      </w:pPr>
      <w:r>
        <w:rPr>
          <w:rStyle w:val="CommentReference"/>
        </w:rPr>
        <w:annotationRef/>
      </w:r>
      <w:r w:rsidR="00B859F6">
        <w:t>Citation may be provided to support the data.</w:t>
      </w:r>
    </w:p>
  </w:comment>
  <w:comment w:id="6" w:author="sankar ganesh" w:date="2025-07-29T16:46:00Z" w:initials="sg">
    <w:p w14:paraId="1C9B6922" w14:textId="77777777" w:rsidR="00B57C15" w:rsidRDefault="00B57C15" w:rsidP="00B57C15">
      <w:pPr>
        <w:pStyle w:val="CommentText"/>
      </w:pPr>
      <w:r>
        <w:rPr>
          <w:rStyle w:val="CommentReference"/>
        </w:rPr>
        <w:annotationRef/>
      </w:r>
      <w:r>
        <w:t>Conclusion section only needs to highlight the major findings in precise manner.</w:t>
      </w:r>
    </w:p>
  </w:comment>
  <w:comment w:id="7" w:author="sankar ganesh" w:date="2025-07-29T16:45:00Z" w:initials="sg">
    <w:p w14:paraId="7958A6F6" w14:textId="14349A1B" w:rsidR="00B57C15" w:rsidRDefault="00B57C15" w:rsidP="00B57C15">
      <w:pPr>
        <w:pStyle w:val="CommentText"/>
      </w:pPr>
      <w:r>
        <w:rPr>
          <w:rStyle w:val="CommentReference"/>
        </w:rPr>
        <w:annotationRef/>
      </w:r>
      <w:r>
        <w:t>Is any data recorded during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805793" w15:done="0"/>
  <w15:commentEx w15:paraId="117DD737" w15:done="0"/>
  <w15:commentEx w15:paraId="5A6B33DD" w15:done="0"/>
  <w15:commentEx w15:paraId="6CAA1A61" w15:done="0"/>
  <w15:commentEx w15:paraId="5A6C0532" w15:done="0"/>
  <w15:commentEx w15:paraId="15018C0D" w15:done="0"/>
  <w15:commentEx w15:paraId="1C9B6922" w15:done="0"/>
  <w15:commentEx w15:paraId="7958A6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3C8946" w16cex:dateUtc="2025-07-29T10:55:00Z"/>
  <w16cex:commentExtensible w16cex:durableId="50B52DCE" w16cex:dateUtc="2025-07-29T10:56:00Z"/>
  <w16cex:commentExtensible w16cex:durableId="60452AAE" w16cex:dateUtc="2025-07-29T11:02:00Z"/>
  <w16cex:commentExtensible w16cex:durableId="069075C2" w16cex:dateUtc="2025-07-29T10:58:00Z"/>
  <w16cex:commentExtensible w16cex:durableId="0A67C8C8" w16cex:dateUtc="2025-07-29T11:00:00Z"/>
  <w16cex:commentExtensible w16cex:durableId="2EDE2E99" w16cex:dateUtc="2025-07-29T11:03:00Z"/>
  <w16cex:commentExtensible w16cex:durableId="1294AB56" w16cex:dateUtc="2025-07-29T11:16:00Z"/>
  <w16cex:commentExtensible w16cex:durableId="19C41FB6" w16cex:dateUtc="2025-07-29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805793" w16cid:durableId="633C8946"/>
  <w16cid:commentId w16cid:paraId="117DD737" w16cid:durableId="50B52DCE"/>
  <w16cid:commentId w16cid:paraId="5A6B33DD" w16cid:durableId="60452AAE"/>
  <w16cid:commentId w16cid:paraId="6CAA1A61" w16cid:durableId="069075C2"/>
  <w16cid:commentId w16cid:paraId="5A6C0532" w16cid:durableId="0A67C8C8"/>
  <w16cid:commentId w16cid:paraId="15018C0D" w16cid:durableId="2EDE2E99"/>
  <w16cid:commentId w16cid:paraId="1C9B6922" w16cid:durableId="1294AB56"/>
  <w16cid:commentId w16cid:paraId="7958A6F6" w16cid:durableId="19C41F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8BC5" w14:textId="77777777" w:rsidR="00E520C9" w:rsidRDefault="00E520C9" w:rsidP="00226363">
      <w:pPr>
        <w:spacing w:after="0" w:line="240" w:lineRule="auto"/>
      </w:pPr>
      <w:r>
        <w:separator/>
      </w:r>
    </w:p>
  </w:endnote>
  <w:endnote w:type="continuationSeparator" w:id="0">
    <w:p w14:paraId="7C26E3E5" w14:textId="77777777" w:rsidR="00E520C9" w:rsidRDefault="00E520C9" w:rsidP="0022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095" w14:textId="77777777" w:rsidR="00226363" w:rsidRDefault="00226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C989" w14:textId="77777777" w:rsidR="00226363" w:rsidRDefault="00226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E22E" w14:textId="77777777" w:rsidR="00226363" w:rsidRDefault="00226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EA15" w14:textId="77777777" w:rsidR="00E520C9" w:rsidRDefault="00E520C9" w:rsidP="00226363">
      <w:pPr>
        <w:spacing w:after="0" w:line="240" w:lineRule="auto"/>
      </w:pPr>
      <w:r>
        <w:separator/>
      </w:r>
    </w:p>
  </w:footnote>
  <w:footnote w:type="continuationSeparator" w:id="0">
    <w:p w14:paraId="42B19962" w14:textId="77777777" w:rsidR="00E520C9" w:rsidRDefault="00E520C9" w:rsidP="0022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DC65" w14:textId="3775AD5B" w:rsidR="00226363" w:rsidRDefault="00000000">
    <w:pPr>
      <w:pStyle w:val="Header"/>
    </w:pPr>
    <w:r>
      <w:rPr>
        <w:noProof/>
      </w:rPr>
      <w:pict w14:anchorId="4D0E4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FEB3" w14:textId="2C8BA47F" w:rsidR="00226363" w:rsidRDefault="00000000">
    <w:pPr>
      <w:pStyle w:val="Header"/>
    </w:pPr>
    <w:r>
      <w:rPr>
        <w:noProof/>
      </w:rPr>
      <w:pict w14:anchorId="2CD61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0E75" w14:textId="538AA044" w:rsidR="00226363" w:rsidRDefault="00000000">
    <w:pPr>
      <w:pStyle w:val="Header"/>
    </w:pPr>
    <w:r>
      <w:rPr>
        <w:noProof/>
      </w:rPr>
      <w:pict w14:anchorId="51A57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3F"/>
    <w:multiLevelType w:val="hybridMultilevel"/>
    <w:tmpl w:val="82C649BA"/>
    <w:lvl w:ilvl="0" w:tplc="B742FBC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856D76"/>
    <w:multiLevelType w:val="hybridMultilevel"/>
    <w:tmpl w:val="6E1ED9F6"/>
    <w:lvl w:ilvl="0" w:tplc="7938F174">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4F7A34"/>
    <w:multiLevelType w:val="hybridMultilevel"/>
    <w:tmpl w:val="042205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0F6AB7"/>
    <w:multiLevelType w:val="hybridMultilevel"/>
    <w:tmpl w:val="CBECA542"/>
    <w:lvl w:ilvl="0" w:tplc="E81299E0">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63651A"/>
    <w:multiLevelType w:val="multilevel"/>
    <w:tmpl w:val="BD36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B56F3"/>
    <w:multiLevelType w:val="multilevel"/>
    <w:tmpl w:val="BD36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50A03"/>
    <w:multiLevelType w:val="multilevel"/>
    <w:tmpl w:val="755E0B8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7" w15:restartNumberingAfterBreak="0">
    <w:nsid w:val="3693606A"/>
    <w:multiLevelType w:val="hybridMultilevel"/>
    <w:tmpl w:val="0F161A80"/>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C72AC3"/>
    <w:multiLevelType w:val="hybridMultilevel"/>
    <w:tmpl w:val="A21471E4"/>
    <w:lvl w:ilvl="0" w:tplc="F6D4E6A4">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EC82CFB"/>
    <w:multiLevelType w:val="multilevel"/>
    <w:tmpl w:val="9180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D5629"/>
    <w:multiLevelType w:val="hybridMultilevel"/>
    <w:tmpl w:val="998C1624"/>
    <w:lvl w:ilvl="0" w:tplc="99340552">
      <w:start w:val="3"/>
      <w:numFmt w:val="upp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CB176D6"/>
    <w:multiLevelType w:val="hybridMultilevel"/>
    <w:tmpl w:val="0F161A80"/>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864B52"/>
    <w:multiLevelType w:val="hybridMultilevel"/>
    <w:tmpl w:val="731EE1A0"/>
    <w:lvl w:ilvl="0" w:tplc="66400CB4">
      <w:start w:val="1"/>
      <w:numFmt w:val="lowerLetter"/>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62585A"/>
    <w:multiLevelType w:val="hybridMultilevel"/>
    <w:tmpl w:val="0F161A80"/>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4D5329"/>
    <w:multiLevelType w:val="hybridMultilevel"/>
    <w:tmpl w:val="0F161A80"/>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E4E1E2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BA40B9"/>
    <w:multiLevelType w:val="hybridMultilevel"/>
    <w:tmpl w:val="57220C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4416C09"/>
    <w:multiLevelType w:val="hybridMultilevel"/>
    <w:tmpl w:val="BE1A864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4F83A08"/>
    <w:multiLevelType w:val="hybridMultilevel"/>
    <w:tmpl w:val="E4E2339E"/>
    <w:lvl w:ilvl="0" w:tplc="1AEE8AE4">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7432F9"/>
    <w:multiLevelType w:val="hybridMultilevel"/>
    <w:tmpl w:val="52D2A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83E6B0D"/>
    <w:multiLevelType w:val="hybridMultilevel"/>
    <w:tmpl w:val="7C622D1C"/>
    <w:lvl w:ilvl="0" w:tplc="4204E298">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5491737">
    <w:abstractNumId w:val="5"/>
  </w:num>
  <w:num w:numId="2" w16cid:durableId="1116097471">
    <w:abstractNumId w:val="9"/>
  </w:num>
  <w:num w:numId="3" w16cid:durableId="643654801">
    <w:abstractNumId w:val="6"/>
  </w:num>
  <w:num w:numId="4" w16cid:durableId="147137573">
    <w:abstractNumId w:val="14"/>
  </w:num>
  <w:num w:numId="5" w16cid:durableId="464930396">
    <w:abstractNumId w:val="7"/>
  </w:num>
  <w:num w:numId="6" w16cid:durableId="949237246">
    <w:abstractNumId w:val="11"/>
  </w:num>
  <w:num w:numId="7" w16cid:durableId="581260174">
    <w:abstractNumId w:val="4"/>
  </w:num>
  <w:num w:numId="8" w16cid:durableId="588274418">
    <w:abstractNumId w:val="13"/>
  </w:num>
  <w:num w:numId="9" w16cid:durableId="1202086328">
    <w:abstractNumId w:val="15"/>
  </w:num>
  <w:num w:numId="10" w16cid:durableId="1174077518">
    <w:abstractNumId w:val="16"/>
  </w:num>
  <w:num w:numId="11" w16cid:durableId="1071393911">
    <w:abstractNumId w:val="19"/>
  </w:num>
  <w:num w:numId="12" w16cid:durableId="441656363">
    <w:abstractNumId w:val="17"/>
  </w:num>
  <w:num w:numId="13" w16cid:durableId="1721660963">
    <w:abstractNumId w:val="12"/>
  </w:num>
  <w:num w:numId="14" w16cid:durableId="638072257">
    <w:abstractNumId w:val="8"/>
  </w:num>
  <w:num w:numId="15" w16cid:durableId="1667435377">
    <w:abstractNumId w:val="20"/>
  </w:num>
  <w:num w:numId="16" w16cid:durableId="1767652840">
    <w:abstractNumId w:val="1"/>
  </w:num>
  <w:num w:numId="17" w16cid:durableId="1913857363">
    <w:abstractNumId w:val="18"/>
  </w:num>
  <w:num w:numId="18" w16cid:durableId="476727543">
    <w:abstractNumId w:val="3"/>
  </w:num>
  <w:num w:numId="19" w16cid:durableId="195974321">
    <w:abstractNumId w:val="10"/>
  </w:num>
  <w:num w:numId="20" w16cid:durableId="1628390155">
    <w:abstractNumId w:val="0"/>
  </w:num>
  <w:num w:numId="21" w16cid:durableId="11971633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kar ganesh">
    <w15:presenceInfo w15:providerId="Windows Live" w15:userId="129e5c7f60851a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26"/>
    <w:rsid w:val="00001D1B"/>
    <w:rsid w:val="00004329"/>
    <w:rsid w:val="00005A64"/>
    <w:rsid w:val="000146E3"/>
    <w:rsid w:val="00027217"/>
    <w:rsid w:val="0003280C"/>
    <w:rsid w:val="000335A3"/>
    <w:rsid w:val="00035572"/>
    <w:rsid w:val="000441D8"/>
    <w:rsid w:val="00045404"/>
    <w:rsid w:val="0005601A"/>
    <w:rsid w:val="00056770"/>
    <w:rsid w:val="00060C34"/>
    <w:rsid w:val="0006158D"/>
    <w:rsid w:val="000656FD"/>
    <w:rsid w:val="000665A3"/>
    <w:rsid w:val="000821C0"/>
    <w:rsid w:val="0008282D"/>
    <w:rsid w:val="0008447E"/>
    <w:rsid w:val="00086821"/>
    <w:rsid w:val="00087369"/>
    <w:rsid w:val="00090A67"/>
    <w:rsid w:val="00093CF1"/>
    <w:rsid w:val="000A793C"/>
    <w:rsid w:val="000B2470"/>
    <w:rsid w:val="000B547E"/>
    <w:rsid w:val="000C2402"/>
    <w:rsid w:val="000C53A6"/>
    <w:rsid w:val="000C5FA8"/>
    <w:rsid w:val="000C6B92"/>
    <w:rsid w:val="000C6F6D"/>
    <w:rsid w:val="000D3C8A"/>
    <w:rsid w:val="000D6E55"/>
    <w:rsid w:val="000E1D13"/>
    <w:rsid w:val="000E6BB1"/>
    <w:rsid w:val="000F247E"/>
    <w:rsid w:val="000F40A0"/>
    <w:rsid w:val="001039A3"/>
    <w:rsid w:val="0010502E"/>
    <w:rsid w:val="00117763"/>
    <w:rsid w:val="0012246B"/>
    <w:rsid w:val="001259D9"/>
    <w:rsid w:val="00126B55"/>
    <w:rsid w:val="00133E25"/>
    <w:rsid w:val="00135CAC"/>
    <w:rsid w:val="00140B63"/>
    <w:rsid w:val="00146DE7"/>
    <w:rsid w:val="001472BB"/>
    <w:rsid w:val="00147512"/>
    <w:rsid w:val="00155DCE"/>
    <w:rsid w:val="00160F2B"/>
    <w:rsid w:val="0016238C"/>
    <w:rsid w:val="00166687"/>
    <w:rsid w:val="00167AB2"/>
    <w:rsid w:val="00167DE9"/>
    <w:rsid w:val="00174CDD"/>
    <w:rsid w:val="00176392"/>
    <w:rsid w:val="0017666A"/>
    <w:rsid w:val="001778A0"/>
    <w:rsid w:val="001A5DEF"/>
    <w:rsid w:val="001A660D"/>
    <w:rsid w:val="001A6EA3"/>
    <w:rsid w:val="001B6D12"/>
    <w:rsid w:val="001B73A9"/>
    <w:rsid w:val="001C0E2D"/>
    <w:rsid w:val="001C4BFF"/>
    <w:rsid w:val="001D204E"/>
    <w:rsid w:val="001D66B8"/>
    <w:rsid w:val="001E1EA3"/>
    <w:rsid w:val="001E2496"/>
    <w:rsid w:val="0020048D"/>
    <w:rsid w:val="00215C31"/>
    <w:rsid w:val="00226363"/>
    <w:rsid w:val="00230503"/>
    <w:rsid w:val="00237EF1"/>
    <w:rsid w:val="002468A5"/>
    <w:rsid w:val="002504F1"/>
    <w:rsid w:val="00257FFE"/>
    <w:rsid w:val="002605A4"/>
    <w:rsid w:val="00260903"/>
    <w:rsid w:val="00264ECF"/>
    <w:rsid w:val="00270DB9"/>
    <w:rsid w:val="00281898"/>
    <w:rsid w:val="00282F16"/>
    <w:rsid w:val="00283BC1"/>
    <w:rsid w:val="002907BE"/>
    <w:rsid w:val="00292AE2"/>
    <w:rsid w:val="002A24F5"/>
    <w:rsid w:val="002A457B"/>
    <w:rsid w:val="002A63FA"/>
    <w:rsid w:val="002C5480"/>
    <w:rsid w:val="002C6198"/>
    <w:rsid w:val="002D0BB7"/>
    <w:rsid w:val="002D2A97"/>
    <w:rsid w:val="002D651B"/>
    <w:rsid w:val="002E5226"/>
    <w:rsid w:val="002E69A9"/>
    <w:rsid w:val="002F2415"/>
    <w:rsid w:val="002F5DC8"/>
    <w:rsid w:val="002F6DA0"/>
    <w:rsid w:val="0031080E"/>
    <w:rsid w:val="003228FF"/>
    <w:rsid w:val="00322D86"/>
    <w:rsid w:val="003346C4"/>
    <w:rsid w:val="00345EFB"/>
    <w:rsid w:val="00350392"/>
    <w:rsid w:val="003506F8"/>
    <w:rsid w:val="00370003"/>
    <w:rsid w:val="00371DE5"/>
    <w:rsid w:val="0037694B"/>
    <w:rsid w:val="00377EDE"/>
    <w:rsid w:val="003913EB"/>
    <w:rsid w:val="00392A98"/>
    <w:rsid w:val="00395174"/>
    <w:rsid w:val="00396042"/>
    <w:rsid w:val="003A35E0"/>
    <w:rsid w:val="003D1B24"/>
    <w:rsid w:val="003E3029"/>
    <w:rsid w:val="003E459A"/>
    <w:rsid w:val="003E5250"/>
    <w:rsid w:val="003E7B9F"/>
    <w:rsid w:val="003F3E7D"/>
    <w:rsid w:val="0040255A"/>
    <w:rsid w:val="004151E4"/>
    <w:rsid w:val="00427A81"/>
    <w:rsid w:val="00444FA8"/>
    <w:rsid w:val="00455267"/>
    <w:rsid w:val="004867D7"/>
    <w:rsid w:val="0048728E"/>
    <w:rsid w:val="004913E5"/>
    <w:rsid w:val="00492C81"/>
    <w:rsid w:val="0049315A"/>
    <w:rsid w:val="004A0C65"/>
    <w:rsid w:val="004B3F57"/>
    <w:rsid w:val="004B426F"/>
    <w:rsid w:val="004E5B32"/>
    <w:rsid w:val="004E6C4C"/>
    <w:rsid w:val="004F21FB"/>
    <w:rsid w:val="004F2C22"/>
    <w:rsid w:val="004F6E19"/>
    <w:rsid w:val="004F7C51"/>
    <w:rsid w:val="00500695"/>
    <w:rsid w:val="00502C84"/>
    <w:rsid w:val="00505E3D"/>
    <w:rsid w:val="00512B7D"/>
    <w:rsid w:val="00515734"/>
    <w:rsid w:val="00517A1B"/>
    <w:rsid w:val="00520991"/>
    <w:rsid w:val="00526D24"/>
    <w:rsid w:val="00527396"/>
    <w:rsid w:val="00536681"/>
    <w:rsid w:val="00537987"/>
    <w:rsid w:val="005403F3"/>
    <w:rsid w:val="00545BFB"/>
    <w:rsid w:val="00555C97"/>
    <w:rsid w:val="005572AC"/>
    <w:rsid w:val="00560C67"/>
    <w:rsid w:val="00561697"/>
    <w:rsid w:val="00564107"/>
    <w:rsid w:val="005644C5"/>
    <w:rsid w:val="005735FE"/>
    <w:rsid w:val="005761D6"/>
    <w:rsid w:val="00576B1A"/>
    <w:rsid w:val="00577BC4"/>
    <w:rsid w:val="0058109D"/>
    <w:rsid w:val="0058176F"/>
    <w:rsid w:val="00593064"/>
    <w:rsid w:val="005931E8"/>
    <w:rsid w:val="00594D67"/>
    <w:rsid w:val="005A1E55"/>
    <w:rsid w:val="005A3358"/>
    <w:rsid w:val="005B388F"/>
    <w:rsid w:val="005B4B93"/>
    <w:rsid w:val="005B7227"/>
    <w:rsid w:val="005C42C4"/>
    <w:rsid w:val="005C70C0"/>
    <w:rsid w:val="005C7652"/>
    <w:rsid w:val="005D19A2"/>
    <w:rsid w:val="005D2118"/>
    <w:rsid w:val="005D3193"/>
    <w:rsid w:val="005D4D49"/>
    <w:rsid w:val="005E0F29"/>
    <w:rsid w:val="005F3C87"/>
    <w:rsid w:val="005F7492"/>
    <w:rsid w:val="00600462"/>
    <w:rsid w:val="006011BF"/>
    <w:rsid w:val="006028CB"/>
    <w:rsid w:val="00605BC2"/>
    <w:rsid w:val="006120D3"/>
    <w:rsid w:val="006149BE"/>
    <w:rsid w:val="00615368"/>
    <w:rsid w:val="00617162"/>
    <w:rsid w:val="0062103A"/>
    <w:rsid w:val="006229BF"/>
    <w:rsid w:val="0062688B"/>
    <w:rsid w:val="00632A45"/>
    <w:rsid w:val="006353BE"/>
    <w:rsid w:val="00642C74"/>
    <w:rsid w:val="00650A95"/>
    <w:rsid w:val="00662608"/>
    <w:rsid w:val="00664A5F"/>
    <w:rsid w:val="0067470D"/>
    <w:rsid w:val="006821EE"/>
    <w:rsid w:val="00687303"/>
    <w:rsid w:val="00687C66"/>
    <w:rsid w:val="006964B0"/>
    <w:rsid w:val="00696CF2"/>
    <w:rsid w:val="006A4EBA"/>
    <w:rsid w:val="006B4833"/>
    <w:rsid w:val="006B6AC1"/>
    <w:rsid w:val="006C0461"/>
    <w:rsid w:val="006C1B44"/>
    <w:rsid w:val="006C2812"/>
    <w:rsid w:val="006C2847"/>
    <w:rsid w:val="006D1D84"/>
    <w:rsid w:val="006D28A9"/>
    <w:rsid w:val="006D5945"/>
    <w:rsid w:val="006E723F"/>
    <w:rsid w:val="006F07B4"/>
    <w:rsid w:val="006F0B26"/>
    <w:rsid w:val="006F1E30"/>
    <w:rsid w:val="006F2934"/>
    <w:rsid w:val="006F58E7"/>
    <w:rsid w:val="007005C0"/>
    <w:rsid w:val="007013EE"/>
    <w:rsid w:val="00712DAD"/>
    <w:rsid w:val="00722D99"/>
    <w:rsid w:val="007326A2"/>
    <w:rsid w:val="007337FB"/>
    <w:rsid w:val="00741E68"/>
    <w:rsid w:val="00746F89"/>
    <w:rsid w:val="00747824"/>
    <w:rsid w:val="00751FA4"/>
    <w:rsid w:val="007534F3"/>
    <w:rsid w:val="00757EAB"/>
    <w:rsid w:val="0076255B"/>
    <w:rsid w:val="007636E8"/>
    <w:rsid w:val="00771BE2"/>
    <w:rsid w:val="00773E08"/>
    <w:rsid w:val="007839A2"/>
    <w:rsid w:val="00786FC3"/>
    <w:rsid w:val="00793265"/>
    <w:rsid w:val="007C22C0"/>
    <w:rsid w:val="007C49EF"/>
    <w:rsid w:val="007D7EB8"/>
    <w:rsid w:val="007E119E"/>
    <w:rsid w:val="007E3764"/>
    <w:rsid w:val="007F02B8"/>
    <w:rsid w:val="007F5A32"/>
    <w:rsid w:val="007F7306"/>
    <w:rsid w:val="00800DDB"/>
    <w:rsid w:val="00807192"/>
    <w:rsid w:val="00815394"/>
    <w:rsid w:val="00824B20"/>
    <w:rsid w:val="00832B6D"/>
    <w:rsid w:val="00845A24"/>
    <w:rsid w:val="008509BF"/>
    <w:rsid w:val="00852F12"/>
    <w:rsid w:val="008543A8"/>
    <w:rsid w:val="008545B2"/>
    <w:rsid w:val="00863C5D"/>
    <w:rsid w:val="00872523"/>
    <w:rsid w:val="00872979"/>
    <w:rsid w:val="008743C4"/>
    <w:rsid w:val="00883891"/>
    <w:rsid w:val="00885FE2"/>
    <w:rsid w:val="00886F4F"/>
    <w:rsid w:val="00890454"/>
    <w:rsid w:val="0089243F"/>
    <w:rsid w:val="008966CF"/>
    <w:rsid w:val="008A1845"/>
    <w:rsid w:val="008A3882"/>
    <w:rsid w:val="008A4C34"/>
    <w:rsid w:val="008A6656"/>
    <w:rsid w:val="008A766F"/>
    <w:rsid w:val="008A7F18"/>
    <w:rsid w:val="008B6795"/>
    <w:rsid w:val="008B7ED9"/>
    <w:rsid w:val="008D5E2A"/>
    <w:rsid w:val="008D6D71"/>
    <w:rsid w:val="008E1604"/>
    <w:rsid w:val="008E176A"/>
    <w:rsid w:val="008E4E63"/>
    <w:rsid w:val="008E6E54"/>
    <w:rsid w:val="008F0F32"/>
    <w:rsid w:val="008F61AB"/>
    <w:rsid w:val="008F7F45"/>
    <w:rsid w:val="00900007"/>
    <w:rsid w:val="00904C9B"/>
    <w:rsid w:val="0091306D"/>
    <w:rsid w:val="009175E2"/>
    <w:rsid w:val="00921A6E"/>
    <w:rsid w:val="00922302"/>
    <w:rsid w:val="00926886"/>
    <w:rsid w:val="00933636"/>
    <w:rsid w:val="00935D9A"/>
    <w:rsid w:val="00940095"/>
    <w:rsid w:val="00941594"/>
    <w:rsid w:val="00944EBC"/>
    <w:rsid w:val="009453D9"/>
    <w:rsid w:val="009504CE"/>
    <w:rsid w:val="00950586"/>
    <w:rsid w:val="009531C6"/>
    <w:rsid w:val="009540EC"/>
    <w:rsid w:val="009576BD"/>
    <w:rsid w:val="00960AE1"/>
    <w:rsid w:val="00974FDA"/>
    <w:rsid w:val="009779EB"/>
    <w:rsid w:val="0099509C"/>
    <w:rsid w:val="009A1CD8"/>
    <w:rsid w:val="009A5ABD"/>
    <w:rsid w:val="009B6EA2"/>
    <w:rsid w:val="009D0378"/>
    <w:rsid w:val="009D4C69"/>
    <w:rsid w:val="009D7DB6"/>
    <w:rsid w:val="009E0614"/>
    <w:rsid w:val="009E49AB"/>
    <w:rsid w:val="009E5219"/>
    <w:rsid w:val="009F2889"/>
    <w:rsid w:val="009F2EEF"/>
    <w:rsid w:val="009F7277"/>
    <w:rsid w:val="00A078D2"/>
    <w:rsid w:val="00A125D8"/>
    <w:rsid w:val="00A20A27"/>
    <w:rsid w:val="00A26941"/>
    <w:rsid w:val="00A31057"/>
    <w:rsid w:val="00A40431"/>
    <w:rsid w:val="00A47BAB"/>
    <w:rsid w:val="00A546D6"/>
    <w:rsid w:val="00A92146"/>
    <w:rsid w:val="00A96520"/>
    <w:rsid w:val="00A96E30"/>
    <w:rsid w:val="00AA3B01"/>
    <w:rsid w:val="00AB21D7"/>
    <w:rsid w:val="00AC1CC5"/>
    <w:rsid w:val="00AC2153"/>
    <w:rsid w:val="00AE0194"/>
    <w:rsid w:val="00AE3333"/>
    <w:rsid w:val="00AF21CE"/>
    <w:rsid w:val="00AF7926"/>
    <w:rsid w:val="00B03127"/>
    <w:rsid w:val="00B119D4"/>
    <w:rsid w:val="00B127F5"/>
    <w:rsid w:val="00B13951"/>
    <w:rsid w:val="00B14E7C"/>
    <w:rsid w:val="00B1705E"/>
    <w:rsid w:val="00B2116F"/>
    <w:rsid w:val="00B229A7"/>
    <w:rsid w:val="00B26769"/>
    <w:rsid w:val="00B4179B"/>
    <w:rsid w:val="00B46683"/>
    <w:rsid w:val="00B5299B"/>
    <w:rsid w:val="00B56D3E"/>
    <w:rsid w:val="00B571C9"/>
    <w:rsid w:val="00B57C15"/>
    <w:rsid w:val="00B57C27"/>
    <w:rsid w:val="00B73B7D"/>
    <w:rsid w:val="00B76CF3"/>
    <w:rsid w:val="00B82810"/>
    <w:rsid w:val="00B859F6"/>
    <w:rsid w:val="00B92E94"/>
    <w:rsid w:val="00B933E4"/>
    <w:rsid w:val="00B93BB8"/>
    <w:rsid w:val="00BA2E9C"/>
    <w:rsid w:val="00BB3305"/>
    <w:rsid w:val="00BC0C84"/>
    <w:rsid w:val="00BC1D00"/>
    <w:rsid w:val="00BC208C"/>
    <w:rsid w:val="00BC3558"/>
    <w:rsid w:val="00BC5EE5"/>
    <w:rsid w:val="00BD144A"/>
    <w:rsid w:val="00BD2B59"/>
    <w:rsid w:val="00BD4293"/>
    <w:rsid w:val="00BE0616"/>
    <w:rsid w:val="00BE3943"/>
    <w:rsid w:val="00C01813"/>
    <w:rsid w:val="00C05EF9"/>
    <w:rsid w:val="00C14143"/>
    <w:rsid w:val="00C14915"/>
    <w:rsid w:val="00C16646"/>
    <w:rsid w:val="00C20A9B"/>
    <w:rsid w:val="00C267B5"/>
    <w:rsid w:val="00C30B60"/>
    <w:rsid w:val="00C3135A"/>
    <w:rsid w:val="00C321F9"/>
    <w:rsid w:val="00C35883"/>
    <w:rsid w:val="00C45E34"/>
    <w:rsid w:val="00C539C5"/>
    <w:rsid w:val="00C54315"/>
    <w:rsid w:val="00C5468C"/>
    <w:rsid w:val="00C62586"/>
    <w:rsid w:val="00C67FC1"/>
    <w:rsid w:val="00C82554"/>
    <w:rsid w:val="00C84C3C"/>
    <w:rsid w:val="00C84CA7"/>
    <w:rsid w:val="00C85472"/>
    <w:rsid w:val="00C87A25"/>
    <w:rsid w:val="00C87D75"/>
    <w:rsid w:val="00C903A1"/>
    <w:rsid w:val="00C91336"/>
    <w:rsid w:val="00C93446"/>
    <w:rsid w:val="00C948E4"/>
    <w:rsid w:val="00CA247F"/>
    <w:rsid w:val="00CA56D2"/>
    <w:rsid w:val="00CB0AF3"/>
    <w:rsid w:val="00CB3E5F"/>
    <w:rsid w:val="00CB707C"/>
    <w:rsid w:val="00CC72DE"/>
    <w:rsid w:val="00CD08FE"/>
    <w:rsid w:val="00CE020B"/>
    <w:rsid w:val="00CE0745"/>
    <w:rsid w:val="00CE325F"/>
    <w:rsid w:val="00CE45F4"/>
    <w:rsid w:val="00D07FD1"/>
    <w:rsid w:val="00D123A7"/>
    <w:rsid w:val="00D205DB"/>
    <w:rsid w:val="00D21AF1"/>
    <w:rsid w:val="00D22399"/>
    <w:rsid w:val="00D23131"/>
    <w:rsid w:val="00D25A94"/>
    <w:rsid w:val="00D32222"/>
    <w:rsid w:val="00D354D3"/>
    <w:rsid w:val="00D427FD"/>
    <w:rsid w:val="00D504A1"/>
    <w:rsid w:val="00D508B2"/>
    <w:rsid w:val="00D512E6"/>
    <w:rsid w:val="00D572B8"/>
    <w:rsid w:val="00D5754A"/>
    <w:rsid w:val="00D611F9"/>
    <w:rsid w:val="00D6526E"/>
    <w:rsid w:val="00D659B1"/>
    <w:rsid w:val="00D7502C"/>
    <w:rsid w:val="00D7773D"/>
    <w:rsid w:val="00D806DC"/>
    <w:rsid w:val="00D86608"/>
    <w:rsid w:val="00D9399C"/>
    <w:rsid w:val="00D948E9"/>
    <w:rsid w:val="00DA40CF"/>
    <w:rsid w:val="00DA77B3"/>
    <w:rsid w:val="00DA7E58"/>
    <w:rsid w:val="00DC20E9"/>
    <w:rsid w:val="00DC4C28"/>
    <w:rsid w:val="00DD5970"/>
    <w:rsid w:val="00DD5D0F"/>
    <w:rsid w:val="00DD694A"/>
    <w:rsid w:val="00DE6116"/>
    <w:rsid w:val="00DF03FB"/>
    <w:rsid w:val="00DF7404"/>
    <w:rsid w:val="00E05631"/>
    <w:rsid w:val="00E06536"/>
    <w:rsid w:val="00E10FE7"/>
    <w:rsid w:val="00E1363D"/>
    <w:rsid w:val="00E16AC0"/>
    <w:rsid w:val="00E21890"/>
    <w:rsid w:val="00E26E66"/>
    <w:rsid w:val="00E32524"/>
    <w:rsid w:val="00E3795E"/>
    <w:rsid w:val="00E42525"/>
    <w:rsid w:val="00E4371B"/>
    <w:rsid w:val="00E44F13"/>
    <w:rsid w:val="00E45AAC"/>
    <w:rsid w:val="00E473A8"/>
    <w:rsid w:val="00E500C8"/>
    <w:rsid w:val="00E50C77"/>
    <w:rsid w:val="00E520C9"/>
    <w:rsid w:val="00E5573B"/>
    <w:rsid w:val="00E5588B"/>
    <w:rsid w:val="00E572E5"/>
    <w:rsid w:val="00E600EA"/>
    <w:rsid w:val="00E61BA2"/>
    <w:rsid w:val="00E647C3"/>
    <w:rsid w:val="00E65E9B"/>
    <w:rsid w:val="00E66740"/>
    <w:rsid w:val="00E73721"/>
    <w:rsid w:val="00E7419B"/>
    <w:rsid w:val="00E76C27"/>
    <w:rsid w:val="00E80ACE"/>
    <w:rsid w:val="00E85A88"/>
    <w:rsid w:val="00EB0B7B"/>
    <w:rsid w:val="00EB29F9"/>
    <w:rsid w:val="00EB6D7A"/>
    <w:rsid w:val="00EB6DE9"/>
    <w:rsid w:val="00EC15FF"/>
    <w:rsid w:val="00EC3385"/>
    <w:rsid w:val="00EC3F69"/>
    <w:rsid w:val="00ED086D"/>
    <w:rsid w:val="00ED24C6"/>
    <w:rsid w:val="00ED4AF9"/>
    <w:rsid w:val="00ED4BBC"/>
    <w:rsid w:val="00EE1BDF"/>
    <w:rsid w:val="00EE5CA3"/>
    <w:rsid w:val="00EE679A"/>
    <w:rsid w:val="00EE693E"/>
    <w:rsid w:val="00EF05B4"/>
    <w:rsid w:val="00EF1020"/>
    <w:rsid w:val="00EF4407"/>
    <w:rsid w:val="00EF61D5"/>
    <w:rsid w:val="00EF75D3"/>
    <w:rsid w:val="00F07981"/>
    <w:rsid w:val="00F1046F"/>
    <w:rsid w:val="00F1551B"/>
    <w:rsid w:val="00F2044E"/>
    <w:rsid w:val="00F20B31"/>
    <w:rsid w:val="00F35980"/>
    <w:rsid w:val="00F35AFE"/>
    <w:rsid w:val="00F424DF"/>
    <w:rsid w:val="00F4264D"/>
    <w:rsid w:val="00F519D1"/>
    <w:rsid w:val="00F5561B"/>
    <w:rsid w:val="00F574A7"/>
    <w:rsid w:val="00F655F5"/>
    <w:rsid w:val="00F67708"/>
    <w:rsid w:val="00F75C61"/>
    <w:rsid w:val="00F80C16"/>
    <w:rsid w:val="00F81EE4"/>
    <w:rsid w:val="00F82C65"/>
    <w:rsid w:val="00FA1A6C"/>
    <w:rsid w:val="00FA4C56"/>
    <w:rsid w:val="00FB1408"/>
    <w:rsid w:val="00FB229A"/>
    <w:rsid w:val="00FC207D"/>
    <w:rsid w:val="00FC31F5"/>
    <w:rsid w:val="00FC3F93"/>
    <w:rsid w:val="00FE047A"/>
    <w:rsid w:val="00FE2ABE"/>
    <w:rsid w:val="00FE394B"/>
    <w:rsid w:val="00FE440D"/>
    <w:rsid w:val="00FE5701"/>
    <w:rsid w:val="00FF0629"/>
    <w:rsid w:val="00FF467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190E"/>
  <w15:chartTrackingRefBased/>
  <w15:docId w15:val="{CC1FF0CD-B73B-4B16-AA0A-520F4422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2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E52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2E522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E52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2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2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E522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2E522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E52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2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226"/>
    <w:rPr>
      <w:rFonts w:eastAsiaTheme="majorEastAsia" w:cstheme="majorBidi"/>
      <w:color w:val="272727" w:themeColor="text1" w:themeTint="D8"/>
    </w:rPr>
  </w:style>
  <w:style w:type="paragraph" w:styleId="Title">
    <w:name w:val="Title"/>
    <w:basedOn w:val="Normal"/>
    <w:next w:val="Normal"/>
    <w:link w:val="TitleChar"/>
    <w:uiPriority w:val="10"/>
    <w:qFormat/>
    <w:rsid w:val="002E52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E522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E522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E522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E5226"/>
    <w:pPr>
      <w:spacing w:before="160"/>
      <w:jc w:val="center"/>
    </w:pPr>
    <w:rPr>
      <w:i/>
      <w:iCs/>
      <w:color w:val="404040" w:themeColor="text1" w:themeTint="BF"/>
    </w:rPr>
  </w:style>
  <w:style w:type="character" w:customStyle="1" w:styleId="QuoteChar">
    <w:name w:val="Quote Char"/>
    <w:basedOn w:val="DefaultParagraphFont"/>
    <w:link w:val="Quote"/>
    <w:uiPriority w:val="29"/>
    <w:rsid w:val="002E5226"/>
    <w:rPr>
      <w:i/>
      <w:iCs/>
      <w:color w:val="404040" w:themeColor="text1" w:themeTint="BF"/>
    </w:rPr>
  </w:style>
  <w:style w:type="paragraph" w:styleId="ListParagraph">
    <w:name w:val="List Paragraph"/>
    <w:basedOn w:val="Normal"/>
    <w:uiPriority w:val="34"/>
    <w:qFormat/>
    <w:rsid w:val="002E5226"/>
    <w:pPr>
      <w:ind w:left="720"/>
      <w:contextualSpacing/>
    </w:pPr>
  </w:style>
  <w:style w:type="character" w:styleId="IntenseEmphasis">
    <w:name w:val="Intense Emphasis"/>
    <w:basedOn w:val="DefaultParagraphFont"/>
    <w:uiPriority w:val="21"/>
    <w:qFormat/>
    <w:rsid w:val="002E5226"/>
    <w:rPr>
      <w:i/>
      <w:iCs/>
      <w:color w:val="2F5496" w:themeColor="accent1" w:themeShade="BF"/>
    </w:rPr>
  </w:style>
  <w:style w:type="paragraph" w:styleId="IntenseQuote">
    <w:name w:val="Intense Quote"/>
    <w:basedOn w:val="Normal"/>
    <w:next w:val="Normal"/>
    <w:link w:val="IntenseQuoteChar"/>
    <w:uiPriority w:val="30"/>
    <w:qFormat/>
    <w:rsid w:val="002E5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226"/>
    <w:rPr>
      <w:i/>
      <w:iCs/>
      <w:color w:val="2F5496" w:themeColor="accent1" w:themeShade="BF"/>
    </w:rPr>
  </w:style>
  <w:style w:type="character" w:styleId="IntenseReference">
    <w:name w:val="Intense Reference"/>
    <w:basedOn w:val="DefaultParagraphFont"/>
    <w:uiPriority w:val="32"/>
    <w:qFormat/>
    <w:rsid w:val="002E5226"/>
    <w:rPr>
      <w:b/>
      <w:bCs/>
      <w:smallCaps/>
      <w:color w:val="2F5496" w:themeColor="accent1" w:themeShade="BF"/>
      <w:spacing w:val="5"/>
    </w:rPr>
  </w:style>
  <w:style w:type="character" w:styleId="Hyperlink">
    <w:name w:val="Hyperlink"/>
    <w:basedOn w:val="DefaultParagraphFont"/>
    <w:uiPriority w:val="99"/>
    <w:unhideWhenUsed/>
    <w:rsid w:val="00AC2153"/>
    <w:rPr>
      <w:color w:val="0563C1" w:themeColor="hyperlink"/>
      <w:u w:val="single"/>
    </w:rPr>
  </w:style>
  <w:style w:type="character" w:styleId="UnresolvedMention">
    <w:name w:val="Unresolved Mention"/>
    <w:basedOn w:val="DefaultParagraphFont"/>
    <w:uiPriority w:val="99"/>
    <w:semiHidden/>
    <w:unhideWhenUsed/>
    <w:rsid w:val="00AC2153"/>
    <w:rPr>
      <w:color w:val="605E5C"/>
      <w:shd w:val="clear" w:color="auto" w:fill="E1DFDD"/>
    </w:rPr>
  </w:style>
  <w:style w:type="paragraph" w:styleId="NormalWeb">
    <w:name w:val="Normal (Web)"/>
    <w:basedOn w:val="Normal"/>
    <w:uiPriority w:val="99"/>
    <w:semiHidden/>
    <w:unhideWhenUsed/>
    <w:rsid w:val="000146E3"/>
    <w:rPr>
      <w:rFonts w:ascii="Times New Roman" w:hAnsi="Times New Roman" w:cs="Times New Roman"/>
    </w:rPr>
  </w:style>
  <w:style w:type="character" w:styleId="Emphasis">
    <w:name w:val="Emphasis"/>
    <w:basedOn w:val="DefaultParagraphFont"/>
    <w:uiPriority w:val="20"/>
    <w:qFormat/>
    <w:rsid w:val="00FE5701"/>
    <w:rPr>
      <w:i/>
      <w:iCs/>
    </w:rPr>
  </w:style>
  <w:style w:type="character" w:styleId="Strong">
    <w:name w:val="Strong"/>
    <w:basedOn w:val="DefaultParagraphFont"/>
    <w:uiPriority w:val="22"/>
    <w:qFormat/>
    <w:rsid w:val="00045404"/>
    <w:rPr>
      <w:b/>
      <w:bCs/>
    </w:rPr>
  </w:style>
  <w:style w:type="paragraph" w:styleId="Header">
    <w:name w:val="header"/>
    <w:basedOn w:val="Normal"/>
    <w:link w:val="HeaderChar"/>
    <w:uiPriority w:val="99"/>
    <w:unhideWhenUsed/>
    <w:rsid w:val="00226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363"/>
  </w:style>
  <w:style w:type="paragraph" w:styleId="Footer">
    <w:name w:val="footer"/>
    <w:basedOn w:val="Normal"/>
    <w:link w:val="FooterChar"/>
    <w:uiPriority w:val="99"/>
    <w:unhideWhenUsed/>
    <w:rsid w:val="00226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363"/>
  </w:style>
  <w:style w:type="character" w:styleId="CommentReference">
    <w:name w:val="annotation reference"/>
    <w:basedOn w:val="DefaultParagraphFont"/>
    <w:uiPriority w:val="99"/>
    <w:semiHidden/>
    <w:unhideWhenUsed/>
    <w:rsid w:val="006028CB"/>
    <w:rPr>
      <w:sz w:val="16"/>
      <w:szCs w:val="16"/>
    </w:rPr>
  </w:style>
  <w:style w:type="paragraph" w:styleId="CommentText">
    <w:name w:val="annotation text"/>
    <w:basedOn w:val="Normal"/>
    <w:link w:val="CommentTextChar"/>
    <w:uiPriority w:val="99"/>
    <w:unhideWhenUsed/>
    <w:rsid w:val="006028CB"/>
    <w:pPr>
      <w:spacing w:line="240" w:lineRule="auto"/>
    </w:pPr>
    <w:rPr>
      <w:sz w:val="20"/>
      <w:szCs w:val="18"/>
    </w:rPr>
  </w:style>
  <w:style w:type="character" w:customStyle="1" w:styleId="CommentTextChar">
    <w:name w:val="Comment Text Char"/>
    <w:basedOn w:val="DefaultParagraphFont"/>
    <w:link w:val="CommentText"/>
    <w:uiPriority w:val="99"/>
    <w:rsid w:val="006028CB"/>
    <w:rPr>
      <w:sz w:val="20"/>
      <w:szCs w:val="18"/>
    </w:rPr>
  </w:style>
  <w:style w:type="paragraph" w:styleId="CommentSubject">
    <w:name w:val="annotation subject"/>
    <w:basedOn w:val="CommentText"/>
    <w:next w:val="CommentText"/>
    <w:link w:val="CommentSubjectChar"/>
    <w:uiPriority w:val="99"/>
    <w:semiHidden/>
    <w:unhideWhenUsed/>
    <w:rsid w:val="006028CB"/>
    <w:rPr>
      <w:b/>
      <w:bCs/>
    </w:rPr>
  </w:style>
  <w:style w:type="character" w:customStyle="1" w:styleId="CommentSubjectChar">
    <w:name w:val="Comment Subject Char"/>
    <w:basedOn w:val="CommentTextChar"/>
    <w:link w:val="CommentSubject"/>
    <w:uiPriority w:val="99"/>
    <w:semiHidden/>
    <w:rsid w:val="006028C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418">
      <w:bodyDiv w:val="1"/>
      <w:marLeft w:val="0"/>
      <w:marRight w:val="0"/>
      <w:marTop w:val="0"/>
      <w:marBottom w:val="0"/>
      <w:divBdr>
        <w:top w:val="none" w:sz="0" w:space="0" w:color="auto"/>
        <w:left w:val="none" w:sz="0" w:space="0" w:color="auto"/>
        <w:bottom w:val="none" w:sz="0" w:space="0" w:color="auto"/>
        <w:right w:val="none" w:sz="0" w:space="0" w:color="auto"/>
      </w:divBdr>
    </w:div>
    <w:div w:id="13505347">
      <w:bodyDiv w:val="1"/>
      <w:marLeft w:val="0"/>
      <w:marRight w:val="0"/>
      <w:marTop w:val="0"/>
      <w:marBottom w:val="0"/>
      <w:divBdr>
        <w:top w:val="none" w:sz="0" w:space="0" w:color="auto"/>
        <w:left w:val="none" w:sz="0" w:space="0" w:color="auto"/>
        <w:bottom w:val="none" w:sz="0" w:space="0" w:color="auto"/>
        <w:right w:val="none" w:sz="0" w:space="0" w:color="auto"/>
      </w:divBdr>
    </w:div>
    <w:div w:id="30150558">
      <w:bodyDiv w:val="1"/>
      <w:marLeft w:val="0"/>
      <w:marRight w:val="0"/>
      <w:marTop w:val="0"/>
      <w:marBottom w:val="0"/>
      <w:divBdr>
        <w:top w:val="none" w:sz="0" w:space="0" w:color="auto"/>
        <w:left w:val="none" w:sz="0" w:space="0" w:color="auto"/>
        <w:bottom w:val="none" w:sz="0" w:space="0" w:color="auto"/>
        <w:right w:val="none" w:sz="0" w:space="0" w:color="auto"/>
      </w:divBdr>
    </w:div>
    <w:div w:id="38668213">
      <w:bodyDiv w:val="1"/>
      <w:marLeft w:val="0"/>
      <w:marRight w:val="0"/>
      <w:marTop w:val="0"/>
      <w:marBottom w:val="0"/>
      <w:divBdr>
        <w:top w:val="none" w:sz="0" w:space="0" w:color="auto"/>
        <w:left w:val="none" w:sz="0" w:space="0" w:color="auto"/>
        <w:bottom w:val="none" w:sz="0" w:space="0" w:color="auto"/>
        <w:right w:val="none" w:sz="0" w:space="0" w:color="auto"/>
      </w:divBdr>
    </w:div>
    <w:div w:id="51782872">
      <w:bodyDiv w:val="1"/>
      <w:marLeft w:val="0"/>
      <w:marRight w:val="0"/>
      <w:marTop w:val="0"/>
      <w:marBottom w:val="0"/>
      <w:divBdr>
        <w:top w:val="none" w:sz="0" w:space="0" w:color="auto"/>
        <w:left w:val="none" w:sz="0" w:space="0" w:color="auto"/>
        <w:bottom w:val="none" w:sz="0" w:space="0" w:color="auto"/>
        <w:right w:val="none" w:sz="0" w:space="0" w:color="auto"/>
      </w:divBdr>
    </w:div>
    <w:div w:id="56438177">
      <w:bodyDiv w:val="1"/>
      <w:marLeft w:val="0"/>
      <w:marRight w:val="0"/>
      <w:marTop w:val="0"/>
      <w:marBottom w:val="0"/>
      <w:divBdr>
        <w:top w:val="none" w:sz="0" w:space="0" w:color="auto"/>
        <w:left w:val="none" w:sz="0" w:space="0" w:color="auto"/>
        <w:bottom w:val="none" w:sz="0" w:space="0" w:color="auto"/>
        <w:right w:val="none" w:sz="0" w:space="0" w:color="auto"/>
      </w:divBdr>
    </w:div>
    <w:div w:id="60301169">
      <w:bodyDiv w:val="1"/>
      <w:marLeft w:val="0"/>
      <w:marRight w:val="0"/>
      <w:marTop w:val="0"/>
      <w:marBottom w:val="0"/>
      <w:divBdr>
        <w:top w:val="none" w:sz="0" w:space="0" w:color="auto"/>
        <w:left w:val="none" w:sz="0" w:space="0" w:color="auto"/>
        <w:bottom w:val="none" w:sz="0" w:space="0" w:color="auto"/>
        <w:right w:val="none" w:sz="0" w:space="0" w:color="auto"/>
      </w:divBdr>
    </w:div>
    <w:div w:id="81413629">
      <w:bodyDiv w:val="1"/>
      <w:marLeft w:val="0"/>
      <w:marRight w:val="0"/>
      <w:marTop w:val="0"/>
      <w:marBottom w:val="0"/>
      <w:divBdr>
        <w:top w:val="none" w:sz="0" w:space="0" w:color="auto"/>
        <w:left w:val="none" w:sz="0" w:space="0" w:color="auto"/>
        <w:bottom w:val="none" w:sz="0" w:space="0" w:color="auto"/>
        <w:right w:val="none" w:sz="0" w:space="0" w:color="auto"/>
      </w:divBdr>
    </w:div>
    <w:div w:id="86268467">
      <w:bodyDiv w:val="1"/>
      <w:marLeft w:val="0"/>
      <w:marRight w:val="0"/>
      <w:marTop w:val="0"/>
      <w:marBottom w:val="0"/>
      <w:divBdr>
        <w:top w:val="none" w:sz="0" w:space="0" w:color="auto"/>
        <w:left w:val="none" w:sz="0" w:space="0" w:color="auto"/>
        <w:bottom w:val="none" w:sz="0" w:space="0" w:color="auto"/>
        <w:right w:val="none" w:sz="0" w:space="0" w:color="auto"/>
      </w:divBdr>
    </w:div>
    <w:div w:id="92480080">
      <w:bodyDiv w:val="1"/>
      <w:marLeft w:val="0"/>
      <w:marRight w:val="0"/>
      <w:marTop w:val="0"/>
      <w:marBottom w:val="0"/>
      <w:divBdr>
        <w:top w:val="none" w:sz="0" w:space="0" w:color="auto"/>
        <w:left w:val="none" w:sz="0" w:space="0" w:color="auto"/>
        <w:bottom w:val="none" w:sz="0" w:space="0" w:color="auto"/>
        <w:right w:val="none" w:sz="0" w:space="0" w:color="auto"/>
      </w:divBdr>
    </w:div>
    <w:div w:id="101533672">
      <w:bodyDiv w:val="1"/>
      <w:marLeft w:val="0"/>
      <w:marRight w:val="0"/>
      <w:marTop w:val="0"/>
      <w:marBottom w:val="0"/>
      <w:divBdr>
        <w:top w:val="none" w:sz="0" w:space="0" w:color="auto"/>
        <w:left w:val="none" w:sz="0" w:space="0" w:color="auto"/>
        <w:bottom w:val="none" w:sz="0" w:space="0" w:color="auto"/>
        <w:right w:val="none" w:sz="0" w:space="0" w:color="auto"/>
      </w:divBdr>
    </w:div>
    <w:div w:id="121536495">
      <w:bodyDiv w:val="1"/>
      <w:marLeft w:val="0"/>
      <w:marRight w:val="0"/>
      <w:marTop w:val="0"/>
      <w:marBottom w:val="0"/>
      <w:divBdr>
        <w:top w:val="none" w:sz="0" w:space="0" w:color="auto"/>
        <w:left w:val="none" w:sz="0" w:space="0" w:color="auto"/>
        <w:bottom w:val="none" w:sz="0" w:space="0" w:color="auto"/>
        <w:right w:val="none" w:sz="0" w:space="0" w:color="auto"/>
      </w:divBdr>
    </w:div>
    <w:div w:id="166947025">
      <w:bodyDiv w:val="1"/>
      <w:marLeft w:val="0"/>
      <w:marRight w:val="0"/>
      <w:marTop w:val="0"/>
      <w:marBottom w:val="0"/>
      <w:divBdr>
        <w:top w:val="none" w:sz="0" w:space="0" w:color="auto"/>
        <w:left w:val="none" w:sz="0" w:space="0" w:color="auto"/>
        <w:bottom w:val="none" w:sz="0" w:space="0" w:color="auto"/>
        <w:right w:val="none" w:sz="0" w:space="0" w:color="auto"/>
      </w:divBdr>
    </w:div>
    <w:div w:id="171183737">
      <w:bodyDiv w:val="1"/>
      <w:marLeft w:val="0"/>
      <w:marRight w:val="0"/>
      <w:marTop w:val="0"/>
      <w:marBottom w:val="0"/>
      <w:divBdr>
        <w:top w:val="none" w:sz="0" w:space="0" w:color="auto"/>
        <w:left w:val="none" w:sz="0" w:space="0" w:color="auto"/>
        <w:bottom w:val="none" w:sz="0" w:space="0" w:color="auto"/>
        <w:right w:val="none" w:sz="0" w:space="0" w:color="auto"/>
      </w:divBdr>
    </w:div>
    <w:div w:id="171838811">
      <w:bodyDiv w:val="1"/>
      <w:marLeft w:val="0"/>
      <w:marRight w:val="0"/>
      <w:marTop w:val="0"/>
      <w:marBottom w:val="0"/>
      <w:divBdr>
        <w:top w:val="none" w:sz="0" w:space="0" w:color="auto"/>
        <w:left w:val="none" w:sz="0" w:space="0" w:color="auto"/>
        <w:bottom w:val="none" w:sz="0" w:space="0" w:color="auto"/>
        <w:right w:val="none" w:sz="0" w:space="0" w:color="auto"/>
      </w:divBdr>
    </w:div>
    <w:div w:id="173375014">
      <w:bodyDiv w:val="1"/>
      <w:marLeft w:val="0"/>
      <w:marRight w:val="0"/>
      <w:marTop w:val="0"/>
      <w:marBottom w:val="0"/>
      <w:divBdr>
        <w:top w:val="none" w:sz="0" w:space="0" w:color="auto"/>
        <w:left w:val="none" w:sz="0" w:space="0" w:color="auto"/>
        <w:bottom w:val="none" w:sz="0" w:space="0" w:color="auto"/>
        <w:right w:val="none" w:sz="0" w:space="0" w:color="auto"/>
      </w:divBdr>
    </w:div>
    <w:div w:id="180051970">
      <w:bodyDiv w:val="1"/>
      <w:marLeft w:val="0"/>
      <w:marRight w:val="0"/>
      <w:marTop w:val="0"/>
      <w:marBottom w:val="0"/>
      <w:divBdr>
        <w:top w:val="none" w:sz="0" w:space="0" w:color="auto"/>
        <w:left w:val="none" w:sz="0" w:space="0" w:color="auto"/>
        <w:bottom w:val="none" w:sz="0" w:space="0" w:color="auto"/>
        <w:right w:val="none" w:sz="0" w:space="0" w:color="auto"/>
      </w:divBdr>
    </w:div>
    <w:div w:id="181818279">
      <w:bodyDiv w:val="1"/>
      <w:marLeft w:val="0"/>
      <w:marRight w:val="0"/>
      <w:marTop w:val="0"/>
      <w:marBottom w:val="0"/>
      <w:divBdr>
        <w:top w:val="none" w:sz="0" w:space="0" w:color="auto"/>
        <w:left w:val="none" w:sz="0" w:space="0" w:color="auto"/>
        <w:bottom w:val="none" w:sz="0" w:space="0" w:color="auto"/>
        <w:right w:val="none" w:sz="0" w:space="0" w:color="auto"/>
      </w:divBdr>
    </w:div>
    <w:div w:id="240605021">
      <w:bodyDiv w:val="1"/>
      <w:marLeft w:val="0"/>
      <w:marRight w:val="0"/>
      <w:marTop w:val="0"/>
      <w:marBottom w:val="0"/>
      <w:divBdr>
        <w:top w:val="none" w:sz="0" w:space="0" w:color="auto"/>
        <w:left w:val="none" w:sz="0" w:space="0" w:color="auto"/>
        <w:bottom w:val="none" w:sz="0" w:space="0" w:color="auto"/>
        <w:right w:val="none" w:sz="0" w:space="0" w:color="auto"/>
      </w:divBdr>
    </w:div>
    <w:div w:id="243759691">
      <w:bodyDiv w:val="1"/>
      <w:marLeft w:val="0"/>
      <w:marRight w:val="0"/>
      <w:marTop w:val="0"/>
      <w:marBottom w:val="0"/>
      <w:divBdr>
        <w:top w:val="none" w:sz="0" w:space="0" w:color="auto"/>
        <w:left w:val="none" w:sz="0" w:space="0" w:color="auto"/>
        <w:bottom w:val="none" w:sz="0" w:space="0" w:color="auto"/>
        <w:right w:val="none" w:sz="0" w:space="0" w:color="auto"/>
      </w:divBdr>
    </w:div>
    <w:div w:id="260384472">
      <w:bodyDiv w:val="1"/>
      <w:marLeft w:val="0"/>
      <w:marRight w:val="0"/>
      <w:marTop w:val="0"/>
      <w:marBottom w:val="0"/>
      <w:divBdr>
        <w:top w:val="none" w:sz="0" w:space="0" w:color="auto"/>
        <w:left w:val="none" w:sz="0" w:space="0" w:color="auto"/>
        <w:bottom w:val="none" w:sz="0" w:space="0" w:color="auto"/>
        <w:right w:val="none" w:sz="0" w:space="0" w:color="auto"/>
      </w:divBdr>
    </w:div>
    <w:div w:id="288365626">
      <w:bodyDiv w:val="1"/>
      <w:marLeft w:val="0"/>
      <w:marRight w:val="0"/>
      <w:marTop w:val="0"/>
      <w:marBottom w:val="0"/>
      <w:divBdr>
        <w:top w:val="none" w:sz="0" w:space="0" w:color="auto"/>
        <w:left w:val="none" w:sz="0" w:space="0" w:color="auto"/>
        <w:bottom w:val="none" w:sz="0" w:space="0" w:color="auto"/>
        <w:right w:val="none" w:sz="0" w:space="0" w:color="auto"/>
      </w:divBdr>
    </w:div>
    <w:div w:id="322513503">
      <w:bodyDiv w:val="1"/>
      <w:marLeft w:val="0"/>
      <w:marRight w:val="0"/>
      <w:marTop w:val="0"/>
      <w:marBottom w:val="0"/>
      <w:divBdr>
        <w:top w:val="none" w:sz="0" w:space="0" w:color="auto"/>
        <w:left w:val="none" w:sz="0" w:space="0" w:color="auto"/>
        <w:bottom w:val="none" w:sz="0" w:space="0" w:color="auto"/>
        <w:right w:val="none" w:sz="0" w:space="0" w:color="auto"/>
      </w:divBdr>
    </w:div>
    <w:div w:id="354042389">
      <w:bodyDiv w:val="1"/>
      <w:marLeft w:val="0"/>
      <w:marRight w:val="0"/>
      <w:marTop w:val="0"/>
      <w:marBottom w:val="0"/>
      <w:divBdr>
        <w:top w:val="none" w:sz="0" w:space="0" w:color="auto"/>
        <w:left w:val="none" w:sz="0" w:space="0" w:color="auto"/>
        <w:bottom w:val="none" w:sz="0" w:space="0" w:color="auto"/>
        <w:right w:val="none" w:sz="0" w:space="0" w:color="auto"/>
      </w:divBdr>
    </w:div>
    <w:div w:id="377824785">
      <w:bodyDiv w:val="1"/>
      <w:marLeft w:val="0"/>
      <w:marRight w:val="0"/>
      <w:marTop w:val="0"/>
      <w:marBottom w:val="0"/>
      <w:divBdr>
        <w:top w:val="none" w:sz="0" w:space="0" w:color="auto"/>
        <w:left w:val="none" w:sz="0" w:space="0" w:color="auto"/>
        <w:bottom w:val="none" w:sz="0" w:space="0" w:color="auto"/>
        <w:right w:val="none" w:sz="0" w:space="0" w:color="auto"/>
      </w:divBdr>
    </w:div>
    <w:div w:id="420298975">
      <w:bodyDiv w:val="1"/>
      <w:marLeft w:val="0"/>
      <w:marRight w:val="0"/>
      <w:marTop w:val="0"/>
      <w:marBottom w:val="0"/>
      <w:divBdr>
        <w:top w:val="none" w:sz="0" w:space="0" w:color="auto"/>
        <w:left w:val="none" w:sz="0" w:space="0" w:color="auto"/>
        <w:bottom w:val="none" w:sz="0" w:space="0" w:color="auto"/>
        <w:right w:val="none" w:sz="0" w:space="0" w:color="auto"/>
      </w:divBdr>
    </w:div>
    <w:div w:id="421337940">
      <w:bodyDiv w:val="1"/>
      <w:marLeft w:val="0"/>
      <w:marRight w:val="0"/>
      <w:marTop w:val="0"/>
      <w:marBottom w:val="0"/>
      <w:divBdr>
        <w:top w:val="none" w:sz="0" w:space="0" w:color="auto"/>
        <w:left w:val="none" w:sz="0" w:space="0" w:color="auto"/>
        <w:bottom w:val="none" w:sz="0" w:space="0" w:color="auto"/>
        <w:right w:val="none" w:sz="0" w:space="0" w:color="auto"/>
      </w:divBdr>
    </w:div>
    <w:div w:id="435445702">
      <w:bodyDiv w:val="1"/>
      <w:marLeft w:val="0"/>
      <w:marRight w:val="0"/>
      <w:marTop w:val="0"/>
      <w:marBottom w:val="0"/>
      <w:divBdr>
        <w:top w:val="none" w:sz="0" w:space="0" w:color="auto"/>
        <w:left w:val="none" w:sz="0" w:space="0" w:color="auto"/>
        <w:bottom w:val="none" w:sz="0" w:space="0" w:color="auto"/>
        <w:right w:val="none" w:sz="0" w:space="0" w:color="auto"/>
      </w:divBdr>
    </w:div>
    <w:div w:id="451216050">
      <w:bodyDiv w:val="1"/>
      <w:marLeft w:val="0"/>
      <w:marRight w:val="0"/>
      <w:marTop w:val="0"/>
      <w:marBottom w:val="0"/>
      <w:divBdr>
        <w:top w:val="none" w:sz="0" w:space="0" w:color="auto"/>
        <w:left w:val="none" w:sz="0" w:space="0" w:color="auto"/>
        <w:bottom w:val="none" w:sz="0" w:space="0" w:color="auto"/>
        <w:right w:val="none" w:sz="0" w:space="0" w:color="auto"/>
      </w:divBdr>
    </w:div>
    <w:div w:id="471870081">
      <w:bodyDiv w:val="1"/>
      <w:marLeft w:val="0"/>
      <w:marRight w:val="0"/>
      <w:marTop w:val="0"/>
      <w:marBottom w:val="0"/>
      <w:divBdr>
        <w:top w:val="none" w:sz="0" w:space="0" w:color="auto"/>
        <w:left w:val="none" w:sz="0" w:space="0" w:color="auto"/>
        <w:bottom w:val="none" w:sz="0" w:space="0" w:color="auto"/>
        <w:right w:val="none" w:sz="0" w:space="0" w:color="auto"/>
      </w:divBdr>
    </w:div>
    <w:div w:id="521093301">
      <w:bodyDiv w:val="1"/>
      <w:marLeft w:val="0"/>
      <w:marRight w:val="0"/>
      <w:marTop w:val="0"/>
      <w:marBottom w:val="0"/>
      <w:divBdr>
        <w:top w:val="none" w:sz="0" w:space="0" w:color="auto"/>
        <w:left w:val="none" w:sz="0" w:space="0" w:color="auto"/>
        <w:bottom w:val="none" w:sz="0" w:space="0" w:color="auto"/>
        <w:right w:val="none" w:sz="0" w:space="0" w:color="auto"/>
      </w:divBdr>
    </w:div>
    <w:div w:id="549074194">
      <w:bodyDiv w:val="1"/>
      <w:marLeft w:val="0"/>
      <w:marRight w:val="0"/>
      <w:marTop w:val="0"/>
      <w:marBottom w:val="0"/>
      <w:divBdr>
        <w:top w:val="none" w:sz="0" w:space="0" w:color="auto"/>
        <w:left w:val="none" w:sz="0" w:space="0" w:color="auto"/>
        <w:bottom w:val="none" w:sz="0" w:space="0" w:color="auto"/>
        <w:right w:val="none" w:sz="0" w:space="0" w:color="auto"/>
      </w:divBdr>
    </w:div>
    <w:div w:id="566917851">
      <w:bodyDiv w:val="1"/>
      <w:marLeft w:val="0"/>
      <w:marRight w:val="0"/>
      <w:marTop w:val="0"/>
      <w:marBottom w:val="0"/>
      <w:divBdr>
        <w:top w:val="none" w:sz="0" w:space="0" w:color="auto"/>
        <w:left w:val="none" w:sz="0" w:space="0" w:color="auto"/>
        <w:bottom w:val="none" w:sz="0" w:space="0" w:color="auto"/>
        <w:right w:val="none" w:sz="0" w:space="0" w:color="auto"/>
      </w:divBdr>
      <w:divsChild>
        <w:div w:id="838471753">
          <w:marLeft w:val="0"/>
          <w:marRight w:val="0"/>
          <w:marTop w:val="0"/>
          <w:marBottom w:val="0"/>
          <w:divBdr>
            <w:top w:val="none" w:sz="0" w:space="0" w:color="auto"/>
            <w:left w:val="none" w:sz="0" w:space="0" w:color="auto"/>
            <w:bottom w:val="none" w:sz="0" w:space="0" w:color="auto"/>
            <w:right w:val="none" w:sz="0" w:space="0" w:color="auto"/>
          </w:divBdr>
        </w:div>
      </w:divsChild>
    </w:div>
    <w:div w:id="567569205">
      <w:bodyDiv w:val="1"/>
      <w:marLeft w:val="0"/>
      <w:marRight w:val="0"/>
      <w:marTop w:val="0"/>
      <w:marBottom w:val="0"/>
      <w:divBdr>
        <w:top w:val="none" w:sz="0" w:space="0" w:color="auto"/>
        <w:left w:val="none" w:sz="0" w:space="0" w:color="auto"/>
        <w:bottom w:val="none" w:sz="0" w:space="0" w:color="auto"/>
        <w:right w:val="none" w:sz="0" w:space="0" w:color="auto"/>
      </w:divBdr>
    </w:div>
    <w:div w:id="580064457">
      <w:bodyDiv w:val="1"/>
      <w:marLeft w:val="0"/>
      <w:marRight w:val="0"/>
      <w:marTop w:val="0"/>
      <w:marBottom w:val="0"/>
      <w:divBdr>
        <w:top w:val="none" w:sz="0" w:space="0" w:color="auto"/>
        <w:left w:val="none" w:sz="0" w:space="0" w:color="auto"/>
        <w:bottom w:val="none" w:sz="0" w:space="0" w:color="auto"/>
        <w:right w:val="none" w:sz="0" w:space="0" w:color="auto"/>
      </w:divBdr>
    </w:div>
    <w:div w:id="595481668">
      <w:bodyDiv w:val="1"/>
      <w:marLeft w:val="0"/>
      <w:marRight w:val="0"/>
      <w:marTop w:val="0"/>
      <w:marBottom w:val="0"/>
      <w:divBdr>
        <w:top w:val="none" w:sz="0" w:space="0" w:color="auto"/>
        <w:left w:val="none" w:sz="0" w:space="0" w:color="auto"/>
        <w:bottom w:val="none" w:sz="0" w:space="0" w:color="auto"/>
        <w:right w:val="none" w:sz="0" w:space="0" w:color="auto"/>
      </w:divBdr>
    </w:div>
    <w:div w:id="597636810">
      <w:bodyDiv w:val="1"/>
      <w:marLeft w:val="0"/>
      <w:marRight w:val="0"/>
      <w:marTop w:val="0"/>
      <w:marBottom w:val="0"/>
      <w:divBdr>
        <w:top w:val="none" w:sz="0" w:space="0" w:color="auto"/>
        <w:left w:val="none" w:sz="0" w:space="0" w:color="auto"/>
        <w:bottom w:val="none" w:sz="0" w:space="0" w:color="auto"/>
        <w:right w:val="none" w:sz="0" w:space="0" w:color="auto"/>
      </w:divBdr>
    </w:div>
    <w:div w:id="622881831">
      <w:bodyDiv w:val="1"/>
      <w:marLeft w:val="0"/>
      <w:marRight w:val="0"/>
      <w:marTop w:val="0"/>
      <w:marBottom w:val="0"/>
      <w:divBdr>
        <w:top w:val="none" w:sz="0" w:space="0" w:color="auto"/>
        <w:left w:val="none" w:sz="0" w:space="0" w:color="auto"/>
        <w:bottom w:val="none" w:sz="0" w:space="0" w:color="auto"/>
        <w:right w:val="none" w:sz="0" w:space="0" w:color="auto"/>
      </w:divBdr>
    </w:div>
    <w:div w:id="631835125">
      <w:bodyDiv w:val="1"/>
      <w:marLeft w:val="0"/>
      <w:marRight w:val="0"/>
      <w:marTop w:val="0"/>
      <w:marBottom w:val="0"/>
      <w:divBdr>
        <w:top w:val="none" w:sz="0" w:space="0" w:color="auto"/>
        <w:left w:val="none" w:sz="0" w:space="0" w:color="auto"/>
        <w:bottom w:val="none" w:sz="0" w:space="0" w:color="auto"/>
        <w:right w:val="none" w:sz="0" w:space="0" w:color="auto"/>
      </w:divBdr>
    </w:div>
    <w:div w:id="658265898">
      <w:bodyDiv w:val="1"/>
      <w:marLeft w:val="0"/>
      <w:marRight w:val="0"/>
      <w:marTop w:val="0"/>
      <w:marBottom w:val="0"/>
      <w:divBdr>
        <w:top w:val="none" w:sz="0" w:space="0" w:color="auto"/>
        <w:left w:val="none" w:sz="0" w:space="0" w:color="auto"/>
        <w:bottom w:val="none" w:sz="0" w:space="0" w:color="auto"/>
        <w:right w:val="none" w:sz="0" w:space="0" w:color="auto"/>
      </w:divBdr>
    </w:div>
    <w:div w:id="685248452">
      <w:bodyDiv w:val="1"/>
      <w:marLeft w:val="0"/>
      <w:marRight w:val="0"/>
      <w:marTop w:val="0"/>
      <w:marBottom w:val="0"/>
      <w:divBdr>
        <w:top w:val="none" w:sz="0" w:space="0" w:color="auto"/>
        <w:left w:val="none" w:sz="0" w:space="0" w:color="auto"/>
        <w:bottom w:val="none" w:sz="0" w:space="0" w:color="auto"/>
        <w:right w:val="none" w:sz="0" w:space="0" w:color="auto"/>
      </w:divBdr>
    </w:div>
    <w:div w:id="705177130">
      <w:bodyDiv w:val="1"/>
      <w:marLeft w:val="0"/>
      <w:marRight w:val="0"/>
      <w:marTop w:val="0"/>
      <w:marBottom w:val="0"/>
      <w:divBdr>
        <w:top w:val="none" w:sz="0" w:space="0" w:color="auto"/>
        <w:left w:val="none" w:sz="0" w:space="0" w:color="auto"/>
        <w:bottom w:val="none" w:sz="0" w:space="0" w:color="auto"/>
        <w:right w:val="none" w:sz="0" w:space="0" w:color="auto"/>
      </w:divBdr>
    </w:div>
    <w:div w:id="705376770">
      <w:bodyDiv w:val="1"/>
      <w:marLeft w:val="0"/>
      <w:marRight w:val="0"/>
      <w:marTop w:val="0"/>
      <w:marBottom w:val="0"/>
      <w:divBdr>
        <w:top w:val="none" w:sz="0" w:space="0" w:color="auto"/>
        <w:left w:val="none" w:sz="0" w:space="0" w:color="auto"/>
        <w:bottom w:val="none" w:sz="0" w:space="0" w:color="auto"/>
        <w:right w:val="none" w:sz="0" w:space="0" w:color="auto"/>
      </w:divBdr>
    </w:div>
    <w:div w:id="723333140">
      <w:bodyDiv w:val="1"/>
      <w:marLeft w:val="0"/>
      <w:marRight w:val="0"/>
      <w:marTop w:val="0"/>
      <w:marBottom w:val="0"/>
      <w:divBdr>
        <w:top w:val="none" w:sz="0" w:space="0" w:color="auto"/>
        <w:left w:val="none" w:sz="0" w:space="0" w:color="auto"/>
        <w:bottom w:val="none" w:sz="0" w:space="0" w:color="auto"/>
        <w:right w:val="none" w:sz="0" w:space="0" w:color="auto"/>
      </w:divBdr>
    </w:div>
    <w:div w:id="724792286">
      <w:bodyDiv w:val="1"/>
      <w:marLeft w:val="0"/>
      <w:marRight w:val="0"/>
      <w:marTop w:val="0"/>
      <w:marBottom w:val="0"/>
      <w:divBdr>
        <w:top w:val="none" w:sz="0" w:space="0" w:color="auto"/>
        <w:left w:val="none" w:sz="0" w:space="0" w:color="auto"/>
        <w:bottom w:val="none" w:sz="0" w:space="0" w:color="auto"/>
        <w:right w:val="none" w:sz="0" w:space="0" w:color="auto"/>
      </w:divBdr>
    </w:div>
    <w:div w:id="725101778">
      <w:bodyDiv w:val="1"/>
      <w:marLeft w:val="0"/>
      <w:marRight w:val="0"/>
      <w:marTop w:val="0"/>
      <w:marBottom w:val="0"/>
      <w:divBdr>
        <w:top w:val="none" w:sz="0" w:space="0" w:color="auto"/>
        <w:left w:val="none" w:sz="0" w:space="0" w:color="auto"/>
        <w:bottom w:val="none" w:sz="0" w:space="0" w:color="auto"/>
        <w:right w:val="none" w:sz="0" w:space="0" w:color="auto"/>
      </w:divBdr>
    </w:div>
    <w:div w:id="728726693">
      <w:bodyDiv w:val="1"/>
      <w:marLeft w:val="0"/>
      <w:marRight w:val="0"/>
      <w:marTop w:val="0"/>
      <w:marBottom w:val="0"/>
      <w:divBdr>
        <w:top w:val="none" w:sz="0" w:space="0" w:color="auto"/>
        <w:left w:val="none" w:sz="0" w:space="0" w:color="auto"/>
        <w:bottom w:val="none" w:sz="0" w:space="0" w:color="auto"/>
        <w:right w:val="none" w:sz="0" w:space="0" w:color="auto"/>
      </w:divBdr>
    </w:div>
    <w:div w:id="729041402">
      <w:bodyDiv w:val="1"/>
      <w:marLeft w:val="0"/>
      <w:marRight w:val="0"/>
      <w:marTop w:val="0"/>
      <w:marBottom w:val="0"/>
      <w:divBdr>
        <w:top w:val="none" w:sz="0" w:space="0" w:color="auto"/>
        <w:left w:val="none" w:sz="0" w:space="0" w:color="auto"/>
        <w:bottom w:val="none" w:sz="0" w:space="0" w:color="auto"/>
        <w:right w:val="none" w:sz="0" w:space="0" w:color="auto"/>
      </w:divBdr>
    </w:div>
    <w:div w:id="754011122">
      <w:bodyDiv w:val="1"/>
      <w:marLeft w:val="0"/>
      <w:marRight w:val="0"/>
      <w:marTop w:val="0"/>
      <w:marBottom w:val="0"/>
      <w:divBdr>
        <w:top w:val="none" w:sz="0" w:space="0" w:color="auto"/>
        <w:left w:val="none" w:sz="0" w:space="0" w:color="auto"/>
        <w:bottom w:val="none" w:sz="0" w:space="0" w:color="auto"/>
        <w:right w:val="none" w:sz="0" w:space="0" w:color="auto"/>
      </w:divBdr>
    </w:div>
    <w:div w:id="775255657">
      <w:bodyDiv w:val="1"/>
      <w:marLeft w:val="0"/>
      <w:marRight w:val="0"/>
      <w:marTop w:val="0"/>
      <w:marBottom w:val="0"/>
      <w:divBdr>
        <w:top w:val="none" w:sz="0" w:space="0" w:color="auto"/>
        <w:left w:val="none" w:sz="0" w:space="0" w:color="auto"/>
        <w:bottom w:val="none" w:sz="0" w:space="0" w:color="auto"/>
        <w:right w:val="none" w:sz="0" w:space="0" w:color="auto"/>
      </w:divBdr>
    </w:div>
    <w:div w:id="776606611">
      <w:bodyDiv w:val="1"/>
      <w:marLeft w:val="0"/>
      <w:marRight w:val="0"/>
      <w:marTop w:val="0"/>
      <w:marBottom w:val="0"/>
      <w:divBdr>
        <w:top w:val="none" w:sz="0" w:space="0" w:color="auto"/>
        <w:left w:val="none" w:sz="0" w:space="0" w:color="auto"/>
        <w:bottom w:val="none" w:sz="0" w:space="0" w:color="auto"/>
        <w:right w:val="none" w:sz="0" w:space="0" w:color="auto"/>
      </w:divBdr>
    </w:div>
    <w:div w:id="782311199">
      <w:bodyDiv w:val="1"/>
      <w:marLeft w:val="0"/>
      <w:marRight w:val="0"/>
      <w:marTop w:val="0"/>
      <w:marBottom w:val="0"/>
      <w:divBdr>
        <w:top w:val="none" w:sz="0" w:space="0" w:color="auto"/>
        <w:left w:val="none" w:sz="0" w:space="0" w:color="auto"/>
        <w:bottom w:val="none" w:sz="0" w:space="0" w:color="auto"/>
        <w:right w:val="none" w:sz="0" w:space="0" w:color="auto"/>
      </w:divBdr>
    </w:div>
    <w:div w:id="788862981">
      <w:bodyDiv w:val="1"/>
      <w:marLeft w:val="0"/>
      <w:marRight w:val="0"/>
      <w:marTop w:val="0"/>
      <w:marBottom w:val="0"/>
      <w:divBdr>
        <w:top w:val="none" w:sz="0" w:space="0" w:color="auto"/>
        <w:left w:val="none" w:sz="0" w:space="0" w:color="auto"/>
        <w:bottom w:val="none" w:sz="0" w:space="0" w:color="auto"/>
        <w:right w:val="none" w:sz="0" w:space="0" w:color="auto"/>
      </w:divBdr>
    </w:div>
    <w:div w:id="810944939">
      <w:bodyDiv w:val="1"/>
      <w:marLeft w:val="0"/>
      <w:marRight w:val="0"/>
      <w:marTop w:val="0"/>
      <w:marBottom w:val="0"/>
      <w:divBdr>
        <w:top w:val="none" w:sz="0" w:space="0" w:color="auto"/>
        <w:left w:val="none" w:sz="0" w:space="0" w:color="auto"/>
        <w:bottom w:val="none" w:sz="0" w:space="0" w:color="auto"/>
        <w:right w:val="none" w:sz="0" w:space="0" w:color="auto"/>
      </w:divBdr>
    </w:div>
    <w:div w:id="820342634">
      <w:bodyDiv w:val="1"/>
      <w:marLeft w:val="0"/>
      <w:marRight w:val="0"/>
      <w:marTop w:val="0"/>
      <w:marBottom w:val="0"/>
      <w:divBdr>
        <w:top w:val="none" w:sz="0" w:space="0" w:color="auto"/>
        <w:left w:val="none" w:sz="0" w:space="0" w:color="auto"/>
        <w:bottom w:val="none" w:sz="0" w:space="0" w:color="auto"/>
        <w:right w:val="none" w:sz="0" w:space="0" w:color="auto"/>
      </w:divBdr>
    </w:div>
    <w:div w:id="889338819">
      <w:bodyDiv w:val="1"/>
      <w:marLeft w:val="0"/>
      <w:marRight w:val="0"/>
      <w:marTop w:val="0"/>
      <w:marBottom w:val="0"/>
      <w:divBdr>
        <w:top w:val="none" w:sz="0" w:space="0" w:color="auto"/>
        <w:left w:val="none" w:sz="0" w:space="0" w:color="auto"/>
        <w:bottom w:val="none" w:sz="0" w:space="0" w:color="auto"/>
        <w:right w:val="none" w:sz="0" w:space="0" w:color="auto"/>
      </w:divBdr>
    </w:div>
    <w:div w:id="906182065">
      <w:bodyDiv w:val="1"/>
      <w:marLeft w:val="0"/>
      <w:marRight w:val="0"/>
      <w:marTop w:val="0"/>
      <w:marBottom w:val="0"/>
      <w:divBdr>
        <w:top w:val="none" w:sz="0" w:space="0" w:color="auto"/>
        <w:left w:val="none" w:sz="0" w:space="0" w:color="auto"/>
        <w:bottom w:val="none" w:sz="0" w:space="0" w:color="auto"/>
        <w:right w:val="none" w:sz="0" w:space="0" w:color="auto"/>
      </w:divBdr>
    </w:div>
    <w:div w:id="921179086">
      <w:bodyDiv w:val="1"/>
      <w:marLeft w:val="0"/>
      <w:marRight w:val="0"/>
      <w:marTop w:val="0"/>
      <w:marBottom w:val="0"/>
      <w:divBdr>
        <w:top w:val="none" w:sz="0" w:space="0" w:color="auto"/>
        <w:left w:val="none" w:sz="0" w:space="0" w:color="auto"/>
        <w:bottom w:val="none" w:sz="0" w:space="0" w:color="auto"/>
        <w:right w:val="none" w:sz="0" w:space="0" w:color="auto"/>
      </w:divBdr>
    </w:div>
    <w:div w:id="934244706">
      <w:bodyDiv w:val="1"/>
      <w:marLeft w:val="0"/>
      <w:marRight w:val="0"/>
      <w:marTop w:val="0"/>
      <w:marBottom w:val="0"/>
      <w:divBdr>
        <w:top w:val="none" w:sz="0" w:space="0" w:color="auto"/>
        <w:left w:val="none" w:sz="0" w:space="0" w:color="auto"/>
        <w:bottom w:val="none" w:sz="0" w:space="0" w:color="auto"/>
        <w:right w:val="none" w:sz="0" w:space="0" w:color="auto"/>
      </w:divBdr>
    </w:div>
    <w:div w:id="937180249">
      <w:bodyDiv w:val="1"/>
      <w:marLeft w:val="0"/>
      <w:marRight w:val="0"/>
      <w:marTop w:val="0"/>
      <w:marBottom w:val="0"/>
      <w:divBdr>
        <w:top w:val="none" w:sz="0" w:space="0" w:color="auto"/>
        <w:left w:val="none" w:sz="0" w:space="0" w:color="auto"/>
        <w:bottom w:val="none" w:sz="0" w:space="0" w:color="auto"/>
        <w:right w:val="none" w:sz="0" w:space="0" w:color="auto"/>
      </w:divBdr>
    </w:div>
    <w:div w:id="947656994">
      <w:bodyDiv w:val="1"/>
      <w:marLeft w:val="0"/>
      <w:marRight w:val="0"/>
      <w:marTop w:val="0"/>
      <w:marBottom w:val="0"/>
      <w:divBdr>
        <w:top w:val="none" w:sz="0" w:space="0" w:color="auto"/>
        <w:left w:val="none" w:sz="0" w:space="0" w:color="auto"/>
        <w:bottom w:val="none" w:sz="0" w:space="0" w:color="auto"/>
        <w:right w:val="none" w:sz="0" w:space="0" w:color="auto"/>
      </w:divBdr>
    </w:div>
    <w:div w:id="967470050">
      <w:bodyDiv w:val="1"/>
      <w:marLeft w:val="0"/>
      <w:marRight w:val="0"/>
      <w:marTop w:val="0"/>
      <w:marBottom w:val="0"/>
      <w:divBdr>
        <w:top w:val="none" w:sz="0" w:space="0" w:color="auto"/>
        <w:left w:val="none" w:sz="0" w:space="0" w:color="auto"/>
        <w:bottom w:val="none" w:sz="0" w:space="0" w:color="auto"/>
        <w:right w:val="none" w:sz="0" w:space="0" w:color="auto"/>
      </w:divBdr>
    </w:div>
    <w:div w:id="970793060">
      <w:bodyDiv w:val="1"/>
      <w:marLeft w:val="0"/>
      <w:marRight w:val="0"/>
      <w:marTop w:val="0"/>
      <w:marBottom w:val="0"/>
      <w:divBdr>
        <w:top w:val="none" w:sz="0" w:space="0" w:color="auto"/>
        <w:left w:val="none" w:sz="0" w:space="0" w:color="auto"/>
        <w:bottom w:val="none" w:sz="0" w:space="0" w:color="auto"/>
        <w:right w:val="none" w:sz="0" w:space="0" w:color="auto"/>
      </w:divBdr>
    </w:div>
    <w:div w:id="1000692207">
      <w:bodyDiv w:val="1"/>
      <w:marLeft w:val="0"/>
      <w:marRight w:val="0"/>
      <w:marTop w:val="0"/>
      <w:marBottom w:val="0"/>
      <w:divBdr>
        <w:top w:val="none" w:sz="0" w:space="0" w:color="auto"/>
        <w:left w:val="none" w:sz="0" w:space="0" w:color="auto"/>
        <w:bottom w:val="none" w:sz="0" w:space="0" w:color="auto"/>
        <w:right w:val="none" w:sz="0" w:space="0" w:color="auto"/>
      </w:divBdr>
    </w:div>
    <w:div w:id="1018116710">
      <w:bodyDiv w:val="1"/>
      <w:marLeft w:val="0"/>
      <w:marRight w:val="0"/>
      <w:marTop w:val="0"/>
      <w:marBottom w:val="0"/>
      <w:divBdr>
        <w:top w:val="none" w:sz="0" w:space="0" w:color="auto"/>
        <w:left w:val="none" w:sz="0" w:space="0" w:color="auto"/>
        <w:bottom w:val="none" w:sz="0" w:space="0" w:color="auto"/>
        <w:right w:val="none" w:sz="0" w:space="0" w:color="auto"/>
      </w:divBdr>
    </w:div>
    <w:div w:id="1036155441">
      <w:bodyDiv w:val="1"/>
      <w:marLeft w:val="0"/>
      <w:marRight w:val="0"/>
      <w:marTop w:val="0"/>
      <w:marBottom w:val="0"/>
      <w:divBdr>
        <w:top w:val="none" w:sz="0" w:space="0" w:color="auto"/>
        <w:left w:val="none" w:sz="0" w:space="0" w:color="auto"/>
        <w:bottom w:val="none" w:sz="0" w:space="0" w:color="auto"/>
        <w:right w:val="none" w:sz="0" w:space="0" w:color="auto"/>
      </w:divBdr>
    </w:div>
    <w:div w:id="1048072356">
      <w:bodyDiv w:val="1"/>
      <w:marLeft w:val="0"/>
      <w:marRight w:val="0"/>
      <w:marTop w:val="0"/>
      <w:marBottom w:val="0"/>
      <w:divBdr>
        <w:top w:val="none" w:sz="0" w:space="0" w:color="auto"/>
        <w:left w:val="none" w:sz="0" w:space="0" w:color="auto"/>
        <w:bottom w:val="none" w:sz="0" w:space="0" w:color="auto"/>
        <w:right w:val="none" w:sz="0" w:space="0" w:color="auto"/>
      </w:divBdr>
    </w:div>
    <w:div w:id="1059591179">
      <w:bodyDiv w:val="1"/>
      <w:marLeft w:val="0"/>
      <w:marRight w:val="0"/>
      <w:marTop w:val="0"/>
      <w:marBottom w:val="0"/>
      <w:divBdr>
        <w:top w:val="none" w:sz="0" w:space="0" w:color="auto"/>
        <w:left w:val="none" w:sz="0" w:space="0" w:color="auto"/>
        <w:bottom w:val="none" w:sz="0" w:space="0" w:color="auto"/>
        <w:right w:val="none" w:sz="0" w:space="0" w:color="auto"/>
      </w:divBdr>
    </w:div>
    <w:div w:id="1060637889">
      <w:bodyDiv w:val="1"/>
      <w:marLeft w:val="0"/>
      <w:marRight w:val="0"/>
      <w:marTop w:val="0"/>
      <w:marBottom w:val="0"/>
      <w:divBdr>
        <w:top w:val="none" w:sz="0" w:space="0" w:color="auto"/>
        <w:left w:val="none" w:sz="0" w:space="0" w:color="auto"/>
        <w:bottom w:val="none" w:sz="0" w:space="0" w:color="auto"/>
        <w:right w:val="none" w:sz="0" w:space="0" w:color="auto"/>
      </w:divBdr>
    </w:div>
    <w:div w:id="1064450317">
      <w:bodyDiv w:val="1"/>
      <w:marLeft w:val="0"/>
      <w:marRight w:val="0"/>
      <w:marTop w:val="0"/>
      <w:marBottom w:val="0"/>
      <w:divBdr>
        <w:top w:val="none" w:sz="0" w:space="0" w:color="auto"/>
        <w:left w:val="none" w:sz="0" w:space="0" w:color="auto"/>
        <w:bottom w:val="none" w:sz="0" w:space="0" w:color="auto"/>
        <w:right w:val="none" w:sz="0" w:space="0" w:color="auto"/>
      </w:divBdr>
    </w:div>
    <w:div w:id="1091972306">
      <w:bodyDiv w:val="1"/>
      <w:marLeft w:val="0"/>
      <w:marRight w:val="0"/>
      <w:marTop w:val="0"/>
      <w:marBottom w:val="0"/>
      <w:divBdr>
        <w:top w:val="none" w:sz="0" w:space="0" w:color="auto"/>
        <w:left w:val="none" w:sz="0" w:space="0" w:color="auto"/>
        <w:bottom w:val="none" w:sz="0" w:space="0" w:color="auto"/>
        <w:right w:val="none" w:sz="0" w:space="0" w:color="auto"/>
      </w:divBdr>
    </w:div>
    <w:div w:id="1100835197">
      <w:bodyDiv w:val="1"/>
      <w:marLeft w:val="0"/>
      <w:marRight w:val="0"/>
      <w:marTop w:val="0"/>
      <w:marBottom w:val="0"/>
      <w:divBdr>
        <w:top w:val="none" w:sz="0" w:space="0" w:color="auto"/>
        <w:left w:val="none" w:sz="0" w:space="0" w:color="auto"/>
        <w:bottom w:val="none" w:sz="0" w:space="0" w:color="auto"/>
        <w:right w:val="none" w:sz="0" w:space="0" w:color="auto"/>
      </w:divBdr>
    </w:div>
    <w:div w:id="1116220040">
      <w:bodyDiv w:val="1"/>
      <w:marLeft w:val="0"/>
      <w:marRight w:val="0"/>
      <w:marTop w:val="0"/>
      <w:marBottom w:val="0"/>
      <w:divBdr>
        <w:top w:val="none" w:sz="0" w:space="0" w:color="auto"/>
        <w:left w:val="none" w:sz="0" w:space="0" w:color="auto"/>
        <w:bottom w:val="none" w:sz="0" w:space="0" w:color="auto"/>
        <w:right w:val="none" w:sz="0" w:space="0" w:color="auto"/>
      </w:divBdr>
    </w:div>
    <w:div w:id="1133520316">
      <w:bodyDiv w:val="1"/>
      <w:marLeft w:val="0"/>
      <w:marRight w:val="0"/>
      <w:marTop w:val="0"/>
      <w:marBottom w:val="0"/>
      <w:divBdr>
        <w:top w:val="none" w:sz="0" w:space="0" w:color="auto"/>
        <w:left w:val="none" w:sz="0" w:space="0" w:color="auto"/>
        <w:bottom w:val="none" w:sz="0" w:space="0" w:color="auto"/>
        <w:right w:val="none" w:sz="0" w:space="0" w:color="auto"/>
      </w:divBdr>
    </w:div>
    <w:div w:id="1154443817">
      <w:bodyDiv w:val="1"/>
      <w:marLeft w:val="0"/>
      <w:marRight w:val="0"/>
      <w:marTop w:val="0"/>
      <w:marBottom w:val="0"/>
      <w:divBdr>
        <w:top w:val="none" w:sz="0" w:space="0" w:color="auto"/>
        <w:left w:val="none" w:sz="0" w:space="0" w:color="auto"/>
        <w:bottom w:val="none" w:sz="0" w:space="0" w:color="auto"/>
        <w:right w:val="none" w:sz="0" w:space="0" w:color="auto"/>
      </w:divBdr>
    </w:div>
    <w:div w:id="1155292378">
      <w:bodyDiv w:val="1"/>
      <w:marLeft w:val="0"/>
      <w:marRight w:val="0"/>
      <w:marTop w:val="0"/>
      <w:marBottom w:val="0"/>
      <w:divBdr>
        <w:top w:val="none" w:sz="0" w:space="0" w:color="auto"/>
        <w:left w:val="none" w:sz="0" w:space="0" w:color="auto"/>
        <w:bottom w:val="none" w:sz="0" w:space="0" w:color="auto"/>
        <w:right w:val="none" w:sz="0" w:space="0" w:color="auto"/>
      </w:divBdr>
    </w:div>
    <w:div w:id="1160195426">
      <w:bodyDiv w:val="1"/>
      <w:marLeft w:val="0"/>
      <w:marRight w:val="0"/>
      <w:marTop w:val="0"/>
      <w:marBottom w:val="0"/>
      <w:divBdr>
        <w:top w:val="none" w:sz="0" w:space="0" w:color="auto"/>
        <w:left w:val="none" w:sz="0" w:space="0" w:color="auto"/>
        <w:bottom w:val="none" w:sz="0" w:space="0" w:color="auto"/>
        <w:right w:val="none" w:sz="0" w:space="0" w:color="auto"/>
      </w:divBdr>
    </w:div>
    <w:div w:id="1173488961">
      <w:bodyDiv w:val="1"/>
      <w:marLeft w:val="0"/>
      <w:marRight w:val="0"/>
      <w:marTop w:val="0"/>
      <w:marBottom w:val="0"/>
      <w:divBdr>
        <w:top w:val="none" w:sz="0" w:space="0" w:color="auto"/>
        <w:left w:val="none" w:sz="0" w:space="0" w:color="auto"/>
        <w:bottom w:val="none" w:sz="0" w:space="0" w:color="auto"/>
        <w:right w:val="none" w:sz="0" w:space="0" w:color="auto"/>
      </w:divBdr>
    </w:div>
    <w:div w:id="1215507290">
      <w:bodyDiv w:val="1"/>
      <w:marLeft w:val="0"/>
      <w:marRight w:val="0"/>
      <w:marTop w:val="0"/>
      <w:marBottom w:val="0"/>
      <w:divBdr>
        <w:top w:val="none" w:sz="0" w:space="0" w:color="auto"/>
        <w:left w:val="none" w:sz="0" w:space="0" w:color="auto"/>
        <w:bottom w:val="none" w:sz="0" w:space="0" w:color="auto"/>
        <w:right w:val="none" w:sz="0" w:space="0" w:color="auto"/>
      </w:divBdr>
    </w:div>
    <w:div w:id="1221937930">
      <w:bodyDiv w:val="1"/>
      <w:marLeft w:val="0"/>
      <w:marRight w:val="0"/>
      <w:marTop w:val="0"/>
      <w:marBottom w:val="0"/>
      <w:divBdr>
        <w:top w:val="none" w:sz="0" w:space="0" w:color="auto"/>
        <w:left w:val="none" w:sz="0" w:space="0" w:color="auto"/>
        <w:bottom w:val="none" w:sz="0" w:space="0" w:color="auto"/>
        <w:right w:val="none" w:sz="0" w:space="0" w:color="auto"/>
      </w:divBdr>
    </w:div>
    <w:div w:id="1246959904">
      <w:bodyDiv w:val="1"/>
      <w:marLeft w:val="0"/>
      <w:marRight w:val="0"/>
      <w:marTop w:val="0"/>
      <w:marBottom w:val="0"/>
      <w:divBdr>
        <w:top w:val="none" w:sz="0" w:space="0" w:color="auto"/>
        <w:left w:val="none" w:sz="0" w:space="0" w:color="auto"/>
        <w:bottom w:val="none" w:sz="0" w:space="0" w:color="auto"/>
        <w:right w:val="none" w:sz="0" w:space="0" w:color="auto"/>
      </w:divBdr>
    </w:div>
    <w:div w:id="1272737124">
      <w:bodyDiv w:val="1"/>
      <w:marLeft w:val="0"/>
      <w:marRight w:val="0"/>
      <w:marTop w:val="0"/>
      <w:marBottom w:val="0"/>
      <w:divBdr>
        <w:top w:val="none" w:sz="0" w:space="0" w:color="auto"/>
        <w:left w:val="none" w:sz="0" w:space="0" w:color="auto"/>
        <w:bottom w:val="none" w:sz="0" w:space="0" w:color="auto"/>
        <w:right w:val="none" w:sz="0" w:space="0" w:color="auto"/>
      </w:divBdr>
    </w:div>
    <w:div w:id="1300958387">
      <w:bodyDiv w:val="1"/>
      <w:marLeft w:val="0"/>
      <w:marRight w:val="0"/>
      <w:marTop w:val="0"/>
      <w:marBottom w:val="0"/>
      <w:divBdr>
        <w:top w:val="none" w:sz="0" w:space="0" w:color="auto"/>
        <w:left w:val="none" w:sz="0" w:space="0" w:color="auto"/>
        <w:bottom w:val="none" w:sz="0" w:space="0" w:color="auto"/>
        <w:right w:val="none" w:sz="0" w:space="0" w:color="auto"/>
      </w:divBdr>
    </w:div>
    <w:div w:id="1311206770">
      <w:bodyDiv w:val="1"/>
      <w:marLeft w:val="0"/>
      <w:marRight w:val="0"/>
      <w:marTop w:val="0"/>
      <w:marBottom w:val="0"/>
      <w:divBdr>
        <w:top w:val="none" w:sz="0" w:space="0" w:color="auto"/>
        <w:left w:val="none" w:sz="0" w:space="0" w:color="auto"/>
        <w:bottom w:val="none" w:sz="0" w:space="0" w:color="auto"/>
        <w:right w:val="none" w:sz="0" w:space="0" w:color="auto"/>
      </w:divBdr>
    </w:div>
    <w:div w:id="1317101065">
      <w:bodyDiv w:val="1"/>
      <w:marLeft w:val="0"/>
      <w:marRight w:val="0"/>
      <w:marTop w:val="0"/>
      <w:marBottom w:val="0"/>
      <w:divBdr>
        <w:top w:val="none" w:sz="0" w:space="0" w:color="auto"/>
        <w:left w:val="none" w:sz="0" w:space="0" w:color="auto"/>
        <w:bottom w:val="none" w:sz="0" w:space="0" w:color="auto"/>
        <w:right w:val="none" w:sz="0" w:space="0" w:color="auto"/>
      </w:divBdr>
    </w:div>
    <w:div w:id="1320883255">
      <w:bodyDiv w:val="1"/>
      <w:marLeft w:val="0"/>
      <w:marRight w:val="0"/>
      <w:marTop w:val="0"/>
      <w:marBottom w:val="0"/>
      <w:divBdr>
        <w:top w:val="none" w:sz="0" w:space="0" w:color="auto"/>
        <w:left w:val="none" w:sz="0" w:space="0" w:color="auto"/>
        <w:bottom w:val="none" w:sz="0" w:space="0" w:color="auto"/>
        <w:right w:val="none" w:sz="0" w:space="0" w:color="auto"/>
      </w:divBdr>
    </w:div>
    <w:div w:id="1325277759">
      <w:bodyDiv w:val="1"/>
      <w:marLeft w:val="0"/>
      <w:marRight w:val="0"/>
      <w:marTop w:val="0"/>
      <w:marBottom w:val="0"/>
      <w:divBdr>
        <w:top w:val="none" w:sz="0" w:space="0" w:color="auto"/>
        <w:left w:val="none" w:sz="0" w:space="0" w:color="auto"/>
        <w:bottom w:val="none" w:sz="0" w:space="0" w:color="auto"/>
        <w:right w:val="none" w:sz="0" w:space="0" w:color="auto"/>
      </w:divBdr>
    </w:div>
    <w:div w:id="1346782361">
      <w:bodyDiv w:val="1"/>
      <w:marLeft w:val="0"/>
      <w:marRight w:val="0"/>
      <w:marTop w:val="0"/>
      <w:marBottom w:val="0"/>
      <w:divBdr>
        <w:top w:val="none" w:sz="0" w:space="0" w:color="auto"/>
        <w:left w:val="none" w:sz="0" w:space="0" w:color="auto"/>
        <w:bottom w:val="none" w:sz="0" w:space="0" w:color="auto"/>
        <w:right w:val="none" w:sz="0" w:space="0" w:color="auto"/>
      </w:divBdr>
    </w:div>
    <w:div w:id="1354191805">
      <w:bodyDiv w:val="1"/>
      <w:marLeft w:val="0"/>
      <w:marRight w:val="0"/>
      <w:marTop w:val="0"/>
      <w:marBottom w:val="0"/>
      <w:divBdr>
        <w:top w:val="none" w:sz="0" w:space="0" w:color="auto"/>
        <w:left w:val="none" w:sz="0" w:space="0" w:color="auto"/>
        <w:bottom w:val="none" w:sz="0" w:space="0" w:color="auto"/>
        <w:right w:val="none" w:sz="0" w:space="0" w:color="auto"/>
      </w:divBdr>
    </w:div>
    <w:div w:id="1391080491">
      <w:bodyDiv w:val="1"/>
      <w:marLeft w:val="0"/>
      <w:marRight w:val="0"/>
      <w:marTop w:val="0"/>
      <w:marBottom w:val="0"/>
      <w:divBdr>
        <w:top w:val="none" w:sz="0" w:space="0" w:color="auto"/>
        <w:left w:val="none" w:sz="0" w:space="0" w:color="auto"/>
        <w:bottom w:val="none" w:sz="0" w:space="0" w:color="auto"/>
        <w:right w:val="none" w:sz="0" w:space="0" w:color="auto"/>
      </w:divBdr>
    </w:div>
    <w:div w:id="1393386673">
      <w:bodyDiv w:val="1"/>
      <w:marLeft w:val="0"/>
      <w:marRight w:val="0"/>
      <w:marTop w:val="0"/>
      <w:marBottom w:val="0"/>
      <w:divBdr>
        <w:top w:val="none" w:sz="0" w:space="0" w:color="auto"/>
        <w:left w:val="none" w:sz="0" w:space="0" w:color="auto"/>
        <w:bottom w:val="none" w:sz="0" w:space="0" w:color="auto"/>
        <w:right w:val="none" w:sz="0" w:space="0" w:color="auto"/>
      </w:divBdr>
    </w:div>
    <w:div w:id="1397126697">
      <w:bodyDiv w:val="1"/>
      <w:marLeft w:val="0"/>
      <w:marRight w:val="0"/>
      <w:marTop w:val="0"/>
      <w:marBottom w:val="0"/>
      <w:divBdr>
        <w:top w:val="none" w:sz="0" w:space="0" w:color="auto"/>
        <w:left w:val="none" w:sz="0" w:space="0" w:color="auto"/>
        <w:bottom w:val="none" w:sz="0" w:space="0" w:color="auto"/>
        <w:right w:val="none" w:sz="0" w:space="0" w:color="auto"/>
      </w:divBdr>
    </w:div>
    <w:div w:id="1397898579">
      <w:bodyDiv w:val="1"/>
      <w:marLeft w:val="0"/>
      <w:marRight w:val="0"/>
      <w:marTop w:val="0"/>
      <w:marBottom w:val="0"/>
      <w:divBdr>
        <w:top w:val="none" w:sz="0" w:space="0" w:color="auto"/>
        <w:left w:val="none" w:sz="0" w:space="0" w:color="auto"/>
        <w:bottom w:val="none" w:sz="0" w:space="0" w:color="auto"/>
        <w:right w:val="none" w:sz="0" w:space="0" w:color="auto"/>
      </w:divBdr>
    </w:div>
    <w:div w:id="1398629103">
      <w:bodyDiv w:val="1"/>
      <w:marLeft w:val="0"/>
      <w:marRight w:val="0"/>
      <w:marTop w:val="0"/>
      <w:marBottom w:val="0"/>
      <w:divBdr>
        <w:top w:val="none" w:sz="0" w:space="0" w:color="auto"/>
        <w:left w:val="none" w:sz="0" w:space="0" w:color="auto"/>
        <w:bottom w:val="none" w:sz="0" w:space="0" w:color="auto"/>
        <w:right w:val="none" w:sz="0" w:space="0" w:color="auto"/>
      </w:divBdr>
    </w:div>
    <w:div w:id="1425759246">
      <w:bodyDiv w:val="1"/>
      <w:marLeft w:val="0"/>
      <w:marRight w:val="0"/>
      <w:marTop w:val="0"/>
      <w:marBottom w:val="0"/>
      <w:divBdr>
        <w:top w:val="none" w:sz="0" w:space="0" w:color="auto"/>
        <w:left w:val="none" w:sz="0" w:space="0" w:color="auto"/>
        <w:bottom w:val="none" w:sz="0" w:space="0" w:color="auto"/>
        <w:right w:val="none" w:sz="0" w:space="0" w:color="auto"/>
      </w:divBdr>
    </w:div>
    <w:div w:id="1439565167">
      <w:bodyDiv w:val="1"/>
      <w:marLeft w:val="0"/>
      <w:marRight w:val="0"/>
      <w:marTop w:val="0"/>
      <w:marBottom w:val="0"/>
      <w:divBdr>
        <w:top w:val="none" w:sz="0" w:space="0" w:color="auto"/>
        <w:left w:val="none" w:sz="0" w:space="0" w:color="auto"/>
        <w:bottom w:val="none" w:sz="0" w:space="0" w:color="auto"/>
        <w:right w:val="none" w:sz="0" w:space="0" w:color="auto"/>
      </w:divBdr>
    </w:div>
    <w:div w:id="1448085012">
      <w:bodyDiv w:val="1"/>
      <w:marLeft w:val="0"/>
      <w:marRight w:val="0"/>
      <w:marTop w:val="0"/>
      <w:marBottom w:val="0"/>
      <w:divBdr>
        <w:top w:val="none" w:sz="0" w:space="0" w:color="auto"/>
        <w:left w:val="none" w:sz="0" w:space="0" w:color="auto"/>
        <w:bottom w:val="none" w:sz="0" w:space="0" w:color="auto"/>
        <w:right w:val="none" w:sz="0" w:space="0" w:color="auto"/>
      </w:divBdr>
    </w:div>
    <w:div w:id="1469323990">
      <w:bodyDiv w:val="1"/>
      <w:marLeft w:val="0"/>
      <w:marRight w:val="0"/>
      <w:marTop w:val="0"/>
      <w:marBottom w:val="0"/>
      <w:divBdr>
        <w:top w:val="none" w:sz="0" w:space="0" w:color="auto"/>
        <w:left w:val="none" w:sz="0" w:space="0" w:color="auto"/>
        <w:bottom w:val="none" w:sz="0" w:space="0" w:color="auto"/>
        <w:right w:val="none" w:sz="0" w:space="0" w:color="auto"/>
      </w:divBdr>
    </w:div>
    <w:div w:id="1480659099">
      <w:bodyDiv w:val="1"/>
      <w:marLeft w:val="0"/>
      <w:marRight w:val="0"/>
      <w:marTop w:val="0"/>
      <w:marBottom w:val="0"/>
      <w:divBdr>
        <w:top w:val="none" w:sz="0" w:space="0" w:color="auto"/>
        <w:left w:val="none" w:sz="0" w:space="0" w:color="auto"/>
        <w:bottom w:val="none" w:sz="0" w:space="0" w:color="auto"/>
        <w:right w:val="none" w:sz="0" w:space="0" w:color="auto"/>
      </w:divBdr>
    </w:div>
    <w:div w:id="1483084466">
      <w:bodyDiv w:val="1"/>
      <w:marLeft w:val="0"/>
      <w:marRight w:val="0"/>
      <w:marTop w:val="0"/>
      <w:marBottom w:val="0"/>
      <w:divBdr>
        <w:top w:val="none" w:sz="0" w:space="0" w:color="auto"/>
        <w:left w:val="none" w:sz="0" w:space="0" w:color="auto"/>
        <w:bottom w:val="none" w:sz="0" w:space="0" w:color="auto"/>
        <w:right w:val="none" w:sz="0" w:space="0" w:color="auto"/>
      </w:divBdr>
    </w:div>
    <w:div w:id="1504247834">
      <w:bodyDiv w:val="1"/>
      <w:marLeft w:val="0"/>
      <w:marRight w:val="0"/>
      <w:marTop w:val="0"/>
      <w:marBottom w:val="0"/>
      <w:divBdr>
        <w:top w:val="none" w:sz="0" w:space="0" w:color="auto"/>
        <w:left w:val="none" w:sz="0" w:space="0" w:color="auto"/>
        <w:bottom w:val="none" w:sz="0" w:space="0" w:color="auto"/>
        <w:right w:val="none" w:sz="0" w:space="0" w:color="auto"/>
      </w:divBdr>
    </w:div>
    <w:div w:id="1506163317">
      <w:bodyDiv w:val="1"/>
      <w:marLeft w:val="0"/>
      <w:marRight w:val="0"/>
      <w:marTop w:val="0"/>
      <w:marBottom w:val="0"/>
      <w:divBdr>
        <w:top w:val="none" w:sz="0" w:space="0" w:color="auto"/>
        <w:left w:val="none" w:sz="0" w:space="0" w:color="auto"/>
        <w:bottom w:val="none" w:sz="0" w:space="0" w:color="auto"/>
        <w:right w:val="none" w:sz="0" w:space="0" w:color="auto"/>
      </w:divBdr>
    </w:div>
    <w:div w:id="1517770152">
      <w:bodyDiv w:val="1"/>
      <w:marLeft w:val="0"/>
      <w:marRight w:val="0"/>
      <w:marTop w:val="0"/>
      <w:marBottom w:val="0"/>
      <w:divBdr>
        <w:top w:val="none" w:sz="0" w:space="0" w:color="auto"/>
        <w:left w:val="none" w:sz="0" w:space="0" w:color="auto"/>
        <w:bottom w:val="none" w:sz="0" w:space="0" w:color="auto"/>
        <w:right w:val="none" w:sz="0" w:space="0" w:color="auto"/>
      </w:divBdr>
    </w:div>
    <w:div w:id="1546599899">
      <w:bodyDiv w:val="1"/>
      <w:marLeft w:val="0"/>
      <w:marRight w:val="0"/>
      <w:marTop w:val="0"/>
      <w:marBottom w:val="0"/>
      <w:divBdr>
        <w:top w:val="none" w:sz="0" w:space="0" w:color="auto"/>
        <w:left w:val="none" w:sz="0" w:space="0" w:color="auto"/>
        <w:bottom w:val="none" w:sz="0" w:space="0" w:color="auto"/>
        <w:right w:val="none" w:sz="0" w:space="0" w:color="auto"/>
      </w:divBdr>
    </w:div>
    <w:div w:id="1554659727">
      <w:bodyDiv w:val="1"/>
      <w:marLeft w:val="0"/>
      <w:marRight w:val="0"/>
      <w:marTop w:val="0"/>
      <w:marBottom w:val="0"/>
      <w:divBdr>
        <w:top w:val="none" w:sz="0" w:space="0" w:color="auto"/>
        <w:left w:val="none" w:sz="0" w:space="0" w:color="auto"/>
        <w:bottom w:val="none" w:sz="0" w:space="0" w:color="auto"/>
        <w:right w:val="none" w:sz="0" w:space="0" w:color="auto"/>
      </w:divBdr>
    </w:div>
    <w:div w:id="1564215868">
      <w:bodyDiv w:val="1"/>
      <w:marLeft w:val="0"/>
      <w:marRight w:val="0"/>
      <w:marTop w:val="0"/>
      <w:marBottom w:val="0"/>
      <w:divBdr>
        <w:top w:val="none" w:sz="0" w:space="0" w:color="auto"/>
        <w:left w:val="none" w:sz="0" w:space="0" w:color="auto"/>
        <w:bottom w:val="none" w:sz="0" w:space="0" w:color="auto"/>
        <w:right w:val="none" w:sz="0" w:space="0" w:color="auto"/>
      </w:divBdr>
    </w:div>
    <w:div w:id="1564677245">
      <w:bodyDiv w:val="1"/>
      <w:marLeft w:val="0"/>
      <w:marRight w:val="0"/>
      <w:marTop w:val="0"/>
      <w:marBottom w:val="0"/>
      <w:divBdr>
        <w:top w:val="none" w:sz="0" w:space="0" w:color="auto"/>
        <w:left w:val="none" w:sz="0" w:space="0" w:color="auto"/>
        <w:bottom w:val="none" w:sz="0" w:space="0" w:color="auto"/>
        <w:right w:val="none" w:sz="0" w:space="0" w:color="auto"/>
      </w:divBdr>
    </w:div>
    <w:div w:id="1585845222">
      <w:bodyDiv w:val="1"/>
      <w:marLeft w:val="0"/>
      <w:marRight w:val="0"/>
      <w:marTop w:val="0"/>
      <w:marBottom w:val="0"/>
      <w:divBdr>
        <w:top w:val="none" w:sz="0" w:space="0" w:color="auto"/>
        <w:left w:val="none" w:sz="0" w:space="0" w:color="auto"/>
        <w:bottom w:val="none" w:sz="0" w:space="0" w:color="auto"/>
        <w:right w:val="none" w:sz="0" w:space="0" w:color="auto"/>
      </w:divBdr>
    </w:div>
    <w:div w:id="1597202351">
      <w:bodyDiv w:val="1"/>
      <w:marLeft w:val="0"/>
      <w:marRight w:val="0"/>
      <w:marTop w:val="0"/>
      <w:marBottom w:val="0"/>
      <w:divBdr>
        <w:top w:val="none" w:sz="0" w:space="0" w:color="auto"/>
        <w:left w:val="none" w:sz="0" w:space="0" w:color="auto"/>
        <w:bottom w:val="none" w:sz="0" w:space="0" w:color="auto"/>
        <w:right w:val="none" w:sz="0" w:space="0" w:color="auto"/>
      </w:divBdr>
    </w:div>
    <w:div w:id="1621568008">
      <w:bodyDiv w:val="1"/>
      <w:marLeft w:val="0"/>
      <w:marRight w:val="0"/>
      <w:marTop w:val="0"/>
      <w:marBottom w:val="0"/>
      <w:divBdr>
        <w:top w:val="none" w:sz="0" w:space="0" w:color="auto"/>
        <w:left w:val="none" w:sz="0" w:space="0" w:color="auto"/>
        <w:bottom w:val="none" w:sz="0" w:space="0" w:color="auto"/>
        <w:right w:val="none" w:sz="0" w:space="0" w:color="auto"/>
      </w:divBdr>
    </w:div>
    <w:div w:id="1657614457">
      <w:bodyDiv w:val="1"/>
      <w:marLeft w:val="0"/>
      <w:marRight w:val="0"/>
      <w:marTop w:val="0"/>
      <w:marBottom w:val="0"/>
      <w:divBdr>
        <w:top w:val="none" w:sz="0" w:space="0" w:color="auto"/>
        <w:left w:val="none" w:sz="0" w:space="0" w:color="auto"/>
        <w:bottom w:val="none" w:sz="0" w:space="0" w:color="auto"/>
        <w:right w:val="none" w:sz="0" w:space="0" w:color="auto"/>
      </w:divBdr>
    </w:div>
    <w:div w:id="1658074303">
      <w:bodyDiv w:val="1"/>
      <w:marLeft w:val="0"/>
      <w:marRight w:val="0"/>
      <w:marTop w:val="0"/>
      <w:marBottom w:val="0"/>
      <w:divBdr>
        <w:top w:val="none" w:sz="0" w:space="0" w:color="auto"/>
        <w:left w:val="none" w:sz="0" w:space="0" w:color="auto"/>
        <w:bottom w:val="none" w:sz="0" w:space="0" w:color="auto"/>
        <w:right w:val="none" w:sz="0" w:space="0" w:color="auto"/>
      </w:divBdr>
    </w:div>
    <w:div w:id="1659074550">
      <w:bodyDiv w:val="1"/>
      <w:marLeft w:val="0"/>
      <w:marRight w:val="0"/>
      <w:marTop w:val="0"/>
      <w:marBottom w:val="0"/>
      <w:divBdr>
        <w:top w:val="none" w:sz="0" w:space="0" w:color="auto"/>
        <w:left w:val="none" w:sz="0" w:space="0" w:color="auto"/>
        <w:bottom w:val="none" w:sz="0" w:space="0" w:color="auto"/>
        <w:right w:val="none" w:sz="0" w:space="0" w:color="auto"/>
      </w:divBdr>
    </w:div>
    <w:div w:id="1663238545">
      <w:bodyDiv w:val="1"/>
      <w:marLeft w:val="0"/>
      <w:marRight w:val="0"/>
      <w:marTop w:val="0"/>
      <w:marBottom w:val="0"/>
      <w:divBdr>
        <w:top w:val="none" w:sz="0" w:space="0" w:color="auto"/>
        <w:left w:val="none" w:sz="0" w:space="0" w:color="auto"/>
        <w:bottom w:val="none" w:sz="0" w:space="0" w:color="auto"/>
        <w:right w:val="none" w:sz="0" w:space="0" w:color="auto"/>
      </w:divBdr>
    </w:div>
    <w:div w:id="1674724013">
      <w:bodyDiv w:val="1"/>
      <w:marLeft w:val="0"/>
      <w:marRight w:val="0"/>
      <w:marTop w:val="0"/>
      <w:marBottom w:val="0"/>
      <w:divBdr>
        <w:top w:val="none" w:sz="0" w:space="0" w:color="auto"/>
        <w:left w:val="none" w:sz="0" w:space="0" w:color="auto"/>
        <w:bottom w:val="none" w:sz="0" w:space="0" w:color="auto"/>
        <w:right w:val="none" w:sz="0" w:space="0" w:color="auto"/>
      </w:divBdr>
    </w:div>
    <w:div w:id="1690986677">
      <w:bodyDiv w:val="1"/>
      <w:marLeft w:val="0"/>
      <w:marRight w:val="0"/>
      <w:marTop w:val="0"/>
      <w:marBottom w:val="0"/>
      <w:divBdr>
        <w:top w:val="none" w:sz="0" w:space="0" w:color="auto"/>
        <w:left w:val="none" w:sz="0" w:space="0" w:color="auto"/>
        <w:bottom w:val="none" w:sz="0" w:space="0" w:color="auto"/>
        <w:right w:val="none" w:sz="0" w:space="0" w:color="auto"/>
      </w:divBdr>
    </w:div>
    <w:div w:id="1699351052">
      <w:bodyDiv w:val="1"/>
      <w:marLeft w:val="0"/>
      <w:marRight w:val="0"/>
      <w:marTop w:val="0"/>
      <w:marBottom w:val="0"/>
      <w:divBdr>
        <w:top w:val="none" w:sz="0" w:space="0" w:color="auto"/>
        <w:left w:val="none" w:sz="0" w:space="0" w:color="auto"/>
        <w:bottom w:val="none" w:sz="0" w:space="0" w:color="auto"/>
        <w:right w:val="none" w:sz="0" w:space="0" w:color="auto"/>
      </w:divBdr>
    </w:div>
    <w:div w:id="1708020026">
      <w:bodyDiv w:val="1"/>
      <w:marLeft w:val="0"/>
      <w:marRight w:val="0"/>
      <w:marTop w:val="0"/>
      <w:marBottom w:val="0"/>
      <w:divBdr>
        <w:top w:val="none" w:sz="0" w:space="0" w:color="auto"/>
        <w:left w:val="none" w:sz="0" w:space="0" w:color="auto"/>
        <w:bottom w:val="none" w:sz="0" w:space="0" w:color="auto"/>
        <w:right w:val="none" w:sz="0" w:space="0" w:color="auto"/>
      </w:divBdr>
    </w:div>
    <w:div w:id="1748726507">
      <w:bodyDiv w:val="1"/>
      <w:marLeft w:val="0"/>
      <w:marRight w:val="0"/>
      <w:marTop w:val="0"/>
      <w:marBottom w:val="0"/>
      <w:divBdr>
        <w:top w:val="none" w:sz="0" w:space="0" w:color="auto"/>
        <w:left w:val="none" w:sz="0" w:space="0" w:color="auto"/>
        <w:bottom w:val="none" w:sz="0" w:space="0" w:color="auto"/>
        <w:right w:val="none" w:sz="0" w:space="0" w:color="auto"/>
      </w:divBdr>
    </w:div>
    <w:div w:id="1752315549">
      <w:bodyDiv w:val="1"/>
      <w:marLeft w:val="0"/>
      <w:marRight w:val="0"/>
      <w:marTop w:val="0"/>
      <w:marBottom w:val="0"/>
      <w:divBdr>
        <w:top w:val="none" w:sz="0" w:space="0" w:color="auto"/>
        <w:left w:val="none" w:sz="0" w:space="0" w:color="auto"/>
        <w:bottom w:val="none" w:sz="0" w:space="0" w:color="auto"/>
        <w:right w:val="none" w:sz="0" w:space="0" w:color="auto"/>
      </w:divBdr>
    </w:div>
    <w:div w:id="1752661052">
      <w:bodyDiv w:val="1"/>
      <w:marLeft w:val="0"/>
      <w:marRight w:val="0"/>
      <w:marTop w:val="0"/>
      <w:marBottom w:val="0"/>
      <w:divBdr>
        <w:top w:val="none" w:sz="0" w:space="0" w:color="auto"/>
        <w:left w:val="none" w:sz="0" w:space="0" w:color="auto"/>
        <w:bottom w:val="none" w:sz="0" w:space="0" w:color="auto"/>
        <w:right w:val="none" w:sz="0" w:space="0" w:color="auto"/>
      </w:divBdr>
    </w:div>
    <w:div w:id="1773697207">
      <w:bodyDiv w:val="1"/>
      <w:marLeft w:val="0"/>
      <w:marRight w:val="0"/>
      <w:marTop w:val="0"/>
      <w:marBottom w:val="0"/>
      <w:divBdr>
        <w:top w:val="none" w:sz="0" w:space="0" w:color="auto"/>
        <w:left w:val="none" w:sz="0" w:space="0" w:color="auto"/>
        <w:bottom w:val="none" w:sz="0" w:space="0" w:color="auto"/>
        <w:right w:val="none" w:sz="0" w:space="0" w:color="auto"/>
      </w:divBdr>
    </w:div>
    <w:div w:id="1782409271">
      <w:bodyDiv w:val="1"/>
      <w:marLeft w:val="0"/>
      <w:marRight w:val="0"/>
      <w:marTop w:val="0"/>
      <w:marBottom w:val="0"/>
      <w:divBdr>
        <w:top w:val="none" w:sz="0" w:space="0" w:color="auto"/>
        <w:left w:val="none" w:sz="0" w:space="0" w:color="auto"/>
        <w:bottom w:val="none" w:sz="0" w:space="0" w:color="auto"/>
        <w:right w:val="none" w:sz="0" w:space="0" w:color="auto"/>
      </w:divBdr>
    </w:div>
    <w:div w:id="1794860128">
      <w:bodyDiv w:val="1"/>
      <w:marLeft w:val="0"/>
      <w:marRight w:val="0"/>
      <w:marTop w:val="0"/>
      <w:marBottom w:val="0"/>
      <w:divBdr>
        <w:top w:val="none" w:sz="0" w:space="0" w:color="auto"/>
        <w:left w:val="none" w:sz="0" w:space="0" w:color="auto"/>
        <w:bottom w:val="none" w:sz="0" w:space="0" w:color="auto"/>
        <w:right w:val="none" w:sz="0" w:space="0" w:color="auto"/>
      </w:divBdr>
    </w:div>
    <w:div w:id="1798792629">
      <w:bodyDiv w:val="1"/>
      <w:marLeft w:val="0"/>
      <w:marRight w:val="0"/>
      <w:marTop w:val="0"/>
      <w:marBottom w:val="0"/>
      <w:divBdr>
        <w:top w:val="none" w:sz="0" w:space="0" w:color="auto"/>
        <w:left w:val="none" w:sz="0" w:space="0" w:color="auto"/>
        <w:bottom w:val="none" w:sz="0" w:space="0" w:color="auto"/>
        <w:right w:val="none" w:sz="0" w:space="0" w:color="auto"/>
      </w:divBdr>
    </w:div>
    <w:div w:id="1831021804">
      <w:bodyDiv w:val="1"/>
      <w:marLeft w:val="0"/>
      <w:marRight w:val="0"/>
      <w:marTop w:val="0"/>
      <w:marBottom w:val="0"/>
      <w:divBdr>
        <w:top w:val="none" w:sz="0" w:space="0" w:color="auto"/>
        <w:left w:val="none" w:sz="0" w:space="0" w:color="auto"/>
        <w:bottom w:val="none" w:sz="0" w:space="0" w:color="auto"/>
        <w:right w:val="none" w:sz="0" w:space="0" w:color="auto"/>
      </w:divBdr>
    </w:div>
    <w:div w:id="1853373255">
      <w:bodyDiv w:val="1"/>
      <w:marLeft w:val="0"/>
      <w:marRight w:val="0"/>
      <w:marTop w:val="0"/>
      <w:marBottom w:val="0"/>
      <w:divBdr>
        <w:top w:val="none" w:sz="0" w:space="0" w:color="auto"/>
        <w:left w:val="none" w:sz="0" w:space="0" w:color="auto"/>
        <w:bottom w:val="none" w:sz="0" w:space="0" w:color="auto"/>
        <w:right w:val="none" w:sz="0" w:space="0" w:color="auto"/>
      </w:divBdr>
    </w:div>
    <w:div w:id="1860315999">
      <w:bodyDiv w:val="1"/>
      <w:marLeft w:val="0"/>
      <w:marRight w:val="0"/>
      <w:marTop w:val="0"/>
      <w:marBottom w:val="0"/>
      <w:divBdr>
        <w:top w:val="none" w:sz="0" w:space="0" w:color="auto"/>
        <w:left w:val="none" w:sz="0" w:space="0" w:color="auto"/>
        <w:bottom w:val="none" w:sz="0" w:space="0" w:color="auto"/>
        <w:right w:val="none" w:sz="0" w:space="0" w:color="auto"/>
      </w:divBdr>
    </w:div>
    <w:div w:id="1862235503">
      <w:bodyDiv w:val="1"/>
      <w:marLeft w:val="0"/>
      <w:marRight w:val="0"/>
      <w:marTop w:val="0"/>
      <w:marBottom w:val="0"/>
      <w:divBdr>
        <w:top w:val="none" w:sz="0" w:space="0" w:color="auto"/>
        <w:left w:val="none" w:sz="0" w:space="0" w:color="auto"/>
        <w:bottom w:val="none" w:sz="0" w:space="0" w:color="auto"/>
        <w:right w:val="none" w:sz="0" w:space="0" w:color="auto"/>
      </w:divBdr>
    </w:div>
    <w:div w:id="1871068867">
      <w:bodyDiv w:val="1"/>
      <w:marLeft w:val="0"/>
      <w:marRight w:val="0"/>
      <w:marTop w:val="0"/>
      <w:marBottom w:val="0"/>
      <w:divBdr>
        <w:top w:val="none" w:sz="0" w:space="0" w:color="auto"/>
        <w:left w:val="none" w:sz="0" w:space="0" w:color="auto"/>
        <w:bottom w:val="none" w:sz="0" w:space="0" w:color="auto"/>
        <w:right w:val="none" w:sz="0" w:space="0" w:color="auto"/>
      </w:divBdr>
    </w:div>
    <w:div w:id="1954242515">
      <w:bodyDiv w:val="1"/>
      <w:marLeft w:val="0"/>
      <w:marRight w:val="0"/>
      <w:marTop w:val="0"/>
      <w:marBottom w:val="0"/>
      <w:divBdr>
        <w:top w:val="none" w:sz="0" w:space="0" w:color="auto"/>
        <w:left w:val="none" w:sz="0" w:space="0" w:color="auto"/>
        <w:bottom w:val="none" w:sz="0" w:space="0" w:color="auto"/>
        <w:right w:val="none" w:sz="0" w:space="0" w:color="auto"/>
      </w:divBdr>
    </w:div>
    <w:div w:id="1961185202">
      <w:bodyDiv w:val="1"/>
      <w:marLeft w:val="0"/>
      <w:marRight w:val="0"/>
      <w:marTop w:val="0"/>
      <w:marBottom w:val="0"/>
      <w:divBdr>
        <w:top w:val="none" w:sz="0" w:space="0" w:color="auto"/>
        <w:left w:val="none" w:sz="0" w:space="0" w:color="auto"/>
        <w:bottom w:val="none" w:sz="0" w:space="0" w:color="auto"/>
        <w:right w:val="none" w:sz="0" w:space="0" w:color="auto"/>
      </w:divBdr>
    </w:div>
    <w:div w:id="1996033142">
      <w:bodyDiv w:val="1"/>
      <w:marLeft w:val="0"/>
      <w:marRight w:val="0"/>
      <w:marTop w:val="0"/>
      <w:marBottom w:val="0"/>
      <w:divBdr>
        <w:top w:val="none" w:sz="0" w:space="0" w:color="auto"/>
        <w:left w:val="none" w:sz="0" w:space="0" w:color="auto"/>
        <w:bottom w:val="none" w:sz="0" w:space="0" w:color="auto"/>
        <w:right w:val="none" w:sz="0" w:space="0" w:color="auto"/>
      </w:divBdr>
    </w:div>
    <w:div w:id="2012247597">
      <w:bodyDiv w:val="1"/>
      <w:marLeft w:val="0"/>
      <w:marRight w:val="0"/>
      <w:marTop w:val="0"/>
      <w:marBottom w:val="0"/>
      <w:divBdr>
        <w:top w:val="none" w:sz="0" w:space="0" w:color="auto"/>
        <w:left w:val="none" w:sz="0" w:space="0" w:color="auto"/>
        <w:bottom w:val="none" w:sz="0" w:space="0" w:color="auto"/>
        <w:right w:val="none" w:sz="0" w:space="0" w:color="auto"/>
      </w:divBdr>
    </w:div>
    <w:div w:id="2017615553">
      <w:bodyDiv w:val="1"/>
      <w:marLeft w:val="0"/>
      <w:marRight w:val="0"/>
      <w:marTop w:val="0"/>
      <w:marBottom w:val="0"/>
      <w:divBdr>
        <w:top w:val="none" w:sz="0" w:space="0" w:color="auto"/>
        <w:left w:val="none" w:sz="0" w:space="0" w:color="auto"/>
        <w:bottom w:val="none" w:sz="0" w:space="0" w:color="auto"/>
        <w:right w:val="none" w:sz="0" w:space="0" w:color="auto"/>
      </w:divBdr>
    </w:div>
    <w:div w:id="2022471626">
      <w:bodyDiv w:val="1"/>
      <w:marLeft w:val="0"/>
      <w:marRight w:val="0"/>
      <w:marTop w:val="0"/>
      <w:marBottom w:val="0"/>
      <w:divBdr>
        <w:top w:val="none" w:sz="0" w:space="0" w:color="auto"/>
        <w:left w:val="none" w:sz="0" w:space="0" w:color="auto"/>
        <w:bottom w:val="none" w:sz="0" w:space="0" w:color="auto"/>
        <w:right w:val="none" w:sz="0" w:space="0" w:color="auto"/>
      </w:divBdr>
    </w:div>
    <w:div w:id="2025665099">
      <w:bodyDiv w:val="1"/>
      <w:marLeft w:val="0"/>
      <w:marRight w:val="0"/>
      <w:marTop w:val="0"/>
      <w:marBottom w:val="0"/>
      <w:divBdr>
        <w:top w:val="none" w:sz="0" w:space="0" w:color="auto"/>
        <w:left w:val="none" w:sz="0" w:space="0" w:color="auto"/>
        <w:bottom w:val="none" w:sz="0" w:space="0" w:color="auto"/>
        <w:right w:val="none" w:sz="0" w:space="0" w:color="auto"/>
      </w:divBdr>
    </w:div>
    <w:div w:id="2026246686">
      <w:bodyDiv w:val="1"/>
      <w:marLeft w:val="0"/>
      <w:marRight w:val="0"/>
      <w:marTop w:val="0"/>
      <w:marBottom w:val="0"/>
      <w:divBdr>
        <w:top w:val="none" w:sz="0" w:space="0" w:color="auto"/>
        <w:left w:val="none" w:sz="0" w:space="0" w:color="auto"/>
        <w:bottom w:val="none" w:sz="0" w:space="0" w:color="auto"/>
        <w:right w:val="none" w:sz="0" w:space="0" w:color="auto"/>
      </w:divBdr>
    </w:div>
    <w:div w:id="2032298078">
      <w:bodyDiv w:val="1"/>
      <w:marLeft w:val="0"/>
      <w:marRight w:val="0"/>
      <w:marTop w:val="0"/>
      <w:marBottom w:val="0"/>
      <w:divBdr>
        <w:top w:val="none" w:sz="0" w:space="0" w:color="auto"/>
        <w:left w:val="none" w:sz="0" w:space="0" w:color="auto"/>
        <w:bottom w:val="none" w:sz="0" w:space="0" w:color="auto"/>
        <w:right w:val="none" w:sz="0" w:space="0" w:color="auto"/>
      </w:divBdr>
    </w:div>
    <w:div w:id="2091153698">
      <w:bodyDiv w:val="1"/>
      <w:marLeft w:val="0"/>
      <w:marRight w:val="0"/>
      <w:marTop w:val="0"/>
      <w:marBottom w:val="0"/>
      <w:divBdr>
        <w:top w:val="none" w:sz="0" w:space="0" w:color="auto"/>
        <w:left w:val="none" w:sz="0" w:space="0" w:color="auto"/>
        <w:bottom w:val="none" w:sz="0" w:space="0" w:color="auto"/>
        <w:right w:val="none" w:sz="0" w:space="0" w:color="auto"/>
      </w:divBdr>
    </w:div>
    <w:div w:id="2115057357">
      <w:bodyDiv w:val="1"/>
      <w:marLeft w:val="0"/>
      <w:marRight w:val="0"/>
      <w:marTop w:val="0"/>
      <w:marBottom w:val="0"/>
      <w:divBdr>
        <w:top w:val="none" w:sz="0" w:space="0" w:color="auto"/>
        <w:left w:val="none" w:sz="0" w:space="0" w:color="auto"/>
        <w:bottom w:val="none" w:sz="0" w:space="0" w:color="auto"/>
        <w:right w:val="none" w:sz="0" w:space="0" w:color="auto"/>
      </w:divBdr>
    </w:div>
    <w:div w:id="21335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Carl_Linnaeu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Epuraea" TargetMode="External"/><Relationship Id="rId17" Type="http://schemas.openxmlformats.org/officeDocument/2006/relationships/image" Target="media/image4.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0C87-E7C4-4EE6-A01D-F0D657F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22506</TotalTime>
  <Pages>15</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Asawari Dhokane</dc:creator>
  <cp:keywords/>
  <dc:description/>
  <cp:lastModifiedBy>sankar ganesh</cp:lastModifiedBy>
  <cp:revision>1</cp:revision>
  <dcterms:created xsi:type="dcterms:W3CDTF">2025-04-25T16:27:00Z</dcterms:created>
  <dcterms:modified xsi:type="dcterms:W3CDTF">2025-07-29T13:46:00Z</dcterms:modified>
</cp:coreProperties>
</file>