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C3C86" w14:textId="47945EBD" w:rsidR="00310E87" w:rsidRPr="004803E3" w:rsidRDefault="00310E87" w:rsidP="00310E87">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bookmarkStart w:id="0" w:name="_Hlk204852975"/>
      <w:r w:rsidRPr="004803E3">
        <w:rPr>
          <w:rFonts w:ascii="Times New Roman" w:hAnsi="Times New Roman" w:cs="Times New Roman"/>
          <w:b/>
          <w:bCs/>
          <w:color w:val="231F20"/>
          <w:kern w:val="0"/>
          <w:sz w:val="32"/>
          <w:szCs w:val="32"/>
          <w:lang w:bidi="bn-IN"/>
        </w:rPr>
        <w:t xml:space="preserve">Prevalence and histopathological study of </w:t>
      </w:r>
      <w:proofErr w:type="spellStart"/>
      <w:r w:rsidRPr="004803E3">
        <w:rPr>
          <w:rFonts w:ascii="Times New Roman" w:hAnsi="Times New Roman" w:cs="Times New Roman"/>
          <w:b/>
          <w:bCs/>
          <w:i/>
          <w:iCs/>
          <w:color w:val="231F20"/>
          <w:kern w:val="0"/>
          <w:sz w:val="32"/>
          <w:szCs w:val="32"/>
          <w:lang w:bidi="bn-IN"/>
        </w:rPr>
        <w:t>Clarias</w:t>
      </w:r>
      <w:proofErr w:type="spellEnd"/>
      <w:r w:rsidRPr="004803E3">
        <w:rPr>
          <w:rFonts w:ascii="Times New Roman" w:hAnsi="Times New Roman" w:cs="Times New Roman"/>
          <w:b/>
          <w:bCs/>
          <w:i/>
          <w:iCs/>
          <w:color w:val="231F20"/>
          <w:kern w:val="0"/>
          <w:sz w:val="32"/>
          <w:szCs w:val="32"/>
          <w:lang w:bidi="bn-IN"/>
        </w:rPr>
        <w:t xml:space="preserve"> </w:t>
      </w:r>
      <w:proofErr w:type="spellStart"/>
      <w:r w:rsidRPr="004803E3">
        <w:rPr>
          <w:rFonts w:ascii="Times New Roman" w:hAnsi="Times New Roman" w:cs="Times New Roman"/>
          <w:b/>
          <w:bCs/>
          <w:i/>
          <w:iCs/>
          <w:color w:val="231F20"/>
          <w:kern w:val="0"/>
          <w:sz w:val="32"/>
          <w:szCs w:val="32"/>
          <w:lang w:bidi="bn-IN"/>
        </w:rPr>
        <w:t>magur</w:t>
      </w:r>
      <w:proofErr w:type="spellEnd"/>
      <w:r w:rsidRPr="004803E3">
        <w:rPr>
          <w:rFonts w:ascii="Times New Roman" w:hAnsi="Times New Roman" w:cs="Times New Roman"/>
          <w:b/>
          <w:bCs/>
          <w:i/>
          <w:iCs/>
          <w:color w:val="231F20"/>
          <w:kern w:val="0"/>
          <w:sz w:val="32"/>
          <w:szCs w:val="32"/>
          <w:lang w:bidi="bn-IN"/>
        </w:rPr>
        <w:t xml:space="preserve"> </w:t>
      </w:r>
      <w:r w:rsidRPr="004803E3">
        <w:rPr>
          <w:rFonts w:ascii="Times New Roman" w:hAnsi="Times New Roman" w:cs="Times New Roman"/>
          <w:b/>
          <w:bCs/>
          <w:color w:val="231F20"/>
          <w:kern w:val="0"/>
          <w:sz w:val="32"/>
          <w:szCs w:val="32"/>
          <w:lang w:bidi="bn-IN"/>
        </w:rPr>
        <w:t>(</w:t>
      </w:r>
      <w:proofErr w:type="spellStart"/>
      <w:r w:rsidRPr="004803E3">
        <w:rPr>
          <w:rFonts w:ascii="Times New Roman" w:hAnsi="Times New Roman" w:cs="Times New Roman"/>
          <w:b/>
          <w:bCs/>
          <w:color w:val="231F20"/>
          <w:kern w:val="0"/>
          <w:sz w:val="32"/>
          <w:szCs w:val="32"/>
          <w:lang w:bidi="bn-IN"/>
        </w:rPr>
        <w:t>Clariidae</w:t>
      </w:r>
      <w:proofErr w:type="spellEnd"/>
      <w:r w:rsidRPr="004803E3">
        <w:rPr>
          <w:rFonts w:ascii="Times New Roman" w:hAnsi="Times New Roman" w:cs="Times New Roman"/>
          <w:b/>
          <w:bCs/>
          <w:color w:val="231F20"/>
          <w:kern w:val="0"/>
          <w:sz w:val="32"/>
          <w:szCs w:val="32"/>
          <w:lang w:bidi="bn-IN"/>
        </w:rPr>
        <w:t>) (Hamilton, 1822) gut, infected by Cestode parasite</w:t>
      </w:r>
      <w:r w:rsidRPr="004803E3">
        <w:rPr>
          <w:rFonts w:ascii="Times New Roman" w:hAnsi="Times New Roman" w:cs="Times New Roman"/>
          <w:b/>
          <w:bCs/>
          <w:i/>
          <w:iCs/>
          <w:color w:val="231F20"/>
          <w:kern w:val="0"/>
          <w:sz w:val="32"/>
          <w:szCs w:val="32"/>
          <w:lang w:bidi="bn-IN"/>
        </w:rPr>
        <w:t xml:space="preserve"> </w:t>
      </w:r>
      <w:proofErr w:type="spellStart"/>
      <w:r w:rsidRPr="004803E3">
        <w:rPr>
          <w:rFonts w:ascii="Times New Roman" w:hAnsi="Times New Roman" w:cs="Times New Roman"/>
          <w:b/>
          <w:bCs/>
          <w:i/>
          <w:iCs/>
          <w:color w:val="231F20"/>
          <w:kern w:val="0"/>
          <w:sz w:val="32"/>
          <w:szCs w:val="32"/>
          <w:lang w:bidi="bn-IN"/>
        </w:rPr>
        <w:t>Lytocestus</w:t>
      </w:r>
      <w:proofErr w:type="spellEnd"/>
      <w:r w:rsidRPr="004803E3">
        <w:rPr>
          <w:rFonts w:ascii="Times New Roman" w:hAnsi="Times New Roman" w:cs="Times New Roman"/>
          <w:b/>
          <w:bCs/>
          <w:i/>
          <w:iCs/>
          <w:color w:val="231F20"/>
          <w:kern w:val="0"/>
          <w:sz w:val="32"/>
          <w:szCs w:val="32"/>
          <w:lang w:bidi="bn-IN"/>
        </w:rPr>
        <w:t xml:space="preserve"> indicus</w:t>
      </w:r>
      <w:r w:rsidRPr="004803E3">
        <w:rPr>
          <w:rFonts w:ascii="Times New Roman" w:hAnsi="Times New Roman" w:cs="Times New Roman"/>
          <w:b/>
          <w:bCs/>
          <w:color w:val="231F20"/>
          <w:kern w:val="0"/>
          <w:sz w:val="32"/>
          <w:szCs w:val="32"/>
          <w:lang w:bidi="bn-IN"/>
        </w:rPr>
        <w:t xml:space="preserve"> (</w:t>
      </w:r>
      <w:proofErr w:type="spellStart"/>
      <w:r w:rsidRPr="004803E3">
        <w:rPr>
          <w:rFonts w:ascii="Times New Roman" w:hAnsi="Times New Roman" w:cs="Times New Roman"/>
          <w:b/>
          <w:bCs/>
          <w:color w:val="231F20"/>
          <w:kern w:val="0"/>
          <w:sz w:val="32"/>
          <w:szCs w:val="32"/>
          <w:lang w:bidi="bn-IN"/>
        </w:rPr>
        <w:t>Lytocestidae</w:t>
      </w:r>
      <w:proofErr w:type="spellEnd"/>
      <w:r w:rsidRPr="004803E3">
        <w:rPr>
          <w:rFonts w:ascii="Times New Roman" w:hAnsi="Times New Roman" w:cs="Times New Roman"/>
          <w:b/>
          <w:bCs/>
          <w:color w:val="231F20"/>
          <w:kern w:val="0"/>
          <w:sz w:val="32"/>
          <w:szCs w:val="32"/>
          <w:lang w:bidi="bn-IN"/>
        </w:rPr>
        <w:t>)</w:t>
      </w:r>
      <w:r w:rsidRPr="004803E3">
        <w:rPr>
          <w:rFonts w:ascii="Times New Roman" w:hAnsi="Times New Roman" w:cs="Times New Roman"/>
          <w:b/>
          <w:bCs/>
          <w:i/>
          <w:iCs/>
          <w:color w:val="231F20"/>
          <w:kern w:val="0"/>
          <w:sz w:val="32"/>
          <w:szCs w:val="32"/>
          <w:lang w:bidi="bn-IN"/>
        </w:rPr>
        <w:t xml:space="preserve"> </w:t>
      </w:r>
      <w:r w:rsidRPr="004803E3">
        <w:rPr>
          <w:rFonts w:ascii="Times New Roman" w:hAnsi="Times New Roman" w:cs="Times New Roman"/>
          <w:b/>
          <w:bCs/>
          <w:color w:val="231F20"/>
          <w:kern w:val="0"/>
          <w:sz w:val="32"/>
          <w:szCs w:val="32"/>
          <w:lang w:bidi="bn-IN"/>
        </w:rPr>
        <w:t>(</w:t>
      </w:r>
      <w:proofErr w:type="spellStart"/>
      <w:r w:rsidRPr="004803E3">
        <w:rPr>
          <w:rFonts w:ascii="Times New Roman" w:hAnsi="Times New Roman" w:cs="Times New Roman"/>
          <w:b/>
          <w:bCs/>
          <w:color w:val="231F20"/>
          <w:kern w:val="0"/>
          <w:sz w:val="32"/>
          <w:szCs w:val="32"/>
          <w:lang w:bidi="bn-IN"/>
        </w:rPr>
        <w:t>Moghe</w:t>
      </w:r>
      <w:proofErr w:type="spellEnd"/>
      <w:r w:rsidRPr="004803E3">
        <w:rPr>
          <w:rFonts w:ascii="Times New Roman" w:hAnsi="Times New Roman" w:cs="Times New Roman"/>
          <w:b/>
          <w:bCs/>
          <w:color w:val="231F20"/>
          <w:kern w:val="0"/>
          <w:sz w:val="32"/>
          <w:szCs w:val="32"/>
          <w:lang w:bidi="bn-IN"/>
        </w:rPr>
        <w:t xml:space="preserve">, 1925) Woodland, 1926 </w:t>
      </w:r>
    </w:p>
    <w:p w14:paraId="7E98C9A8"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p>
    <w:bookmarkEnd w:id="0"/>
    <w:p w14:paraId="4E24E0B6"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p>
    <w:p w14:paraId="41C5E503" w14:textId="77777777" w:rsidR="00A7759B" w:rsidRPr="004803E3" w:rsidRDefault="00A7759B" w:rsidP="00A7759B">
      <w:pPr>
        <w:autoSpaceDE w:val="0"/>
        <w:autoSpaceDN w:val="0"/>
        <w:adjustRightInd w:val="0"/>
        <w:spacing w:after="0" w:line="240" w:lineRule="auto"/>
        <w:jc w:val="both"/>
        <w:rPr>
          <w:rFonts w:ascii="Times New Roman" w:hAnsi="Times New Roman" w:cs="Times New Roman"/>
          <w:b/>
          <w:bCs/>
          <w:color w:val="231F20"/>
          <w:kern w:val="0"/>
          <w:sz w:val="32"/>
          <w:szCs w:val="32"/>
          <w:lang w:bidi="bn-IN"/>
        </w:rPr>
      </w:pPr>
    </w:p>
    <w:p w14:paraId="7FA94330"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p>
    <w:p w14:paraId="205D0A7B"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p>
    <w:p w14:paraId="7E04D113" w14:textId="21F57FCD" w:rsidR="00EC46E7" w:rsidRPr="004803E3" w:rsidRDefault="00EC46E7"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b/>
          <w:bCs/>
          <w:color w:val="231F20"/>
          <w:kern w:val="0"/>
          <w:sz w:val="28"/>
          <w:szCs w:val="28"/>
          <w:lang w:bidi="bn-IN"/>
        </w:rPr>
        <w:t>Abstract:</w:t>
      </w:r>
      <w:r w:rsidR="000433D1" w:rsidRPr="004803E3">
        <w:rPr>
          <w:rFonts w:ascii="Times New Roman" w:hAnsi="Times New Roman" w:cs="Times New Roman"/>
          <w:color w:val="231F20"/>
          <w:kern w:val="0"/>
          <w:sz w:val="24"/>
          <w:szCs w:val="24"/>
          <w:lang w:bidi="bn-IN"/>
        </w:rPr>
        <w:t xml:space="preserve"> In th</w:t>
      </w:r>
      <w:r w:rsidR="00A8627B" w:rsidRPr="004803E3">
        <w:rPr>
          <w:rFonts w:ascii="Times New Roman" w:hAnsi="Times New Roman" w:cs="Times New Roman"/>
          <w:color w:val="231F20"/>
          <w:kern w:val="0"/>
          <w:sz w:val="24"/>
          <w:szCs w:val="24"/>
          <w:lang w:bidi="bn-IN"/>
        </w:rPr>
        <w:t>e</w:t>
      </w:r>
      <w:r w:rsidR="000433D1" w:rsidRPr="004803E3">
        <w:rPr>
          <w:rFonts w:ascii="Times New Roman" w:hAnsi="Times New Roman" w:cs="Times New Roman"/>
          <w:color w:val="231F20"/>
          <w:kern w:val="0"/>
          <w:sz w:val="24"/>
          <w:szCs w:val="24"/>
          <w:lang w:bidi="bn-IN"/>
        </w:rPr>
        <w:t xml:space="preserve"> present study,</w:t>
      </w:r>
      <w:r w:rsidR="00A8627B" w:rsidRPr="004803E3">
        <w:rPr>
          <w:rFonts w:ascii="Times New Roman" w:hAnsi="Times New Roman" w:cs="Times New Roman"/>
          <w:color w:val="231F20"/>
          <w:kern w:val="0"/>
          <w:sz w:val="24"/>
          <w:szCs w:val="24"/>
          <w:lang w:bidi="bn-IN"/>
        </w:rPr>
        <w:t xml:space="preserve"> </w:t>
      </w:r>
      <w:r w:rsidR="000D08CE" w:rsidRPr="004803E3">
        <w:rPr>
          <w:rFonts w:ascii="Times New Roman" w:hAnsi="Times New Roman" w:cs="Times New Roman"/>
          <w:color w:val="231F20"/>
          <w:kern w:val="0"/>
          <w:sz w:val="24"/>
          <w:szCs w:val="24"/>
          <w:lang w:bidi="bn-IN"/>
        </w:rPr>
        <w:t xml:space="preserve">histopathological </w:t>
      </w:r>
      <w:r w:rsidR="000433D1" w:rsidRPr="004803E3">
        <w:rPr>
          <w:rFonts w:ascii="Times New Roman" w:hAnsi="Times New Roman" w:cs="Times New Roman"/>
          <w:color w:val="231F20"/>
          <w:kern w:val="0"/>
          <w:sz w:val="24"/>
          <w:szCs w:val="24"/>
          <w:lang w:bidi="bn-IN"/>
        </w:rPr>
        <w:t>damage</w:t>
      </w:r>
      <w:r w:rsidR="00A8627B" w:rsidRPr="004803E3">
        <w:rPr>
          <w:rFonts w:ascii="Times New Roman" w:hAnsi="Times New Roman" w:cs="Times New Roman"/>
          <w:color w:val="231F20"/>
          <w:kern w:val="0"/>
          <w:sz w:val="24"/>
          <w:szCs w:val="24"/>
          <w:lang w:bidi="bn-IN"/>
        </w:rPr>
        <w:t xml:space="preserve"> </w:t>
      </w:r>
      <w:r w:rsidR="000D08CE" w:rsidRPr="004803E3">
        <w:rPr>
          <w:rFonts w:ascii="Times New Roman" w:hAnsi="Times New Roman" w:cs="Times New Roman"/>
          <w:color w:val="231F20"/>
          <w:kern w:val="0"/>
          <w:sz w:val="24"/>
          <w:szCs w:val="24"/>
          <w:lang w:bidi="bn-IN"/>
        </w:rPr>
        <w:t xml:space="preserve">in the </w:t>
      </w:r>
      <w:r w:rsidR="002F333C" w:rsidRPr="004803E3">
        <w:rPr>
          <w:rFonts w:ascii="Times New Roman" w:hAnsi="Times New Roman" w:cs="Times New Roman"/>
          <w:color w:val="231F20"/>
          <w:kern w:val="0"/>
          <w:sz w:val="24"/>
          <w:szCs w:val="24"/>
          <w:lang w:bidi="bn-IN"/>
        </w:rPr>
        <w:t>gut</w:t>
      </w:r>
      <w:r w:rsidR="000D08CE" w:rsidRPr="004803E3">
        <w:rPr>
          <w:rFonts w:ascii="Times New Roman" w:hAnsi="Times New Roman" w:cs="Times New Roman"/>
          <w:color w:val="231F20"/>
          <w:kern w:val="0"/>
          <w:sz w:val="24"/>
          <w:szCs w:val="24"/>
          <w:lang w:bidi="bn-IN"/>
        </w:rPr>
        <w:t xml:space="preserve"> </w:t>
      </w:r>
      <w:bookmarkStart w:id="1" w:name="_Hlk204850779"/>
      <w:r w:rsidR="000D08CE" w:rsidRPr="004803E3">
        <w:rPr>
          <w:rFonts w:ascii="Times New Roman" w:hAnsi="Times New Roman" w:cs="Times New Roman"/>
          <w:color w:val="231F20"/>
          <w:kern w:val="0"/>
          <w:sz w:val="24"/>
          <w:szCs w:val="24"/>
          <w:lang w:bidi="bn-IN"/>
        </w:rPr>
        <w:t xml:space="preserve">of </w:t>
      </w:r>
      <w:proofErr w:type="spellStart"/>
      <w:r w:rsidR="000D08CE" w:rsidRPr="004803E3">
        <w:rPr>
          <w:rFonts w:ascii="Times New Roman" w:eastAsia="Calibri" w:hAnsi="Times New Roman" w:cs="Times New Roman"/>
          <w:i/>
          <w:iCs/>
          <w:sz w:val="24"/>
          <w:szCs w:val="24"/>
          <w:lang w:val="en-US"/>
        </w:rPr>
        <w:t>Clarias</w:t>
      </w:r>
      <w:proofErr w:type="spellEnd"/>
      <w:r w:rsidR="000D08CE" w:rsidRPr="004803E3">
        <w:rPr>
          <w:rFonts w:ascii="Times New Roman" w:eastAsia="Calibri" w:hAnsi="Times New Roman" w:cs="Times New Roman"/>
          <w:i/>
          <w:iCs/>
          <w:sz w:val="24"/>
          <w:szCs w:val="24"/>
          <w:lang w:val="en-US"/>
        </w:rPr>
        <w:t xml:space="preserve"> </w:t>
      </w:r>
      <w:proofErr w:type="spellStart"/>
      <w:r w:rsidR="000D08CE" w:rsidRPr="004803E3">
        <w:rPr>
          <w:rFonts w:ascii="Times New Roman" w:eastAsia="Calibri" w:hAnsi="Times New Roman" w:cs="Times New Roman"/>
          <w:i/>
          <w:iCs/>
          <w:sz w:val="24"/>
          <w:szCs w:val="24"/>
          <w:lang w:val="en-US"/>
        </w:rPr>
        <w:t>magur</w:t>
      </w:r>
      <w:proofErr w:type="spellEnd"/>
      <w:r w:rsidR="000D08CE" w:rsidRPr="004803E3">
        <w:rPr>
          <w:rFonts w:ascii="Times New Roman" w:eastAsia="Calibri" w:hAnsi="Times New Roman" w:cs="Times New Roman"/>
          <w:sz w:val="24"/>
          <w:szCs w:val="24"/>
          <w:lang w:val="en-US"/>
        </w:rPr>
        <w:t xml:space="preserve"> </w:t>
      </w:r>
      <w:bookmarkEnd w:id="1"/>
      <w:r w:rsidR="000433D1" w:rsidRPr="004803E3">
        <w:rPr>
          <w:rFonts w:ascii="Times New Roman" w:hAnsi="Times New Roman" w:cs="Times New Roman"/>
          <w:color w:val="231F20"/>
          <w:kern w:val="0"/>
          <w:sz w:val="24"/>
          <w:szCs w:val="24"/>
          <w:lang w:bidi="bn-IN"/>
        </w:rPr>
        <w:t xml:space="preserve">caused by </w:t>
      </w:r>
      <w:bookmarkStart w:id="2" w:name="_Hlk204852807"/>
      <w:r w:rsidR="004D5887" w:rsidRPr="004803E3">
        <w:rPr>
          <w:rFonts w:ascii="Times New Roman" w:hAnsi="Times New Roman" w:cs="Times New Roman"/>
          <w:color w:val="231F20"/>
          <w:kern w:val="0"/>
          <w:sz w:val="24"/>
          <w:szCs w:val="24"/>
          <w:lang w:bidi="bn-IN"/>
        </w:rPr>
        <w:t xml:space="preserve">the </w:t>
      </w:r>
      <w:r w:rsidR="00A8627B" w:rsidRPr="004803E3">
        <w:rPr>
          <w:rFonts w:ascii="Times New Roman" w:hAnsi="Times New Roman" w:cs="Times New Roman"/>
          <w:color w:val="231F20"/>
          <w:kern w:val="0"/>
          <w:sz w:val="24"/>
          <w:szCs w:val="24"/>
          <w:lang w:bidi="bn-IN"/>
        </w:rPr>
        <w:t xml:space="preserve">parasite </w:t>
      </w:r>
      <w:proofErr w:type="spellStart"/>
      <w:r w:rsidR="000433D1" w:rsidRPr="004803E3">
        <w:rPr>
          <w:rFonts w:ascii="Times New Roman" w:hAnsi="Times New Roman" w:cs="Times New Roman"/>
          <w:i/>
          <w:iCs/>
          <w:color w:val="231F20"/>
          <w:kern w:val="0"/>
          <w:sz w:val="24"/>
          <w:szCs w:val="24"/>
          <w:lang w:bidi="bn-IN"/>
        </w:rPr>
        <w:t>Lytocestus</w:t>
      </w:r>
      <w:proofErr w:type="spellEnd"/>
      <w:r w:rsidR="000433D1" w:rsidRPr="004803E3">
        <w:rPr>
          <w:rFonts w:ascii="Times New Roman" w:hAnsi="Times New Roman" w:cs="Times New Roman"/>
          <w:i/>
          <w:iCs/>
          <w:color w:val="231F20"/>
          <w:kern w:val="0"/>
          <w:sz w:val="24"/>
          <w:szCs w:val="24"/>
          <w:lang w:bidi="bn-IN"/>
        </w:rPr>
        <w:t xml:space="preserve"> indicus</w:t>
      </w:r>
      <w:bookmarkEnd w:id="2"/>
      <w:r w:rsidR="000433D1" w:rsidRPr="004803E3">
        <w:rPr>
          <w:rFonts w:ascii="Times New Roman" w:hAnsi="Times New Roman" w:cs="Times New Roman"/>
          <w:color w:val="231F20"/>
          <w:kern w:val="0"/>
          <w:sz w:val="24"/>
          <w:szCs w:val="24"/>
          <w:lang w:bidi="bn-IN"/>
        </w:rPr>
        <w:t xml:space="preserve"> </w:t>
      </w:r>
      <w:r w:rsidR="000433D1" w:rsidRPr="004803E3">
        <w:rPr>
          <w:rFonts w:ascii="Times New Roman" w:eastAsia="Calibri" w:hAnsi="Times New Roman" w:cs="Times New Roman"/>
          <w:sz w:val="24"/>
          <w:szCs w:val="24"/>
          <w:lang w:val="en-US"/>
        </w:rPr>
        <w:t xml:space="preserve">has been </w:t>
      </w:r>
      <w:r w:rsidR="00A8627B" w:rsidRPr="004803E3">
        <w:rPr>
          <w:rFonts w:ascii="Times New Roman" w:eastAsia="Calibri" w:hAnsi="Times New Roman" w:cs="Times New Roman"/>
          <w:sz w:val="24"/>
          <w:szCs w:val="24"/>
          <w:lang w:val="en-US"/>
        </w:rPr>
        <w:t>investigated</w:t>
      </w:r>
      <w:r w:rsidR="000433D1" w:rsidRPr="004803E3">
        <w:rPr>
          <w:rFonts w:ascii="Times New Roman" w:eastAsia="Calibri" w:hAnsi="Times New Roman" w:cs="Times New Roman"/>
          <w:sz w:val="24"/>
          <w:szCs w:val="24"/>
          <w:lang w:val="en-US"/>
        </w:rPr>
        <w:t xml:space="preserve">. This </w:t>
      </w:r>
      <w:r w:rsidR="004D5887" w:rsidRPr="004803E3">
        <w:rPr>
          <w:rFonts w:ascii="Times New Roman" w:eastAsia="Calibri" w:hAnsi="Times New Roman" w:cs="Times New Roman"/>
          <w:sz w:val="24"/>
          <w:szCs w:val="24"/>
          <w:lang w:val="en-US"/>
        </w:rPr>
        <w:t>finding reveals</w:t>
      </w:r>
      <w:r w:rsidR="000433D1" w:rsidRPr="004803E3">
        <w:rPr>
          <w:rFonts w:ascii="Times New Roman" w:eastAsia="Calibri" w:hAnsi="Times New Roman" w:cs="Times New Roman"/>
          <w:sz w:val="24"/>
          <w:szCs w:val="24"/>
          <w:lang w:val="en-US"/>
        </w:rPr>
        <w:t xml:space="preserve"> that the infection </w:t>
      </w:r>
      <w:r w:rsidR="004D5887" w:rsidRPr="004803E3">
        <w:rPr>
          <w:rFonts w:ascii="Times New Roman" w:eastAsia="Calibri" w:hAnsi="Times New Roman" w:cs="Times New Roman"/>
          <w:sz w:val="24"/>
          <w:szCs w:val="24"/>
          <w:lang w:val="en-US"/>
        </w:rPr>
        <w:t>induces pathological changes in</w:t>
      </w:r>
      <w:r w:rsidR="000433D1" w:rsidRPr="004803E3">
        <w:rPr>
          <w:rFonts w:ascii="Times New Roman" w:eastAsia="Calibri" w:hAnsi="Times New Roman" w:cs="Times New Roman"/>
          <w:sz w:val="24"/>
          <w:szCs w:val="24"/>
          <w:lang w:val="en-US"/>
        </w:rPr>
        <w:t xml:space="preserve"> the host’s </w:t>
      </w:r>
      <w:r w:rsidR="00AE6D9A" w:rsidRPr="004803E3">
        <w:rPr>
          <w:rFonts w:ascii="Times New Roman" w:eastAsia="Calibri" w:hAnsi="Times New Roman" w:cs="Times New Roman"/>
          <w:sz w:val="24"/>
          <w:szCs w:val="24"/>
          <w:lang w:val="en-US"/>
        </w:rPr>
        <w:t>gut</w:t>
      </w:r>
      <w:r w:rsidR="000433D1" w:rsidRPr="004803E3">
        <w:rPr>
          <w:rFonts w:ascii="Times New Roman" w:eastAsia="Calibri" w:hAnsi="Times New Roman" w:cs="Times New Roman"/>
          <w:sz w:val="24"/>
          <w:szCs w:val="24"/>
          <w:lang w:val="en-US"/>
        </w:rPr>
        <w:t xml:space="preserve"> wall. </w:t>
      </w:r>
      <w:r w:rsidR="004D5887" w:rsidRPr="004803E3">
        <w:rPr>
          <w:rFonts w:ascii="Times New Roman" w:hAnsi="Times New Roman" w:cs="Times New Roman"/>
          <w:sz w:val="24"/>
          <w:szCs w:val="24"/>
        </w:rPr>
        <w:t>Histopathological examination of both infected and non-infected</w:t>
      </w:r>
      <w:r w:rsidR="00017F5C">
        <w:rPr>
          <w:rFonts w:ascii="Times New Roman" w:hAnsi="Times New Roman" w:cs="Times New Roman"/>
          <w:sz w:val="24"/>
          <w:szCs w:val="24"/>
        </w:rPr>
        <w:t xml:space="preserve"> gut</w:t>
      </w:r>
      <w:r w:rsidR="004D5887" w:rsidRPr="004803E3">
        <w:rPr>
          <w:rFonts w:ascii="Times New Roman" w:hAnsi="Times New Roman" w:cs="Times New Roman"/>
          <w:sz w:val="24"/>
          <w:szCs w:val="24"/>
        </w:rPr>
        <w:t xml:space="preserve"> </w:t>
      </w:r>
      <w:r w:rsidR="000433D1" w:rsidRPr="004803E3">
        <w:rPr>
          <w:rFonts w:ascii="Times New Roman" w:eastAsia="Calibri" w:hAnsi="Times New Roman" w:cs="Times New Roman"/>
          <w:sz w:val="24"/>
          <w:szCs w:val="24"/>
          <w:lang w:val="en-US"/>
        </w:rPr>
        <w:t xml:space="preserve">of </w:t>
      </w:r>
      <w:proofErr w:type="spellStart"/>
      <w:r w:rsidR="000433D1" w:rsidRPr="004803E3">
        <w:rPr>
          <w:rFonts w:ascii="Times New Roman" w:eastAsia="Calibri" w:hAnsi="Times New Roman" w:cs="Times New Roman"/>
          <w:i/>
          <w:iCs/>
          <w:sz w:val="24"/>
          <w:szCs w:val="24"/>
          <w:lang w:val="en-US"/>
        </w:rPr>
        <w:t>Clarias</w:t>
      </w:r>
      <w:proofErr w:type="spellEnd"/>
      <w:r w:rsidR="000433D1" w:rsidRPr="004803E3">
        <w:rPr>
          <w:rFonts w:ascii="Times New Roman" w:eastAsia="Calibri" w:hAnsi="Times New Roman" w:cs="Times New Roman"/>
          <w:i/>
          <w:iCs/>
          <w:sz w:val="24"/>
          <w:szCs w:val="24"/>
          <w:lang w:val="en-US"/>
        </w:rPr>
        <w:t xml:space="preserve"> </w:t>
      </w:r>
      <w:proofErr w:type="spellStart"/>
      <w:r w:rsidR="000433D1" w:rsidRPr="004803E3">
        <w:rPr>
          <w:rFonts w:ascii="Times New Roman" w:eastAsia="Calibri" w:hAnsi="Times New Roman" w:cs="Times New Roman"/>
          <w:i/>
          <w:iCs/>
          <w:sz w:val="24"/>
          <w:szCs w:val="24"/>
          <w:lang w:val="en-US"/>
        </w:rPr>
        <w:t>magur</w:t>
      </w:r>
      <w:proofErr w:type="spellEnd"/>
      <w:r w:rsidR="000433D1" w:rsidRPr="004803E3">
        <w:rPr>
          <w:rFonts w:ascii="Times New Roman" w:eastAsia="Calibri" w:hAnsi="Times New Roman" w:cs="Times New Roman"/>
          <w:sz w:val="24"/>
          <w:szCs w:val="24"/>
          <w:lang w:val="en-US"/>
        </w:rPr>
        <w:t xml:space="preserve"> </w:t>
      </w:r>
      <w:r w:rsidR="001E6776" w:rsidRPr="004803E3">
        <w:rPr>
          <w:rFonts w:ascii="Times New Roman" w:eastAsia="Calibri" w:hAnsi="Times New Roman" w:cs="Times New Roman"/>
          <w:sz w:val="24"/>
          <w:szCs w:val="24"/>
          <w:lang w:val="en-US"/>
        </w:rPr>
        <w:t xml:space="preserve">revealed that </w:t>
      </w:r>
      <w:r w:rsidR="00A8627B" w:rsidRPr="004803E3">
        <w:rPr>
          <w:rFonts w:ascii="Times New Roman" w:eastAsia="Calibri" w:hAnsi="Times New Roman" w:cs="Times New Roman"/>
          <w:sz w:val="24"/>
          <w:szCs w:val="24"/>
          <w:lang w:val="en-US"/>
        </w:rPr>
        <w:t xml:space="preserve">the </w:t>
      </w:r>
      <w:r w:rsidR="00753388" w:rsidRPr="004803E3">
        <w:rPr>
          <w:rFonts w:ascii="Times New Roman" w:eastAsia="Calibri" w:hAnsi="Times New Roman" w:cs="Times New Roman"/>
          <w:sz w:val="24"/>
          <w:szCs w:val="24"/>
          <w:lang w:val="en-US"/>
        </w:rPr>
        <w:t xml:space="preserve">non-infected </w:t>
      </w:r>
      <w:r w:rsidR="001E6776" w:rsidRPr="004803E3">
        <w:rPr>
          <w:rFonts w:ascii="Times New Roman" w:eastAsia="Calibri" w:hAnsi="Times New Roman" w:cs="Times New Roman"/>
          <w:sz w:val="24"/>
          <w:szCs w:val="24"/>
          <w:lang w:val="en-US"/>
        </w:rPr>
        <w:t>tissues exhibited</w:t>
      </w:r>
      <w:r w:rsidR="00753388" w:rsidRPr="004803E3">
        <w:rPr>
          <w:rFonts w:ascii="Times New Roman" w:eastAsia="Calibri" w:hAnsi="Times New Roman" w:cs="Times New Roman"/>
          <w:sz w:val="24"/>
          <w:szCs w:val="24"/>
          <w:lang w:val="en-US"/>
        </w:rPr>
        <w:t xml:space="preserve"> intact villi and epithelial layers</w:t>
      </w:r>
      <w:r w:rsidR="0069447F" w:rsidRPr="004803E3">
        <w:rPr>
          <w:rFonts w:ascii="Times New Roman" w:eastAsia="Calibri" w:hAnsi="Times New Roman" w:cs="Times New Roman"/>
          <w:sz w:val="24"/>
          <w:szCs w:val="24"/>
          <w:lang w:val="en-US"/>
        </w:rPr>
        <w:t>. In contrast, the infected</w:t>
      </w:r>
      <w:r w:rsidR="00017F5C">
        <w:rPr>
          <w:rFonts w:ascii="Times New Roman" w:eastAsia="Calibri" w:hAnsi="Times New Roman" w:cs="Times New Roman"/>
          <w:sz w:val="24"/>
          <w:szCs w:val="24"/>
          <w:lang w:val="en-US"/>
        </w:rPr>
        <w:t xml:space="preserve"> </w:t>
      </w:r>
      <w:r w:rsidR="00F44985">
        <w:rPr>
          <w:rFonts w:ascii="Times New Roman" w:eastAsia="Calibri" w:hAnsi="Times New Roman" w:cs="Times New Roman"/>
          <w:sz w:val="24"/>
          <w:szCs w:val="24"/>
          <w:lang w:val="en-US"/>
        </w:rPr>
        <w:t xml:space="preserve">tissues </w:t>
      </w:r>
      <w:r w:rsidR="0069447F" w:rsidRPr="004803E3">
        <w:rPr>
          <w:rFonts w:ascii="Times New Roman" w:eastAsia="Calibri" w:hAnsi="Times New Roman" w:cs="Times New Roman"/>
          <w:sz w:val="24"/>
          <w:szCs w:val="24"/>
          <w:lang w:val="en-US"/>
        </w:rPr>
        <w:t>showed extensive damage, including destruction of the</w:t>
      </w:r>
      <w:r w:rsidR="00F44985">
        <w:rPr>
          <w:rFonts w:ascii="Times New Roman" w:eastAsia="Calibri" w:hAnsi="Times New Roman" w:cs="Times New Roman"/>
          <w:sz w:val="24"/>
          <w:szCs w:val="24"/>
          <w:lang w:val="en-US"/>
        </w:rPr>
        <w:t xml:space="preserve"> </w:t>
      </w:r>
      <w:r w:rsidR="0069447F" w:rsidRPr="004803E3">
        <w:rPr>
          <w:rFonts w:ascii="Times New Roman" w:eastAsia="Calibri" w:hAnsi="Times New Roman" w:cs="Times New Roman"/>
          <w:sz w:val="24"/>
          <w:szCs w:val="24"/>
          <w:lang w:val="en-US"/>
        </w:rPr>
        <w:t xml:space="preserve">villi and </w:t>
      </w:r>
      <w:r w:rsidR="001E6776" w:rsidRPr="004803E3">
        <w:rPr>
          <w:rFonts w:ascii="Times New Roman" w:hAnsi="Times New Roman" w:cs="Times New Roman"/>
          <w:sz w:val="24"/>
          <w:szCs w:val="24"/>
        </w:rPr>
        <w:t>epithelium.</w:t>
      </w:r>
      <w:r w:rsidR="00753388" w:rsidRPr="004803E3">
        <w:rPr>
          <w:rFonts w:ascii="Times New Roman" w:eastAsia="Calibri" w:hAnsi="Times New Roman" w:cs="Times New Roman"/>
          <w:sz w:val="24"/>
          <w:szCs w:val="24"/>
          <w:lang w:val="en-US"/>
        </w:rPr>
        <w:t xml:space="preserve"> </w:t>
      </w:r>
      <w:r w:rsidR="00F44985">
        <w:rPr>
          <w:rFonts w:ascii="Times New Roman" w:eastAsia="Calibri" w:hAnsi="Times New Roman" w:cs="Times New Roman"/>
          <w:sz w:val="24"/>
          <w:szCs w:val="24"/>
          <w:lang w:val="en-US"/>
        </w:rPr>
        <w:t xml:space="preserve">The parasite </w:t>
      </w:r>
      <w:r w:rsidR="000F61EE">
        <w:rPr>
          <w:rFonts w:ascii="Times New Roman" w:eastAsia="Calibri" w:hAnsi="Times New Roman" w:cs="Times New Roman"/>
          <w:sz w:val="24"/>
          <w:szCs w:val="24"/>
          <w:lang w:val="en-US"/>
        </w:rPr>
        <w:t xml:space="preserve">was </w:t>
      </w:r>
      <w:r w:rsidR="00866549">
        <w:rPr>
          <w:rFonts w:ascii="Times New Roman" w:eastAsia="Calibri" w:hAnsi="Times New Roman" w:cs="Times New Roman"/>
          <w:sz w:val="24"/>
          <w:szCs w:val="24"/>
          <w:lang w:val="en-US"/>
        </w:rPr>
        <w:t>noticed</w:t>
      </w:r>
      <w:r w:rsidR="000F61EE">
        <w:rPr>
          <w:rFonts w:ascii="Times New Roman" w:eastAsia="Calibri" w:hAnsi="Times New Roman" w:cs="Times New Roman"/>
          <w:sz w:val="24"/>
          <w:szCs w:val="24"/>
          <w:lang w:val="en-US"/>
        </w:rPr>
        <w:t xml:space="preserve"> to remain attached to the wall of the </w:t>
      </w:r>
      <w:r w:rsidR="00F44985">
        <w:rPr>
          <w:rFonts w:ascii="Times New Roman" w:eastAsia="Calibri" w:hAnsi="Times New Roman" w:cs="Times New Roman"/>
          <w:sz w:val="24"/>
          <w:szCs w:val="24"/>
          <w:lang w:val="en-US"/>
        </w:rPr>
        <w:t>stomac</w:t>
      </w:r>
      <w:r w:rsidR="000F61EE">
        <w:rPr>
          <w:rFonts w:ascii="Times New Roman" w:eastAsia="Calibri" w:hAnsi="Times New Roman" w:cs="Times New Roman"/>
          <w:sz w:val="24"/>
          <w:szCs w:val="24"/>
          <w:lang w:val="en-US"/>
        </w:rPr>
        <w:t>h.</w:t>
      </w:r>
      <w:r w:rsidR="00F44985">
        <w:rPr>
          <w:rFonts w:ascii="Times New Roman" w:eastAsia="Calibri" w:hAnsi="Times New Roman" w:cs="Times New Roman"/>
          <w:sz w:val="24"/>
          <w:szCs w:val="24"/>
          <w:lang w:val="en-US"/>
        </w:rPr>
        <w:t xml:space="preserve"> </w:t>
      </w:r>
      <w:r w:rsidR="00705F5D">
        <w:rPr>
          <w:rFonts w:ascii="Times New Roman" w:eastAsia="Calibri" w:hAnsi="Times New Roman" w:cs="Times New Roman"/>
          <w:sz w:val="24"/>
          <w:szCs w:val="24"/>
          <w:lang w:val="en-US"/>
        </w:rPr>
        <w:t>The cestode</w:t>
      </w:r>
      <w:r w:rsidR="00AD1D7D">
        <w:rPr>
          <w:rFonts w:ascii="Times New Roman" w:eastAsia="Calibri" w:hAnsi="Times New Roman" w:cs="Times New Roman"/>
          <w:sz w:val="24"/>
          <w:szCs w:val="24"/>
          <w:lang w:val="en-US"/>
        </w:rPr>
        <w:t xml:space="preserve"> </w:t>
      </w:r>
      <w:r w:rsidR="00705F5D">
        <w:rPr>
          <w:rFonts w:ascii="Times New Roman" w:eastAsia="Calibri" w:hAnsi="Times New Roman" w:cs="Times New Roman"/>
          <w:sz w:val="24"/>
          <w:szCs w:val="24"/>
          <w:lang w:val="en-US"/>
        </w:rPr>
        <w:t>was found to have dorsoventrally flattened</w:t>
      </w:r>
      <w:r w:rsidR="00AD1D7D">
        <w:rPr>
          <w:rFonts w:ascii="Times New Roman" w:eastAsia="Calibri" w:hAnsi="Times New Roman" w:cs="Times New Roman"/>
          <w:sz w:val="24"/>
          <w:szCs w:val="24"/>
          <w:lang w:val="en-US"/>
        </w:rPr>
        <w:t>,</w:t>
      </w:r>
      <w:r w:rsidR="00705F5D">
        <w:rPr>
          <w:rFonts w:ascii="Times New Roman" w:eastAsia="Calibri" w:hAnsi="Times New Roman" w:cs="Times New Roman"/>
          <w:sz w:val="24"/>
          <w:szCs w:val="24"/>
          <w:lang w:val="en-US"/>
        </w:rPr>
        <w:t xml:space="preserve"> elongated body with digitiform scolex. </w:t>
      </w:r>
      <w:r w:rsidR="00AD1D7D">
        <w:rPr>
          <w:rFonts w:ascii="Times New Roman" w:hAnsi="Times New Roman" w:cs="Times New Roman"/>
          <w:sz w:val="24"/>
          <w:szCs w:val="24"/>
        </w:rPr>
        <w:t>T</w:t>
      </w:r>
      <w:r w:rsidR="004E3CB4" w:rsidRPr="004803E3">
        <w:rPr>
          <w:rFonts w:ascii="Times New Roman" w:hAnsi="Times New Roman" w:cs="Times New Roman"/>
          <w:sz w:val="24"/>
          <w:szCs w:val="24"/>
        </w:rPr>
        <w:t xml:space="preserve">he </w:t>
      </w:r>
      <w:r w:rsidR="000F61EE">
        <w:rPr>
          <w:rFonts w:ascii="Times New Roman" w:hAnsi="Times New Roman" w:cs="Times New Roman"/>
          <w:sz w:val="24"/>
          <w:szCs w:val="24"/>
        </w:rPr>
        <w:t xml:space="preserve">intestinal </w:t>
      </w:r>
      <w:r w:rsidR="004E3CB4" w:rsidRPr="004803E3">
        <w:rPr>
          <w:rFonts w:ascii="Times New Roman" w:hAnsi="Times New Roman" w:cs="Times New Roman"/>
          <w:sz w:val="24"/>
          <w:szCs w:val="24"/>
        </w:rPr>
        <w:t>lumen and villi,</w:t>
      </w:r>
      <w:r w:rsidR="00AD1D7D">
        <w:rPr>
          <w:rFonts w:ascii="Times New Roman" w:hAnsi="Times New Roman" w:cs="Times New Roman"/>
          <w:sz w:val="24"/>
          <w:szCs w:val="24"/>
        </w:rPr>
        <w:t xml:space="preserve"> of the host fish was observed to be </w:t>
      </w:r>
      <w:r w:rsidR="0053336C">
        <w:rPr>
          <w:rFonts w:ascii="Times New Roman" w:hAnsi="Times New Roman" w:cs="Times New Roman"/>
          <w:sz w:val="24"/>
          <w:szCs w:val="24"/>
        </w:rPr>
        <w:t xml:space="preserve">anchored </w:t>
      </w:r>
      <w:r w:rsidR="00AD1D7D">
        <w:rPr>
          <w:rFonts w:ascii="Times New Roman" w:hAnsi="Times New Roman" w:cs="Times New Roman"/>
          <w:sz w:val="24"/>
          <w:szCs w:val="24"/>
        </w:rPr>
        <w:t>by the parasite,</w:t>
      </w:r>
      <w:r w:rsidR="004E3CB4" w:rsidRPr="004803E3">
        <w:rPr>
          <w:rFonts w:ascii="Times New Roman" w:hAnsi="Times New Roman" w:cs="Times New Roman"/>
          <w:sz w:val="24"/>
          <w:szCs w:val="24"/>
        </w:rPr>
        <w:t xml:space="preserve"> leading to blockage of the intestinal passage and rupture of the mucosal and submucosal layers</w:t>
      </w:r>
      <w:r w:rsidR="00A24CAD">
        <w:rPr>
          <w:rFonts w:ascii="Times New Roman" w:hAnsi="Times New Roman" w:cs="Times New Roman"/>
          <w:sz w:val="24"/>
          <w:szCs w:val="24"/>
        </w:rPr>
        <w:t>. V</w:t>
      </w:r>
      <w:r w:rsidR="004E3CB4" w:rsidRPr="004803E3">
        <w:rPr>
          <w:rFonts w:ascii="Times New Roman" w:hAnsi="Times New Roman" w:cs="Times New Roman"/>
          <w:sz w:val="24"/>
          <w:szCs w:val="24"/>
        </w:rPr>
        <w:t xml:space="preserve">acuolation within the </w:t>
      </w:r>
      <w:r w:rsidR="000F61EE">
        <w:rPr>
          <w:rFonts w:ascii="Times New Roman" w:hAnsi="Times New Roman" w:cs="Times New Roman"/>
          <w:sz w:val="24"/>
          <w:szCs w:val="24"/>
        </w:rPr>
        <w:t>gastro</w:t>
      </w:r>
      <w:r w:rsidR="004E3CB4" w:rsidRPr="004803E3">
        <w:rPr>
          <w:rFonts w:ascii="Times New Roman" w:hAnsi="Times New Roman" w:cs="Times New Roman"/>
          <w:sz w:val="24"/>
          <w:szCs w:val="24"/>
        </w:rPr>
        <w:t>intestinal layers</w:t>
      </w:r>
      <w:r w:rsidR="00A24CAD">
        <w:rPr>
          <w:rFonts w:ascii="Times New Roman" w:hAnsi="Times New Roman" w:cs="Times New Roman"/>
          <w:sz w:val="24"/>
          <w:szCs w:val="24"/>
        </w:rPr>
        <w:t xml:space="preserve"> were also </w:t>
      </w:r>
      <w:r w:rsidR="00A43EF5">
        <w:rPr>
          <w:rFonts w:ascii="Times New Roman" w:hAnsi="Times New Roman" w:cs="Times New Roman"/>
          <w:sz w:val="24"/>
          <w:szCs w:val="24"/>
        </w:rPr>
        <w:t>noted</w:t>
      </w:r>
      <w:r w:rsidR="00A24CAD">
        <w:rPr>
          <w:rFonts w:ascii="Times New Roman" w:hAnsi="Times New Roman" w:cs="Times New Roman"/>
          <w:sz w:val="24"/>
          <w:szCs w:val="24"/>
        </w:rPr>
        <w:t>.</w:t>
      </w:r>
      <w:r w:rsidR="004E3CB4" w:rsidRPr="004803E3">
        <w:rPr>
          <w:rFonts w:ascii="Times New Roman" w:hAnsi="Times New Roman" w:cs="Times New Roman"/>
          <w:sz w:val="24"/>
          <w:szCs w:val="24"/>
        </w:rPr>
        <w:t xml:space="preserve"> </w:t>
      </w:r>
      <w:r w:rsidR="005F6B7F" w:rsidRPr="004803E3">
        <w:rPr>
          <w:rFonts w:ascii="Times New Roman" w:eastAsia="Calibri" w:hAnsi="Times New Roman" w:cs="Times New Roman"/>
          <w:sz w:val="24"/>
          <w:szCs w:val="24"/>
          <w:lang w:val="en-US"/>
        </w:rPr>
        <w:t xml:space="preserve">Seasonal </w:t>
      </w:r>
      <w:r w:rsidR="00557080" w:rsidRPr="004803E3">
        <w:rPr>
          <w:rFonts w:ascii="Times New Roman" w:eastAsia="Calibri" w:hAnsi="Times New Roman" w:cs="Times New Roman"/>
          <w:sz w:val="24"/>
          <w:szCs w:val="24"/>
          <w:lang w:val="en-US"/>
        </w:rPr>
        <w:t>fluctuations were recorded (</w:t>
      </w:r>
      <w:proofErr w:type="spellStart"/>
      <w:r w:rsidR="00557080" w:rsidRPr="004803E3">
        <w:rPr>
          <w:rFonts w:ascii="Times New Roman" w:eastAsia="Calibri" w:hAnsi="Times New Roman" w:cs="Times New Roman"/>
          <w:sz w:val="24"/>
          <w:szCs w:val="24"/>
          <w:lang w:val="en-US"/>
        </w:rPr>
        <w:t>premonsoon</w:t>
      </w:r>
      <w:proofErr w:type="spellEnd"/>
      <w:r w:rsidR="00557080" w:rsidRPr="004803E3">
        <w:rPr>
          <w:rFonts w:ascii="Times New Roman" w:eastAsia="Calibri" w:hAnsi="Times New Roman" w:cs="Times New Roman"/>
          <w:sz w:val="24"/>
          <w:szCs w:val="24"/>
          <w:lang w:val="en-US"/>
        </w:rPr>
        <w:t xml:space="preserve">, monsoon, and </w:t>
      </w:r>
      <w:proofErr w:type="spellStart"/>
      <w:r w:rsidR="00557080" w:rsidRPr="004803E3">
        <w:rPr>
          <w:rFonts w:ascii="Times New Roman" w:eastAsia="Calibri" w:hAnsi="Times New Roman" w:cs="Times New Roman"/>
          <w:sz w:val="24"/>
          <w:szCs w:val="24"/>
          <w:lang w:val="en-US"/>
        </w:rPr>
        <w:t>postmonsoon</w:t>
      </w:r>
      <w:proofErr w:type="spellEnd"/>
      <w:r w:rsidR="00557080" w:rsidRPr="004803E3">
        <w:rPr>
          <w:rFonts w:ascii="Times New Roman" w:eastAsia="Calibri" w:hAnsi="Times New Roman" w:cs="Times New Roman"/>
          <w:sz w:val="24"/>
          <w:szCs w:val="24"/>
          <w:lang w:val="en-US"/>
        </w:rPr>
        <w:t xml:space="preserve">) during this investigation. The findings revealed seasonal variations in prevalence, mean intensity, and relative abundance, with higher values observed during the </w:t>
      </w:r>
      <w:r w:rsidR="00557080" w:rsidRPr="004803E3">
        <w:rPr>
          <w:rFonts w:ascii="Times New Roman" w:eastAsia="Calibri" w:hAnsi="Times New Roman" w:cs="Times New Roman"/>
          <w:sz w:val="24"/>
          <w:szCs w:val="24"/>
        </w:rPr>
        <w:t>summer.</w:t>
      </w:r>
      <w:r w:rsidR="00705F5D">
        <w:rPr>
          <w:rFonts w:ascii="Times New Roman" w:eastAsia="Calibri" w:hAnsi="Times New Roman" w:cs="Times New Roman"/>
          <w:sz w:val="24"/>
          <w:szCs w:val="24"/>
        </w:rPr>
        <w:t xml:space="preserve"> </w:t>
      </w:r>
      <w:r w:rsidR="006D30A3" w:rsidRPr="004803E3">
        <w:rPr>
          <w:rFonts w:ascii="Times New Roman" w:eastAsiaTheme="minorEastAsia" w:hAnsi="Times New Roman" w:cs="Times New Roman"/>
          <w:color w:val="000000" w:themeColor="text1"/>
          <w:kern w:val="24"/>
          <w:sz w:val="24"/>
          <w:szCs w:val="24"/>
          <w:lang w:val="en-US"/>
        </w:rPr>
        <w:t xml:space="preserve">This is the first </w:t>
      </w:r>
      <w:r w:rsidR="004E3CB4" w:rsidRPr="004803E3">
        <w:rPr>
          <w:rFonts w:ascii="Times New Roman" w:eastAsiaTheme="minorEastAsia" w:hAnsi="Times New Roman" w:cs="Times New Roman"/>
          <w:color w:val="000000" w:themeColor="text1"/>
          <w:kern w:val="24"/>
          <w:sz w:val="24"/>
          <w:szCs w:val="24"/>
          <w:lang w:val="en-US"/>
        </w:rPr>
        <w:t>report documenting the</w:t>
      </w:r>
      <w:r w:rsidR="008403D1" w:rsidRPr="004803E3">
        <w:rPr>
          <w:rFonts w:ascii="Times New Roman" w:eastAsiaTheme="minorEastAsia" w:hAnsi="Times New Roman" w:cs="Times New Roman"/>
          <w:color w:val="000000" w:themeColor="text1"/>
          <w:kern w:val="24"/>
          <w:sz w:val="24"/>
          <w:szCs w:val="24"/>
          <w:lang w:val="en-US"/>
        </w:rPr>
        <w:t xml:space="preserve"> intestinal</w:t>
      </w:r>
      <w:r w:rsidR="004E3CB4" w:rsidRPr="004803E3">
        <w:rPr>
          <w:rFonts w:ascii="Times New Roman" w:eastAsiaTheme="minorEastAsia" w:hAnsi="Times New Roman" w:cs="Times New Roman"/>
          <w:color w:val="000000" w:themeColor="text1"/>
          <w:kern w:val="24"/>
          <w:sz w:val="24"/>
          <w:szCs w:val="24"/>
          <w:lang w:val="en-US"/>
        </w:rPr>
        <w:t xml:space="preserve"> pathology</w:t>
      </w:r>
      <w:r w:rsidR="008403D1" w:rsidRPr="004803E3">
        <w:rPr>
          <w:rFonts w:ascii="Times New Roman" w:eastAsiaTheme="minorEastAsia" w:hAnsi="Times New Roman" w:cs="Times New Roman"/>
          <w:color w:val="000000" w:themeColor="text1"/>
          <w:kern w:val="24"/>
          <w:sz w:val="24"/>
          <w:szCs w:val="24"/>
          <w:lang w:val="en-US"/>
        </w:rPr>
        <w:t xml:space="preserve"> in the fish </w:t>
      </w:r>
      <w:proofErr w:type="spellStart"/>
      <w:r w:rsidR="008403D1" w:rsidRPr="004803E3">
        <w:rPr>
          <w:rFonts w:ascii="Times New Roman" w:eastAsiaTheme="minorEastAsia" w:hAnsi="Times New Roman" w:cs="Times New Roman"/>
          <w:i/>
          <w:iCs/>
          <w:color w:val="000000" w:themeColor="text1"/>
          <w:kern w:val="24"/>
          <w:sz w:val="24"/>
          <w:szCs w:val="24"/>
          <w:lang w:val="en-US"/>
        </w:rPr>
        <w:t>Clarias</w:t>
      </w:r>
      <w:proofErr w:type="spellEnd"/>
      <w:r w:rsidR="008403D1" w:rsidRPr="004803E3">
        <w:rPr>
          <w:rFonts w:ascii="Times New Roman" w:eastAsiaTheme="minorEastAsia" w:hAnsi="Times New Roman" w:cs="Times New Roman"/>
          <w:i/>
          <w:iCs/>
          <w:color w:val="000000" w:themeColor="text1"/>
          <w:kern w:val="24"/>
          <w:sz w:val="24"/>
          <w:szCs w:val="24"/>
          <w:lang w:val="en-US"/>
        </w:rPr>
        <w:t xml:space="preserve"> </w:t>
      </w:r>
      <w:proofErr w:type="spellStart"/>
      <w:r w:rsidR="008403D1" w:rsidRPr="004803E3">
        <w:rPr>
          <w:rFonts w:ascii="Times New Roman" w:eastAsiaTheme="minorEastAsia" w:hAnsi="Times New Roman" w:cs="Times New Roman"/>
          <w:i/>
          <w:iCs/>
          <w:color w:val="000000" w:themeColor="text1"/>
          <w:kern w:val="24"/>
          <w:sz w:val="24"/>
          <w:szCs w:val="24"/>
          <w:lang w:val="en-US"/>
        </w:rPr>
        <w:t>magur</w:t>
      </w:r>
      <w:proofErr w:type="spellEnd"/>
      <w:r w:rsidR="008403D1" w:rsidRPr="004803E3">
        <w:rPr>
          <w:rFonts w:ascii="Times New Roman" w:eastAsiaTheme="minorEastAsia" w:hAnsi="Times New Roman" w:cs="Times New Roman"/>
          <w:color w:val="000000" w:themeColor="text1"/>
          <w:kern w:val="24"/>
          <w:sz w:val="24"/>
          <w:szCs w:val="24"/>
          <w:lang w:val="en-US"/>
        </w:rPr>
        <w:t xml:space="preserve"> caused </w:t>
      </w:r>
      <w:r w:rsidR="006D30A3" w:rsidRPr="004803E3">
        <w:rPr>
          <w:rFonts w:ascii="Times New Roman" w:eastAsia="Calibri" w:hAnsi="Times New Roman" w:cs="Times New Roman"/>
          <w:sz w:val="24"/>
          <w:szCs w:val="24"/>
          <w:lang w:val="en-US"/>
        </w:rPr>
        <w:t xml:space="preserve">by the cestode parasite </w:t>
      </w:r>
      <w:proofErr w:type="spellStart"/>
      <w:r w:rsidR="006D30A3" w:rsidRPr="004803E3">
        <w:rPr>
          <w:rFonts w:ascii="Times New Roman" w:hAnsi="Times New Roman" w:cs="Times New Roman"/>
          <w:i/>
          <w:iCs/>
          <w:color w:val="231F20"/>
          <w:kern w:val="0"/>
          <w:sz w:val="24"/>
          <w:szCs w:val="24"/>
          <w:lang w:bidi="bn-IN"/>
        </w:rPr>
        <w:t>Lytocestus</w:t>
      </w:r>
      <w:proofErr w:type="spellEnd"/>
      <w:r w:rsidR="006D30A3" w:rsidRPr="004803E3">
        <w:rPr>
          <w:rFonts w:ascii="Times New Roman" w:hAnsi="Times New Roman" w:cs="Times New Roman"/>
          <w:i/>
          <w:iCs/>
          <w:color w:val="231F20"/>
          <w:kern w:val="0"/>
          <w:sz w:val="24"/>
          <w:szCs w:val="24"/>
          <w:lang w:bidi="bn-IN"/>
        </w:rPr>
        <w:t xml:space="preserve"> indicus</w:t>
      </w:r>
      <w:r w:rsidR="003F6543" w:rsidRPr="004803E3">
        <w:rPr>
          <w:rFonts w:ascii="Times New Roman" w:hAnsi="Times New Roman" w:cs="Times New Roman"/>
          <w:color w:val="231F20"/>
          <w:kern w:val="0"/>
          <w:sz w:val="24"/>
          <w:szCs w:val="24"/>
          <w:lang w:bidi="bn-IN"/>
        </w:rPr>
        <w:t xml:space="preserve"> from North Bengal, West Bengal, India.</w:t>
      </w:r>
    </w:p>
    <w:p w14:paraId="55B56886"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29DB86EA"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7E291634"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550F91BD"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23B33D9B" w14:textId="13356C5C" w:rsidR="00A7759B" w:rsidRPr="004803E3" w:rsidRDefault="00A7759B" w:rsidP="00A7759B">
      <w:pPr>
        <w:autoSpaceDE w:val="0"/>
        <w:autoSpaceDN w:val="0"/>
        <w:adjustRightInd w:val="0"/>
        <w:spacing w:after="0" w:line="240" w:lineRule="auto"/>
        <w:jc w:val="both"/>
        <w:rPr>
          <w:rFonts w:ascii="Times New Roman" w:hAnsi="Times New Roman" w:cs="Times New Roman"/>
          <w:color w:val="231F20"/>
          <w:kern w:val="0"/>
          <w:sz w:val="28"/>
          <w:szCs w:val="28"/>
          <w:lang w:bidi="bn-IN"/>
        </w:rPr>
      </w:pPr>
      <w:r w:rsidRPr="003B1E31">
        <w:rPr>
          <w:rFonts w:ascii="Times New Roman" w:hAnsi="Times New Roman" w:cs="Times New Roman"/>
          <w:b/>
          <w:bCs/>
          <w:color w:val="231F20"/>
          <w:kern w:val="0"/>
          <w:sz w:val="28"/>
          <w:szCs w:val="28"/>
          <w:lang w:bidi="bn-IN"/>
        </w:rPr>
        <w:t>Keywords:</w:t>
      </w:r>
      <w:r w:rsidRPr="004803E3">
        <w:rPr>
          <w:rFonts w:ascii="Times New Roman" w:hAnsi="Times New Roman" w:cs="Times New Roman"/>
          <w:color w:val="231F20"/>
          <w:kern w:val="0"/>
          <w:sz w:val="28"/>
          <w:szCs w:val="28"/>
          <w:lang w:bidi="bn-IN"/>
        </w:rPr>
        <w:t xml:space="preserve"> </w:t>
      </w:r>
      <w:r w:rsidRPr="004803E3">
        <w:rPr>
          <w:rFonts w:ascii="Times New Roman" w:hAnsi="Times New Roman" w:cs="Times New Roman"/>
          <w:color w:val="231F20"/>
          <w:kern w:val="0"/>
          <w:sz w:val="24"/>
          <w:szCs w:val="24"/>
          <w:lang w:bidi="bn-IN"/>
        </w:rPr>
        <w:t>Cestode</w:t>
      </w:r>
      <w:r w:rsidR="00C92C13">
        <w:rPr>
          <w:rFonts w:ascii="Times New Roman" w:hAnsi="Times New Roman" w:cs="Times New Roman"/>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Lytocestus</w:t>
      </w:r>
      <w:proofErr w:type="spellEnd"/>
      <w:r w:rsidRPr="004803E3">
        <w:rPr>
          <w:rFonts w:ascii="Times New Roman" w:hAnsi="Times New Roman" w:cs="Times New Roman"/>
          <w:i/>
          <w:iCs/>
          <w:color w:val="231F20"/>
          <w:kern w:val="0"/>
          <w:sz w:val="24"/>
          <w:szCs w:val="24"/>
          <w:lang w:bidi="bn-IN"/>
        </w:rPr>
        <w:t xml:space="preserve"> indicus</w:t>
      </w:r>
      <w:r w:rsidR="00C92C13">
        <w:rPr>
          <w:rFonts w:ascii="Times New Roman" w:hAnsi="Times New Roman" w:cs="Times New Roman"/>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Clarias</w:t>
      </w:r>
      <w:proofErr w:type="spellEnd"/>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00C92C1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2F333C" w:rsidRPr="004803E3">
        <w:rPr>
          <w:rFonts w:ascii="Times New Roman" w:hAnsi="Times New Roman" w:cs="Times New Roman"/>
          <w:color w:val="231F20"/>
          <w:kern w:val="0"/>
          <w:sz w:val="24"/>
          <w:szCs w:val="24"/>
          <w:lang w:bidi="bn-IN"/>
        </w:rPr>
        <w:t>gut</w:t>
      </w:r>
      <w:r w:rsidR="00C92C1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92C13">
        <w:rPr>
          <w:rFonts w:ascii="Times New Roman" w:hAnsi="Times New Roman" w:cs="Times New Roman"/>
          <w:color w:val="231F20"/>
          <w:kern w:val="0"/>
          <w:sz w:val="24"/>
          <w:szCs w:val="24"/>
          <w:lang w:bidi="bn-IN"/>
        </w:rPr>
        <w:t>h</w:t>
      </w:r>
      <w:r w:rsidRPr="00C92C13">
        <w:rPr>
          <w:rFonts w:ascii="Times New Roman" w:hAnsi="Times New Roman" w:cs="Times New Roman"/>
          <w:color w:val="231F20"/>
          <w:kern w:val="0"/>
          <w:sz w:val="24"/>
          <w:szCs w:val="24"/>
          <w:lang w:bidi="bn-IN"/>
        </w:rPr>
        <w:t>istopathology</w:t>
      </w:r>
      <w:r w:rsidR="00C92C13">
        <w:rPr>
          <w:rFonts w:ascii="Times New Roman" w:hAnsi="Times New Roman" w:cs="Times New Roman"/>
          <w:color w:val="231F20"/>
          <w:kern w:val="0"/>
          <w:sz w:val="24"/>
          <w:szCs w:val="24"/>
          <w:lang w:bidi="bn-IN"/>
        </w:rPr>
        <w:t>;</w:t>
      </w:r>
      <w:r w:rsidR="005F6B7F" w:rsidRPr="00C92C13">
        <w:rPr>
          <w:rFonts w:ascii="Times New Roman" w:hAnsi="Times New Roman" w:cs="Times New Roman"/>
          <w:color w:val="231F20"/>
          <w:kern w:val="0"/>
          <w:sz w:val="24"/>
          <w:szCs w:val="24"/>
          <w:lang w:bidi="bn-IN"/>
        </w:rPr>
        <w:t xml:space="preserve"> </w:t>
      </w:r>
      <w:r w:rsidR="00C92C13">
        <w:rPr>
          <w:rFonts w:ascii="Times New Roman" w:hAnsi="Times New Roman" w:cs="Times New Roman"/>
          <w:color w:val="231F20"/>
          <w:kern w:val="0"/>
          <w:sz w:val="24"/>
          <w:szCs w:val="24"/>
          <w:lang w:bidi="bn-IN"/>
        </w:rPr>
        <w:t>p</w:t>
      </w:r>
      <w:r w:rsidR="005F6B7F" w:rsidRPr="00C92C13">
        <w:rPr>
          <w:rFonts w:ascii="Times New Roman" w:hAnsi="Times New Roman" w:cs="Times New Roman"/>
          <w:color w:val="231F20"/>
          <w:kern w:val="0"/>
          <w:sz w:val="24"/>
          <w:szCs w:val="24"/>
          <w:lang w:bidi="bn-IN"/>
        </w:rPr>
        <w:t>revalence</w:t>
      </w:r>
      <w:r w:rsidR="00C92C13">
        <w:rPr>
          <w:rFonts w:ascii="Times New Roman" w:hAnsi="Times New Roman" w:cs="Times New Roman"/>
          <w:color w:val="231F20"/>
          <w:kern w:val="0"/>
          <w:sz w:val="24"/>
          <w:szCs w:val="24"/>
          <w:lang w:bidi="bn-IN"/>
        </w:rPr>
        <w:t>.</w:t>
      </w:r>
    </w:p>
    <w:p w14:paraId="2E4F174F" w14:textId="77777777" w:rsidR="00A7759B" w:rsidRPr="004803E3" w:rsidRDefault="00A7759B" w:rsidP="00A7759B">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0CE86968"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461ED371"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06A3BAEE"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0516AB62"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40DD2F4"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366CF96C"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3673DD52"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D8023D0"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258F32F8"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680FAA92"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39BADAED"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5492699"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1D68A75"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476C4F6"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5442FB7A"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7420D167" w14:textId="77777777" w:rsidR="00A7759B" w:rsidRPr="004803E3" w:rsidRDefault="00A7759B"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6561E173" w14:textId="77777777" w:rsidR="002F333C" w:rsidRPr="004803E3" w:rsidRDefault="002F333C"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F6616C0" w14:textId="77777777" w:rsidR="00705F5D" w:rsidRDefault="00705F5D"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011A2CA" w14:textId="77777777" w:rsidR="00705F5D" w:rsidRDefault="00705F5D" w:rsidP="00A129D9">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74E8B817" w14:textId="2A83744E" w:rsidR="00EC46E7" w:rsidRPr="003B1E31" w:rsidRDefault="00EC46E7"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t>Introduction:</w:t>
      </w:r>
    </w:p>
    <w:p w14:paraId="35B7DDB0" w14:textId="6B99C8FB" w:rsidR="00882C99" w:rsidRPr="004803E3" w:rsidRDefault="006738ED" w:rsidP="008404F8">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eastAsia="Calibri" w:hAnsi="Times New Roman" w:cs="Times New Roman"/>
          <w:color w:val="000000"/>
          <w:sz w:val="24"/>
          <w:szCs w:val="24"/>
        </w:rPr>
        <w:t xml:space="preserve">Aquaculture plays a vital role in ensuring food security in India and contributes significantly </w:t>
      </w:r>
      <w:r w:rsidR="00BB27D2" w:rsidRPr="004803E3">
        <w:rPr>
          <w:rFonts w:ascii="Times New Roman" w:eastAsia="Calibri" w:hAnsi="Times New Roman" w:cs="Times New Roman"/>
          <w:color w:val="000000"/>
          <w:sz w:val="24"/>
          <w:szCs w:val="24"/>
        </w:rPr>
        <w:t>to</w:t>
      </w:r>
      <w:r w:rsidRPr="004803E3">
        <w:rPr>
          <w:rFonts w:ascii="Times New Roman" w:eastAsia="Calibri" w:hAnsi="Times New Roman" w:cs="Times New Roman"/>
          <w:color w:val="000000"/>
          <w:sz w:val="24"/>
          <w:szCs w:val="24"/>
        </w:rPr>
        <w:t xml:space="preserve"> export earnings. </w:t>
      </w:r>
      <w:r w:rsidR="00901FA5" w:rsidRPr="00901FA5">
        <w:rPr>
          <w:rFonts w:ascii="Times New Roman" w:eastAsia="Calibri" w:hAnsi="Times New Roman" w:cs="Times New Roman"/>
          <w:color w:val="000000"/>
          <w:sz w:val="24"/>
          <w:szCs w:val="24"/>
        </w:rPr>
        <w:t xml:space="preserve">Fish provide vital proteins, essential micronutrients, and polyunsaturated fatty acids that play a crucial role in supporting healthy development and overall well-being. </w:t>
      </w:r>
      <w:r w:rsidRPr="004803E3">
        <w:rPr>
          <w:rFonts w:ascii="Times New Roman" w:eastAsia="Calibri" w:hAnsi="Times New Roman" w:cs="Times New Roman"/>
          <w:color w:val="000000"/>
          <w:sz w:val="24"/>
          <w:szCs w:val="24"/>
        </w:rPr>
        <w:t xml:space="preserve">However, in both capture and culture fisheries, fish are frequently exposed to parasitic infections that can impact their health and productivity. </w:t>
      </w:r>
      <w:r w:rsidR="00882C99" w:rsidRPr="004803E3">
        <w:rPr>
          <w:rFonts w:ascii="Times New Roman" w:hAnsi="Times New Roman" w:cs="Times New Roman"/>
          <w:kern w:val="0"/>
          <w:sz w:val="24"/>
          <w:szCs w:val="24"/>
          <w:lang w:bidi="bn-IN"/>
        </w:rPr>
        <w:t>Cestodes (tapeworms)</w:t>
      </w:r>
      <w:r w:rsidR="00AC04E1" w:rsidRPr="004803E3">
        <w:rPr>
          <w:rFonts w:ascii="Times New Roman" w:hAnsi="Times New Roman" w:cs="Times New Roman"/>
          <w:kern w:val="0"/>
          <w:sz w:val="24"/>
          <w:szCs w:val="24"/>
          <w:lang w:bidi="bn-IN"/>
        </w:rPr>
        <w:t xml:space="preserve"> constitute</w:t>
      </w:r>
      <w:r w:rsidR="00882C99" w:rsidRPr="004803E3">
        <w:rPr>
          <w:rFonts w:ascii="Times New Roman" w:hAnsi="Times New Roman" w:cs="Times New Roman"/>
          <w:kern w:val="0"/>
          <w:sz w:val="24"/>
          <w:szCs w:val="24"/>
          <w:lang w:bidi="bn-IN"/>
        </w:rPr>
        <w:t xml:space="preserve"> a highly divers</w:t>
      </w:r>
      <w:r w:rsidR="00AC04E1" w:rsidRPr="004803E3">
        <w:rPr>
          <w:rFonts w:ascii="Times New Roman" w:hAnsi="Times New Roman" w:cs="Times New Roman"/>
          <w:kern w:val="0"/>
          <w:sz w:val="24"/>
          <w:szCs w:val="24"/>
          <w:lang w:bidi="bn-IN"/>
        </w:rPr>
        <w:t>e</w:t>
      </w:r>
      <w:r w:rsidR="00882C99" w:rsidRPr="004803E3">
        <w:rPr>
          <w:rFonts w:ascii="Times New Roman" w:hAnsi="Times New Roman" w:cs="Times New Roman"/>
          <w:kern w:val="0"/>
          <w:sz w:val="24"/>
          <w:szCs w:val="24"/>
          <w:lang w:bidi="bn-IN"/>
        </w:rPr>
        <w:t xml:space="preserve"> group of exclusively parasitic flatworms</w:t>
      </w:r>
      <w:r w:rsidR="00E90F06" w:rsidRPr="004803E3">
        <w:rPr>
          <w:rFonts w:ascii="Times New Roman" w:hAnsi="Times New Roman" w:cs="Times New Roman"/>
          <w:kern w:val="0"/>
          <w:sz w:val="24"/>
          <w:szCs w:val="24"/>
          <w:lang w:bidi="bn-IN"/>
        </w:rPr>
        <w:t xml:space="preserve"> </w:t>
      </w:r>
      <w:r w:rsidR="00882C99" w:rsidRPr="004803E3">
        <w:rPr>
          <w:rFonts w:ascii="Times New Roman" w:hAnsi="Times New Roman" w:cs="Times New Roman"/>
          <w:kern w:val="0"/>
          <w:sz w:val="24"/>
          <w:szCs w:val="24"/>
          <w:lang w:bidi="bn-IN"/>
        </w:rPr>
        <w:t>(Platyhelminthes:</w:t>
      </w:r>
      <w:r w:rsidR="00E90F06" w:rsidRPr="004803E3">
        <w:rPr>
          <w:rFonts w:ascii="Times New Roman" w:hAnsi="Times New Roman" w:cs="Times New Roman"/>
          <w:kern w:val="0"/>
          <w:sz w:val="24"/>
          <w:szCs w:val="24"/>
          <w:lang w:bidi="bn-IN"/>
        </w:rPr>
        <w:t xml:space="preserve"> </w:t>
      </w:r>
      <w:proofErr w:type="spellStart"/>
      <w:r w:rsidR="00882C99" w:rsidRPr="004803E3">
        <w:rPr>
          <w:rFonts w:ascii="Times New Roman" w:hAnsi="Times New Roman" w:cs="Times New Roman"/>
          <w:kern w:val="0"/>
          <w:sz w:val="24"/>
          <w:szCs w:val="24"/>
          <w:lang w:bidi="bn-IN"/>
        </w:rPr>
        <w:t>Neodermata</w:t>
      </w:r>
      <w:proofErr w:type="spellEnd"/>
      <w:r w:rsidR="00882C99" w:rsidRPr="004803E3">
        <w:rPr>
          <w:rFonts w:ascii="Times New Roman" w:hAnsi="Times New Roman" w:cs="Times New Roman"/>
          <w:kern w:val="0"/>
          <w:sz w:val="24"/>
          <w:szCs w:val="24"/>
          <w:lang w:bidi="bn-IN"/>
        </w:rPr>
        <w:t>)</w:t>
      </w:r>
      <w:r w:rsidR="0031232B" w:rsidRPr="004803E3">
        <w:rPr>
          <w:rFonts w:ascii="Times New Roman" w:hAnsi="Times New Roman" w:cs="Times New Roman"/>
          <w:kern w:val="0"/>
          <w:sz w:val="24"/>
          <w:szCs w:val="24"/>
          <w:lang w:bidi="bn-IN"/>
        </w:rPr>
        <w:t xml:space="preserve"> that infect fishes. The cestodes are </w:t>
      </w:r>
      <w:r w:rsidR="003B435E" w:rsidRPr="004803E3">
        <w:rPr>
          <w:rFonts w:ascii="Times New Roman" w:hAnsi="Times New Roman" w:cs="Times New Roman"/>
          <w:kern w:val="0"/>
          <w:sz w:val="24"/>
          <w:szCs w:val="24"/>
          <w:lang w:bidi="bn-IN"/>
        </w:rPr>
        <w:t xml:space="preserve">characterized by their unique morphology, </w:t>
      </w:r>
      <w:r w:rsidR="00882C99" w:rsidRPr="004803E3">
        <w:rPr>
          <w:rFonts w:ascii="Times New Roman" w:hAnsi="Times New Roman" w:cs="Times New Roman"/>
          <w:kern w:val="0"/>
          <w:sz w:val="24"/>
          <w:szCs w:val="24"/>
          <w:lang w:bidi="bn-IN"/>
        </w:rPr>
        <w:t xml:space="preserve">medical and veterinary importance, and </w:t>
      </w:r>
      <w:r w:rsidR="003B435E" w:rsidRPr="004803E3">
        <w:rPr>
          <w:rFonts w:ascii="Times New Roman" w:hAnsi="Times New Roman" w:cs="Times New Roman"/>
          <w:kern w:val="0"/>
          <w:sz w:val="24"/>
          <w:szCs w:val="24"/>
          <w:lang w:bidi="bn-IN"/>
        </w:rPr>
        <w:t xml:space="preserve">their </w:t>
      </w:r>
      <w:r w:rsidR="00882C99" w:rsidRPr="004803E3">
        <w:rPr>
          <w:rFonts w:ascii="Times New Roman" w:hAnsi="Times New Roman" w:cs="Times New Roman"/>
          <w:kern w:val="0"/>
          <w:sz w:val="24"/>
          <w:szCs w:val="24"/>
          <w:lang w:bidi="bn-IN"/>
        </w:rPr>
        <w:t>complex life cycles (</w:t>
      </w:r>
      <w:proofErr w:type="spellStart"/>
      <w:r w:rsidR="00882C99" w:rsidRPr="004803E3">
        <w:rPr>
          <w:rFonts w:ascii="Times New Roman" w:hAnsi="Times New Roman" w:cs="Times New Roman"/>
          <w:kern w:val="0"/>
          <w:sz w:val="24"/>
          <w:szCs w:val="24"/>
          <w:lang w:bidi="bn-IN"/>
        </w:rPr>
        <w:t>Caira</w:t>
      </w:r>
      <w:proofErr w:type="spellEnd"/>
      <w:r w:rsidR="00882C99" w:rsidRPr="004803E3">
        <w:rPr>
          <w:rFonts w:ascii="Times New Roman" w:hAnsi="Times New Roman" w:cs="Times New Roman"/>
          <w:kern w:val="0"/>
          <w:sz w:val="24"/>
          <w:szCs w:val="24"/>
          <w:lang w:bidi="bn-IN"/>
        </w:rPr>
        <w:t xml:space="preserve"> and Littlewood, 2001; Roberts and </w:t>
      </w:r>
      <w:proofErr w:type="spellStart"/>
      <w:r w:rsidR="00882C99" w:rsidRPr="004803E3">
        <w:rPr>
          <w:rFonts w:ascii="Times New Roman" w:hAnsi="Times New Roman" w:cs="Times New Roman"/>
          <w:kern w:val="0"/>
          <w:sz w:val="24"/>
          <w:szCs w:val="24"/>
          <w:lang w:bidi="bn-IN"/>
        </w:rPr>
        <w:t>Janovy</w:t>
      </w:r>
      <w:proofErr w:type="spellEnd"/>
      <w:r w:rsidR="00882C99" w:rsidRPr="004803E3">
        <w:rPr>
          <w:rFonts w:ascii="Times New Roman" w:hAnsi="Times New Roman" w:cs="Times New Roman"/>
          <w:kern w:val="0"/>
          <w:sz w:val="24"/>
          <w:szCs w:val="24"/>
          <w:lang w:bidi="bn-IN"/>
        </w:rPr>
        <w:t>, 2005).</w:t>
      </w:r>
      <w:r w:rsidR="00C5308B" w:rsidRPr="004803E3">
        <w:rPr>
          <w:rFonts w:ascii="Times New Roman" w:hAnsi="Times New Roman" w:cs="Times New Roman"/>
          <w:sz w:val="24"/>
          <w:szCs w:val="24"/>
        </w:rPr>
        <w:t xml:space="preserve"> </w:t>
      </w:r>
      <w:r w:rsidR="000A6DC0" w:rsidRPr="004803E3">
        <w:rPr>
          <w:rFonts w:ascii="Times New Roman" w:hAnsi="Times New Roman" w:cs="Times New Roman"/>
          <w:sz w:val="24"/>
          <w:szCs w:val="24"/>
        </w:rPr>
        <w:t>Among the</w:t>
      </w:r>
      <w:r w:rsidR="00547629">
        <w:rPr>
          <w:rFonts w:ascii="Times New Roman" w:hAnsi="Times New Roman" w:cs="Times New Roman"/>
          <w:sz w:val="24"/>
          <w:szCs w:val="24"/>
        </w:rPr>
        <w:t xml:space="preserve"> cestodes</w:t>
      </w:r>
      <w:r w:rsidR="000A6DC0" w:rsidRPr="004803E3">
        <w:rPr>
          <w:rFonts w:ascii="Times New Roman" w:hAnsi="Times New Roman" w:cs="Times New Roman"/>
          <w:sz w:val="24"/>
          <w:szCs w:val="24"/>
        </w:rPr>
        <w:t xml:space="preserve">, the order </w:t>
      </w:r>
      <w:proofErr w:type="spellStart"/>
      <w:r w:rsidR="00C5308B" w:rsidRPr="004803E3">
        <w:rPr>
          <w:rFonts w:ascii="Times New Roman" w:hAnsi="Times New Roman" w:cs="Times New Roman"/>
          <w:kern w:val="0"/>
          <w:sz w:val="24"/>
          <w:szCs w:val="24"/>
          <w:lang w:bidi="bn-IN"/>
        </w:rPr>
        <w:t>Caryophyllidea</w:t>
      </w:r>
      <w:proofErr w:type="spellEnd"/>
      <w:r w:rsidR="00C5308B" w:rsidRPr="004803E3">
        <w:rPr>
          <w:rFonts w:ascii="Times New Roman" w:hAnsi="Times New Roman" w:cs="Times New Roman"/>
          <w:kern w:val="0"/>
          <w:sz w:val="24"/>
          <w:szCs w:val="24"/>
          <w:lang w:bidi="bn-IN"/>
        </w:rPr>
        <w:t xml:space="preserve"> (Platyhelminthes, </w:t>
      </w:r>
      <w:proofErr w:type="spellStart"/>
      <w:r w:rsidR="00C5308B" w:rsidRPr="004803E3">
        <w:rPr>
          <w:rFonts w:ascii="Times New Roman" w:hAnsi="Times New Roman" w:cs="Times New Roman"/>
          <w:kern w:val="0"/>
          <w:sz w:val="24"/>
          <w:szCs w:val="24"/>
          <w:lang w:bidi="bn-IN"/>
        </w:rPr>
        <w:t>Eucestoda</w:t>
      </w:r>
      <w:proofErr w:type="spellEnd"/>
      <w:r w:rsidR="00C5308B" w:rsidRPr="004803E3">
        <w:rPr>
          <w:rFonts w:ascii="Times New Roman" w:hAnsi="Times New Roman" w:cs="Times New Roman"/>
          <w:kern w:val="0"/>
          <w:sz w:val="24"/>
          <w:szCs w:val="24"/>
          <w:lang w:bidi="bn-IN"/>
        </w:rPr>
        <w:t xml:space="preserve">) </w:t>
      </w:r>
      <w:r w:rsidR="00547629" w:rsidRPr="00547629">
        <w:rPr>
          <w:rFonts w:ascii="Times New Roman" w:hAnsi="Times New Roman" w:cs="Times New Roman"/>
          <w:kern w:val="0"/>
          <w:sz w:val="24"/>
          <w:szCs w:val="24"/>
          <w:lang w:bidi="bn-IN"/>
        </w:rPr>
        <w:t xml:space="preserve">comprises a widely distributed group of </w:t>
      </w:r>
      <w:proofErr w:type="spellStart"/>
      <w:r w:rsidR="00547629" w:rsidRPr="00547629">
        <w:rPr>
          <w:rFonts w:ascii="Times New Roman" w:hAnsi="Times New Roman" w:cs="Times New Roman"/>
          <w:kern w:val="0"/>
          <w:sz w:val="24"/>
          <w:szCs w:val="24"/>
          <w:lang w:bidi="bn-IN"/>
        </w:rPr>
        <w:t>monozoic</w:t>
      </w:r>
      <w:proofErr w:type="spellEnd"/>
      <w:r w:rsidR="00547629" w:rsidRPr="00547629">
        <w:rPr>
          <w:rFonts w:ascii="Times New Roman" w:hAnsi="Times New Roman" w:cs="Times New Roman"/>
          <w:kern w:val="0"/>
          <w:sz w:val="24"/>
          <w:szCs w:val="24"/>
          <w:lang w:bidi="bn-IN"/>
        </w:rPr>
        <w:t xml:space="preserve"> intestinal parasites characterized by the presence of a single set of reproductive organs.</w:t>
      </w:r>
      <w:r w:rsidR="00547629">
        <w:rPr>
          <w:rFonts w:ascii="Times New Roman" w:hAnsi="Times New Roman" w:cs="Times New Roman"/>
          <w:kern w:val="0"/>
          <w:sz w:val="24"/>
          <w:szCs w:val="24"/>
          <w:lang w:bidi="bn-IN"/>
        </w:rPr>
        <w:t xml:space="preserve"> </w:t>
      </w:r>
      <w:r w:rsidR="00C5308B" w:rsidRPr="004803E3">
        <w:rPr>
          <w:rFonts w:ascii="Times New Roman" w:hAnsi="Times New Roman" w:cs="Times New Roman"/>
          <w:kern w:val="0"/>
          <w:sz w:val="24"/>
          <w:szCs w:val="24"/>
          <w:lang w:bidi="bn-IN"/>
        </w:rPr>
        <w:t>This group comprises four families</w:t>
      </w:r>
      <w:r w:rsidR="000A6DC0" w:rsidRPr="004803E3">
        <w:rPr>
          <w:rFonts w:ascii="Times New Roman" w:hAnsi="Times New Roman" w:cs="Times New Roman"/>
          <w:kern w:val="0"/>
          <w:sz w:val="24"/>
          <w:szCs w:val="24"/>
          <w:lang w:bidi="bn-IN"/>
        </w:rPr>
        <w:t>-</w:t>
      </w:r>
      <w:r w:rsidR="00C5308B" w:rsidRPr="004803E3">
        <w:rPr>
          <w:rFonts w:ascii="Times New Roman" w:hAnsi="Times New Roman" w:cs="Times New Roman"/>
          <w:kern w:val="0"/>
          <w:sz w:val="24"/>
          <w:szCs w:val="24"/>
          <w:lang w:bidi="bn-IN"/>
        </w:rPr>
        <w:t xml:space="preserve"> </w:t>
      </w:r>
      <w:proofErr w:type="spellStart"/>
      <w:r w:rsidR="00C5308B" w:rsidRPr="004803E3">
        <w:rPr>
          <w:rFonts w:ascii="Times New Roman" w:hAnsi="Times New Roman" w:cs="Times New Roman"/>
          <w:kern w:val="0"/>
          <w:sz w:val="24"/>
          <w:szCs w:val="24"/>
          <w:lang w:bidi="bn-IN"/>
        </w:rPr>
        <w:t>Balanotaeniidae</w:t>
      </w:r>
      <w:proofErr w:type="spellEnd"/>
      <w:r w:rsidR="00C5308B" w:rsidRPr="004803E3">
        <w:rPr>
          <w:rFonts w:ascii="Times New Roman" w:hAnsi="Times New Roman" w:cs="Times New Roman"/>
          <w:kern w:val="0"/>
          <w:sz w:val="24"/>
          <w:szCs w:val="24"/>
          <w:lang w:bidi="bn-IN"/>
        </w:rPr>
        <w:t xml:space="preserve">, </w:t>
      </w:r>
      <w:proofErr w:type="spellStart"/>
      <w:r w:rsidR="00C5308B" w:rsidRPr="004803E3">
        <w:rPr>
          <w:rFonts w:ascii="Times New Roman" w:hAnsi="Times New Roman" w:cs="Times New Roman"/>
          <w:kern w:val="0"/>
          <w:sz w:val="24"/>
          <w:szCs w:val="24"/>
          <w:lang w:bidi="bn-IN"/>
        </w:rPr>
        <w:t>Capingentidae</w:t>
      </w:r>
      <w:proofErr w:type="spellEnd"/>
      <w:r w:rsidR="00C5308B" w:rsidRPr="004803E3">
        <w:rPr>
          <w:rFonts w:ascii="Times New Roman" w:hAnsi="Times New Roman" w:cs="Times New Roman"/>
          <w:kern w:val="0"/>
          <w:sz w:val="24"/>
          <w:szCs w:val="24"/>
          <w:lang w:bidi="bn-IN"/>
        </w:rPr>
        <w:t xml:space="preserve">, </w:t>
      </w:r>
      <w:proofErr w:type="spellStart"/>
      <w:r w:rsidR="00C5308B" w:rsidRPr="004803E3">
        <w:rPr>
          <w:rFonts w:ascii="Times New Roman" w:hAnsi="Times New Roman" w:cs="Times New Roman"/>
          <w:kern w:val="0"/>
          <w:sz w:val="24"/>
          <w:szCs w:val="24"/>
          <w:lang w:bidi="bn-IN"/>
        </w:rPr>
        <w:t>Caryophyllaeidae</w:t>
      </w:r>
      <w:proofErr w:type="spellEnd"/>
      <w:r w:rsidR="00C5308B" w:rsidRPr="004803E3">
        <w:rPr>
          <w:rFonts w:ascii="Times New Roman" w:hAnsi="Times New Roman" w:cs="Times New Roman"/>
          <w:kern w:val="0"/>
          <w:sz w:val="24"/>
          <w:szCs w:val="24"/>
          <w:lang w:bidi="bn-IN"/>
        </w:rPr>
        <w:t xml:space="preserve">, </w:t>
      </w:r>
      <w:r w:rsidR="000A6DC0" w:rsidRPr="004803E3">
        <w:rPr>
          <w:rFonts w:ascii="Times New Roman" w:hAnsi="Times New Roman" w:cs="Times New Roman"/>
          <w:kern w:val="0"/>
          <w:sz w:val="24"/>
          <w:szCs w:val="24"/>
          <w:lang w:bidi="bn-IN"/>
        </w:rPr>
        <w:t xml:space="preserve">and </w:t>
      </w:r>
      <w:proofErr w:type="spellStart"/>
      <w:r w:rsidR="00C5308B" w:rsidRPr="004803E3">
        <w:rPr>
          <w:rFonts w:ascii="Times New Roman" w:hAnsi="Times New Roman" w:cs="Times New Roman"/>
          <w:kern w:val="0"/>
          <w:sz w:val="24"/>
          <w:szCs w:val="24"/>
          <w:lang w:bidi="bn-IN"/>
        </w:rPr>
        <w:t>Lytocestidae</w:t>
      </w:r>
      <w:proofErr w:type="spellEnd"/>
      <w:r w:rsidR="000A6DC0" w:rsidRPr="004803E3">
        <w:rPr>
          <w:rFonts w:ascii="Times New Roman" w:hAnsi="Times New Roman" w:cs="Times New Roman"/>
          <w:kern w:val="0"/>
          <w:sz w:val="24"/>
          <w:szCs w:val="24"/>
          <w:lang w:bidi="bn-IN"/>
        </w:rPr>
        <w:t>,</w:t>
      </w:r>
      <w:r w:rsidR="00E90F06" w:rsidRPr="004803E3">
        <w:rPr>
          <w:rFonts w:ascii="Times New Roman" w:hAnsi="Times New Roman" w:cs="Times New Roman"/>
          <w:kern w:val="0"/>
          <w:sz w:val="24"/>
          <w:szCs w:val="24"/>
          <w:lang w:bidi="bn-IN"/>
        </w:rPr>
        <w:t xml:space="preserve"> </w:t>
      </w:r>
      <w:r w:rsidR="00C5308B" w:rsidRPr="004803E3">
        <w:rPr>
          <w:rFonts w:ascii="Times New Roman" w:hAnsi="Times New Roman" w:cs="Times New Roman"/>
          <w:kern w:val="0"/>
          <w:sz w:val="24"/>
          <w:szCs w:val="24"/>
          <w:lang w:bidi="bn-IN"/>
        </w:rPr>
        <w:t xml:space="preserve">which </w:t>
      </w:r>
      <w:r w:rsidR="000A6DC0" w:rsidRPr="004803E3">
        <w:rPr>
          <w:rFonts w:ascii="Times New Roman" w:hAnsi="Times New Roman" w:cs="Times New Roman"/>
          <w:kern w:val="0"/>
          <w:sz w:val="24"/>
          <w:szCs w:val="24"/>
          <w:lang w:bidi="bn-IN"/>
        </w:rPr>
        <w:t xml:space="preserve">primarily </w:t>
      </w:r>
      <w:r w:rsidR="00C5308B" w:rsidRPr="004803E3">
        <w:rPr>
          <w:rFonts w:ascii="Times New Roman" w:hAnsi="Times New Roman" w:cs="Times New Roman"/>
          <w:kern w:val="0"/>
          <w:sz w:val="24"/>
          <w:szCs w:val="24"/>
          <w:lang w:bidi="bn-IN"/>
        </w:rPr>
        <w:t xml:space="preserve">infects cypriniform and </w:t>
      </w:r>
      <w:proofErr w:type="spellStart"/>
      <w:r w:rsidR="00C5308B" w:rsidRPr="004803E3">
        <w:rPr>
          <w:rFonts w:ascii="Times New Roman" w:hAnsi="Times New Roman" w:cs="Times New Roman"/>
          <w:kern w:val="0"/>
          <w:sz w:val="24"/>
          <w:szCs w:val="24"/>
          <w:lang w:bidi="bn-IN"/>
        </w:rPr>
        <w:t>siluriform</w:t>
      </w:r>
      <w:proofErr w:type="spellEnd"/>
      <w:r w:rsidR="00C5308B" w:rsidRPr="004803E3">
        <w:rPr>
          <w:rFonts w:ascii="Times New Roman" w:hAnsi="Times New Roman" w:cs="Times New Roman"/>
          <w:kern w:val="0"/>
          <w:sz w:val="24"/>
          <w:szCs w:val="24"/>
          <w:lang w:bidi="bn-IN"/>
        </w:rPr>
        <w:t xml:space="preserve"> fishes (Biswas et al.</w:t>
      </w:r>
      <w:r w:rsidR="00A94982" w:rsidRPr="004803E3">
        <w:rPr>
          <w:rFonts w:ascii="Times New Roman" w:hAnsi="Times New Roman" w:cs="Times New Roman"/>
          <w:kern w:val="0"/>
          <w:sz w:val="24"/>
          <w:szCs w:val="24"/>
          <w:lang w:bidi="bn-IN"/>
        </w:rPr>
        <w:t>,</w:t>
      </w:r>
      <w:r w:rsidR="00C5308B" w:rsidRPr="004803E3">
        <w:rPr>
          <w:rFonts w:ascii="Times New Roman" w:hAnsi="Times New Roman" w:cs="Times New Roman"/>
          <w:kern w:val="0"/>
          <w:sz w:val="24"/>
          <w:szCs w:val="24"/>
          <w:lang w:bidi="bn-IN"/>
        </w:rPr>
        <w:t xml:space="preserve"> 2024).  </w:t>
      </w:r>
      <w:r w:rsidR="000A6DC0" w:rsidRPr="004803E3">
        <w:rPr>
          <w:rFonts w:ascii="Times New Roman" w:hAnsi="Times New Roman" w:cs="Times New Roman"/>
          <w:kern w:val="0"/>
          <w:sz w:val="24"/>
          <w:szCs w:val="24"/>
          <w:lang w:bidi="bn-IN"/>
        </w:rPr>
        <w:t xml:space="preserve">Despite their wide distribution, information on these parasites from tropical Asia—particularly the </w:t>
      </w:r>
      <w:proofErr w:type="spellStart"/>
      <w:r w:rsidR="000A6DC0" w:rsidRPr="004803E3">
        <w:rPr>
          <w:rFonts w:ascii="Times New Roman" w:hAnsi="Times New Roman" w:cs="Times New Roman"/>
          <w:kern w:val="0"/>
          <w:sz w:val="24"/>
          <w:szCs w:val="24"/>
          <w:lang w:bidi="bn-IN"/>
        </w:rPr>
        <w:t>Indomalayan</w:t>
      </w:r>
      <w:proofErr w:type="spellEnd"/>
      <w:r w:rsidR="000A6DC0" w:rsidRPr="004803E3">
        <w:rPr>
          <w:rFonts w:ascii="Times New Roman" w:hAnsi="Times New Roman" w:cs="Times New Roman"/>
          <w:kern w:val="0"/>
          <w:sz w:val="24"/>
          <w:szCs w:val="24"/>
          <w:lang w:bidi="bn-IN"/>
        </w:rPr>
        <w:t xml:space="preserve"> (Oriental) zoogeographic region, including the Indian subcontinent</w:t>
      </w:r>
      <w:r w:rsidR="001A2726" w:rsidRPr="004803E3">
        <w:rPr>
          <w:rFonts w:ascii="Times New Roman" w:hAnsi="Times New Roman" w:cs="Times New Roman"/>
          <w:kern w:val="0"/>
          <w:sz w:val="24"/>
          <w:szCs w:val="24"/>
          <w:lang w:bidi="bn-IN"/>
        </w:rPr>
        <w:t>,</w:t>
      </w:r>
      <w:r w:rsidR="000A6DC0" w:rsidRPr="004803E3">
        <w:rPr>
          <w:rFonts w:ascii="Times New Roman" w:hAnsi="Times New Roman" w:cs="Times New Roman"/>
          <w:kern w:val="0"/>
          <w:sz w:val="24"/>
          <w:szCs w:val="24"/>
          <w:lang w:bidi="bn-IN"/>
        </w:rPr>
        <w:t xml:space="preserve"> is limited</w:t>
      </w:r>
      <w:r w:rsidR="0053336C">
        <w:rPr>
          <w:rFonts w:ascii="Times New Roman" w:hAnsi="Times New Roman" w:cs="Times New Roman"/>
          <w:kern w:val="0"/>
          <w:sz w:val="24"/>
          <w:szCs w:val="24"/>
          <w:lang w:bidi="bn-IN"/>
        </w:rPr>
        <w:t>.</w:t>
      </w:r>
      <w:r w:rsidR="00A7225B" w:rsidRPr="004803E3">
        <w:rPr>
          <w:rFonts w:ascii="Times New Roman" w:hAnsi="Times New Roman" w:cs="Times New Roman"/>
          <w:kern w:val="0"/>
          <w:sz w:val="24"/>
          <w:szCs w:val="24"/>
          <w:lang w:bidi="bn-IN"/>
        </w:rPr>
        <w:t xml:space="preserve"> </w:t>
      </w:r>
      <w:r w:rsidR="0053336C">
        <w:rPr>
          <w:rFonts w:ascii="Times New Roman" w:hAnsi="Times New Roman" w:cs="Times New Roman"/>
          <w:kern w:val="0"/>
          <w:sz w:val="24"/>
          <w:szCs w:val="24"/>
          <w:lang w:bidi="bn-IN"/>
        </w:rPr>
        <w:t>O</w:t>
      </w:r>
      <w:r w:rsidR="00E90F06" w:rsidRPr="004803E3">
        <w:rPr>
          <w:rFonts w:ascii="Times New Roman" w:hAnsi="Times New Roman" w:cs="Times New Roman"/>
          <w:kern w:val="0"/>
          <w:sz w:val="24"/>
          <w:szCs w:val="24"/>
          <w:lang w:bidi="bn-IN"/>
        </w:rPr>
        <w:t>nly a few quality studies have been c</w:t>
      </w:r>
      <w:r w:rsidR="00A7225B" w:rsidRPr="004803E3">
        <w:rPr>
          <w:rFonts w:ascii="Times New Roman" w:hAnsi="Times New Roman" w:cs="Times New Roman"/>
          <w:kern w:val="0"/>
          <w:sz w:val="24"/>
          <w:szCs w:val="24"/>
          <w:lang w:bidi="bn-IN"/>
        </w:rPr>
        <w:t>onducted to date</w:t>
      </w:r>
      <w:r w:rsidR="00E90F06" w:rsidRPr="004803E3">
        <w:rPr>
          <w:rFonts w:ascii="Times New Roman" w:hAnsi="Times New Roman" w:cs="Times New Roman"/>
          <w:kern w:val="0"/>
          <w:sz w:val="24"/>
          <w:szCs w:val="24"/>
          <w:lang w:bidi="bn-IN"/>
        </w:rPr>
        <w:t xml:space="preserve"> (</w:t>
      </w:r>
      <w:proofErr w:type="spellStart"/>
      <w:r w:rsidR="00E90F06" w:rsidRPr="004803E3">
        <w:rPr>
          <w:rFonts w:ascii="Times New Roman" w:hAnsi="Times New Roman" w:cs="Times New Roman"/>
          <w:kern w:val="0"/>
          <w:sz w:val="24"/>
          <w:szCs w:val="24"/>
          <w:lang w:bidi="bn-IN"/>
        </w:rPr>
        <w:t>Mackiewicz</w:t>
      </w:r>
      <w:proofErr w:type="spellEnd"/>
      <w:r w:rsidR="00E90F06" w:rsidRPr="004803E3">
        <w:rPr>
          <w:rFonts w:ascii="Times New Roman" w:hAnsi="Times New Roman" w:cs="Times New Roman"/>
          <w:kern w:val="0"/>
          <w:sz w:val="24"/>
          <w:szCs w:val="24"/>
          <w:lang w:bidi="bn-IN"/>
        </w:rPr>
        <w:t xml:space="preserve">, 1963, 1981; </w:t>
      </w:r>
      <w:proofErr w:type="spellStart"/>
      <w:r w:rsidR="00E90F06" w:rsidRPr="004803E3">
        <w:rPr>
          <w:rFonts w:ascii="Times New Roman" w:hAnsi="Times New Roman" w:cs="Times New Roman"/>
          <w:kern w:val="0"/>
          <w:sz w:val="24"/>
          <w:szCs w:val="24"/>
          <w:lang w:bidi="bn-IN"/>
        </w:rPr>
        <w:t>Mackiewicz</w:t>
      </w:r>
      <w:proofErr w:type="spellEnd"/>
      <w:r w:rsidR="00E90F06" w:rsidRPr="004803E3">
        <w:rPr>
          <w:rFonts w:ascii="Times New Roman" w:hAnsi="Times New Roman" w:cs="Times New Roman"/>
          <w:kern w:val="0"/>
          <w:sz w:val="24"/>
          <w:szCs w:val="24"/>
          <w:lang w:bidi="bn-IN"/>
        </w:rPr>
        <w:t xml:space="preserve"> </w:t>
      </w:r>
      <w:r w:rsidR="00A94982" w:rsidRPr="004803E3">
        <w:rPr>
          <w:rFonts w:ascii="Times New Roman" w:hAnsi="Times New Roman" w:cs="Times New Roman"/>
          <w:kern w:val="0"/>
          <w:sz w:val="24"/>
          <w:szCs w:val="24"/>
          <w:lang w:bidi="bn-IN"/>
        </w:rPr>
        <w:t xml:space="preserve">and </w:t>
      </w:r>
      <w:r w:rsidR="00E90F06" w:rsidRPr="004803E3">
        <w:rPr>
          <w:rFonts w:ascii="Times New Roman" w:hAnsi="Times New Roman" w:cs="Times New Roman"/>
          <w:kern w:val="0"/>
          <w:sz w:val="24"/>
          <w:szCs w:val="24"/>
          <w:lang w:bidi="bn-IN"/>
        </w:rPr>
        <w:t>Murhar,1972).</w:t>
      </w:r>
      <w:bookmarkStart w:id="3" w:name="_Hlk204806574"/>
      <w:r w:rsidR="00227CFD" w:rsidRPr="004803E3">
        <w:rPr>
          <w:rFonts w:ascii="Times New Roman" w:hAnsi="Times New Roman" w:cs="Times New Roman"/>
          <w:kern w:val="0"/>
          <w:sz w:val="24"/>
          <w:szCs w:val="24"/>
          <w:lang w:bidi="bn-IN"/>
        </w:rPr>
        <w:t xml:space="preserve"> </w:t>
      </w:r>
      <w:r w:rsidR="00306917" w:rsidRPr="00306917">
        <w:rPr>
          <w:rFonts w:ascii="Times New Roman" w:hAnsi="Times New Roman" w:cs="Times New Roman"/>
          <w:kern w:val="0"/>
          <w:sz w:val="24"/>
          <w:szCs w:val="24"/>
          <w:lang w:bidi="bn-IN"/>
        </w:rPr>
        <w:t xml:space="preserve">This investigation was carried out on the freshwater catfish species </w:t>
      </w:r>
      <w:proofErr w:type="spellStart"/>
      <w:r w:rsidR="00306917" w:rsidRPr="00306917">
        <w:rPr>
          <w:rFonts w:ascii="Times New Roman" w:hAnsi="Times New Roman" w:cs="Times New Roman"/>
          <w:i/>
          <w:iCs/>
          <w:kern w:val="0"/>
          <w:sz w:val="24"/>
          <w:szCs w:val="24"/>
          <w:lang w:bidi="bn-IN"/>
        </w:rPr>
        <w:t>Clarias</w:t>
      </w:r>
      <w:proofErr w:type="spellEnd"/>
      <w:r w:rsidR="00306917" w:rsidRPr="00306917">
        <w:rPr>
          <w:rFonts w:ascii="Times New Roman" w:hAnsi="Times New Roman" w:cs="Times New Roman"/>
          <w:i/>
          <w:iCs/>
          <w:kern w:val="0"/>
          <w:sz w:val="24"/>
          <w:szCs w:val="24"/>
          <w:lang w:bidi="bn-IN"/>
        </w:rPr>
        <w:t xml:space="preserve"> </w:t>
      </w:r>
      <w:proofErr w:type="spellStart"/>
      <w:r w:rsidR="00306917" w:rsidRPr="00306917">
        <w:rPr>
          <w:rFonts w:ascii="Times New Roman" w:hAnsi="Times New Roman" w:cs="Times New Roman"/>
          <w:i/>
          <w:iCs/>
          <w:kern w:val="0"/>
          <w:sz w:val="24"/>
          <w:szCs w:val="24"/>
          <w:lang w:bidi="bn-IN"/>
        </w:rPr>
        <w:t>magur</w:t>
      </w:r>
      <w:proofErr w:type="spellEnd"/>
      <w:r w:rsidR="00306917" w:rsidRPr="00306917">
        <w:rPr>
          <w:rFonts w:ascii="Times New Roman" w:hAnsi="Times New Roman" w:cs="Times New Roman"/>
          <w:kern w:val="0"/>
          <w:sz w:val="24"/>
          <w:szCs w:val="24"/>
          <w:lang w:bidi="bn-IN"/>
        </w:rPr>
        <w:t xml:space="preserve"> (Hamilton, 1822).</w:t>
      </w:r>
      <w:r w:rsidR="00306917">
        <w:rPr>
          <w:rFonts w:ascii="Times New Roman" w:hAnsi="Times New Roman" w:cs="Times New Roman"/>
          <w:kern w:val="0"/>
          <w:sz w:val="24"/>
          <w:szCs w:val="24"/>
          <w:lang w:bidi="bn-IN"/>
        </w:rPr>
        <w:t xml:space="preserve"> </w:t>
      </w:r>
      <w:r w:rsidR="00227CFD" w:rsidRPr="004803E3">
        <w:rPr>
          <w:rFonts w:ascii="Times New Roman" w:hAnsi="Times New Roman" w:cs="Times New Roman"/>
          <w:sz w:val="24"/>
          <w:szCs w:val="24"/>
          <w:lang w:val="en-US"/>
        </w:rPr>
        <w:t>During this</w:t>
      </w:r>
      <w:r w:rsidR="00BB27D2" w:rsidRPr="004803E3">
        <w:rPr>
          <w:rFonts w:ascii="Times New Roman" w:hAnsi="Times New Roman" w:cs="Times New Roman"/>
          <w:sz w:val="24"/>
          <w:szCs w:val="24"/>
          <w:lang w:val="en-US"/>
        </w:rPr>
        <w:t xml:space="preserve"> investigation,</w:t>
      </w:r>
      <w:r w:rsidR="00227CFD" w:rsidRPr="004803E3">
        <w:rPr>
          <w:rFonts w:ascii="Times New Roman" w:hAnsi="Times New Roman" w:cs="Times New Roman"/>
          <w:sz w:val="24"/>
          <w:szCs w:val="24"/>
          <w:lang w:val="en-US"/>
        </w:rPr>
        <w:t xml:space="preserve"> it was observed that the fish was found to be infected </w:t>
      </w:r>
      <w:r w:rsidR="001A2726" w:rsidRPr="004803E3">
        <w:rPr>
          <w:rFonts w:ascii="Times New Roman" w:hAnsi="Times New Roman" w:cs="Times New Roman"/>
          <w:sz w:val="24"/>
          <w:szCs w:val="24"/>
          <w:lang w:val="en-US"/>
        </w:rPr>
        <w:t>with</w:t>
      </w:r>
      <w:r w:rsidR="00227CFD" w:rsidRPr="004803E3">
        <w:rPr>
          <w:rFonts w:ascii="Times New Roman" w:hAnsi="Times New Roman" w:cs="Times New Roman"/>
          <w:sz w:val="24"/>
          <w:szCs w:val="24"/>
          <w:lang w:val="en-US"/>
        </w:rPr>
        <w:t xml:space="preserve"> certain internal parasites</w:t>
      </w:r>
      <w:r w:rsidR="009810F7" w:rsidRPr="004803E3">
        <w:rPr>
          <w:rFonts w:ascii="Times New Roman" w:hAnsi="Times New Roman" w:cs="Times New Roman"/>
          <w:sz w:val="24"/>
          <w:szCs w:val="24"/>
          <w:lang w:val="en-US"/>
        </w:rPr>
        <w:t xml:space="preserve">. </w:t>
      </w:r>
      <w:r w:rsidR="009810F7" w:rsidRPr="004803E3">
        <w:rPr>
          <w:rFonts w:ascii="Times New Roman" w:eastAsia="Calibri" w:hAnsi="Times New Roman" w:cs="Times New Roman"/>
          <w:sz w:val="24"/>
          <w:szCs w:val="24"/>
          <w:lang w:val="en-US"/>
        </w:rPr>
        <w:t xml:space="preserve">The present study reports a species of </w:t>
      </w:r>
      <w:proofErr w:type="spellStart"/>
      <w:r w:rsidR="00BB27D2" w:rsidRPr="004803E3">
        <w:rPr>
          <w:rFonts w:ascii="Times New Roman" w:eastAsia="Calibri" w:hAnsi="Times New Roman" w:cs="Times New Roman"/>
          <w:i/>
          <w:iCs/>
          <w:sz w:val="24"/>
          <w:szCs w:val="24"/>
          <w:lang w:val="en-US"/>
        </w:rPr>
        <w:t>Lytocestus</w:t>
      </w:r>
      <w:proofErr w:type="spellEnd"/>
      <w:r w:rsidR="009810F7" w:rsidRPr="004803E3">
        <w:rPr>
          <w:rFonts w:ascii="Times New Roman" w:eastAsia="Calibri" w:hAnsi="Times New Roman" w:cs="Times New Roman"/>
          <w:sz w:val="24"/>
          <w:szCs w:val="24"/>
          <w:lang w:val="en-US"/>
        </w:rPr>
        <w:t xml:space="preserve">, parasitizing the catfish </w:t>
      </w:r>
      <w:bookmarkStart w:id="4" w:name="_Hlk204850376"/>
      <w:bookmarkStart w:id="5" w:name="_Hlk205041344"/>
      <w:proofErr w:type="spellStart"/>
      <w:r w:rsidR="009810F7" w:rsidRPr="004803E3">
        <w:rPr>
          <w:rFonts w:ascii="Times New Roman" w:eastAsia="Calibri" w:hAnsi="Times New Roman" w:cs="Times New Roman"/>
          <w:i/>
          <w:iCs/>
          <w:sz w:val="24"/>
          <w:szCs w:val="24"/>
          <w:lang w:val="en-US"/>
        </w:rPr>
        <w:t>Clarias</w:t>
      </w:r>
      <w:proofErr w:type="spellEnd"/>
      <w:r w:rsidR="009810F7" w:rsidRPr="004803E3">
        <w:rPr>
          <w:rFonts w:ascii="Times New Roman" w:eastAsia="Calibri" w:hAnsi="Times New Roman" w:cs="Times New Roman"/>
          <w:i/>
          <w:iCs/>
          <w:sz w:val="24"/>
          <w:szCs w:val="24"/>
          <w:lang w:val="en-US"/>
        </w:rPr>
        <w:t xml:space="preserve"> </w:t>
      </w:r>
      <w:proofErr w:type="spellStart"/>
      <w:r w:rsidR="009810F7" w:rsidRPr="004803E3">
        <w:rPr>
          <w:rFonts w:ascii="Times New Roman" w:eastAsia="Calibri" w:hAnsi="Times New Roman" w:cs="Times New Roman"/>
          <w:i/>
          <w:iCs/>
          <w:sz w:val="24"/>
          <w:szCs w:val="24"/>
          <w:lang w:val="en-US"/>
        </w:rPr>
        <w:t>magur</w:t>
      </w:r>
      <w:bookmarkEnd w:id="4"/>
      <w:proofErr w:type="spellEnd"/>
      <w:r w:rsidR="009810F7" w:rsidRPr="004803E3">
        <w:rPr>
          <w:rFonts w:ascii="Times New Roman" w:eastAsia="Calibri" w:hAnsi="Times New Roman" w:cs="Times New Roman"/>
          <w:i/>
          <w:iCs/>
          <w:sz w:val="24"/>
          <w:szCs w:val="24"/>
          <w:lang w:val="en-US"/>
        </w:rPr>
        <w:t xml:space="preserve"> </w:t>
      </w:r>
      <w:r w:rsidR="009810F7" w:rsidRPr="004803E3">
        <w:rPr>
          <w:rFonts w:ascii="Times New Roman" w:eastAsia="Calibri" w:hAnsi="Times New Roman" w:cs="Times New Roman"/>
          <w:sz w:val="24"/>
          <w:szCs w:val="24"/>
          <w:lang w:val="en-US"/>
        </w:rPr>
        <w:t>(Hamilton, 1822)</w:t>
      </w:r>
      <w:bookmarkEnd w:id="5"/>
      <w:r w:rsidR="009810F7" w:rsidRPr="004803E3">
        <w:rPr>
          <w:rFonts w:ascii="Times New Roman" w:eastAsia="Calibri" w:hAnsi="Times New Roman" w:cs="Times New Roman"/>
          <w:sz w:val="24"/>
          <w:szCs w:val="24"/>
          <w:lang w:val="en-US"/>
        </w:rPr>
        <w:t xml:space="preserve">. This is a freshwater fish that belongs to the family </w:t>
      </w:r>
      <w:proofErr w:type="spellStart"/>
      <w:r w:rsidR="009810F7" w:rsidRPr="004803E3">
        <w:rPr>
          <w:rFonts w:ascii="Times New Roman" w:eastAsia="Calibri" w:hAnsi="Times New Roman" w:cs="Times New Roman"/>
          <w:sz w:val="24"/>
          <w:szCs w:val="24"/>
          <w:lang w:val="en-US"/>
        </w:rPr>
        <w:t>Clariidae</w:t>
      </w:r>
      <w:proofErr w:type="spellEnd"/>
      <w:r w:rsidR="009810F7" w:rsidRPr="004803E3">
        <w:rPr>
          <w:rFonts w:ascii="Times New Roman" w:eastAsia="Calibri" w:hAnsi="Times New Roman" w:cs="Times New Roman"/>
          <w:sz w:val="24"/>
          <w:szCs w:val="24"/>
          <w:lang w:val="en-US"/>
        </w:rPr>
        <w:t xml:space="preserve"> and order </w:t>
      </w:r>
      <w:proofErr w:type="spellStart"/>
      <w:r w:rsidR="009810F7" w:rsidRPr="004803E3">
        <w:rPr>
          <w:rFonts w:ascii="Times New Roman" w:eastAsia="Calibri" w:hAnsi="Times New Roman" w:cs="Times New Roman"/>
          <w:sz w:val="24"/>
          <w:szCs w:val="24"/>
          <w:lang w:val="en-US"/>
        </w:rPr>
        <w:t>Siluriformes</w:t>
      </w:r>
      <w:proofErr w:type="spellEnd"/>
      <w:r w:rsidR="009810F7" w:rsidRPr="004803E3">
        <w:rPr>
          <w:rFonts w:ascii="Times New Roman" w:eastAsia="Calibri" w:hAnsi="Times New Roman" w:cs="Times New Roman"/>
          <w:sz w:val="24"/>
          <w:szCs w:val="24"/>
          <w:lang w:val="en-US"/>
        </w:rPr>
        <w:t>. This fish was</w:t>
      </w:r>
      <w:r w:rsidR="009810F7" w:rsidRPr="004803E3">
        <w:rPr>
          <w:rFonts w:ascii="Times New Roman" w:eastAsia="Calibri" w:hAnsi="Times New Roman" w:cs="Times New Roman"/>
          <w:i/>
          <w:iCs/>
          <w:sz w:val="24"/>
          <w:szCs w:val="24"/>
          <w:lang w:val="en-US"/>
        </w:rPr>
        <w:t xml:space="preserve"> </w:t>
      </w:r>
      <w:r w:rsidR="009810F7" w:rsidRPr="004803E3">
        <w:rPr>
          <w:rFonts w:ascii="Times New Roman" w:eastAsia="Calibri" w:hAnsi="Times New Roman" w:cs="Times New Roman"/>
          <w:sz w:val="24"/>
          <w:szCs w:val="24"/>
          <w:lang w:val="en-US"/>
        </w:rPr>
        <w:t>collected from North Bengal, West Bengal</w:t>
      </w:r>
      <w:r w:rsidR="001A2726" w:rsidRPr="004803E3">
        <w:rPr>
          <w:rFonts w:ascii="Times New Roman" w:eastAsia="Calibri" w:hAnsi="Times New Roman" w:cs="Times New Roman"/>
          <w:sz w:val="24"/>
          <w:szCs w:val="24"/>
          <w:lang w:val="en-US"/>
        </w:rPr>
        <w:t>,</w:t>
      </w:r>
      <w:r w:rsidR="009810F7" w:rsidRPr="004803E3">
        <w:rPr>
          <w:rFonts w:ascii="Times New Roman" w:eastAsia="Calibri" w:hAnsi="Times New Roman" w:cs="Times New Roman"/>
          <w:sz w:val="24"/>
          <w:szCs w:val="24"/>
          <w:lang w:val="en-US"/>
        </w:rPr>
        <w:t xml:space="preserve"> for this investigation. </w:t>
      </w:r>
      <w:proofErr w:type="spellStart"/>
      <w:r w:rsidR="00901FA5" w:rsidRPr="00901FA5">
        <w:rPr>
          <w:rFonts w:ascii="Times New Roman" w:eastAsia="Calibri" w:hAnsi="Times New Roman" w:cs="Times New Roman"/>
          <w:i/>
          <w:iCs/>
          <w:sz w:val="24"/>
          <w:szCs w:val="24"/>
          <w:lang w:val="en-US"/>
        </w:rPr>
        <w:t>Clarias</w:t>
      </w:r>
      <w:proofErr w:type="spellEnd"/>
      <w:r w:rsidR="00901FA5" w:rsidRPr="00901FA5">
        <w:rPr>
          <w:rFonts w:ascii="Times New Roman" w:eastAsia="Calibri" w:hAnsi="Times New Roman" w:cs="Times New Roman"/>
          <w:i/>
          <w:iCs/>
          <w:sz w:val="24"/>
          <w:szCs w:val="24"/>
          <w:lang w:val="en-US"/>
        </w:rPr>
        <w:t xml:space="preserve"> </w:t>
      </w:r>
      <w:proofErr w:type="spellStart"/>
      <w:r w:rsidR="00901FA5" w:rsidRPr="00901FA5">
        <w:rPr>
          <w:rFonts w:ascii="Times New Roman" w:eastAsia="Calibri" w:hAnsi="Times New Roman" w:cs="Times New Roman"/>
          <w:i/>
          <w:iCs/>
          <w:sz w:val="24"/>
          <w:szCs w:val="24"/>
          <w:lang w:val="en-US"/>
        </w:rPr>
        <w:t>magur</w:t>
      </w:r>
      <w:proofErr w:type="spellEnd"/>
      <w:r w:rsidR="00901FA5">
        <w:rPr>
          <w:rFonts w:ascii="Times New Roman" w:eastAsia="Calibri" w:hAnsi="Times New Roman" w:cs="Times New Roman"/>
          <w:sz w:val="24"/>
          <w:szCs w:val="24"/>
          <w:lang w:val="en-US"/>
        </w:rPr>
        <w:t>,</w:t>
      </w:r>
      <w:r w:rsidR="00901FA5" w:rsidRPr="00901FA5">
        <w:rPr>
          <w:rFonts w:ascii="Times New Roman" w:eastAsia="Calibri" w:hAnsi="Times New Roman" w:cs="Times New Roman"/>
          <w:i/>
          <w:iCs/>
          <w:sz w:val="24"/>
          <w:szCs w:val="24"/>
          <w:lang w:val="en-US"/>
        </w:rPr>
        <w:t xml:space="preserve"> </w:t>
      </w:r>
      <w:r w:rsidR="00901FA5" w:rsidRPr="00901FA5">
        <w:rPr>
          <w:rFonts w:ascii="Times New Roman" w:eastAsia="Calibri" w:hAnsi="Times New Roman" w:cs="Times New Roman"/>
          <w:sz w:val="24"/>
          <w:szCs w:val="24"/>
          <w:lang w:val="en-US"/>
        </w:rPr>
        <w:t>widely known as ‘</w:t>
      </w:r>
      <w:proofErr w:type="spellStart"/>
      <w:r w:rsidR="00901FA5" w:rsidRPr="00901FA5">
        <w:rPr>
          <w:rFonts w:ascii="Times New Roman" w:eastAsia="Calibri" w:hAnsi="Times New Roman" w:cs="Times New Roman"/>
          <w:sz w:val="24"/>
          <w:szCs w:val="24"/>
          <w:lang w:val="en-US"/>
        </w:rPr>
        <w:t>magur</w:t>
      </w:r>
      <w:proofErr w:type="spellEnd"/>
      <w:r w:rsidR="00901FA5" w:rsidRPr="00901FA5">
        <w:rPr>
          <w:rFonts w:ascii="Times New Roman" w:eastAsia="Calibri" w:hAnsi="Times New Roman" w:cs="Times New Roman"/>
          <w:sz w:val="24"/>
          <w:szCs w:val="24"/>
          <w:lang w:val="en-US"/>
        </w:rPr>
        <w:t>’, is a moderately sized catfish species that has considerable economic importance in Indian aquaculture and markets</w:t>
      </w:r>
      <w:r w:rsidR="00901FA5" w:rsidRPr="00901FA5">
        <w:rPr>
          <w:rFonts w:ascii="Times New Roman" w:eastAsia="Calibri" w:hAnsi="Times New Roman" w:cs="Times New Roman"/>
          <w:i/>
          <w:iCs/>
          <w:sz w:val="24"/>
          <w:szCs w:val="24"/>
          <w:lang w:val="en-US"/>
        </w:rPr>
        <w:t>.</w:t>
      </w:r>
      <w:r w:rsidR="00901FA5">
        <w:rPr>
          <w:rFonts w:ascii="Times New Roman" w:eastAsia="Calibri" w:hAnsi="Times New Roman" w:cs="Times New Roman"/>
          <w:i/>
          <w:iCs/>
          <w:sz w:val="24"/>
          <w:szCs w:val="24"/>
          <w:lang w:val="en-US"/>
        </w:rPr>
        <w:t xml:space="preserve"> </w:t>
      </w:r>
      <w:r w:rsidR="009810F7" w:rsidRPr="004803E3">
        <w:rPr>
          <w:rFonts w:ascii="Times New Roman" w:hAnsi="Times New Roman" w:cs="Times New Roman"/>
          <w:sz w:val="24"/>
          <w:szCs w:val="24"/>
          <w:shd w:val="clear" w:color="auto" w:fill="FFFFFF"/>
        </w:rPr>
        <w:t xml:space="preserve">The fish is valued due to its medicinal or therapeutic importance. </w:t>
      </w:r>
      <w:r w:rsidR="003D1FE7" w:rsidRPr="003D1FE7">
        <w:rPr>
          <w:rFonts w:ascii="Times New Roman" w:hAnsi="Times New Roman" w:cs="Times New Roman"/>
          <w:sz w:val="24"/>
          <w:szCs w:val="24"/>
          <w:shd w:val="clear" w:color="auto" w:fill="FFFFFF"/>
        </w:rPr>
        <w:t xml:space="preserve">It has high demand in the market of the </w:t>
      </w:r>
      <w:proofErr w:type="spellStart"/>
      <w:r w:rsidR="003D1FE7" w:rsidRPr="003D1FE7">
        <w:rPr>
          <w:rFonts w:ascii="Times New Roman" w:hAnsi="Times New Roman" w:cs="Times New Roman"/>
          <w:sz w:val="24"/>
          <w:szCs w:val="24"/>
          <w:shd w:val="clear" w:color="auto" w:fill="FFFFFF"/>
        </w:rPr>
        <w:t>northeastern</w:t>
      </w:r>
      <w:proofErr w:type="spellEnd"/>
      <w:r w:rsidR="003D1FE7" w:rsidRPr="003D1FE7">
        <w:rPr>
          <w:rFonts w:ascii="Times New Roman" w:hAnsi="Times New Roman" w:cs="Times New Roman"/>
          <w:sz w:val="24"/>
          <w:szCs w:val="24"/>
          <w:shd w:val="clear" w:color="auto" w:fill="FFFFFF"/>
        </w:rPr>
        <w:t xml:space="preserve"> region of India for its unique flavo</w:t>
      </w:r>
      <w:r w:rsidR="003D1FE7">
        <w:rPr>
          <w:rFonts w:ascii="Times New Roman" w:hAnsi="Times New Roman" w:cs="Times New Roman"/>
          <w:sz w:val="24"/>
          <w:szCs w:val="24"/>
          <w:shd w:val="clear" w:color="auto" w:fill="FFFFFF"/>
        </w:rPr>
        <w:t>u</w:t>
      </w:r>
      <w:r w:rsidR="003D1FE7" w:rsidRPr="003D1FE7">
        <w:rPr>
          <w:rFonts w:ascii="Times New Roman" w:hAnsi="Times New Roman" w:cs="Times New Roman"/>
          <w:sz w:val="24"/>
          <w:szCs w:val="24"/>
          <w:shd w:val="clear" w:color="auto" w:fill="FFFFFF"/>
        </w:rPr>
        <w:t xml:space="preserve">r and rich nutritional value </w:t>
      </w:r>
      <w:r w:rsidR="009810F7" w:rsidRPr="004803E3">
        <w:rPr>
          <w:rFonts w:ascii="Times New Roman" w:hAnsi="Times New Roman" w:cs="Times New Roman"/>
          <w:sz w:val="24"/>
          <w:szCs w:val="24"/>
          <w:shd w:val="clear" w:color="auto" w:fill="FFFFFF"/>
        </w:rPr>
        <w:t>(Borah</w:t>
      </w:r>
      <w:r w:rsidR="00A94982" w:rsidRPr="004803E3">
        <w:rPr>
          <w:rFonts w:ascii="Times New Roman" w:hAnsi="Times New Roman" w:cs="Times New Roman"/>
          <w:sz w:val="24"/>
          <w:szCs w:val="24"/>
          <w:shd w:val="clear" w:color="auto" w:fill="FFFFFF"/>
        </w:rPr>
        <w:t>,</w:t>
      </w:r>
      <w:r w:rsidR="009810F7" w:rsidRPr="004803E3">
        <w:rPr>
          <w:rFonts w:ascii="Times New Roman" w:hAnsi="Times New Roman" w:cs="Times New Roman"/>
          <w:sz w:val="24"/>
          <w:szCs w:val="24"/>
          <w:shd w:val="clear" w:color="auto" w:fill="FFFFFF"/>
        </w:rPr>
        <w:t xml:space="preserve"> 2020). </w:t>
      </w:r>
      <w:r w:rsidR="001A2726" w:rsidRPr="004803E3">
        <w:rPr>
          <w:rFonts w:ascii="Times New Roman" w:hAnsi="Times New Roman" w:cs="Times New Roman"/>
          <w:sz w:val="24"/>
          <w:szCs w:val="24"/>
        </w:rPr>
        <w:t>Knudsen et al. (2002) demonstrated that parasitic infections in fish can reduce their market value and negatively impact fish production in both capture and culture fisheries by potentially leading to fish mortality. Moreover, the intensity of infection was found to vary with season</w:t>
      </w:r>
      <w:r w:rsidR="00262723" w:rsidRPr="004803E3">
        <w:rPr>
          <w:rFonts w:ascii="Times New Roman" w:hAnsi="Times New Roman" w:cs="Times New Roman"/>
          <w:sz w:val="24"/>
          <w:szCs w:val="24"/>
        </w:rPr>
        <w:t xml:space="preserve">s. </w:t>
      </w:r>
      <w:proofErr w:type="spellStart"/>
      <w:r w:rsidR="005633A4" w:rsidRPr="004803E3">
        <w:rPr>
          <w:rFonts w:ascii="Times New Roman" w:hAnsi="Times New Roman" w:cs="Times New Roman"/>
          <w:i/>
          <w:iCs/>
          <w:kern w:val="0"/>
          <w:sz w:val="24"/>
          <w:szCs w:val="24"/>
          <w:lang w:bidi="bn-IN"/>
        </w:rPr>
        <w:t>Lytoces</w:t>
      </w:r>
      <w:r w:rsidR="00E56552" w:rsidRPr="004803E3">
        <w:rPr>
          <w:rFonts w:ascii="Times New Roman" w:hAnsi="Times New Roman" w:cs="Times New Roman"/>
          <w:i/>
          <w:iCs/>
          <w:kern w:val="0"/>
          <w:sz w:val="24"/>
          <w:szCs w:val="24"/>
          <w:lang w:bidi="bn-IN"/>
        </w:rPr>
        <w:t>t</w:t>
      </w:r>
      <w:r w:rsidR="005633A4" w:rsidRPr="004803E3">
        <w:rPr>
          <w:rFonts w:ascii="Times New Roman" w:hAnsi="Times New Roman" w:cs="Times New Roman"/>
          <w:i/>
          <w:iCs/>
          <w:kern w:val="0"/>
          <w:sz w:val="24"/>
          <w:szCs w:val="24"/>
          <w:lang w:bidi="bn-IN"/>
        </w:rPr>
        <w:t>us</w:t>
      </w:r>
      <w:proofErr w:type="spellEnd"/>
      <w:r w:rsidR="005633A4" w:rsidRPr="004803E3">
        <w:rPr>
          <w:rFonts w:ascii="Times New Roman" w:hAnsi="Times New Roman" w:cs="Times New Roman"/>
          <w:i/>
          <w:iCs/>
          <w:kern w:val="0"/>
          <w:sz w:val="24"/>
          <w:szCs w:val="24"/>
          <w:lang w:bidi="bn-IN"/>
        </w:rPr>
        <w:t xml:space="preserve"> indicus</w:t>
      </w:r>
      <w:r w:rsidR="005633A4" w:rsidRPr="004803E3">
        <w:rPr>
          <w:rFonts w:ascii="Times New Roman" w:hAnsi="Times New Roman" w:cs="Times New Roman"/>
          <w:kern w:val="0"/>
          <w:sz w:val="24"/>
          <w:szCs w:val="24"/>
          <w:lang w:bidi="bn-IN"/>
        </w:rPr>
        <w:t xml:space="preserve"> </w:t>
      </w:r>
      <w:bookmarkEnd w:id="3"/>
      <w:r w:rsidR="005633A4" w:rsidRPr="004803E3">
        <w:rPr>
          <w:rFonts w:ascii="Times New Roman" w:hAnsi="Times New Roman" w:cs="Times New Roman"/>
          <w:kern w:val="0"/>
          <w:sz w:val="24"/>
          <w:szCs w:val="24"/>
          <w:lang w:bidi="bn-IN"/>
        </w:rPr>
        <w:t xml:space="preserve">was previously reported in </w:t>
      </w:r>
      <w:bookmarkStart w:id="6" w:name="_Hlk203419584"/>
      <w:proofErr w:type="spellStart"/>
      <w:r w:rsidR="005633A4" w:rsidRPr="004803E3">
        <w:rPr>
          <w:rFonts w:ascii="Times New Roman" w:hAnsi="Times New Roman" w:cs="Times New Roman"/>
          <w:i/>
          <w:iCs/>
          <w:kern w:val="0"/>
          <w:sz w:val="24"/>
          <w:szCs w:val="24"/>
          <w:lang w:bidi="bn-IN"/>
        </w:rPr>
        <w:t>Clarius</w:t>
      </w:r>
      <w:proofErr w:type="spellEnd"/>
      <w:r w:rsidR="005633A4"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batracus</w:t>
      </w:r>
      <w:bookmarkEnd w:id="6"/>
      <w:proofErr w:type="spellEnd"/>
      <w:r w:rsidR="005633A4" w:rsidRPr="004803E3">
        <w:rPr>
          <w:rFonts w:ascii="Times New Roman" w:hAnsi="Times New Roman" w:cs="Times New Roman"/>
          <w:kern w:val="0"/>
          <w:sz w:val="24"/>
          <w:szCs w:val="24"/>
          <w:lang w:bidi="bn-IN"/>
        </w:rPr>
        <w:t xml:space="preserve">, </w:t>
      </w:r>
      <w:proofErr w:type="spellStart"/>
      <w:r w:rsidR="00ED452E" w:rsidRPr="004803E3">
        <w:rPr>
          <w:rFonts w:ascii="Times New Roman" w:hAnsi="Times New Roman" w:cs="Times New Roman"/>
          <w:i/>
          <w:iCs/>
          <w:kern w:val="0"/>
          <w:sz w:val="24"/>
          <w:szCs w:val="24"/>
          <w:lang w:bidi="bn-IN"/>
        </w:rPr>
        <w:t>Channa</w:t>
      </w:r>
      <w:proofErr w:type="spellEnd"/>
      <w:r w:rsidR="00ED452E" w:rsidRPr="004803E3">
        <w:rPr>
          <w:rFonts w:ascii="Times New Roman" w:hAnsi="Times New Roman" w:cs="Times New Roman"/>
          <w:i/>
          <w:iCs/>
          <w:kern w:val="0"/>
          <w:sz w:val="24"/>
          <w:szCs w:val="24"/>
          <w:lang w:bidi="bn-IN"/>
        </w:rPr>
        <w:t xml:space="preserve"> punctatus</w:t>
      </w:r>
      <w:r w:rsidR="00ED452E" w:rsidRPr="004803E3">
        <w:rPr>
          <w:rFonts w:ascii="Times New Roman" w:hAnsi="Times New Roman" w:cs="Times New Roman"/>
          <w:kern w:val="0"/>
          <w:sz w:val="24"/>
          <w:szCs w:val="24"/>
          <w:lang w:bidi="bn-IN"/>
        </w:rPr>
        <w:t xml:space="preserve">, </w:t>
      </w:r>
      <w:proofErr w:type="spellStart"/>
      <w:r w:rsidR="00ED452E" w:rsidRPr="004803E3">
        <w:rPr>
          <w:rFonts w:ascii="Times New Roman" w:hAnsi="Times New Roman" w:cs="Times New Roman"/>
          <w:i/>
          <w:iCs/>
          <w:kern w:val="0"/>
          <w:sz w:val="24"/>
          <w:szCs w:val="24"/>
          <w:lang w:bidi="bn-IN"/>
        </w:rPr>
        <w:t>Channa</w:t>
      </w:r>
      <w:proofErr w:type="spellEnd"/>
      <w:r w:rsidR="00ED452E" w:rsidRPr="004803E3">
        <w:rPr>
          <w:rFonts w:ascii="Times New Roman" w:hAnsi="Times New Roman" w:cs="Times New Roman"/>
          <w:i/>
          <w:iCs/>
          <w:kern w:val="0"/>
          <w:sz w:val="24"/>
          <w:szCs w:val="24"/>
          <w:lang w:bidi="bn-IN"/>
        </w:rPr>
        <w:t xml:space="preserve"> </w:t>
      </w:r>
      <w:proofErr w:type="spellStart"/>
      <w:r w:rsidR="00ED452E" w:rsidRPr="004803E3">
        <w:rPr>
          <w:rFonts w:ascii="Times New Roman" w:hAnsi="Times New Roman" w:cs="Times New Roman"/>
          <w:i/>
          <w:iCs/>
          <w:kern w:val="0"/>
          <w:sz w:val="24"/>
          <w:szCs w:val="24"/>
          <w:lang w:bidi="bn-IN"/>
        </w:rPr>
        <w:t>striatus</w:t>
      </w:r>
      <w:proofErr w:type="spellEnd"/>
      <w:r w:rsidR="00873ACF" w:rsidRPr="004803E3">
        <w:rPr>
          <w:rFonts w:ascii="Times New Roman" w:hAnsi="Times New Roman" w:cs="Times New Roman"/>
          <w:kern w:val="0"/>
          <w:sz w:val="24"/>
          <w:szCs w:val="24"/>
          <w:lang w:bidi="bn-IN"/>
        </w:rPr>
        <w:t xml:space="preserve"> and</w:t>
      </w:r>
      <w:r w:rsidR="00ED452E"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Lytoce</w:t>
      </w:r>
      <w:r w:rsidR="00E56552" w:rsidRPr="004803E3">
        <w:rPr>
          <w:rFonts w:ascii="Times New Roman" w:hAnsi="Times New Roman" w:cs="Times New Roman"/>
          <w:i/>
          <w:iCs/>
          <w:kern w:val="0"/>
          <w:sz w:val="24"/>
          <w:szCs w:val="24"/>
          <w:lang w:bidi="bn-IN"/>
        </w:rPr>
        <w:t>t</w:t>
      </w:r>
      <w:r w:rsidR="005633A4" w:rsidRPr="004803E3">
        <w:rPr>
          <w:rFonts w:ascii="Times New Roman" w:hAnsi="Times New Roman" w:cs="Times New Roman"/>
          <w:i/>
          <w:iCs/>
          <w:kern w:val="0"/>
          <w:sz w:val="24"/>
          <w:szCs w:val="24"/>
          <w:lang w:bidi="bn-IN"/>
        </w:rPr>
        <w:t>sus</w:t>
      </w:r>
      <w:proofErr w:type="spellEnd"/>
      <w:r w:rsidR="005633A4"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clariasae</w:t>
      </w:r>
      <w:proofErr w:type="spellEnd"/>
      <w:r w:rsidR="005633A4" w:rsidRPr="004803E3">
        <w:rPr>
          <w:rFonts w:ascii="Times New Roman" w:hAnsi="Times New Roman" w:cs="Times New Roman"/>
          <w:i/>
          <w:iCs/>
          <w:kern w:val="0"/>
          <w:sz w:val="24"/>
          <w:szCs w:val="24"/>
          <w:lang w:bidi="bn-IN"/>
        </w:rPr>
        <w:t xml:space="preserve"> </w:t>
      </w:r>
      <w:r w:rsidR="00A7225B" w:rsidRPr="004803E3">
        <w:rPr>
          <w:rFonts w:ascii="Times New Roman" w:hAnsi="Times New Roman" w:cs="Times New Roman"/>
          <w:kern w:val="0"/>
          <w:sz w:val="24"/>
          <w:szCs w:val="24"/>
          <w:lang w:bidi="bn-IN"/>
        </w:rPr>
        <w:t xml:space="preserve">was found </w:t>
      </w:r>
      <w:r w:rsidR="005633A4" w:rsidRPr="004803E3">
        <w:rPr>
          <w:rFonts w:ascii="Times New Roman" w:hAnsi="Times New Roman" w:cs="Times New Roman"/>
          <w:kern w:val="0"/>
          <w:sz w:val="24"/>
          <w:szCs w:val="24"/>
          <w:lang w:bidi="bn-IN"/>
        </w:rPr>
        <w:t xml:space="preserve">in </w:t>
      </w:r>
      <w:proofErr w:type="spellStart"/>
      <w:r w:rsidR="005633A4" w:rsidRPr="004803E3">
        <w:rPr>
          <w:rFonts w:ascii="Times New Roman" w:hAnsi="Times New Roman" w:cs="Times New Roman"/>
          <w:i/>
          <w:iCs/>
          <w:kern w:val="0"/>
          <w:sz w:val="24"/>
          <w:szCs w:val="24"/>
          <w:lang w:bidi="bn-IN"/>
        </w:rPr>
        <w:t>Clarius</w:t>
      </w:r>
      <w:proofErr w:type="spellEnd"/>
      <w:r w:rsidR="005633A4" w:rsidRPr="004803E3">
        <w:rPr>
          <w:rFonts w:ascii="Times New Roman" w:hAnsi="Times New Roman" w:cs="Times New Roman"/>
          <w:i/>
          <w:iCs/>
          <w:kern w:val="0"/>
          <w:sz w:val="24"/>
          <w:szCs w:val="24"/>
          <w:lang w:bidi="bn-IN"/>
        </w:rPr>
        <w:t xml:space="preserve"> </w:t>
      </w:r>
      <w:proofErr w:type="spellStart"/>
      <w:r w:rsidR="005633A4" w:rsidRPr="004803E3">
        <w:rPr>
          <w:rFonts w:ascii="Times New Roman" w:hAnsi="Times New Roman" w:cs="Times New Roman"/>
          <w:i/>
          <w:iCs/>
          <w:kern w:val="0"/>
          <w:sz w:val="24"/>
          <w:szCs w:val="24"/>
          <w:lang w:bidi="bn-IN"/>
        </w:rPr>
        <w:t>batracus</w:t>
      </w:r>
      <w:proofErr w:type="spellEnd"/>
      <w:r w:rsidR="008F1286" w:rsidRPr="004803E3">
        <w:rPr>
          <w:rFonts w:ascii="Times New Roman" w:hAnsi="Times New Roman" w:cs="Times New Roman"/>
          <w:i/>
          <w:iCs/>
          <w:kern w:val="0"/>
          <w:sz w:val="24"/>
          <w:szCs w:val="24"/>
          <w:lang w:bidi="bn-IN"/>
        </w:rPr>
        <w:t xml:space="preserve"> </w:t>
      </w:r>
      <w:r w:rsidR="00DB3A69" w:rsidRPr="004803E3">
        <w:rPr>
          <w:rFonts w:ascii="Times New Roman" w:hAnsi="Times New Roman" w:cs="Times New Roman"/>
          <w:kern w:val="0"/>
          <w:sz w:val="24"/>
          <w:szCs w:val="24"/>
          <w:lang w:bidi="bn-IN"/>
        </w:rPr>
        <w:t>(Ash et al</w:t>
      </w:r>
      <w:r w:rsidR="00A94982" w:rsidRPr="004803E3">
        <w:rPr>
          <w:rFonts w:ascii="Times New Roman" w:hAnsi="Times New Roman" w:cs="Times New Roman"/>
          <w:kern w:val="0"/>
          <w:sz w:val="24"/>
          <w:szCs w:val="24"/>
          <w:lang w:bidi="bn-IN"/>
        </w:rPr>
        <w:t>.,</w:t>
      </w:r>
      <w:r w:rsidR="00DB3A69" w:rsidRPr="004803E3">
        <w:rPr>
          <w:rFonts w:ascii="Times New Roman" w:hAnsi="Times New Roman" w:cs="Times New Roman"/>
          <w:kern w:val="0"/>
          <w:sz w:val="24"/>
          <w:szCs w:val="24"/>
          <w:lang w:bidi="bn-IN"/>
        </w:rPr>
        <w:t xml:space="preserve"> 2011</w:t>
      </w:r>
      <w:r w:rsidR="00A94982" w:rsidRPr="004803E3">
        <w:rPr>
          <w:rFonts w:ascii="Times New Roman" w:hAnsi="Times New Roman" w:cs="Times New Roman"/>
          <w:kern w:val="0"/>
          <w:sz w:val="24"/>
          <w:szCs w:val="24"/>
          <w:lang w:bidi="bn-IN"/>
        </w:rPr>
        <w:t>;</w:t>
      </w:r>
      <w:r w:rsidR="007A0E47" w:rsidRPr="004803E3">
        <w:rPr>
          <w:rFonts w:ascii="Times New Roman" w:hAnsi="Times New Roman" w:cs="Times New Roman"/>
          <w:kern w:val="0"/>
          <w:sz w:val="24"/>
          <w:szCs w:val="24"/>
          <w:lang w:bidi="bn-IN"/>
        </w:rPr>
        <w:t xml:space="preserve"> Reddy and </w:t>
      </w:r>
      <w:proofErr w:type="spellStart"/>
      <w:r w:rsidR="007A0E47" w:rsidRPr="004803E3">
        <w:rPr>
          <w:rFonts w:ascii="Times New Roman" w:hAnsi="Times New Roman" w:cs="Times New Roman"/>
          <w:kern w:val="0"/>
          <w:sz w:val="24"/>
          <w:szCs w:val="24"/>
          <w:lang w:bidi="bn-IN"/>
        </w:rPr>
        <w:t>Benarjee</w:t>
      </w:r>
      <w:proofErr w:type="spellEnd"/>
      <w:r w:rsidR="00A71DFD" w:rsidRPr="004803E3">
        <w:rPr>
          <w:rFonts w:ascii="Times New Roman" w:hAnsi="Times New Roman" w:cs="Times New Roman"/>
          <w:kern w:val="0"/>
          <w:sz w:val="24"/>
          <w:szCs w:val="24"/>
          <w:lang w:bidi="bn-IN"/>
        </w:rPr>
        <w:t>,</w:t>
      </w:r>
      <w:r w:rsidR="007A0E47" w:rsidRPr="004803E3">
        <w:rPr>
          <w:rFonts w:ascii="Times New Roman" w:hAnsi="Times New Roman" w:cs="Times New Roman"/>
          <w:kern w:val="0"/>
          <w:sz w:val="24"/>
          <w:szCs w:val="24"/>
          <w:lang w:bidi="bn-IN"/>
        </w:rPr>
        <w:t xml:space="preserve"> 2014</w:t>
      </w:r>
      <w:r w:rsidR="00A94982" w:rsidRPr="004803E3">
        <w:rPr>
          <w:rFonts w:ascii="Times New Roman" w:hAnsi="Times New Roman" w:cs="Times New Roman"/>
          <w:kern w:val="0"/>
          <w:sz w:val="24"/>
          <w:szCs w:val="24"/>
          <w:lang w:bidi="bn-IN"/>
        </w:rPr>
        <w:t>;</w:t>
      </w:r>
      <w:r w:rsidR="007A0E47" w:rsidRPr="004803E3">
        <w:rPr>
          <w:rFonts w:ascii="Times New Roman" w:hAnsi="Times New Roman" w:cs="Times New Roman"/>
          <w:sz w:val="24"/>
          <w:szCs w:val="24"/>
        </w:rPr>
        <w:t xml:space="preserve"> </w:t>
      </w:r>
      <w:proofErr w:type="spellStart"/>
      <w:r w:rsidR="007A0E47" w:rsidRPr="004803E3">
        <w:rPr>
          <w:rFonts w:ascii="Times New Roman" w:hAnsi="Times New Roman" w:cs="Times New Roman"/>
          <w:kern w:val="0"/>
          <w:sz w:val="24"/>
          <w:szCs w:val="24"/>
          <w:lang w:bidi="bn-IN"/>
        </w:rPr>
        <w:t>Hiware</w:t>
      </w:r>
      <w:proofErr w:type="spellEnd"/>
      <w:r w:rsidR="007A0E47" w:rsidRPr="004803E3">
        <w:rPr>
          <w:rFonts w:ascii="Times New Roman" w:hAnsi="Times New Roman" w:cs="Times New Roman"/>
          <w:kern w:val="0"/>
          <w:sz w:val="24"/>
          <w:szCs w:val="24"/>
          <w:lang w:bidi="bn-IN"/>
        </w:rPr>
        <w:t xml:space="preserve"> et al.</w:t>
      </w:r>
      <w:r w:rsidR="00A71DFD" w:rsidRPr="004803E3">
        <w:rPr>
          <w:rFonts w:ascii="Times New Roman" w:hAnsi="Times New Roman" w:cs="Times New Roman"/>
          <w:kern w:val="0"/>
          <w:sz w:val="24"/>
          <w:szCs w:val="24"/>
          <w:lang w:bidi="bn-IN"/>
        </w:rPr>
        <w:t>,</w:t>
      </w:r>
      <w:r w:rsidR="007A0E47" w:rsidRPr="004803E3">
        <w:rPr>
          <w:rFonts w:ascii="Times New Roman" w:hAnsi="Times New Roman" w:cs="Times New Roman"/>
          <w:kern w:val="0"/>
          <w:sz w:val="24"/>
          <w:szCs w:val="24"/>
          <w:lang w:bidi="bn-IN"/>
        </w:rPr>
        <w:t xml:space="preserve"> 2008</w:t>
      </w:r>
      <w:r w:rsidR="008F1286" w:rsidRPr="004803E3">
        <w:rPr>
          <w:rFonts w:ascii="Times New Roman" w:hAnsi="Times New Roman" w:cs="Times New Roman"/>
          <w:kern w:val="0"/>
          <w:sz w:val="24"/>
          <w:szCs w:val="24"/>
          <w:lang w:bidi="bn-IN"/>
        </w:rPr>
        <w:t>.</w:t>
      </w:r>
      <w:r w:rsidR="00A7225B" w:rsidRPr="004803E3">
        <w:rPr>
          <w:rFonts w:ascii="Times New Roman" w:eastAsia="Calibri" w:hAnsi="Times New Roman" w:cs="Times New Roman"/>
          <w:sz w:val="24"/>
          <w:szCs w:val="24"/>
          <w:lang w:val="en-US"/>
        </w:rPr>
        <w:t xml:space="preserve"> </w:t>
      </w:r>
      <w:r w:rsidR="00FC4555" w:rsidRPr="004803E3">
        <w:rPr>
          <w:rFonts w:ascii="Times New Roman" w:eastAsia="Calibri" w:hAnsi="Times New Roman" w:cs="Times New Roman"/>
          <w:sz w:val="24"/>
          <w:szCs w:val="24"/>
          <w:lang w:val="en-US"/>
        </w:rPr>
        <w:t xml:space="preserve">In West Bengal this parasite was also reported from </w:t>
      </w:r>
      <w:proofErr w:type="spellStart"/>
      <w:r w:rsidR="00FC4555" w:rsidRPr="004803E3">
        <w:rPr>
          <w:rFonts w:ascii="Times New Roman" w:eastAsia="Calibri" w:hAnsi="Times New Roman" w:cs="Times New Roman"/>
          <w:i/>
          <w:iCs/>
          <w:sz w:val="24"/>
          <w:szCs w:val="24"/>
          <w:lang w:val="en-US"/>
        </w:rPr>
        <w:t>Clarias</w:t>
      </w:r>
      <w:proofErr w:type="spellEnd"/>
      <w:r w:rsidR="00FC4555" w:rsidRPr="004803E3">
        <w:rPr>
          <w:rFonts w:ascii="Times New Roman" w:eastAsia="Calibri" w:hAnsi="Times New Roman" w:cs="Times New Roman"/>
          <w:i/>
          <w:iCs/>
          <w:sz w:val="24"/>
          <w:szCs w:val="24"/>
          <w:lang w:val="en-US"/>
        </w:rPr>
        <w:t xml:space="preserve"> </w:t>
      </w:r>
      <w:proofErr w:type="spellStart"/>
      <w:r w:rsidR="00FC4555" w:rsidRPr="004803E3">
        <w:rPr>
          <w:rFonts w:ascii="Times New Roman" w:eastAsia="Calibri" w:hAnsi="Times New Roman" w:cs="Times New Roman"/>
          <w:i/>
          <w:iCs/>
          <w:sz w:val="24"/>
          <w:szCs w:val="24"/>
          <w:lang w:val="en-US"/>
        </w:rPr>
        <w:t>batracus</w:t>
      </w:r>
      <w:proofErr w:type="spellEnd"/>
      <w:r w:rsidR="00FC3E4E" w:rsidRPr="004803E3">
        <w:rPr>
          <w:rFonts w:ascii="Times New Roman" w:hAnsi="Times New Roman" w:cs="Times New Roman"/>
          <w:kern w:val="0"/>
          <w:sz w:val="24"/>
          <w:szCs w:val="24"/>
          <w:lang w:bidi="bn-IN"/>
        </w:rPr>
        <w:t xml:space="preserve"> </w:t>
      </w:r>
      <w:r w:rsidR="00FC4555" w:rsidRPr="004803E3">
        <w:rPr>
          <w:rFonts w:ascii="Times New Roman" w:hAnsi="Times New Roman" w:cs="Times New Roman"/>
          <w:kern w:val="0"/>
          <w:sz w:val="24"/>
          <w:szCs w:val="24"/>
          <w:lang w:bidi="bn-IN"/>
        </w:rPr>
        <w:t xml:space="preserve">by Biswas et al., 2024. </w:t>
      </w:r>
      <w:r w:rsidR="00E56552" w:rsidRPr="004803E3">
        <w:rPr>
          <w:rFonts w:ascii="Times New Roman" w:eastAsia="Calibri" w:hAnsi="Times New Roman" w:cs="Times New Roman"/>
          <w:sz w:val="24"/>
          <w:szCs w:val="24"/>
        </w:rPr>
        <w:t>Th</w:t>
      </w:r>
      <w:r w:rsidR="00FC3E4E" w:rsidRPr="004803E3">
        <w:rPr>
          <w:rFonts w:ascii="Times New Roman" w:eastAsia="Calibri" w:hAnsi="Times New Roman" w:cs="Times New Roman"/>
          <w:sz w:val="24"/>
          <w:szCs w:val="24"/>
        </w:rPr>
        <w:t xml:space="preserve">e cestode is </w:t>
      </w:r>
      <w:r w:rsidR="00E56552" w:rsidRPr="004803E3">
        <w:rPr>
          <w:rFonts w:ascii="Times New Roman" w:eastAsia="Calibri" w:hAnsi="Times New Roman" w:cs="Times New Roman"/>
          <w:sz w:val="24"/>
          <w:szCs w:val="24"/>
        </w:rPr>
        <w:t xml:space="preserve">a gut-inhabiting </w:t>
      </w:r>
      <w:r w:rsidR="00824E32" w:rsidRPr="004803E3">
        <w:rPr>
          <w:rFonts w:ascii="Times New Roman" w:eastAsia="Calibri" w:hAnsi="Times New Roman" w:cs="Times New Roman"/>
          <w:sz w:val="24"/>
          <w:szCs w:val="24"/>
        </w:rPr>
        <w:t>parasite</w:t>
      </w:r>
      <w:r w:rsidR="00E56552" w:rsidRPr="004803E3">
        <w:rPr>
          <w:rFonts w:ascii="Times New Roman" w:eastAsia="Calibri" w:hAnsi="Times New Roman" w:cs="Times New Roman"/>
          <w:sz w:val="24"/>
          <w:szCs w:val="24"/>
        </w:rPr>
        <w:t>.</w:t>
      </w:r>
      <w:r w:rsidR="009365F2" w:rsidRPr="004803E3">
        <w:rPr>
          <w:rFonts w:ascii="Times New Roman" w:hAnsi="Times New Roman" w:cs="Times New Roman"/>
          <w:color w:val="141314"/>
          <w:sz w:val="24"/>
          <w:szCs w:val="24"/>
        </w:rPr>
        <w:t xml:space="preserve"> </w:t>
      </w:r>
      <w:r w:rsidR="00806205" w:rsidRPr="00806205">
        <w:rPr>
          <w:rFonts w:ascii="Times New Roman" w:hAnsi="Times New Roman" w:cs="Times New Roman"/>
          <w:color w:val="141314"/>
          <w:sz w:val="24"/>
          <w:szCs w:val="24"/>
        </w:rPr>
        <w:t>The parasite anchors itself to the wall of the gastrointestinal lining of fish hosts using its scolex to feed on the host fish by invading the intestinal wall.</w:t>
      </w:r>
      <w:r w:rsidR="00806205">
        <w:rPr>
          <w:rFonts w:ascii="Times New Roman" w:hAnsi="Times New Roman" w:cs="Times New Roman"/>
          <w:color w:val="141314"/>
          <w:sz w:val="24"/>
          <w:szCs w:val="24"/>
        </w:rPr>
        <w:t xml:space="preserve"> </w:t>
      </w:r>
      <w:r w:rsidR="002A4F8A" w:rsidRPr="004803E3">
        <w:rPr>
          <w:rFonts w:ascii="Times New Roman" w:eastAsiaTheme="minorEastAsia" w:hAnsi="Times New Roman" w:cs="Times New Roman"/>
          <w:color w:val="000000" w:themeColor="text1"/>
          <w:kern w:val="24"/>
          <w:sz w:val="24"/>
          <w:szCs w:val="24"/>
          <w:lang w:val="en-US"/>
        </w:rPr>
        <w:t xml:space="preserve">The cestode </w:t>
      </w:r>
      <w:r w:rsidR="00F17B1B" w:rsidRPr="004803E3">
        <w:rPr>
          <w:rFonts w:ascii="Times New Roman" w:eastAsiaTheme="minorEastAsia" w:hAnsi="Times New Roman" w:cs="Times New Roman"/>
          <w:color w:val="000000" w:themeColor="text1"/>
          <w:kern w:val="24"/>
          <w:sz w:val="24"/>
          <w:szCs w:val="24"/>
          <w:lang w:val="en-US"/>
        </w:rPr>
        <w:t xml:space="preserve">adheres deeply </w:t>
      </w:r>
      <w:r w:rsidR="002A4F8A" w:rsidRPr="004803E3">
        <w:rPr>
          <w:rFonts w:ascii="Times New Roman" w:eastAsiaTheme="minorEastAsia" w:hAnsi="Times New Roman" w:cs="Times New Roman"/>
          <w:color w:val="000000" w:themeColor="text1"/>
          <w:kern w:val="24"/>
          <w:sz w:val="24"/>
          <w:szCs w:val="24"/>
          <w:lang w:val="en-US"/>
        </w:rPr>
        <w:t xml:space="preserve">to the mucosal, submucosal, and muscularis mucosa of the </w:t>
      </w:r>
      <w:r w:rsidR="00291D7D">
        <w:rPr>
          <w:rFonts w:ascii="Times New Roman" w:eastAsiaTheme="minorEastAsia" w:hAnsi="Times New Roman" w:cs="Times New Roman"/>
          <w:color w:val="000000" w:themeColor="text1"/>
          <w:kern w:val="24"/>
          <w:sz w:val="24"/>
          <w:szCs w:val="24"/>
          <w:lang w:val="en-US"/>
        </w:rPr>
        <w:t>gut</w:t>
      </w:r>
      <w:r w:rsidR="00F17B1B" w:rsidRPr="004803E3">
        <w:rPr>
          <w:rFonts w:ascii="Times New Roman" w:eastAsiaTheme="minorEastAsia" w:hAnsi="Times New Roman" w:cs="Times New Roman"/>
          <w:color w:val="000000" w:themeColor="text1"/>
          <w:kern w:val="24"/>
          <w:sz w:val="24"/>
          <w:szCs w:val="24"/>
          <w:lang w:val="en-US"/>
        </w:rPr>
        <w:t xml:space="preserve">, causing progressive tissue damage to </w:t>
      </w:r>
      <w:r w:rsidR="002A4F8A" w:rsidRPr="004803E3">
        <w:rPr>
          <w:rFonts w:ascii="Times New Roman" w:eastAsiaTheme="minorEastAsia" w:hAnsi="Times New Roman" w:cs="Times New Roman"/>
          <w:color w:val="000000" w:themeColor="text1"/>
          <w:kern w:val="24"/>
          <w:sz w:val="24"/>
          <w:szCs w:val="24"/>
          <w:lang w:val="en-US"/>
        </w:rPr>
        <w:t xml:space="preserve">the host </w:t>
      </w:r>
      <w:r w:rsidR="00291D7D">
        <w:rPr>
          <w:rFonts w:ascii="Times New Roman" w:eastAsiaTheme="minorEastAsia" w:hAnsi="Times New Roman" w:cs="Times New Roman"/>
          <w:color w:val="000000" w:themeColor="text1"/>
          <w:kern w:val="24"/>
          <w:sz w:val="24"/>
          <w:szCs w:val="24"/>
          <w:lang w:val="en-US"/>
        </w:rPr>
        <w:t>tissues</w:t>
      </w:r>
      <w:r w:rsidR="002A4F8A" w:rsidRPr="004803E3">
        <w:rPr>
          <w:rFonts w:ascii="Times New Roman" w:eastAsiaTheme="minorEastAsia" w:hAnsi="Times New Roman" w:cs="Times New Roman"/>
          <w:color w:val="000000" w:themeColor="text1"/>
          <w:kern w:val="24"/>
          <w:sz w:val="24"/>
          <w:szCs w:val="24"/>
          <w:lang w:val="en-US"/>
        </w:rPr>
        <w:t>.</w:t>
      </w:r>
      <w:r w:rsidR="002A4F8A" w:rsidRPr="004803E3">
        <w:rPr>
          <w:rFonts w:ascii="Times New Roman" w:eastAsia="Calibri" w:hAnsi="Times New Roman" w:cs="Times New Roman"/>
          <w:color w:val="141314"/>
          <w:sz w:val="24"/>
          <w:szCs w:val="24"/>
        </w:rPr>
        <w:t xml:space="preserve"> </w:t>
      </w:r>
      <w:r w:rsidR="002A4F8A" w:rsidRPr="004803E3">
        <w:rPr>
          <w:rFonts w:ascii="Times New Roman" w:eastAsiaTheme="minorEastAsia" w:hAnsi="Times New Roman" w:cs="Times New Roman"/>
          <w:color w:val="000000" w:themeColor="text1"/>
          <w:kern w:val="24"/>
          <w:sz w:val="24"/>
          <w:szCs w:val="24"/>
          <w:lang w:val="en-US"/>
        </w:rPr>
        <w:t xml:space="preserve">The infection ruptures the sub-mucosal, mucosa layers of the </w:t>
      </w:r>
      <w:r w:rsidR="00291D7D">
        <w:rPr>
          <w:rFonts w:ascii="Times New Roman" w:eastAsiaTheme="minorEastAsia" w:hAnsi="Times New Roman" w:cs="Times New Roman"/>
          <w:color w:val="000000" w:themeColor="text1"/>
          <w:kern w:val="24"/>
          <w:sz w:val="24"/>
          <w:szCs w:val="24"/>
          <w:lang w:val="en-US"/>
        </w:rPr>
        <w:t>gut</w:t>
      </w:r>
      <w:r w:rsidR="002A4F8A" w:rsidRPr="004803E3">
        <w:rPr>
          <w:rFonts w:ascii="Times New Roman" w:eastAsiaTheme="minorEastAsia" w:hAnsi="Times New Roman" w:cs="Times New Roman"/>
          <w:color w:val="000000" w:themeColor="text1"/>
          <w:kern w:val="24"/>
          <w:sz w:val="24"/>
          <w:szCs w:val="24"/>
          <w:lang w:val="en-US"/>
        </w:rPr>
        <w:t xml:space="preserve"> of the host fish.  </w:t>
      </w:r>
      <w:r w:rsidR="00F17B1B" w:rsidRPr="004803E3">
        <w:rPr>
          <w:rFonts w:ascii="Times New Roman" w:eastAsiaTheme="minorEastAsia" w:hAnsi="Times New Roman" w:cs="Times New Roman"/>
          <w:color w:val="000000" w:themeColor="text1"/>
          <w:kern w:val="24"/>
          <w:sz w:val="24"/>
          <w:szCs w:val="24"/>
        </w:rPr>
        <w:t xml:space="preserve">In cases of heavy infection, a large number of </w:t>
      </w:r>
      <w:r w:rsidR="00806205">
        <w:rPr>
          <w:rFonts w:ascii="Times New Roman" w:eastAsiaTheme="minorEastAsia" w:hAnsi="Times New Roman" w:cs="Times New Roman"/>
          <w:color w:val="000000" w:themeColor="text1"/>
          <w:kern w:val="24"/>
          <w:sz w:val="24"/>
          <w:szCs w:val="24"/>
        </w:rPr>
        <w:t>parasites</w:t>
      </w:r>
      <w:r w:rsidR="00F17B1B" w:rsidRPr="004803E3">
        <w:rPr>
          <w:rFonts w:ascii="Times New Roman" w:eastAsiaTheme="minorEastAsia" w:hAnsi="Times New Roman" w:cs="Times New Roman"/>
          <w:color w:val="000000" w:themeColor="text1"/>
          <w:kern w:val="24"/>
          <w:sz w:val="24"/>
          <w:szCs w:val="24"/>
        </w:rPr>
        <w:t xml:space="preserve"> may block the intestinal passage</w:t>
      </w:r>
      <w:r w:rsidR="002A4F8A" w:rsidRPr="004803E3">
        <w:rPr>
          <w:rFonts w:ascii="Times New Roman" w:hAnsi="Times New Roman" w:cs="Times New Roman"/>
          <w:color w:val="231F20"/>
          <w:sz w:val="24"/>
          <w:szCs w:val="24"/>
        </w:rPr>
        <w:t xml:space="preserve">. Thus, </w:t>
      </w:r>
      <w:r w:rsidR="002A4F8A" w:rsidRPr="004803E3">
        <w:rPr>
          <w:rFonts w:ascii="Times New Roman" w:eastAsiaTheme="minorEastAsia" w:hAnsi="Times New Roman" w:cs="Times New Roman"/>
          <w:color w:val="000000" w:themeColor="text1"/>
          <w:kern w:val="24"/>
          <w:sz w:val="24"/>
          <w:szCs w:val="24"/>
          <w:lang w:val="en-US"/>
        </w:rPr>
        <w:t xml:space="preserve">the effects of this parasite can lead to </w:t>
      </w:r>
      <w:r w:rsidR="00F17B1B" w:rsidRPr="004803E3">
        <w:rPr>
          <w:rFonts w:ascii="Times New Roman" w:eastAsiaTheme="minorEastAsia" w:hAnsi="Times New Roman" w:cs="Times New Roman"/>
          <w:color w:val="000000" w:themeColor="text1"/>
          <w:kern w:val="24"/>
          <w:sz w:val="24"/>
          <w:szCs w:val="24"/>
          <w:lang w:val="en-US"/>
        </w:rPr>
        <w:t>significant changes, which ultimately reduce nutrient absorption and disrupt</w:t>
      </w:r>
      <w:r w:rsidR="002A4F8A" w:rsidRPr="004803E3">
        <w:rPr>
          <w:rFonts w:ascii="Times New Roman" w:eastAsiaTheme="minorEastAsia" w:hAnsi="Times New Roman" w:cs="Times New Roman"/>
          <w:color w:val="000000" w:themeColor="text1"/>
          <w:kern w:val="24"/>
          <w:sz w:val="24"/>
          <w:szCs w:val="24"/>
          <w:lang w:val="en-US"/>
        </w:rPr>
        <w:t xml:space="preserve"> other metabolic </w:t>
      </w:r>
      <w:r w:rsidR="00F17B1B" w:rsidRPr="004803E3">
        <w:rPr>
          <w:rFonts w:ascii="Times New Roman" w:eastAsiaTheme="minorEastAsia" w:hAnsi="Times New Roman" w:cs="Times New Roman"/>
          <w:color w:val="000000" w:themeColor="text1"/>
          <w:kern w:val="24"/>
          <w:sz w:val="24"/>
          <w:szCs w:val="24"/>
          <w:lang w:val="en-US"/>
        </w:rPr>
        <w:t>functions</w:t>
      </w:r>
      <w:r w:rsidR="002A4F8A" w:rsidRPr="004803E3">
        <w:rPr>
          <w:rFonts w:ascii="Times New Roman" w:eastAsiaTheme="minorEastAsia" w:hAnsi="Times New Roman" w:cs="Times New Roman"/>
          <w:color w:val="000000" w:themeColor="text1"/>
          <w:kern w:val="24"/>
          <w:sz w:val="24"/>
          <w:szCs w:val="24"/>
          <w:lang w:val="en-US"/>
        </w:rPr>
        <w:t xml:space="preserve">.  </w:t>
      </w:r>
      <w:r w:rsidR="00860B3E" w:rsidRPr="004803E3">
        <w:rPr>
          <w:rFonts w:ascii="Times New Roman" w:eastAsia="Calibri" w:hAnsi="Times New Roman" w:cs="Times New Roman"/>
          <w:color w:val="141314"/>
          <w:sz w:val="24"/>
          <w:szCs w:val="24"/>
        </w:rPr>
        <w:t>Considering the importance of this parasite</w:t>
      </w:r>
      <w:r w:rsidR="00F17B1B" w:rsidRPr="004803E3">
        <w:rPr>
          <w:rFonts w:ascii="Times New Roman" w:eastAsia="Calibri" w:hAnsi="Times New Roman" w:cs="Times New Roman"/>
          <w:color w:val="141314"/>
          <w:sz w:val="24"/>
          <w:szCs w:val="24"/>
        </w:rPr>
        <w:t>,</w:t>
      </w:r>
      <w:r w:rsidR="00860B3E" w:rsidRPr="004803E3">
        <w:rPr>
          <w:rFonts w:ascii="Times New Roman" w:eastAsia="Calibri" w:hAnsi="Times New Roman" w:cs="Times New Roman"/>
          <w:color w:val="141314"/>
          <w:sz w:val="24"/>
          <w:szCs w:val="24"/>
        </w:rPr>
        <w:t xml:space="preserve"> </w:t>
      </w:r>
      <w:r w:rsidR="00F17B1B" w:rsidRPr="004803E3">
        <w:rPr>
          <w:rFonts w:ascii="Times New Roman" w:eastAsia="Calibri" w:hAnsi="Times New Roman" w:cs="Times New Roman"/>
          <w:color w:val="141314"/>
          <w:sz w:val="24"/>
          <w:szCs w:val="24"/>
        </w:rPr>
        <w:t>this present paper aims</w:t>
      </w:r>
      <w:r w:rsidR="00860B3E" w:rsidRPr="004803E3">
        <w:rPr>
          <w:rFonts w:ascii="Times New Roman" w:eastAsia="Calibri" w:hAnsi="Times New Roman" w:cs="Times New Roman"/>
          <w:color w:val="141314"/>
          <w:sz w:val="24"/>
          <w:szCs w:val="24"/>
        </w:rPr>
        <w:t xml:space="preserve"> to represent the histopathological changes caused by th</w:t>
      </w:r>
      <w:r w:rsidR="003F549D" w:rsidRPr="004803E3">
        <w:rPr>
          <w:rFonts w:ascii="Times New Roman" w:eastAsia="Calibri" w:hAnsi="Times New Roman" w:cs="Times New Roman"/>
          <w:color w:val="141314"/>
          <w:sz w:val="24"/>
          <w:szCs w:val="24"/>
        </w:rPr>
        <w:t>is</w:t>
      </w:r>
      <w:r w:rsidR="00860B3E" w:rsidRPr="004803E3">
        <w:rPr>
          <w:rFonts w:ascii="Times New Roman" w:eastAsia="Calibri" w:hAnsi="Times New Roman" w:cs="Times New Roman"/>
          <w:color w:val="141314"/>
          <w:sz w:val="24"/>
          <w:szCs w:val="24"/>
        </w:rPr>
        <w:t xml:space="preserve"> cestode parasite in </w:t>
      </w:r>
      <w:r w:rsidR="00F17B1B" w:rsidRPr="004803E3">
        <w:rPr>
          <w:rFonts w:ascii="Times New Roman" w:eastAsia="Calibri" w:hAnsi="Times New Roman" w:cs="Times New Roman"/>
          <w:color w:val="141314"/>
          <w:sz w:val="24"/>
          <w:szCs w:val="24"/>
        </w:rPr>
        <w:t xml:space="preserve">its </w:t>
      </w:r>
      <w:r w:rsidR="00860B3E" w:rsidRPr="004803E3">
        <w:rPr>
          <w:rFonts w:ascii="Times New Roman" w:eastAsia="Calibri" w:hAnsi="Times New Roman" w:cs="Times New Roman"/>
          <w:color w:val="141314"/>
          <w:sz w:val="24"/>
          <w:szCs w:val="24"/>
        </w:rPr>
        <w:t>host</w:t>
      </w:r>
      <w:r w:rsidR="00291D7D">
        <w:rPr>
          <w:rFonts w:ascii="Times New Roman" w:eastAsia="Calibri" w:hAnsi="Times New Roman" w:cs="Times New Roman"/>
          <w:color w:val="141314"/>
          <w:sz w:val="24"/>
          <w:szCs w:val="24"/>
        </w:rPr>
        <w:t>’s</w:t>
      </w:r>
      <w:r w:rsidR="00F17B1B" w:rsidRPr="004803E3">
        <w:rPr>
          <w:rFonts w:ascii="Times New Roman" w:eastAsia="Calibri" w:hAnsi="Times New Roman" w:cs="Times New Roman"/>
          <w:color w:val="141314"/>
          <w:sz w:val="24"/>
          <w:szCs w:val="24"/>
        </w:rPr>
        <w:t xml:space="preserve"> </w:t>
      </w:r>
      <w:r w:rsidR="00291D7D">
        <w:rPr>
          <w:rFonts w:ascii="Times New Roman" w:eastAsia="Calibri" w:hAnsi="Times New Roman" w:cs="Times New Roman"/>
          <w:color w:val="141314"/>
          <w:sz w:val="24"/>
          <w:szCs w:val="24"/>
        </w:rPr>
        <w:t>gut</w:t>
      </w:r>
      <w:r w:rsidR="003F549D" w:rsidRPr="004803E3">
        <w:rPr>
          <w:rFonts w:ascii="Times New Roman" w:eastAsia="Calibri" w:hAnsi="Times New Roman" w:cs="Times New Roman"/>
          <w:color w:val="141314"/>
          <w:sz w:val="24"/>
          <w:szCs w:val="24"/>
        </w:rPr>
        <w:t xml:space="preserve"> </w:t>
      </w:r>
      <w:r w:rsidR="003F549D" w:rsidRPr="004803E3">
        <w:rPr>
          <w:rFonts w:ascii="Times New Roman" w:hAnsi="Times New Roman" w:cs="Times New Roman"/>
          <w:kern w:val="0"/>
          <w:sz w:val="24"/>
          <w:szCs w:val="24"/>
          <w:lang w:bidi="bn-IN"/>
        </w:rPr>
        <w:t>and to study the seasonal occurrence of this parasite</w:t>
      </w:r>
      <w:r w:rsidR="00860B3E" w:rsidRPr="004803E3">
        <w:rPr>
          <w:rFonts w:ascii="Times New Roman" w:eastAsia="Calibri" w:hAnsi="Times New Roman" w:cs="Times New Roman"/>
          <w:color w:val="141314"/>
          <w:sz w:val="24"/>
          <w:szCs w:val="24"/>
        </w:rPr>
        <w:t>.</w:t>
      </w:r>
      <w:r w:rsidR="002A4F8A" w:rsidRPr="004803E3">
        <w:rPr>
          <w:rFonts w:ascii="Times New Roman" w:eastAsia="Calibri" w:hAnsi="Times New Roman" w:cs="Times New Roman"/>
          <w:color w:val="141314"/>
          <w:sz w:val="24"/>
          <w:szCs w:val="24"/>
        </w:rPr>
        <w:t xml:space="preserve"> </w:t>
      </w:r>
      <w:r w:rsidR="00F17B1B" w:rsidRPr="004803E3">
        <w:rPr>
          <w:rFonts w:ascii="Times New Roman" w:eastAsia="Calibri" w:hAnsi="Times New Roman" w:cs="Times New Roman"/>
          <w:color w:val="141314"/>
          <w:sz w:val="24"/>
          <w:szCs w:val="24"/>
        </w:rPr>
        <w:t>The observed damage could have</w:t>
      </w:r>
      <w:r w:rsidR="002A4F8A" w:rsidRPr="004803E3">
        <w:rPr>
          <w:rFonts w:ascii="Times New Roman" w:eastAsia="Calibri" w:hAnsi="Times New Roman" w:cs="Times New Roman"/>
          <w:color w:val="141314"/>
          <w:sz w:val="24"/>
          <w:szCs w:val="24"/>
        </w:rPr>
        <w:t xml:space="preserve"> </w:t>
      </w:r>
      <w:r w:rsidR="00F17B1B" w:rsidRPr="004803E3">
        <w:rPr>
          <w:rFonts w:ascii="Times New Roman" w:eastAsia="Calibri" w:hAnsi="Times New Roman" w:cs="Times New Roman"/>
          <w:color w:val="141314"/>
          <w:sz w:val="24"/>
          <w:szCs w:val="24"/>
        </w:rPr>
        <w:t>serious physiological consequences</w:t>
      </w:r>
      <w:r w:rsidR="00A3280C" w:rsidRPr="004803E3">
        <w:rPr>
          <w:rFonts w:ascii="Times New Roman" w:eastAsia="Calibri" w:hAnsi="Times New Roman" w:cs="Times New Roman"/>
          <w:color w:val="141314"/>
          <w:sz w:val="24"/>
          <w:szCs w:val="24"/>
        </w:rPr>
        <w:t xml:space="preserve"> for the fish and </w:t>
      </w:r>
      <w:r w:rsidR="00E4580A" w:rsidRPr="004803E3">
        <w:rPr>
          <w:rFonts w:ascii="Times New Roman" w:eastAsia="Calibri" w:hAnsi="Times New Roman" w:cs="Times New Roman"/>
          <w:color w:val="141314"/>
          <w:sz w:val="24"/>
          <w:szCs w:val="24"/>
        </w:rPr>
        <w:t xml:space="preserve">may </w:t>
      </w:r>
      <w:r w:rsidR="002A4F8A" w:rsidRPr="004803E3">
        <w:rPr>
          <w:rFonts w:ascii="Times New Roman" w:eastAsia="Calibri" w:hAnsi="Times New Roman" w:cs="Times New Roman"/>
          <w:color w:val="141314"/>
          <w:sz w:val="24"/>
          <w:szCs w:val="24"/>
        </w:rPr>
        <w:t>cause death</w:t>
      </w:r>
      <w:r w:rsidR="00E4580A" w:rsidRPr="004803E3">
        <w:rPr>
          <w:rFonts w:ascii="Times New Roman" w:eastAsia="Calibri" w:hAnsi="Times New Roman" w:cs="Times New Roman"/>
          <w:color w:val="141314"/>
          <w:sz w:val="24"/>
          <w:szCs w:val="24"/>
        </w:rPr>
        <w:t xml:space="preserve"> of the host fish</w:t>
      </w:r>
      <w:r w:rsidR="00432BC4" w:rsidRPr="004803E3">
        <w:rPr>
          <w:rFonts w:ascii="Times New Roman" w:eastAsia="Calibri" w:hAnsi="Times New Roman" w:cs="Times New Roman"/>
          <w:color w:val="141314"/>
          <w:sz w:val="24"/>
          <w:szCs w:val="24"/>
        </w:rPr>
        <w:t xml:space="preserve"> due to malabsorption of nutrients</w:t>
      </w:r>
      <w:r w:rsidR="00E4580A" w:rsidRPr="004803E3">
        <w:rPr>
          <w:rFonts w:ascii="Times New Roman" w:eastAsia="Calibri" w:hAnsi="Times New Roman" w:cs="Times New Roman"/>
          <w:color w:val="141314"/>
          <w:sz w:val="24"/>
          <w:szCs w:val="24"/>
        </w:rPr>
        <w:t>.</w:t>
      </w:r>
    </w:p>
    <w:p w14:paraId="5822E786" w14:textId="77777777" w:rsidR="00FA5E1E" w:rsidRPr="004803E3" w:rsidRDefault="00FA5E1E" w:rsidP="00ED452E">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7118AF2C" w14:textId="77777777" w:rsidR="004779CF" w:rsidRPr="004803E3" w:rsidRDefault="004779CF" w:rsidP="00ED452E">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70148515" w14:textId="77777777" w:rsidR="004779CF" w:rsidRPr="004803E3" w:rsidRDefault="004779CF" w:rsidP="00ED452E">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69413E8E" w14:textId="77777777" w:rsidR="0081703B" w:rsidRPr="004803E3" w:rsidRDefault="0081703B" w:rsidP="00ED452E">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198B2536" w14:textId="77777777" w:rsidR="0081703B" w:rsidRPr="004803E3" w:rsidRDefault="0081703B" w:rsidP="00ED452E">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6C1D4D35" w14:textId="77777777" w:rsidR="0081703B" w:rsidRPr="004803E3" w:rsidRDefault="0081703B" w:rsidP="00ED452E">
      <w:pPr>
        <w:autoSpaceDE w:val="0"/>
        <w:autoSpaceDN w:val="0"/>
        <w:adjustRightInd w:val="0"/>
        <w:spacing w:after="0" w:line="240" w:lineRule="auto"/>
        <w:jc w:val="both"/>
        <w:rPr>
          <w:rFonts w:ascii="Times New Roman" w:hAnsi="Times New Roman" w:cs="Times New Roman"/>
          <w:color w:val="231F20"/>
          <w:kern w:val="0"/>
          <w:sz w:val="28"/>
          <w:szCs w:val="28"/>
          <w:lang w:bidi="bn-IN"/>
        </w:rPr>
      </w:pPr>
    </w:p>
    <w:p w14:paraId="7DC10682" w14:textId="0A1F416B" w:rsidR="00EC46E7" w:rsidRPr="003B1E31" w:rsidRDefault="00EC46E7" w:rsidP="00ED452E">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t>Materials and methods:</w:t>
      </w:r>
    </w:p>
    <w:p w14:paraId="2A890404" w14:textId="77777777" w:rsidR="00180CCC" w:rsidRPr="003B1E31" w:rsidRDefault="00180CCC" w:rsidP="00A129D9">
      <w:pPr>
        <w:autoSpaceDE w:val="0"/>
        <w:autoSpaceDN w:val="0"/>
        <w:adjustRightInd w:val="0"/>
        <w:spacing w:after="0" w:line="240" w:lineRule="auto"/>
        <w:jc w:val="both"/>
        <w:rPr>
          <w:rFonts w:ascii="Times New Roman" w:hAnsi="Times New Roman" w:cs="Times New Roman"/>
          <w:b/>
          <w:bCs/>
          <w:color w:val="231F20"/>
          <w:kern w:val="0"/>
          <w:sz w:val="24"/>
          <w:szCs w:val="24"/>
          <w:lang w:bidi="bn-IN"/>
        </w:rPr>
      </w:pPr>
    </w:p>
    <w:p w14:paraId="6E172418" w14:textId="4A11DE46" w:rsidR="00EC46E7" w:rsidRPr="003B1E31" w:rsidRDefault="00EC46E7" w:rsidP="00A129D9">
      <w:pPr>
        <w:autoSpaceDE w:val="0"/>
        <w:autoSpaceDN w:val="0"/>
        <w:adjustRightInd w:val="0"/>
        <w:spacing w:after="0" w:line="240" w:lineRule="auto"/>
        <w:jc w:val="both"/>
        <w:rPr>
          <w:rFonts w:ascii="Times New Roman" w:hAnsi="Times New Roman" w:cs="Times New Roman"/>
          <w:b/>
          <w:bCs/>
          <w:color w:val="231F20"/>
          <w:kern w:val="0"/>
          <w:sz w:val="24"/>
          <w:szCs w:val="24"/>
          <w:lang w:bidi="bn-IN"/>
        </w:rPr>
      </w:pPr>
      <w:r w:rsidRPr="003B1E31">
        <w:rPr>
          <w:rFonts w:ascii="Times New Roman" w:hAnsi="Times New Roman" w:cs="Times New Roman"/>
          <w:b/>
          <w:bCs/>
          <w:color w:val="231F20"/>
          <w:kern w:val="0"/>
          <w:sz w:val="24"/>
          <w:szCs w:val="24"/>
          <w:lang w:bidi="bn-IN"/>
        </w:rPr>
        <w:t>Collection of parasites</w:t>
      </w:r>
      <w:r w:rsidR="00871369" w:rsidRPr="003B1E31">
        <w:rPr>
          <w:rFonts w:ascii="Times New Roman" w:hAnsi="Times New Roman" w:cs="Times New Roman"/>
          <w:b/>
          <w:bCs/>
          <w:color w:val="231F20"/>
          <w:kern w:val="0"/>
          <w:sz w:val="24"/>
          <w:szCs w:val="24"/>
          <w:lang w:bidi="bn-IN"/>
        </w:rPr>
        <w:t xml:space="preserve"> and infected gut</w:t>
      </w:r>
      <w:r w:rsidRPr="003B1E31">
        <w:rPr>
          <w:rFonts w:ascii="Times New Roman" w:hAnsi="Times New Roman" w:cs="Times New Roman"/>
          <w:b/>
          <w:bCs/>
          <w:color w:val="231F20"/>
          <w:kern w:val="0"/>
          <w:sz w:val="24"/>
          <w:szCs w:val="24"/>
          <w:lang w:bidi="bn-IN"/>
        </w:rPr>
        <w:t>:</w:t>
      </w:r>
    </w:p>
    <w:p w14:paraId="045BF405" w14:textId="77777777" w:rsidR="00FA5E1E" w:rsidRPr="004803E3" w:rsidRDefault="00FA5E1E"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31F445A6" w14:textId="3E3FD4DC" w:rsidR="00F05134" w:rsidRPr="004803E3" w:rsidRDefault="00A95E34" w:rsidP="009734DB">
      <w:pPr>
        <w:pStyle w:val="Default"/>
        <w:jc w:val="both"/>
        <w:rPr>
          <w:rFonts w:ascii="Times New Roman" w:hAnsi="Times New Roman" w:cs="Times New Roman"/>
          <w:color w:val="231F20"/>
          <w:lang w:bidi="bn-IN"/>
        </w:rPr>
      </w:pPr>
      <w:r w:rsidRPr="004803E3">
        <w:rPr>
          <w:rFonts w:ascii="Times New Roman" w:hAnsi="Times New Roman" w:cs="Times New Roman"/>
          <w:lang w:val="en-US"/>
        </w:rPr>
        <w:t>The</w:t>
      </w:r>
      <w:r w:rsidR="00F05134" w:rsidRPr="004803E3">
        <w:rPr>
          <w:rFonts w:ascii="Times New Roman" w:hAnsi="Times New Roman" w:cs="Times New Roman"/>
          <w:lang w:val="en-US"/>
        </w:rPr>
        <w:t xml:space="preserve"> freshwater fish </w:t>
      </w:r>
      <w:bookmarkStart w:id="7" w:name="_Hlk203127833"/>
      <w:proofErr w:type="spellStart"/>
      <w:r w:rsidR="00F05134" w:rsidRPr="004803E3">
        <w:rPr>
          <w:rFonts w:ascii="Times New Roman" w:hAnsi="Times New Roman" w:cs="Times New Roman"/>
          <w:i/>
          <w:iCs/>
          <w:lang w:val="en-US"/>
        </w:rPr>
        <w:t>Clar</w:t>
      </w:r>
      <w:r w:rsidR="00043697" w:rsidRPr="004803E3">
        <w:rPr>
          <w:rFonts w:ascii="Times New Roman" w:hAnsi="Times New Roman" w:cs="Times New Roman"/>
          <w:i/>
          <w:iCs/>
          <w:lang w:val="en-US"/>
        </w:rPr>
        <w:t>i</w:t>
      </w:r>
      <w:r w:rsidR="00F05134" w:rsidRPr="004803E3">
        <w:rPr>
          <w:rFonts w:ascii="Times New Roman" w:hAnsi="Times New Roman" w:cs="Times New Roman"/>
          <w:i/>
          <w:iCs/>
          <w:lang w:val="en-US"/>
        </w:rPr>
        <w:t>us</w:t>
      </w:r>
      <w:proofErr w:type="spellEnd"/>
      <w:r w:rsidR="00F05134" w:rsidRPr="004803E3">
        <w:rPr>
          <w:rFonts w:ascii="Times New Roman" w:hAnsi="Times New Roman" w:cs="Times New Roman"/>
          <w:i/>
          <w:iCs/>
          <w:lang w:val="en-US"/>
        </w:rPr>
        <w:t xml:space="preserve"> </w:t>
      </w:r>
      <w:proofErr w:type="spellStart"/>
      <w:r w:rsidR="00F05134" w:rsidRPr="004803E3">
        <w:rPr>
          <w:rFonts w:ascii="Times New Roman" w:hAnsi="Times New Roman" w:cs="Times New Roman"/>
          <w:i/>
          <w:iCs/>
          <w:lang w:val="en-US"/>
        </w:rPr>
        <w:t>magur</w:t>
      </w:r>
      <w:proofErr w:type="spellEnd"/>
      <w:r w:rsidR="00F05134" w:rsidRPr="004803E3">
        <w:rPr>
          <w:rFonts w:ascii="Times New Roman" w:hAnsi="Times New Roman" w:cs="Times New Roman"/>
          <w:lang w:val="en-US"/>
        </w:rPr>
        <w:t xml:space="preserve"> </w:t>
      </w:r>
      <w:bookmarkEnd w:id="7"/>
      <w:r w:rsidR="00F05134" w:rsidRPr="004803E3">
        <w:rPr>
          <w:rFonts w:ascii="Times New Roman" w:hAnsi="Times New Roman" w:cs="Times New Roman"/>
          <w:lang w:val="en-US"/>
        </w:rPr>
        <w:t xml:space="preserve">were collected from the </w:t>
      </w:r>
      <w:r w:rsidR="00043697" w:rsidRPr="004803E3">
        <w:rPr>
          <w:rFonts w:ascii="Times New Roman" w:hAnsi="Times New Roman" w:cs="Times New Roman"/>
          <w:lang w:val="en-US"/>
        </w:rPr>
        <w:t xml:space="preserve">freshwater body of </w:t>
      </w:r>
      <w:r w:rsidR="00F05134" w:rsidRPr="004803E3">
        <w:rPr>
          <w:rFonts w:ascii="Times New Roman" w:hAnsi="Times New Roman" w:cs="Times New Roman"/>
          <w:lang w:val="en-US"/>
        </w:rPr>
        <w:t>North Bengal</w:t>
      </w:r>
      <w:r w:rsidR="00F05134" w:rsidRPr="004803E3">
        <w:rPr>
          <w:rFonts w:ascii="Times New Roman" w:hAnsi="Times New Roman" w:cs="Times New Roman"/>
        </w:rPr>
        <w:t>, West Bengal, India</w:t>
      </w:r>
      <w:r w:rsidR="00043697" w:rsidRPr="004803E3">
        <w:rPr>
          <w:rFonts w:ascii="Times New Roman" w:hAnsi="Times New Roman" w:cs="Times New Roman"/>
        </w:rPr>
        <w:t xml:space="preserve">, </w:t>
      </w:r>
      <w:r w:rsidR="00043697" w:rsidRPr="004803E3">
        <w:rPr>
          <w:rFonts w:ascii="Times New Roman" w:hAnsi="Times New Roman" w:cs="Times New Roman"/>
          <w:lang w:val="en-US"/>
        </w:rPr>
        <w:t xml:space="preserve">for </w:t>
      </w:r>
      <w:r w:rsidR="009B7367" w:rsidRPr="004803E3">
        <w:rPr>
          <w:rFonts w:ascii="Times New Roman" w:hAnsi="Times New Roman" w:cs="Times New Roman"/>
          <w:lang w:val="en-US"/>
        </w:rPr>
        <w:t xml:space="preserve">the </w:t>
      </w:r>
      <w:r w:rsidR="00043697" w:rsidRPr="004803E3">
        <w:rPr>
          <w:rFonts w:ascii="Times New Roman" w:hAnsi="Times New Roman" w:cs="Times New Roman"/>
          <w:lang w:val="en-US"/>
        </w:rPr>
        <w:t xml:space="preserve">investigation of </w:t>
      </w:r>
      <w:r w:rsidR="001A6D60" w:rsidRPr="004803E3">
        <w:rPr>
          <w:rFonts w:ascii="Times New Roman" w:hAnsi="Times New Roman" w:cs="Times New Roman"/>
          <w:lang w:val="en-US"/>
        </w:rPr>
        <w:t>parasites (Fig. 1)</w:t>
      </w:r>
      <w:r w:rsidR="00043697" w:rsidRPr="004803E3">
        <w:rPr>
          <w:rFonts w:ascii="Times New Roman" w:hAnsi="Times New Roman" w:cs="Times New Roman"/>
        </w:rPr>
        <w:t xml:space="preserve">. </w:t>
      </w:r>
      <w:r w:rsidR="009734DB" w:rsidRPr="009734DB">
        <w:rPr>
          <w:rFonts w:ascii="Times New Roman" w:hAnsi="Times New Roman" w:cs="Times New Roman"/>
        </w:rPr>
        <w:t>A total 72 fish were studied during this investigation, conducted between March, 2023-February 2024.</w:t>
      </w:r>
      <w:r w:rsidR="00043697" w:rsidRPr="004803E3">
        <w:rPr>
          <w:rFonts w:ascii="Times New Roman" w:hAnsi="Times New Roman" w:cs="Times New Roman"/>
        </w:rPr>
        <w:t>T</w:t>
      </w:r>
      <w:r w:rsidR="00F05134" w:rsidRPr="004803E3">
        <w:rPr>
          <w:rFonts w:ascii="Times New Roman" w:hAnsi="Times New Roman" w:cs="Times New Roman"/>
        </w:rPr>
        <w:t>he</w:t>
      </w:r>
      <w:r w:rsidR="00043697" w:rsidRPr="004803E3">
        <w:rPr>
          <w:rFonts w:ascii="Times New Roman" w:hAnsi="Times New Roman" w:cs="Times New Roman"/>
        </w:rPr>
        <w:t xml:space="preserve"> skin,</w:t>
      </w:r>
      <w:r w:rsidR="00F05134" w:rsidRPr="004803E3">
        <w:rPr>
          <w:rFonts w:ascii="Times New Roman" w:hAnsi="Times New Roman" w:cs="Times New Roman"/>
        </w:rPr>
        <w:t xml:space="preserve"> gill</w:t>
      </w:r>
      <w:r w:rsidR="00043697" w:rsidRPr="004803E3">
        <w:rPr>
          <w:rFonts w:ascii="Times New Roman" w:hAnsi="Times New Roman" w:cs="Times New Roman"/>
        </w:rPr>
        <w:t>s</w:t>
      </w:r>
      <w:r w:rsidR="00F05134" w:rsidRPr="004803E3">
        <w:rPr>
          <w:rFonts w:ascii="Times New Roman" w:hAnsi="Times New Roman" w:cs="Times New Roman"/>
        </w:rPr>
        <w:t>,</w:t>
      </w:r>
      <w:r w:rsidR="00043697" w:rsidRPr="004803E3">
        <w:rPr>
          <w:rFonts w:ascii="Times New Roman" w:hAnsi="Times New Roman" w:cs="Times New Roman"/>
        </w:rPr>
        <w:t xml:space="preserve"> fins,</w:t>
      </w:r>
      <w:r w:rsidR="00F05134" w:rsidRPr="004803E3">
        <w:rPr>
          <w:rFonts w:ascii="Times New Roman" w:hAnsi="Times New Roman" w:cs="Times New Roman"/>
        </w:rPr>
        <w:t xml:space="preserve"> intestine, kidney, muscle, liver, and body cavity were precisely examined for</w:t>
      </w:r>
      <w:r w:rsidR="00043697" w:rsidRPr="004803E3">
        <w:rPr>
          <w:rFonts w:ascii="Times New Roman" w:hAnsi="Times New Roman" w:cs="Times New Roman"/>
        </w:rPr>
        <w:t xml:space="preserve"> </w:t>
      </w:r>
      <w:r w:rsidR="0081703B" w:rsidRPr="004803E3">
        <w:rPr>
          <w:rFonts w:ascii="Times New Roman" w:hAnsi="Times New Roman" w:cs="Times New Roman"/>
        </w:rPr>
        <w:t xml:space="preserve">the </w:t>
      </w:r>
      <w:r w:rsidRPr="004803E3">
        <w:rPr>
          <w:rFonts w:ascii="Times New Roman" w:hAnsi="Times New Roman" w:cs="Times New Roman"/>
        </w:rPr>
        <w:t>detection of ectoparasites and endo</w:t>
      </w:r>
      <w:r w:rsidR="00F05134" w:rsidRPr="004803E3">
        <w:rPr>
          <w:rFonts w:ascii="Times New Roman" w:hAnsi="Times New Roman" w:cs="Times New Roman"/>
        </w:rPr>
        <w:t>parasites</w:t>
      </w:r>
      <w:r w:rsidR="00043697" w:rsidRPr="004803E3">
        <w:rPr>
          <w:rFonts w:ascii="Times New Roman" w:hAnsi="Times New Roman" w:cs="Times New Roman"/>
        </w:rPr>
        <w:t xml:space="preserve">. </w:t>
      </w:r>
      <w:r w:rsidRPr="004803E3">
        <w:rPr>
          <w:rFonts w:ascii="Times New Roman" w:hAnsi="Times New Roman" w:cs="Times New Roman"/>
        </w:rPr>
        <w:t xml:space="preserve">The gut of some fish was found </w:t>
      </w:r>
      <w:r w:rsidR="0081703B" w:rsidRPr="004803E3">
        <w:rPr>
          <w:rFonts w:ascii="Times New Roman" w:hAnsi="Times New Roman" w:cs="Times New Roman"/>
        </w:rPr>
        <w:t xml:space="preserve">to be </w:t>
      </w:r>
      <w:r w:rsidRPr="004803E3">
        <w:rPr>
          <w:rFonts w:ascii="Times New Roman" w:hAnsi="Times New Roman" w:cs="Times New Roman"/>
        </w:rPr>
        <w:t xml:space="preserve">infected </w:t>
      </w:r>
      <w:r w:rsidR="0081703B" w:rsidRPr="004803E3">
        <w:rPr>
          <w:rFonts w:ascii="Times New Roman" w:hAnsi="Times New Roman" w:cs="Times New Roman"/>
        </w:rPr>
        <w:t>with</w:t>
      </w:r>
      <w:r w:rsidRPr="004803E3">
        <w:rPr>
          <w:rFonts w:ascii="Times New Roman" w:hAnsi="Times New Roman" w:cs="Times New Roman"/>
        </w:rPr>
        <w:t xml:space="preserve"> endoparasites. </w:t>
      </w:r>
      <w:r w:rsidR="00043697" w:rsidRPr="004803E3">
        <w:rPr>
          <w:rFonts w:ascii="Times New Roman" w:hAnsi="Times New Roman" w:cs="Times New Roman"/>
        </w:rPr>
        <w:t xml:space="preserve">The </w:t>
      </w:r>
      <w:r w:rsidR="009B7367" w:rsidRPr="004803E3">
        <w:rPr>
          <w:rFonts w:ascii="Times New Roman" w:hAnsi="Times New Roman" w:cs="Times New Roman"/>
        </w:rPr>
        <w:t>fish</w:t>
      </w:r>
      <w:r w:rsidR="00043697" w:rsidRPr="004803E3">
        <w:rPr>
          <w:rFonts w:ascii="Times New Roman" w:hAnsi="Times New Roman" w:cs="Times New Roman"/>
        </w:rPr>
        <w:t xml:space="preserve"> were dissected</w:t>
      </w:r>
      <w:r w:rsidR="00291D7D">
        <w:rPr>
          <w:rFonts w:ascii="Times New Roman" w:hAnsi="Times New Roman" w:cs="Times New Roman"/>
        </w:rPr>
        <w:t>,</w:t>
      </w:r>
      <w:r w:rsidR="00043697" w:rsidRPr="004803E3">
        <w:rPr>
          <w:rFonts w:ascii="Times New Roman" w:hAnsi="Times New Roman" w:cs="Times New Roman"/>
        </w:rPr>
        <w:t xml:space="preserve"> and the worms were collected from </w:t>
      </w:r>
      <w:r w:rsidR="009B7367" w:rsidRPr="004803E3">
        <w:rPr>
          <w:rFonts w:ascii="Times New Roman" w:hAnsi="Times New Roman" w:cs="Times New Roman"/>
        </w:rPr>
        <w:t xml:space="preserve">the </w:t>
      </w:r>
      <w:r w:rsidR="00043697" w:rsidRPr="004803E3">
        <w:rPr>
          <w:rFonts w:ascii="Times New Roman" w:hAnsi="Times New Roman" w:cs="Times New Roman"/>
        </w:rPr>
        <w:t xml:space="preserve">infected </w:t>
      </w:r>
      <w:r w:rsidR="00291D7D">
        <w:rPr>
          <w:rFonts w:ascii="Times New Roman" w:hAnsi="Times New Roman" w:cs="Times New Roman"/>
        </w:rPr>
        <w:t>stomach and intestine region</w:t>
      </w:r>
      <w:r w:rsidR="00043697" w:rsidRPr="004803E3">
        <w:rPr>
          <w:rFonts w:ascii="Times New Roman" w:hAnsi="Times New Roman" w:cs="Times New Roman"/>
        </w:rPr>
        <w:t xml:space="preserve">.  The worms </w:t>
      </w:r>
      <w:r w:rsidR="009B7367" w:rsidRPr="004803E3">
        <w:rPr>
          <w:rFonts w:ascii="Times New Roman" w:hAnsi="Times New Roman" w:cs="Times New Roman"/>
        </w:rPr>
        <w:t xml:space="preserve">were </w:t>
      </w:r>
      <w:r w:rsidR="00043697" w:rsidRPr="004803E3">
        <w:rPr>
          <w:rFonts w:ascii="Times New Roman" w:hAnsi="Times New Roman" w:cs="Times New Roman"/>
        </w:rPr>
        <w:t xml:space="preserve">then washed in saline solution, flattened, preserved in 70% </w:t>
      </w:r>
      <w:r w:rsidR="00DA22DE" w:rsidRPr="004803E3">
        <w:rPr>
          <w:rFonts w:ascii="Times New Roman" w:hAnsi="Times New Roman" w:cs="Times New Roman"/>
        </w:rPr>
        <w:t>alcohol,</w:t>
      </w:r>
      <w:r w:rsidR="00043697" w:rsidRPr="004803E3">
        <w:rPr>
          <w:rFonts w:ascii="Times New Roman" w:hAnsi="Times New Roman" w:cs="Times New Roman"/>
        </w:rPr>
        <w:t xml:space="preserve"> and later processed for taxonomical studies. </w:t>
      </w:r>
      <w:r w:rsidR="009734DB" w:rsidRPr="009734DB">
        <w:rPr>
          <w:rFonts w:ascii="Times New Roman" w:hAnsi="Times New Roman" w:cs="Times New Roman"/>
        </w:rPr>
        <w:t>The parasites adhering to the gut wall were left intact, and tissue samples from both the infected areas and unaffected gut regions were preserved in formal-buffered solution.</w:t>
      </w:r>
    </w:p>
    <w:p w14:paraId="729B9335" w14:textId="77777777" w:rsidR="00180CCC" w:rsidRPr="004803E3" w:rsidRDefault="00180CCC"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67E86787" w14:textId="37B8C290" w:rsidR="003C50CC" w:rsidRPr="003B1E31" w:rsidRDefault="003C50CC" w:rsidP="003C50CC">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3B1E31">
        <w:rPr>
          <w:rFonts w:ascii="Times New Roman" w:hAnsi="Times New Roman" w:cs="Times New Roman"/>
          <w:b/>
          <w:bCs/>
          <w:color w:val="000000"/>
          <w:kern w:val="0"/>
          <w:sz w:val="24"/>
          <w:szCs w:val="24"/>
        </w:rPr>
        <w:t xml:space="preserve">Calculation of Parasitic </w:t>
      </w:r>
      <w:r w:rsidR="00734510" w:rsidRPr="003B1E31">
        <w:rPr>
          <w:rFonts w:ascii="Times New Roman" w:hAnsi="Times New Roman" w:cs="Times New Roman"/>
          <w:b/>
          <w:bCs/>
          <w:color w:val="000000"/>
          <w:kern w:val="0"/>
          <w:sz w:val="24"/>
          <w:szCs w:val="24"/>
        </w:rPr>
        <w:t>Occurrence</w:t>
      </w:r>
      <w:r w:rsidRPr="003B1E31">
        <w:rPr>
          <w:rFonts w:ascii="Times New Roman" w:hAnsi="Times New Roman" w:cs="Times New Roman"/>
          <w:b/>
          <w:bCs/>
          <w:color w:val="000000"/>
          <w:kern w:val="0"/>
          <w:sz w:val="24"/>
          <w:szCs w:val="24"/>
        </w:rPr>
        <w:t xml:space="preserve">: </w:t>
      </w:r>
    </w:p>
    <w:p w14:paraId="59D884C0"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6269AA5E" w14:textId="15DC83BB" w:rsidR="003C50CC" w:rsidRPr="004803E3" w:rsidRDefault="001979DA" w:rsidP="003C50CC">
      <w:pPr>
        <w:autoSpaceDE w:val="0"/>
        <w:autoSpaceDN w:val="0"/>
        <w:adjustRightInd w:val="0"/>
        <w:spacing w:after="0" w:line="240" w:lineRule="auto"/>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T</w:t>
      </w:r>
      <w:r w:rsidR="00734510" w:rsidRPr="004803E3">
        <w:rPr>
          <w:rFonts w:ascii="Times New Roman" w:hAnsi="Times New Roman" w:cs="Times New Roman"/>
          <w:color w:val="000000"/>
          <w:kern w:val="0"/>
          <w:sz w:val="24"/>
          <w:szCs w:val="24"/>
        </w:rPr>
        <w:t xml:space="preserve">he </w:t>
      </w:r>
      <w:r w:rsidR="003C50CC" w:rsidRPr="004803E3">
        <w:rPr>
          <w:rFonts w:ascii="Times New Roman" w:hAnsi="Times New Roman" w:cs="Times New Roman"/>
          <w:color w:val="000000"/>
          <w:kern w:val="0"/>
          <w:sz w:val="24"/>
          <w:szCs w:val="24"/>
        </w:rPr>
        <w:t xml:space="preserve">determination of </w:t>
      </w:r>
      <w:r w:rsidR="00397187" w:rsidRPr="004803E3">
        <w:rPr>
          <w:rFonts w:ascii="Times New Roman" w:hAnsi="Times New Roman" w:cs="Times New Roman"/>
          <w:color w:val="000000"/>
          <w:kern w:val="0"/>
          <w:sz w:val="24"/>
          <w:szCs w:val="24"/>
        </w:rPr>
        <w:t xml:space="preserve">the </w:t>
      </w:r>
      <w:r w:rsidR="003C50CC" w:rsidRPr="004803E3">
        <w:rPr>
          <w:rFonts w:ascii="Times New Roman" w:hAnsi="Times New Roman" w:cs="Times New Roman"/>
          <w:color w:val="000000"/>
          <w:kern w:val="0"/>
          <w:sz w:val="24"/>
          <w:szCs w:val="24"/>
        </w:rPr>
        <w:t xml:space="preserve">seasonal occurrence of </w:t>
      </w:r>
      <w:r w:rsidR="003C50CC" w:rsidRPr="004803E3">
        <w:rPr>
          <w:rFonts w:ascii="Times New Roman" w:hAnsi="Times New Roman" w:cs="Times New Roman"/>
          <w:i/>
          <w:iCs/>
          <w:color w:val="000000"/>
          <w:kern w:val="0"/>
          <w:sz w:val="24"/>
          <w:szCs w:val="24"/>
        </w:rPr>
        <w:t xml:space="preserve">L. indicus </w:t>
      </w:r>
      <w:r w:rsidR="003C50CC" w:rsidRPr="004803E3">
        <w:rPr>
          <w:rFonts w:ascii="Times New Roman" w:hAnsi="Times New Roman" w:cs="Times New Roman"/>
          <w:color w:val="000000"/>
          <w:kern w:val="0"/>
          <w:sz w:val="24"/>
          <w:szCs w:val="24"/>
        </w:rPr>
        <w:t xml:space="preserve">in </w:t>
      </w:r>
      <w:r w:rsidR="003C50CC" w:rsidRPr="004803E3">
        <w:rPr>
          <w:rFonts w:ascii="Times New Roman" w:hAnsi="Times New Roman" w:cs="Times New Roman"/>
          <w:i/>
          <w:iCs/>
          <w:sz w:val="24"/>
          <w:szCs w:val="24"/>
        </w:rPr>
        <w:t xml:space="preserve">C. </w:t>
      </w:r>
      <w:proofErr w:type="spellStart"/>
      <w:r w:rsidR="003C50CC" w:rsidRPr="004803E3">
        <w:rPr>
          <w:rFonts w:ascii="Times New Roman" w:hAnsi="Times New Roman" w:cs="Times New Roman"/>
          <w:i/>
          <w:iCs/>
          <w:sz w:val="24"/>
          <w:szCs w:val="24"/>
        </w:rPr>
        <w:t>magur</w:t>
      </w:r>
      <w:proofErr w:type="spellEnd"/>
      <w:r w:rsidR="003C50CC" w:rsidRPr="004803E3">
        <w:rPr>
          <w:rFonts w:ascii="Times New Roman" w:hAnsi="Times New Roman" w:cs="Times New Roman"/>
          <w:i/>
          <w:iCs/>
          <w:sz w:val="24"/>
          <w:szCs w:val="24"/>
        </w:rPr>
        <w:t xml:space="preserve"> </w:t>
      </w:r>
      <w:r w:rsidR="003C50CC" w:rsidRPr="004803E3">
        <w:rPr>
          <w:rFonts w:ascii="Times New Roman" w:hAnsi="Times New Roman" w:cs="Times New Roman"/>
          <w:sz w:val="24"/>
          <w:szCs w:val="24"/>
        </w:rPr>
        <w:t xml:space="preserve">followed </w:t>
      </w:r>
      <w:r w:rsidR="00B35F0F" w:rsidRPr="004803E3">
        <w:rPr>
          <w:rFonts w:ascii="Times New Roman" w:hAnsi="Times New Roman" w:cs="Times New Roman"/>
          <w:sz w:val="24"/>
          <w:szCs w:val="24"/>
        </w:rPr>
        <w:t xml:space="preserve">the </w:t>
      </w:r>
      <w:r w:rsidR="003C50CC" w:rsidRPr="004803E3">
        <w:rPr>
          <w:rFonts w:ascii="Times New Roman" w:hAnsi="Times New Roman" w:cs="Times New Roman"/>
          <w:sz w:val="24"/>
          <w:szCs w:val="24"/>
        </w:rPr>
        <w:t>Margolis et al.</w:t>
      </w:r>
      <w:r w:rsidR="00A94982" w:rsidRPr="004803E3">
        <w:rPr>
          <w:rFonts w:ascii="Times New Roman" w:hAnsi="Times New Roman" w:cs="Times New Roman"/>
          <w:sz w:val="24"/>
          <w:szCs w:val="24"/>
        </w:rPr>
        <w:t>,</w:t>
      </w:r>
      <w:r w:rsidR="009734DB">
        <w:rPr>
          <w:rFonts w:ascii="Times New Roman" w:hAnsi="Times New Roman" w:cs="Times New Roman"/>
          <w:sz w:val="24"/>
          <w:szCs w:val="24"/>
        </w:rPr>
        <w:t xml:space="preserve"> </w:t>
      </w:r>
      <w:r w:rsidR="003C50CC" w:rsidRPr="004803E3">
        <w:rPr>
          <w:rFonts w:ascii="Times New Roman" w:hAnsi="Times New Roman" w:cs="Times New Roman"/>
          <w:sz w:val="24"/>
          <w:szCs w:val="24"/>
        </w:rPr>
        <w:t>1982.</w:t>
      </w:r>
    </w:p>
    <w:p w14:paraId="0AB9B237"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highlight w:val="yellow"/>
        </w:rPr>
      </w:pPr>
    </w:p>
    <w:p w14:paraId="10F6A832" w14:textId="2069182D" w:rsidR="003C50CC" w:rsidRPr="003B1E31" w:rsidRDefault="003C50CC" w:rsidP="003C50CC">
      <w:pPr>
        <w:autoSpaceDE w:val="0"/>
        <w:autoSpaceDN w:val="0"/>
        <w:adjustRightInd w:val="0"/>
        <w:spacing w:after="0" w:line="240" w:lineRule="auto"/>
        <w:jc w:val="both"/>
        <w:rPr>
          <w:rFonts w:ascii="Times New Roman" w:hAnsi="Times New Roman" w:cs="Times New Roman"/>
          <w:b/>
          <w:bCs/>
          <w:color w:val="000000"/>
          <w:kern w:val="0"/>
          <w:sz w:val="24"/>
          <w:szCs w:val="24"/>
        </w:rPr>
      </w:pPr>
      <w:r w:rsidRPr="003B1E31">
        <w:rPr>
          <w:rFonts w:ascii="Times New Roman" w:hAnsi="Times New Roman" w:cs="Times New Roman"/>
          <w:b/>
          <w:bCs/>
          <w:color w:val="000000"/>
          <w:kern w:val="0"/>
          <w:sz w:val="24"/>
          <w:szCs w:val="24"/>
        </w:rPr>
        <w:t>P</w:t>
      </w:r>
      <w:r w:rsidR="001979DA" w:rsidRPr="003B1E31">
        <w:rPr>
          <w:rFonts w:ascii="Times New Roman" w:hAnsi="Times New Roman" w:cs="Times New Roman"/>
          <w:b/>
          <w:bCs/>
          <w:color w:val="000000"/>
          <w:kern w:val="0"/>
          <w:sz w:val="24"/>
          <w:szCs w:val="24"/>
        </w:rPr>
        <w:t>revalence:</w:t>
      </w:r>
    </w:p>
    <w:p w14:paraId="619F5330" w14:textId="7E71D342" w:rsidR="003C50CC" w:rsidRPr="004803E3" w:rsidRDefault="006734CE"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The P</w:t>
      </w:r>
      <w:r w:rsidR="001979DA">
        <w:rPr>
          <w:rFonts w:ascii="Times New Roman" w:hAnsi="Times New Roman" w:cs="Times New Roman"/>
          <w:color w:val="000000"/>
          <w:kern w:val="0"/>
          <w:sz w:val="24"/>
          <w:szCs w:val="24"/>
        </w:rPr>
        <w:t xml:space="preserve">revalence </w:t>
      </w:r>
      <w:r w:rsidR="00AD48BA" w:rsidRPr="004803E3">
        <w:rPr>
          <w:rFonts w:ascii="Times New Roman" w:hAnsi="Times New Roman" w:cs="Times New Roman"/>
          <w:color w:val="000000"/>
          <w:kern w:val="0"/>
          <w:sz w:val="24"/>
          <w:szCs w:val="24"/>
        </w:rPr>
        <w:t>was</w:t>
      </w:r>
      <w:r w:rsidRPr="004803E3">
        <w:rPr>
          <w:rFonts w:ascii="Times New Roman" w:hAnsi="Times New Roman" w:cs="Times New Roman"/>
          <w:color w:val="000000"/>
          <w:kern w:val="0"/>
          <w:sz w:val="24"/>
          <w:szCs w:val="24"/>
        </w:rPr>
        <w:t xml:space="preserve"> determined by calculating the percentage of host individuals infected by a specific parasite species compared to the total number of hosts examined in the area under investigation. This method provides a clear and quantifiable measure of parasite prevalence.</w:t>
      </w:r>
    </w:p>
    <w:p w14:paraId="38474E27"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228DEF5C" w14:textId="629EBC15"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bookmarkStart w:id="8" w:name="_Hlk158235588"/>
      <w:r w:rsidRPr="004803E3">
        <w:rPr>
          <w:rFonts w:ascii="Times New Roman" w:hAnsi="Times New Roman" w:cs="Times New Roman"/>
          <w:color w:val="000000"/>
          <w:kern w:val="0"/>
          <w:sz w:val="24"/>
          <w:szCs w:val="24"/>
        </w:rPr>
        <w:t xml:space="preserve">                               </w:t>
      </w:r>
      <w:r w:rsidR="00AD48BA" w:rsidRP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 xml:space="preserve">Total </w:t>
      </w:r>
      <w:r w:rsidR="00406650" w:rsidRPr="004803E3">
        <w:rPr>
          <w:rFonts w:ascii="Times New Roman" w:hAnsi="Times New Roman" w:cs="Times New Roman"/>
          <w:color w:val="000000"/>
          <w:kern w:val="0"/>
          <w:sz w:val="24"/>
          <w:szCs w:val="24"/>
        </w:rPr>
        <w:t xml:space="preserve">number </w:t>
      </w:r>
      <w:r w:rsidRPr="004803E3">
        <w:rPr>
          <w:rFonts w:ascii="Times New Roman" w:hAnsi="Times New Roman" w:cs="Times New Roman"/>
          <w:color w:val="000000"/>
          <w:kern w:val="0"/>
          <w:sz w:val="24"/>
          <w:szCs w:val="24"/>
        </w:rPr>
        <w:t xml:space="preserve">of infected </w:t>
      </w:r>
      <w:proofErr w:type="gramStart"/>
      <w:r w:rsidRPr="004803E3">
        <w:rPr>
          <w:rFonts w:ascii="Times New Roman" w:hAnsi="Times New Roman" w:cs="Times New Roman"/>
          <w:color w:val="000000"/>
          <w:kern w:val="0"/>
          <w:sz w:val="24"/>
          <w:szCs w:val="24"/>
        </w:rPr>
        <w:t>fish</w:t>
      </w:r>
      <w:proofErr w:type="gramEnd"/>
    </w:p>
    <w:p w14:paraId="3A2450F3" w14:textId="61A512AA" w:rsidR="003C50CC" w:rsidRPr="004803E3" w:rsidRDefault="003C50CC" w:rsidP="003C50CC">
      <w:pPr>
        <w:tabs>
          <w:tab w:val="center" w:pos="4513"/>
        </w:tabs>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noProof/>
          <w:color w:val="000000"/>
          <w:kern w:val="0"/>
          <w:sz w:val="24"/>
          <w:szCs w:val="24"/>
        </w:rPr>
        <mc:AlternateContent>
          <mc:Choice Requires="wps">
            <w:drawing>
              <wp:anchor distT="0" distB="0" distL="114300" distR="114300" simplePos="0" relativeHeight="251659264" behindDoc="0" locked="0" layoutInCell="1" allowOverlap="1" wp14:anchorId="2A47ECE9" wp14:editId="17F06E16">
                <wp:simplePos x="0" y="0"/>
                <wp:positionH relativeFrom="column">
                  <wp:posOffset>1249680</wp:posOffset>
                </wp:positionH>
                <wp:positionV relativeFrom="paragraph">
                  <wp:posOffset>93980</wp:posOffset>
                </wp:positionV>
                <wp:extent cx="1912620" cy="0"/>
                <wp:effectExtent l="0" t="0" r="0" b="0"/>
                <wp:wrapNone/>
                <wp:docPr id="1327670509" name="Straight Connector 3"/>
                <wp:cNvGraphicFramePr/>
                <a:graphic xmlns:a="http://schemas.openxmlformats.org/drawingml/2006/main">
                  <a:graphicData uri="http://schemas.microsoft.com/office/word/2010/wordprocessingShape">
                    <wps:wsp>
                      <wps:cNvCnPr/>
                      <wps:spPr>
                        <a:xfrm flipV="1">
                          <a:off x="0" y="0"/>
                          <a:ext cx="191262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93CF2E"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7.4pt" to="24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" strokecolor="black [3200]" strokeweight="1pt">
                <v:stroke joinstyle="miter"/>
              </v:line>
            </w:pict>
          </mc:Fallback>
        </mc:AlternateContent>
      </w:r>
      <w:r w:rsidRPr="004803E3">
        <w:rPr>
          <w:rFonts w:ascii="Times New Roman" w:hAnsi="Times New Roman" w:cs="Times New Roman"/>
          <w:color w:val="000000"/>
          <w:kern w:val="0"/>
          <w:sz w:val="24"/>
          <w:szCs w:val="24"/>
        </w:rPr>
        <w:t xml:space="preserve">Prevalence (%) = </w:t>
      </w:r>
      <w:r w:rsidRPr="004803E3">
        <w:rPr>
          <w:rFonts w:ascii="Times New Roman" w:hAnsi="Times New Roman" w:cs="Times New Roman"/>
          <w:color w:val="000000"/>
          <w:kern w:val="0"/>
          <w:sz w:val="24"/>
          <w:szCs w:val="24"/>
        </w:rPr>
        <w:tab/>
        <w:t xml:space="preserve">                 </w:t>
      </w:r>
      <w:r w:rsid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X 100</w:t>
      </w:r>
    </w:p>
    <w:p w14:paraId="1E423A6B" w14:textId="5334BB9E" w:rsidR="003C50CC" w:rsidRPr="004803E3" w:rsidRDefault="00406650"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3C50CC" w:rsidRPr="004803E3">
        <w:rPr>
          <w:rFonts w:ascii="Times New Roman" w:hAnsi="Times New Roman" w:cs="Times New Roman"/>
        </w:rPr>
        <w:t xml:space="preserve">Total number of host fish </w:t>
      </w:r>
      <w:r w:rsidR="00AD48BA" w:rsidRPr="004803E3">
        <w:rPr>
          <w:rFonts w:ascii="Times New Roman" w:hAnsi="Times New Roman" w:cs="Times New Roman"/>
        </w:rPr>
        <w:t>studied</w:t>
      </w:r>
    </w:p>
    <w:p w14:paraId="6DC7E0ED" w14:textId="77777777" w:rsidR="003C50CC" w:rsidRPr="004803E3" w:rsidRDefault="003C50CC" w:rsidP="003C50CC">
      <w:pPr>
        <w:pStyle w:val="Default"/>
        <w:jc w:val="both"/>
        <w:rPr>
          <w:rFonts w:ascii="Times New Roman" w:hAnsi="Times New Roman" w:cs="Times New Roman"/>
        </w:rPr>
      </w:pPr>
    </w:p>
    <w:bookmarkEnd w:id="8"/>
    <w:p w14:paraId="280CDDEF" w14:textId="77777777" w:rsidR="003C50CC" w:rsidRPr="004803E3" w:rsidRDefault="003C50CC" w:rsidP="003C50CC">
      <w:pPr>
        <w:pStyle w:val="Default"/>
        <w:jc w:val="both"/>
        <w:rPr>
          <w:rFonts w:ascii="Times New Roman" w:hAnsi="Times New Roman" w:cs="Times New Roman"/>
        </w:rPr>
      </w:pPr>
    </w:p>
    <w:p w14:paraId="10AADACA" w14:textId="77777777" w:rsidR="003C50CC" w:rsidRPr="004803E3" w:rsidRDefault="003C50CC" w:rsidP="003C50CC">
      <w:pPr>
        <w:pStyle w:val="Default"/>
        <w:jc w:val="both"/>
        <w:rPr>
          <w:rFonts w:ascii="Times New Roman" w:hAnsi="Times New Roman" w:cs="Times New Roman"/>
        </w:rPr>
      </w:pPr>
    </w:p>
    <w:p w14:paraId="05983D5F" w14:textId="77777777" w:rsidR="003C50CC" w:rsidRPr="003B1E31" w:rsidRDefault="003C50CC" w:rsidP="003C50CC">
      <w:pPr>
        <w:pStyle w:val="Default"/>
        <w:jc w:val="both"/>
        <w:rPr>
          <w:rFonts w:ascii="Times New Roman" w:hAnsi="Times New Roman" w:cs="Times New Roman"/>
          <w:b/>
          <w:bCs/>
        </w:rPr>
      </w:pPr>
      <w:r w:rsidRPr="003B1E31">
        <w:rPr>
          <w:rFonts w:ascii="Times New Roman" w:hAnsi="Times New Roman" w:cs="Times New Roman"/>
          <w:b/>
          <w:bCs/>
        </w:rPr>
        <w:t>Mean intensity:</w:t>
      </w:r>
    </w:p>
    <w:p w14:paraId="3C770BA7" w14:textId="0B2F4D8C" w:rsidR="003C50CC" w:rsidRPr="004803E3" w:rsidRDefault="003C50CC" w:rsidP="003C50CC">
      <w:pPr>
        <w:pStyle w:val="Default"/>
        <w:jc w:val="both"/>
        <w:rPr>
          <w:rFonts w:ascii="Times New Roman" w:hAnsi="Times New Roman" w:cs="Times New Roman"/>
        </w:rPr>
      </w:pPr>
      <w:r w:rsidRPr="004803E3">
        <w:rPr>
          <w:rFonts w:ascii="Times New Roman" w:hAnsi="Times New Roman" w:cs="Times New Roman"/>
        </w:rPr>
        <w:t xml:space="preserve">The mean intensity was </w:t>
      </w:r>
      <w:r w:rsidR="00AD48BA" w:rsidRPr="004803E3">
        <w:rPr>
          <w:rFonts w:ascii="Times New Roman" w:hAnsi="Times New Roman" w:cs="Times New Roman"/>
        </w:rPr>
        <w:t xml:space="preserve">determined </w:t>
      </w:r>
      <w:r w:rsidRPr="004803E3">
        <w:rPr>
          <w:rFonts w:ascii="Times New Roman" w:hAnsi="Times New Roman" w:cs="Times New Roman"/>
        </w:rPr>
        <w:t xml:space="preserve">by taking </w:t>
      </w:r>
      <w:r w:rsidR="00406650" w:rsidRPr="004803E3">
        <w:rPr>
          <w:rFonts w:ascii="Times New Roman" w:hAnsi="Times New Roman" w:cs="Times New Roman"/>
        </w:rPr>
        <w:t xml:space="preserve">the </w:t>
      </w:r>
      <w:r w:rsidRPr="004803E3">
        <w:rPr>
          <w:rFonts w:ascii="Times New Roman" w:hAnsi="Times New Roman" w:cs="Times New Roman"/>
        </w:rPr>
        <w:t xml:space="preserve">total number of individuals of a particular parasite species in a sample of host fishes against </w:t>
      </w:r>
      <w:r w:rsidR="00406650" w:rsidRPr="004803E3">
        <w:rPr>
          <w:rFonts w:ascii="Times New Roman" w:hAnsi="Times New Roman" w:cs="Times New Roman"/>
        </w:rPr>
        <w:t xml:space="preserve">the </w:t>
      </w:r>
      <w:r w:rsidRPr="004803E3">
        <w:rPr>
          <w:rFonts w:ascii="Times New Roman" w:hAnsi="Times New Roman" w:cs="Times New Roman"/>
        </w:rPr>
        <w:t xml:space="preserve">number of infected </w:t>
      </w:r>
      <w:r w:rsidR="00406650" w:rsidRPr="004803E3">
        <w:rPr>
          <w:rFonts w:ascii="Times New Roman" w:hAnsi="Times New Roman" w:cs="Times New Roman"/>
        </w:rPr>
        <w:t>host</w:t>
      </w:r>
      <w:r w:rsidRPr="004803E3">
        <w:rPr>
          <w:rFonts w:ascii="Times New Roman" w:hAnsi="Times New Roman" w:cs="Times New Roman"/>
        </w:rPr>
        <w:t xml:space="preserve"> fish in th</w:t>
      </w:r>
      <w:r w:rsidR="00AD48BA" w:rsidRPr="004803E3">
        <w:rPr>
          <w:rFonts w:ascii="Times New Roman" w:hAnsi="Times New Roman" w:cs="Times New Roman"/>
        </w:rPr>
        <w:t>at</w:t>
      </w:r>
      <w:r w:rsidRPr="004803E3">
        <w:rPr>
          <w:rFonts w:ascii="Times New Roman" w:hAnsi="Times New Roman" w:cs="Times New Roman"/>
        </w:rPr>
        <w:t xml:space="preserve"> sample.</w:t>
      </w:r>
    </w:p>
    <w:p w14:paraId="3E06CA9A" w14:textId="77777777" w:rsidR="003C50CC" w:rsidRPr="004803E3" w:rsidRDefault="003C50CC" w:rsidP="003C50CC">
      <w:pPr>
        <w:pStyle w:val="Default"/>
        <w:jc w:val="both"/>
        <w:rPr>
          <w:rFonts w:ascii="Times New Roman" w:hAnsi="Times New Roman" w:cs="Times New Roman"/>
        </w:rPr>
      </w:pPr>
    </w:p>
    <w:p w14:paraId="259753FB" w14:textId="242F2FBE"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 xml:space="preserve">                             Total number of a </w:t>
      </w:r>
      <w:r w:rsidR="00AD48BA" w:rsidRPr="004803E3">
        <w:rPr>
          <w:rFonts w:ascii="Times New Roman" w:hAnsi="Times New Roman" w:cs="Times New Roman"/>
          <w:color w:val="000000"/>
          <w:kern w:val="0"/>
          <w:sz w:val="24"/>
          <w:szCs w:val="24"/>
        </w:rPr>
        <w:t>specific</w:t>
      </w:r>
      <w:r w:rsidRPr="004803E3">
        <w:rPr>
          <w:rFonts w:ascii="Times New Roman" w:hAnsi="Times New Roman" w:cs="Times New Roman"/>
          <w:color w:val="000000"/>
          <w:kern w:val="0"/>
          <w:sz w:val="24"/>
          <w:szCs w:val="24"/>
        </w:rPr>
        <w:t xml:space="preserve"> parasite</w:t>
      </w:r>
    </w:p>
    <w:p w14:paraId="397D9C73" w14:textId="797A6BDB"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ab/>
      </w:r>
      <w:r w:rsidRPr="004803E3">
        <w:rPr>
          <w:rFonts w:ascii="Times New Roman" w:hAnsi="Times New Roman" w:cs="Times New Roman"/>
          <w:color w:val="000000"/>
          <w:kern w:val="0"/>
          <w:sz w:val="24"/>
          <w:szCs w:val="24"/>
        </w:rPr>
        <w:tab/>
        <w:t xml:space="preserve"> </w:t>
      </w:r>
      <w:r w:rsid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 xml:space="preserve">  </w:t>
      </w:r>
      <w:r w:rsidR="00AD48BA" w:rsidRPr="004803E3">
        <w:rPr>
          <w:rFonts w:ascii="Times New Roman" w:hAnsi="Times New Roman" w:cs="Times New Roman"/>
          <w:color w:val="000000"/>
          <w:kern w:val="0"/>
          <w:sz w:val="24"/>
          <w:szCs w:val="24"/>
        </w:rPr>
        <w:t>with</w:t>
      </w:r>
      <w:r w:rsidRPr="004803E3">
        <w:rPr>
          <w:rFonts w:ascii="Times New Roman" w:hAnsi="Times New Roman" w:cs="Times New Roman"/>
          <w:color w:val="000000"/>
          <w:kern w:val="0"/>
          <w:sz w:val="24"/>
          <w:szCs w:val="24"/>
        </w:rPr>
        <w:t>in a sample of host fish</w:t>
      </w:r>
    </w:p>
    <w:p w14:paraId="22E7C092" w14:textId="77777777" w:rsidR="003C50CC" w:rsidRPr="004803E3" w:rsidRDefault="003C50CC" w:rsidP="003C50CC">
      <w:pPr>
        <w:tabs>
          <w:tab w:val="center" w:pos="4513"/>
        </w:tabs>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noProof/>
          <w:color w:val="000000"/>
          <w:kern w:val="0"/>
          <w:sz w:val="24"/>
          <w:szCs w:val="24"/>
        </w:rPr>
        <mc:AlternateContent>
          <mc:Choice Requires="wps">
            <w:drawing>
              <wp:anchor distT="0" distB="0" distL="114300" distR="114300" simplePos="0" relativeHeight="251660288" behindDoc="0" locked="0" layoutInCell="1" allowOverlap="1" wp14:anchorId="6D4C8002" wp14:editId="5A966840">
                <wp:simplePos x="0" y="0"/>
                <wp:positionH relativeFrom="column">
                  <wp:posOffset>1127760</wp:posOffset>
                </wp:positionH>
                <wp:positionV relativeFrom="paragraph">
                  <wp:posOffset>93980</wp:posOffset>
                </wp:positionV>
                <wp:extent cx="1912620" cy="0"/>
                <wp:effectExtent l="0" t="0" r="0" b="0"/>
                <wp:wrapNone/>
                <wp:docPr id="750635890" name="Straight Connector 3"/>
                <wp:cNvGraphicFramePr/>
                <a:graphic xmlns:a="http://schemas.openxmlformats.org/drawingml/2006/main">
                  <a:graphicData uri="http://schemas.microsoft.com/office/word/2010/wordprocessingShape">
                    <wps:wsp>
                      <wps:cNvCnPr/>
                      <wps:spPr>
                        <a:xfrm flipV="1">
                          <a:off x="0" y="0"/>
                          <a:ext cx="19126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336A6B"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7.4pt" to="239.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" strokecolor="windowText" strokeweight="1pt">
                <v:stroke joinstyle="miter"/>
              </v:line>
            </w:pict>
          </mc:Fallback>
        </mc:AlternateContent>
      </w:r>
      <w:r w:rsidRPr="004803E3">
        <w:rPr>
          <w:rFonts w:ascii="Times New Roman" w:hAnsi="Times New Roman" w:cs="Times New Roman"/>
          <w:color w:val="000000"/>
          <w:kern w:val="0"/>
          <w:sz w:val="24"/>
          <w:szCs w:val="24"/>
        </w:rPr>
        <w:t xml:space="preserve">Mean intensity = </w:t>
      </w:r>
      <w:r w:rsidRPr="004803E3">
        <w:rPr>
          <w:rFonts w:ascii="Times New Roman" w:hAnsi="Times New Roman" w:cs="Times New Roman"/>
          <w:color w:val="000000"/>
          <w:kern w:val="0"/>
          <w:sz w:val="24"/>
          <w:szCs w:val="24"/>
        </w:rPr>
        <w:tab/>
        <w:t xml:space="preserve">                 </w:t>
      </w:r>
    </w:p>
    <w:p w14:paraId="2FD35DE2" w14:textId="6A03E930"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 xml:space="preserve"> Total number of infected host fish</w:t>
      </w:r>
    </w:p>
    <w:p w14:paraId="5AC56D75" w14:textId="78D495A1"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 xml:space="preserve">  in the sample</w:t>
      </w:r>
    </w:p>
    <w:p w14:paraId="630510D8" w14:textId="77777777" w:rsidR="003C50CC" w:rsidRPr="004803E3" w:rsidRDefault="003C50CC" w:rsidP="003C50CC">
      <w:pPr>
        <w:pStyle w:val="Default"/>
        <w:jc w:val="both"/>
        <w:rPr>
          <w:rFonts w:ascii="Times New Roman" w:hAnsi="Times New Roman" w:cs="Times New Roman"/>
        </w:rPr>
      </w:pPr>
    </w:p>
    <w:p w14:paraId="54642B86" w14:textId="77777777" w:rsidR="003C50CC" w:rsidRPr="004803E3" w:rsidRDefault="003C50CC" w:rsidP="003C50CC">
      <w:pPr>
        <w:pStyle w:val="Default"/>
        <w:jc w:val="both"/>
        <w:rPr>
          <w:rFonts w:ascii="Times New Roman" w:hAnsi="Times New Roman" w:cs="Times New Roman"/>
        </w:rPr>
      </w:pPr>
    </w:p>
    <w:p w14:paraId="21E69397" w14:textId="658BEF7B"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3B1E31">
        <w:rPr>
          <w:rFonts w:ascii="Times New Roman" w:hAnsi="Times New Roman" w:cs="Times New Roman"/>
          <w:b/>
          <w:bCs/>
          <w:kern w:val="0"/>
          <w:sz w:val="24"/>
          <w:szCs w:val="24"/>
        </w:rPr>
        <w:lastRenderedPageBreak/>
        <w:t>Relative density /Abundance</w:t>
      </w:r>
      <w:r w:rsidRPr="003B1E31">
        <w:rPr>
          <w:rFonts w:ascii="Times New Roman" w:hAnsi="Times New Roman" w:cs="Times New Roman"/>
          <w:b/>
          <w:bCs/>
          <w:sz w:val="24"/>
          <w:szCs w:val="24"/>
        </w:rPr>
        <w:t>:</w:t>
      </w:r>
      <w:r w:rsidRPr="004803E3">
        <w:rPr>
          <w:rFonts w:ascii="Times New Roman" w:hAnsi="Times New Roman" w:cs="Times New Roman"/>
          <w:sz w:val="24"/>
          <w:szCs w:val="24"/>
        </w:rPr>
        <w:t xml:space="preserve"> The relative density or abundance was </w:t>
      </w:r>
      <w:r w:rsidR="00AD48BA" w:rsidRPr="004803E3">
        <w:rPr>
          <w:rFonts w:ascii="Times New Roman" w:hAnsi="Times New Roman" w:cs="Times New Roman"/>
          <w:sz w:val="24"/>
          <w:szCs w:val="24"/>
        </w:rPr>
        <w:t>determined</w:t>
      </w:r>
      <w:r w:rsidRPr="004803E3">
        <w:rPr>
          <w:rFonts w:ascii="Times New Roman" w:hAnsi="Times New Roman" w:cs="Times New Roman"/>
          <w:sz w:val="24"/>
          <w:szCs w:val="24"/>
        </w:rPr>
        <w:t xml:space="preserve"> by </w:t>
      </w:r>
      <w:r w:rsidR="00AD48BA" w:rsidRPr="004803E3">
        <w:rPr>
          <w:rFonts w:ascii="Times New Roman" w:hAnsi="Times New Roman" w:cs="Times New Roman"/>
          <w:sz w:val="24"/>
          <w:szCs w:val="24"/>
        </w:rPr>
        <w:t>calculating the</w:t>
      </w:r>
      <w:r w:rsidRPr="004803E3">
        <w:rPr>
          <w:rFonts w:ascii="Times New Roman" w:hAnsi="Times New Roman" w:cs="Times New Roman"/>
          <w:sz w:val="24"/>
          <w:szCs w:val="24"/>
        </w:rPr>
        <w:t xml:space="preserve"> total number of individuals of a particular parasite species in a sample fish host </w:t>
      </w:r>
      <w:r w:rsidR="00AD48BA" w:rsidRPr="004803E3">
        <w:rPr>
          <w:rFonts w:ascii="Times New Roman" w:hAnsi="Times New Roman" w:cs="Times New Roman"/>
          <w:sz w:val="24"/>
          <w:szCs w:val="24"/>
        </w:rPr>
        <w:t>to</w:t>
      </w:r>
      <w:r w:rsidRPr="004803E3">
        <w:rPr>
          <w:rFonts w:ascii="Times New Roman" w:hAnsi="Times New Roman" w:cs="Times New Roman"/>
          <w:color w:val="000000"/>
          <w:kern w:val="0"/>
          <w:sz w:val="24"/>
          <w:szCs w:val="24"/>
        </w:rPr>
        <w:t xml:space="preserve"> the total number of host fish examined in that sample.</w:t>
      </w:r>
    </w:p>
    <w:p w14:paraId="25B8CE84"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3DD75C72"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14E9F9A7" w14:textId="77777777" w:rsidR="00505157"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 xml:space="preserve">                            </w:t>
      </w:r>
    </w:p>
    <w:p w14:paraId="0A0247A0" w14:textId="55E90A0E" w:rsidR="003C50CC" w:rsidRPr="004803E3" w:rsidRDefault="00505157"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 xml:space="preserve">                             </w:t>
      </w:r>
      <w:r w:rsidR="003C50CC" w:rsidRPr="004803E3">
        <w:rPr>
          <w:rFonts w:ascii="Times New Roman" w:hAnsi="Times New Roman" w:cs="Times New Roman"/>
          <w:color w:val="000000"/>
          <w:kern w:val="0"/>
          <w:sz w:val="24"/>
          <w:szCs w:val="24"/>
        </w:rPr>
        <w:t xml:space="preserve">  Total number of a particular parasite</w:t>
      </w:r>
    </w:p>
    <w:p w14:paraId="1482802C" w14:textId="24675373"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color w:val="000000"/>
          <w:kern w:val="0"/>
          <w:sz w:val="24"/>
          <w:szCs w:val="24"/>
        </w:rPr>
        <w:tab/>
      </w:r>
      <w:r w:rsidRPr="004803E3">
        <w:rPr>
          <w:rFonts w:ascii="Times New Roman" w:hAnsi="Times New Roman" w:cs="Times New Roman"/>
          <w:color w:val="000000"/>
          <w:kern w:val="0"/>
          <w:sz w:val="24"/>
          <w:szCs w:val="24"/>
        </w:rPr>
        <w:tab/>
        <w:t xml:space="preserve">   </w:t>
      </w:r>
      <w:r w:rsidR="004803E3">
        <w:rPr>
          <w:rFonts w:ascii="Times New Roman" w:hAnsi="Times New Roman" w:cs="Times New Roman"/>
          <w:color w:val="000000"/>
          <w:kern w:val="0"/>
          <w:sz w:val="24"/>
          <w:szCs w:val="24"/>
        </w:rPr>
        <w:t xml:space="preserve">    </w:t>
      </w:r>
      <w:r w:rsidRPr="004803E3">
        <w:rPr>
          <w:rFonts w:ascii="Times New Roman" w:hAnsi="Times New Roman" w:cs="Times New Roman"/>
          <w:color w:val="000000"/>
          <w:kern w:val="0"/>
          <w:sz w:val="24"/>
          <w:szCs w:val="24"/>
        </w:rPr>
        <w:t>in a sample of host fish</w:t>
      </w:r>
    </w:p>
    <w:p w14:paraId="6D7BD08E" w14:textId="77777777" w:rsidR="003C50CC" w:rsidRPr="004803E3" w:rsidRDefault="003C50CC" w:rsidP="003C50CC">
      <w:pPr>
        <w:tabs>
          <w:tab w:val="center" w:pos="4513"/>
        </w:tabs>
        <w:autoSpaceDE w:val="0"/>
        <w:autoSpaceDN w:val="0"/>
        <w:adjustRightInd w:val="0"/>
        <w:spacing w:after="0" w:line="240" w:lineRule="auto"/>
        <w:jc w:val="both"/>
        <w:rPr>
          <w:rFonts w:ascii="Times New Roman" w:hAnsi="Times New Roman" w:cs="Times New Roman"/>
          <w:color w:val="000000"/>
          <w:kern w:val="0"/>
          <w:sz w:val="24"/>
          <w:szCs w:val="24"/>
        </w:rPr>
      </w:pPr>
      <w:r w:rsidRPr="004803E3">
        <w:rPr>
          <w:rFonts w:ascii="Times New Roman" w:hAnsi="Times New Roman" w:cs="Times New Roman"/>
          <w:noProof/>
          <w:color w:val="000000"/>
          <w:kern w:val="0"/>
          <w:sz w:val="24"/>
          <w:szCs w:val="24"/>
        </w:rPr>
        <mc:AlternateContent>
          <mc:Choice Requires="wps">
            <w:drawing>
              <wp:anchor distT="0" distB="0" distL="114300" distR="114300" simplePos="0" relativeHeight="251661312" behindDoc="0" locked="0" layoutInCell="1" allowOverlap="1" wp14:anchorId="316DD459" wp14:editId="567D152D">
                <wp:simplePos x="0" y="0"/>
                <wp:positionH relativeFrom="column">
                  <wp:posOffset>1120140</wp:posOffset>
                </wp:positionH>
                <wp:positionV relativeFrom="paragraph">
                  <wp:posOffset>91440</wp:posOffset>
                </wp:positionV>
                <wp:extent cx="2339340" cy="38100"/>
                <wp:effectExtent l="0" t="0" r="22860" b="19050"/>
                <wp:wrapNone/>
                <wp:docPr id="1985158708" name="Straight Connector 3"/>
                <wp:cNvGraphicFramePr/>
                <a:graphic xmlns:a="http://schemas.openxmlformats.org/drawingml/2006/main">
                  <a:graphicData uri="http://schemas.microsoft.com/office/word/2010/wordprocessingShape">
                    <wps:wsp>
                      <wps:cNvCnPr/>
                      <wps:spPr>
                        <a:xfrm flipV="1">
                          <a:off x="0" y="0"/>
                          <a:ext cx="233934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A205AA"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7.2pt" to="27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" strokecolor="windowText" strokeweight="1pt">
                <v:stroke joinstyle="miter"/>
              </v:line>
            </w:pict>
          </mc:Fallback>
        </mc:AlternateContent>
      </w:r>
      <w:r w:rsidRPr="004803E3">
        <w:rPr>
          <w:rFonts w:ascii="Times New Roman" w:hAnsi="Times New Roman" w:cs="Times New Roman"/>
          <w:color w:val="000000"/>
          <w:kern w:val="0"/>
          <w:sz w:val="24"/>
          <w:szCs w:val="24"/>
        </w:rPr>
        <w:t xml:space="preserve">     Abundance = </w:t>
      </w:r>
      <w:r w:rsidRPr="004803E3">
        <w:rPr>
          <w:rFonts w:ascii="Times New Roman" w:hAnsi="Times New Roman" w:cs="Times New Roman"/>
          <w:color w:val="000000"/>
          <w:kern w:val="0"/>
          <w:sz w:val="24"/>
          <w:szCs w:val="24"/>
        </w:rPr>
        <w:tab/>
        <w:t xml:space="preserve">                 </w:t>
      </w:r>
    </w:p>
    <w:p w14:paraId="41FCB6BF" w14:textId="5A144446"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Total number of host fish</w:t>
      </w:r>
    </w:p>
    <w:p w14:paraId="16FB8B3D" w14:textId="6A6DE063" w:rsidR="003C50CC" w:rsidRPr="004803E3" w:rsidRDefault="003C50CC" w:rsidP="003C50CC">
      <w:pPr>
        <w:pStyle w:val="Default"/>
        <w:ind w:left="1440"/>
        <w:jc w:val="both"/>
        <w:rPr>
          <w:rFonts w:ascii="Times New Roman" w:hAnsi="Times New Roman" w:cs="Times New Roman"/>
        </w:rPr>
      </w:pPr>
      <w:r w:rsidRPr="004803E3">
        <w:rPr>
          <w:rFonts w:ascii="Times New Roman" w:hAnsi="Times New Roman" w:cs="Times New Roman"/>
        </w:rPr>
        <w:t xml:space="preserve">  </w:t>
      </w:r>
      <w:r w:rsidR="004803E3">
        <w:rPr>
          <w:rFonts w:ascii="Times New Roman" w:hAnsi="Times New Roman" w:cs="Times New Roman"/>
        </w:rPr>
        <w:t xml:space="preserve">     </w:t>
      </w:r>
      <w:r w:rsidRPr="004803E3">
        <w:rPr>
          <w:rFonts w:ascii="Times New Roman" w:hAnsi="Times New Roman" w:cs="Times New Roman"/>
        </w:rPr>
        <w:t xml:space="preserve">  in th</w:t>
      </w:r>
      <w:r w:rsidR="00286E10" w:rsidRPr="004803E3">
        <w:rPr>
          <w:rFonts w:ascii="Times New Roman" w:hAnsi="Times New Roman" w:cs="Times New Roman"/>
        </w:rPr>
        <w:t>at</w:t>
      </w:r>
      <w:r w:rsidRPr="004803E3">
        <w:rPr>
          <w:rFonts w:ascii="Times New Roman" w:hAnsi="Times New Roman" w:cs="Times New Roman"/>
        </w:rPr>
        <w:t xml:space="preserve"> sample</w:t>
      </w:r>
    </w:p>
    <w:p w14:paraId="4B19726F" w14:textId="77777777" w:rsidR="003C50CC" w:rsidRPr="004803E3" w:rsidRDefault="003C50CC" w:rsidP="003C50CC">
      <w:pPr>
        <w:autoSpaceDE w:val="0"/>
        <w:autoSpaceDN w:val="0"/>
        <w:adjustRightInd w:val="0"/>
        <w:spacing w:after="0" w:line="240" w:lineRule="auto"/>
        <w:jc w:val="both"/>
        <w:rPr>
          <w:rFonts w:ascii="Times New Roman" w:hAnsi="Times New Roman" w:cs="Times New Roman"/>
          <w:color w:val="000000"/>
          <w:kern w:val="0"/>
          <w:sz w:val="24"/>
          <w:szCs w:val="24"/>
        </w:rPr>
      </w:pPr>
    </w:p>
    <w:p w14:paraId="3062D5EE" w14:textId="77777777" w:rsidR="003C50CC" w:rsidRPr="004803E3" w:rsidRDefault="003C50CC"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10F67CA5" w14:textId="77777777" w:rsidR="0081703B" w:rsidRPr="004803E3" w:rsidRDefault="0081703B" w:rsidP="00B35BAB">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446A2381" w14:textId="3EA31201" w:rsidR="00B35BAB" w:rsidRPr="003B1E31" w:rsidRDefault="00B35BAB" w:rsidP="00B35BAB">
      <w:pPr>
        <w:autoSpaceDE w:val="0"/>
        <w:autoSpaceDN w:val="0"/>
        <w:adjustRightInd w:val="0"/>
        <w:spacing w:after="0" w:line="240" w:lineRule="auto"/>
        <w:jc w:val="both"/>
        <w:rPr>
          <w:rFonts w:ascii="Times New Roman" w:hAnsi="Times New Roman" w:cs="Times New Roman"/>
          <w:b/>
          <w:bCs/>
          <w:kern w:val="0"/>
          <w:sz w:val="24"/>
          <w:szCs w:val="24"/>
          <w:lang w:bidi="bn-IN"/>
        </w:rPr>
      </w:pPr>
      <w:r w:rsidRPr="003B1E31">
        <w:rPr>
          <w:rFonts w:ascii="Times New Roman" w:hAnsi="Times New Roman" w:cs="Times New Roman"/>
          <w:b/>
          <w:bCs/>
          <w:color w:val="231F20"/>
          <w:kern w:val="0"/>
          <w:sz w:val="24"/>
          <w:szCs w:val="24"/>
          <w:lang w:bidi="bn-IN"/>
        </w:rPr>
        <w:t>Histopathological study:</w:t>
      </w:r>
      <w:r w:rsidRPr="003B1E31">
        <w:rPr>
          <w:rFonts w:ascii="Times New Roman" w:hAnsi="Times New Roman" w:cs="Times New Roman"/>
          <w:b/>
          <w:bCs/>
          <w:kern w:val="0"/>
          <w:sz w:val="24"/>
          <w:szCs w:val="24"/>
          <w:lang w:bidi="bn-IN"/>
        </w:rPr>
        <w:t xml:space="preserve"> </w:t>
      </w:r>
    </w:p>
    <w:p w14:paraId="38C8108E" w14:textId="77777777" w:rsidR="00B35BAB" w:rsidRPr="004803E3" w:rsidRDefault="00B35BAB" w:rsidP="00B35BAB">
      <w:pPr>
        <w:autoSpaceDE w:val="0"/>
        <w:autoSpaceDN w:val="0"/>
        <w:adjustRightInd w:val="0"/>
        <w:spacing w:after="0" w:line="240" w:lineRule="auto"/>
        <w:jc w:val="both"/>
        <w:rPr>
          <w:rFonts w:ascii="Times New Roman" w:hAnsi="Times New Roman" w:cs="Times New Roman"/>
          <w:kern w:val="0"/>
          <w:sz w:val="24"/>
          <w:szCs w:val="24"/>
          <w:lang w:bidi="bn-IN"/>
        </w:rPr>
      </w:pPr>
    </w:p>
    <w:p w14:paraId="36E0E16F" w14:textId="5F0B4A29" w:rsidR="00B35BAB" w:rsidRPr="004803E3" w:rsidRDefault="00B35BAB" w:rsidP="00B35BAB">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kern w:val="0"/>
          <w:sz w:val="24"/>
          <w:szCs w:val="24"/>
          <w:lang w:bidi="bn-IN"/>
        </w:rPr>
        <w:t xml:space="preserve">The fixed tissues and worms were dehydrated in </w:t>
      </w:r>
      <w:r w:rsidR="003A5205" w:rsidRPr="004803E3">
        <w:rPr>
          <w:rFonts w:ascii="Times New Roman" w:hAnsi="Times New Roman" w:cs="Times New Roman"/>
          <w:kern w:val="0"/>
          <w:sz w:val="24"/>
          <w:szCs w:val="24"/>
          <w:lang w:bidi="bn-IN"/>
        </w:rPr>
        <w:t xml:space="preserve">an </w:t>
      </w:r>
      <w:r w:rsidRPr="004803E3">
        <w:rPr>
          <w:rFonts w:ascii="Times New Roman" w:hAnsi="Times New Roman" w:cs="Times New Roman"/>
          <w:kern w:val="0"/>
          <w:sz w:val="24"/>
          <w:szCs w:val="24"/>
          <w:lang w:bidi="bn-IN"/>
        </w:rPr>
        <w:t>ascending ethanol series and cleared in xylene. After that, the samples were embedded in paraffin and sectioned. The sections were then stained with haematoxylin-eosin and mounted in DPX for</w:t>
      </w:r>
      <w:r w:rsidRPr="004803E3">
        <w:rPr>
          <w:rFonts w:ascii="Times New Roman" w:hAnsi="Times New Roman" w:cs="Times New Roman"/>
          <w:color w:val="000000"/>
          <w:kern w:val="0"/>
          <w:sz w:val="24"/>
          <w:szCs w:val="24"/>
        </w:rPr>
        <w:t xml:space="preserve"> histological analysis</w:t>
      </w:r>
      <w:r w:rsidRPr="004803E3">
        <w:rPr>
          <w:rFonts w:ascii="Times New Roman" w:hAnsi="Times New Roman" w:cs="Times New Roman"/>
          <w:kern w:val="0"/>
          <w:sz w:val="24"/>
          <w:szCs w:val="24"/>
          <w:lang w:bidi="bn-IN"/>
        </w:rPr>
        <w:t xml:space="preserve">. </w:t>
      </w:r>
      <w:r w:rsidRPr="004803E3">
        <w:rPr>
          <w:rFonts w:ascii="Times New Roman" w:hAnsi="Times New Roman" w:cs="Times New Roman"/>
          <w:sz w:val="24"/>
          <w:szCs w:val="24"/>
        </w:rPr>
        <w:t>Photomicrographs were captured using an Olympus BX43 compound microscope.</w:t>
      </w:r>
    </w:p>
    <w:p w14:paraId="2BEE2FC5" w14:textId="77777777" w:rsidR="00B35BAB" w:rsidRPr="004803E3" w:rsidRDefault="00B35BAB" w:rsidP="00A129D9">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5E7028CE" w14:textId="405F87EC" w:rsidR="000E2C33" w:rsidRPr="003B1E31" w:rsidRDefault="000E2C33" w:rsidP="00A129D9">
      <w:pPr>
        <w:autoSpaceDE w:val="0"/>
        <w:autoSpaceDN w:val="0"/>
        <w:adjustRightInd w:val="0"/>
        <w:spacing w:after="0" w:line="240" w:lineRule="auto"/>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t>Results:</w:t>
      </w:r>
    </w:p>
    <w:p w14:paraId="0940E35A" w14:textId="3CF495E0" w:rsidR="00B35BAB" w:rsidRPr="004803E3" w:rsidRDefault="006A58C3" w:rsidP="00B35BAB">
      <w:p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rPr>
        <w:t xml:space="preserve">A total of </w:t>
      </w:r>
      <w:r w:rsidR="003A5205" w:rsidRPr="004803E3">
        <w:rPr>
          <w:rFonts w:ascii="Times New Roman" w:hAnsi="Times New Roman" w:cs="Times New Roman"/>
          <w:sz w:val="24"/>
          <w:szCs w:val="24"/>
        </w:rPr>
        <w:t>seventy-two</w:t>
      </w:r>
      <w:r w:rsidRPr="004803E3">
        <w:rPr>
          <w:rFonts w:ascii="Times New Roman" w:hAnsi="Times New Roman" w:cs="Times New Roman"/>
          <w:sz w:val="24"/>
          <w:szCs w:val="24"/>
        </w:rPr>
        <w:t xml:space="preserve"> medium-sized </w:t>
      </w:r>
      <w:proofErr w:type="spellStart"/>
      <w:r w:rsidRPr="004803E3">
        <w:rPr>
          <w:rStyle w:val="Emphasis"/>
          <w:rFonts w:ascii="Times New Roman" w:hAnsi="Times New Roman" w:cs="Times New Roman"/>
          <w:sz w:val="24"/>
          <w:szCs w:val="24"/>
        </w:rPr>
        <w:t>Clarias</w:t>
      </w:r>
      <w:proofErr w:type="spellEnd"/>
      <w:r w:rsidRPr="004803E3">
        <w:rPr>
          <w:rStyle w:val="Emphasis"/>
          <w:rFonts w:ascii="Times New Roman" w:hAnsi="Times New Roman" w:cs="Times New Roman"/>
          <w:sz w:val="24"/>
          <w:szCs w:val="24"/>
        </w:rPr>
        <w:t xml:space="preserve"> </w:t>
      </w:r>
      <w:proofErr w:type="spellStart"/>
      <w:r w:rsidRPr="004803E3">
        <w:rPr>
          <w:rStyle w:val="Emphasis"/>
          <w:rFonts w:ascii="Times New Roman" w:hAnsi="Times New Roman" w:cs="Times New Roman"/>
          <w:sz w:val="24"/>
          <w:szCs w:val="24"/>
        </w:rPr>
        <w:t>magur</w:t>
      </w:r>
      <w:proofErr w:type="spellEnd"/>
      <w:r w:rsidRPr="004803E3">
        <w:rPr>
          <w:rFonts w:ascii="Times New Roman" w:hAnsi="Times New Roman" w:cs="Times New Roman"/>
          <w:sz w:val="24"/>
          <w:szCs w:val="24"/>
        </w:rPr>
        <w:t xml:space="preserve"> specimens (18–24 cm in length) were examined for parasitic infection during this study. Out of these, </w:t>
      </w:r>
      <w:r w:rsidR="008A072B" w:rsidRPr="004803E3">
        <w:rPr>
          <w:rStyle w:val="Strong"/>
          <w:rFonts w:ascii="Times New Roman" w:hAnsi="Times New Roman" w:cs="Times New Roman"/>
          <w:b w:val="0"/>
          <w:bCs w:val="0"/>
          <w:sz w:val="24"/>
          <w:szCs w:val="24"/>
        </w:rPr>
        <w:t>33</w:t>
      </w:r>
      <w:r w:rsidRPr="004803E3">
        <w:rPr>
          <w:rFonts w:ascii="Times New Roman" w:hAnsi="Times New Roman" w:cs="Times New Roman"/>
          <w:sz w:val="24"/>
          <w:szCs w:val="24"/>
        </w:rPr>
        <w:t xml:space="preserve"> individuals were found to be infected with </w:t>
      </w:r>
      <w:proofErr w:type="spellStart"/>
      <w:r w:rsidRPr="004803E3">
        <w:rPr>
          <w:rStyle w:val="Emphasis"/>
          <w:rFonts w:ascii="Times New Roman" w:hAnsi="Times New Roman" w:cs="Times New Roman"/>
          <w:sz w:val="24"/>
          <w:szCs w:val="24"/>
        </w:rPr>
        <w:t>Lytocestus</w:t>
      </w:r>
      <w:proofErr w:type="spellEnd"/>
      <w:r w:rsidRPr="004803E3">
        <w:rPr>
          <w:rStyle w:val="Emphasis"/>
          <w:rFonts w:ascii="Times New Roman" w:hAnsi="Times New Roman" w:cs="Times New Roman"/>
          <w:sz w:val="24"/>
          <w:szCs w:val="24"/>
        </w:rPr>
        <w:t xml:space="preserve"> indicus</w:t>
      </w:r>
      <w:r w:rsidRPr="004803E3">
        <w:rPr>
          <w:rFonts w:ascii="Times New Roman" w:hAnsi="Times New Roman" w:cs="Times New Roman"/>
          <w:sz w:val="24"/>
          <w:szCs w:val="24"/>
        </w:rPr>
        <w:t xml:space="preserve">. </w:t>
      </w:r>
      <w:r w:rsidR="00B35BAB" w:rsidRPr="004803E3">
        <w:rPr>
          <w:rFonts w:ascii="Times New Roman" w:hAnsi="Times New Roman" w:cs="Times New Roman"/>
          <w:sz w:val="24"/>
          <w:szCs w:val="24"/>
        </w:rPr>
        <w:t xml:space="preserve">The prevalence of infection was found to be higher during the pre-monsoon period compared to the monsoon and post-monsoon </w:t>
      </w:r>
      <w:r w:rsidR="002F333C" w:rsidRPr="004803E3">
        <w:rPr>
          <w:rFonts w:ascii="Times New Roman" w:hAnsi="Times New Roman" w:cs="Times New Roman"/>
          <w:sz w:val="24"/>
          <w:szCs w:val="24"/>
        </w:rPr>
        <w:t>seasons (</w:t>
      </w:r>
      <w:r w:rsidR="003A5205" w:rsidRPr="004803E3">
        <w:rPr>
          <w:rFonts w:ascii="Times New Roman" w:hAnsi="Times New Roman" w:cs="Times New Roman"/>
          <w:sz w:val="24"/>
          <w:szCs w:val="24"/>
        </w:rPr>
        <w:t>Table 1</w:t>
      </w:r>
      <w:r w:rsidR="00017F5C">
        <w:rPr>
          <w:rFonts w:ascii="Times New Roman" w:hAnsi="Times New Roman" w:cs="Times New Roman"/>
          <w:sz w:val="24"/>
          <w:szCs w:val="24"/>
        </w:rPr>
        <w:t>, Graph 1</w:t>
      </w:r>
      <w:r w:rsidR="003A5205" w:rsidRPr="004803E3">
        <w:rPr>
          <w:rFonts w:ascii="Times New Roman" w:hAnsi="Times New Roman" w:cs="Times New Roman"/>
          <w:sz w:val="24"/>
          <w:szCs w:val="24"/>
        </w:rPr>
        <w:t>)</w:t>
      </w:r>
      <w:r w:rsidR="00B35BAB" w:rsidRPr="004803E3">
        <w:rPr>
          <w:rFonts w:ascii="Times New Roman" w:hAnsi="Times New Roman" w:cs="Times New Roman"/>
          <w:sz w:val="24"/>
          <w:szCs w:val="24"/>
        </w:rPr>
        <w:t>.</w:t>
      </w:r>
    </w:p>
    <w:p w14:paraId="1805A865" w14:textId="4022950A" w:rsidR="00B35BAB" w:rsidRPr="004803E3" w:rsidRDefault="00B35BAB" w:rsidP="00B35BAB">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sz w:val="24"/>
          <w:szCs w:val="24"/>
        </w:rPr>
        <w:t>During the investigation, it was observed that the parasite-infected</w:t>
      </w:r>
      <w:r w:rsidR="006A58C3" w:rsidRPr="004803E3">
        <w:rPr>
          <w:rFonts w:ascii="Times New Roman" w:hAnsi="Times New Roman" w:cs="Times New Roman"/>
          <w:sz w:val="24"/>
          <w:szCs w:val="24"/>
        </w:rPr>
        <w:t xml:space="preserve"> </w:t>
      </w:r>
      <w:r w:rsidRPr="004803E3">
        <w:rPr>
          <w:rFonts w:ascii="Times New Roman" w:hAnsi="Times New Roman" w:cs="Times New Roman"/>
          <w:sz w:val="24"/>
          <w:szCs w:val="24"/>
        </w:rPr>
        <w:t xml:space="preserve">fish </w:t>
      </w:r>
      <w:r w:rsidR="006A58C3" w:rsidRPr="004803E3">
        <w:rPr>
          <w:rFonts w:ascii="Times New Roman" w:hAnsi="Times New Roman" w:cs="Times New Roman"/>
          <w:sz w:val="24"/>
          <w:szCs w:val="24"/>
        </w:rPr>
        <w:t xml:space="preserve">specimens exhibited mucous-laden </w:t>
      </w:r>
      <w:r w:rsidR="00D050A6">
        <w:rPr>
          <w:rFonts w:ascii="Times New Roman" w:hAnsi="Times New Roman" w:cs="Times New Roman"/>
          <w:sz w:val="24"/>
          <w:szCs w:val="24"/>
        </w:rPr>
        <w:t xml:space="preserve">stomach and </w:t>
      </w:r>
      <w:r w:rsidR="006A58C3" w:rsidRPr="004803E3">
        <w:rPr>
          <w:rFonts w:ascii="Times New Roman" w:hAnsi="Times New Roman" w:cs="Times New Roman"/>
          <w:sz w:val="24"/>
          <w:szCs w:val="24"/>
        </w:rPr>
        <w:t xml:space="preserve">intestines upon dissection. In cases of heavy infection, visible </w:t>
      </w:r>
      <w:r w:rsidR="00E134E5">
        <w:rPr>
          <w:rFonts w:ascii="Times New Roman" w:hAnsi="Times New Roman" w:cs="Times New Roman"/>
          <w:sz w:val="24"/>
          <w:szCs w:val="24"/>
        </w:rPr>
        <w:t>lumps</w:t>
      </w:r>
      <w:r w:rsidR="006A58C3" w:rsidRPr="004803E3">
        <w:rPr>
          <w:rFonts w:ascii="Times New Roman" w:hAnsi="Times New Roman" w:cs="Times New Roman"/>
          <w:sz w:val="24"/>
          <w:szCs w:val="24"/>
        </w:rPr>
        <w:t xml:space="preserve"> were observed on the </w:t>
      </w:r>
      <w:r w:rsidR="00E134E5">
        <w:rPr>
          <w:rFonts w:ascii="Times New Roman" w:hAnsi="Times New Roman" w:cs="Times New Roman"/>
          <w:sz w:val="24"/>
          <w:szCs w:val="24"/>
        </w:rPr>
        <w:t>outer</w:t>
      </w:r>
      <w:r w:rsidR="006A58C3" w:rsidRPr="004803E3">
        <w:rPr>
          <w:rFonts w:ascii="Times New Roman" w:hAnsi="Times New Roman" w:cs="Times New Roman"/>
          <w:sz w:val="24"/>
          <w:szCs w:val="24"/>
        </w:rPr>
        <w:t xml:space="preserve"> surface of the </w:t>
      </w:r>
      <w:r w:rsidR="00D050A6">
        <w:rPr>
          <w:rFonts w:ascii="Times New Roman" w:hAnsi="Times New Roman" w:cs="Times New Roman"/>
          <w:sz w:val="24"/>
          <w:szCs w:val="24"/>
        </w:rPr>
        <w:t xml:space="preserve">gut </w:t>
      </w:r>
      <w:r w:rsidR="006A58C3" w:rsidRPr="004803E3">
        <w:rPr>
          <w:rFonts w:ascii="Times New Roman" w:hAnsi="Times New Roman" w:cs="Times New Roman"/>
          <w:sz w:val="24"/>
          <w:szCs w:val="24"/>
        </w:rPr>
        <w:t xml:space="preserve">wall. </w:t>
      </w:r>
      <w:r w:rsidR="00CD44C6">
        <w:rPr>
          <w:rFonts w:ascii="Times New Roman" w:hAnsi="Times New Roman" w:cs="Times New Roman"/>
          <w:color w:val="231F20"/>
          <w:kern w:val="0"/>
          <w:sz w:val="24"/>
          <w:szCs w:val="24"/>
          <w:lang w:bidi="bn-IN"/>
        </w:rPr>
        <w:t>Upon detailed observation, the cestode parasites were identified as</w:t>
      </w:r>
      <w:r w:rsidR="00824E32" w:rsidRPr="004803E3">
        <w:rPr>
          <w:rFonts w:ascii="Times New Roman" w:hAnsi="Times New Roman" w:cs="Times New Roman"/>
          <w:color w:val="231F20"/>
          <w:kern w:val="0"/>
          <w:sz w:val="24"/>
          <w:szCs w:val="24"/>
          <w:lang w:bidi="bn-IN"/>
        </w:rPr>
        <w:t xml:space="preserve"> </w:t>
      </w:r>
      <w:proofErr w:type="spellStart"/>
      <w:r w:rsidR="00824E32" w:rsidRPr="004803E3">
        <w:rPr>
          <w:rFonts w:ascii="Times New Roman" w:hAnsi="Times New Roman" w:cs="Times New Roman"/>
          <w:i/>
          <w:iCs/>
          <w:color w:val="231F20"/>
          <w:kern w:val="0"/>
          <w:sz w:val="24"/>
          <w:szCs w:val="24"/>
          <w:lang w:bidi="bn-IN"/>
        </w:rPr>
        <w:t>Lytocestus</w:t>
      </w:r>
      <w:proofErr w:type="spellEnd"/>
      <w:r w:rsidR="00824E32" w:rsidRPr="004803E3">
        <w:rPr>
          <w:rFonts w:ascii="Times New Roman" w:hAnsi="Times New Roman" w:cs="Times New Roman"/>
          <w:i/>
          <w:iCs/>
          <w:color w:val="231F20"/>
          <w:kern w:val="0"/>
          <w:sz w:val="24"/>
          <w:szCs w:val="24"/>
          <w:lang w:bidi="bn-IN"/>
        </w:rPr>
        <w:t xml:space="preserve"> </w:t>
      </w:r>
      <w:r w:rsidR="00FF1995" w:rsidRPr="00705F5D">
        <w:rPr>
          <w:rFonts w:ascii="Times New Roman" w:hAnsi="Times New Roman" w:cs="Times New Roman"/>
          <w:i/>
          <w:iCs/>
          <w:color w:val="231F20"/>
          <w:kern w:val="0"/>
          <w:sz w:val="24"/>
          <w:szCs w:val="24"/>
          <w:lang w:bidi="bn-IN"/>
        </w:rPr>
        <w:t>indicus</w:t>
      </w:r>
      <w:r w:rsidR="00FF1995" w:rsidRPr="004803E3">
        <w:rPr>
          <w:rFonts w:ascii="Times New Roman" w:hAnsi="Times New Roman" w:cs="Times New Roman"/>
          <w:color w:val="231F20"/>
          <w:kern w:val="0"/>
          <w:sz w:val="24"/>
          <w:szCs w:val="24"/>
          <w:lang w:bidi="bn-IN"/>
        </w:rPr>
        <w:t>. The</w:t>
      </w:r>
      <w:r w:rsidR="006A58C3" w:rsidRPr="004803E3">
        <w:rPr>
          <w:rFonts w:ascii="Times New Roman" w:hAnsi="Times New Roman" w:cs="Times New Roman"/>
          <w:color w:val="231F20"/>
          <w:kern w:val="0"/>
          <w:sz w:val="24"/>
          <w:szCs w:val="24"/>
          <w:lang w:bidi="bn-IN"/>
        </w:rPr>
        <w:t xml:space="preserve"> isolated parasite was </w:t>
      </w:r>
      <w:r w:rsidR="00AB4261" w:rsidRPr="004803E3">
        <w:rPr>
          <w:rFonts w:ascii="Times New Roman" w:hAnsi="Times New Roman" w:cs="Times New Roman"/>
          <w:color w:val="231F20"/>
          <w:kern w:val="0"/>
          <w:sz w:val="24"/>
          <w:szCs w:val="24"/>
          <w:lang w:bidi="bn-IN"/>
        </w:rPr>
        <w:t xml:space="preserve">elongated, </w:t>
      </w:r>
      <w:r w:rsidR="006A58C3" w:rsidRPr="004803E3">
        <w:rPr>
          <w:rFonts w:ascii="Times New Roman" w:hAnsi="Times New Roman" w:cs="Times New Roman"/>
          <w:color w:val="231F20"/>
          <w:kern w:val="0"/>
          <w:sz w:val="24"/>
          <w:szCs w:val="24"/>
          <w:lang w:bidi="bn-IN"/>
        </w:rPr>
        <w:t xml:space="preserve">with a </w:t>
      </w:r>
      <w:r w:rsidR="00AB4261" w:rsidRPr="004803E3">
        <w:rPr>
          <w:rFonts w:ascii="Times New Roman" w:hAnsi="Times New Roman" w:cs="Times New Roman"/>
          <w:color w:val="231F20"/>
          <w:kern w:val="0"/>
          <w:sz w:val="24"/>
          <w:szCs w:val="24"/>
          <w:lang w:bidi="bn-IN"/>
        </w:rPr>
        <w:t>dorsoventrally</w:t>
      </w:r>
      <w:r w:rsidR="00FF1995" w:rsidRPr="004803E3">
        <w:rPr>
          <w:rFonts w:ascii="Times New Roman" w:hAnsi="Times New Roman" w:cs="Times New Roman"/>
          <w:color w:val="231F20"/>
          <w:kern w:val="0"/>
          <w:sz w:val="24"/>
          <w:szCs w:val="24"/>
          <w:lang w:bidi="bn-IN"/>
        </w:rPr>
        <w:t xml:space="preserve"> flattened body with traces of external segmentation. </w:t>
      </w:r>
      <w:r w:rsidR="00FF1995" w:rsidRPr="004803E3">
        <w:rPr>
          <w:rFonts w:ascii="Times New Roman" w:hAnsi="Times New Roman" w:cs="Times New Roman"/>
          <w:kern w:val="0"/>
          <w:sz w:val="24"/>
          <w:szCs w:val="24"/>
          <w:lang w:bidi="bn-IN"/>
        </w:rPr>
        <w:t xml:space="preserve">The scolex </w:t>
      </w:r>
      <w:r w:rsidR="006A58C3" w:rsidRPr="004803E3">
        <w:rPr>
          <w:rFonts w:ascii="Times New Roman" w:hAnsi="Times New Roman" w:cs="Times New Roman"/>
          <w:kern w:val="0"/>
          <w:sz w:val="24"/>
          <w:szCs w:val="24"/>
          <w:lang w:bidi="bn-IN"/>
        </w:rPr>
        <w:t>was</w:t>
      </w:r>
      <w:r w:rsidR="00FF1995" w:rsidRPr="004803E3">
        <w:rPr>
          <w:rFonts w:ascii="Times New Roman" w:hAnsi="Times New Roman" w:cs="Times New Roman"/>
          <w:kern w:val="0"/>
          <w:sz w:val="24"/>
          <w:szCs w:val="24"/>
          <w:lang w:bidi="bn-IN"/>
        </w:rPr>
        <w:t xml:space="preserve"> robust, lanceolate or </w:t>
      </w:r>
      <w:r w:rsidR="000024E3" w:rsidRPr="004803E3">
        <w:rPr>
          <w:rFonts w:ascii="Times New Roman" w:hAnsi="Times New Roman" w:cs="Times New Roman"/>
          <w:kern w:val="0"/>
          <w:sz w:val="24"/>
          <w:szCs w:val="24"/>
          <w:lang w:bidi="bn-IN"/>
        </w:rPr>
        <w:t>digitiform</w:t>
      </w:r>
      <w:r w:rsidR="000024E3" w:rsidRPr="004803E3">
        <w:rPr>
          <w:rFonts w:ascii="Times New Roman" w:hAnsi="Times New Roman" w:cs="Times New Roman"/>
          <w:color w:val="231F20"/>
          <w:kern w:val="0"/>
          <w:sz w:val="24"/>
          <w:szCs w:val="24"/>
          <w:lang w:bidi="bn-IN"/>
        </w:rPr>
        <w:t xml:space="preserve"> (Fig. </w:t>
      </w:r>
      <w:r w:rsidR="001A6D60" w:rsidRPr="004803E3">
        <w:rPr>
          <w:rFonts w:ascii="Times New Roman" w:hAnsi="Times New Roman" w:cs="Times New Roman"/>
          <w:color w:val="231F20"/>
          <w:kern w:val="0"/>
          <w:sz w:val="24"/>
          <w:szCs w:val="24"/>
          <w:lang w:bidi="bn-IN"/>
        </w:rPr>
        <w:t>2</w:t>
      </w:r>
      <w:r w:rsidR="000024E3" w:rsidRPr="004803E3">
        <w:rPr>
          <w:rFonts w:ascii="Times New Roman" w:hAnsi="Times New Roman" w:cs="Times New Roman"/>
          <w:color w:val="231F20"/>
          <w:kern w:val="0"/>
          <w:sz w:val="24"/>
          <w:szCs w:val="24"/>
          <w:lang w:bidi="bn-IN"/>
        </w:rPr>
        <w:t>).</w:t>
      </w:r>
      <w:r w:rsidR="00FF1995" w:rsidRPr="004803E3">
        <w:rPr>
          <w:rFonts w:ascii="Times New Roman" w:hAnsi="Times New Roman" w:cs="Times New Roman"/>
          <w:kern w:val="0"/>
          <w:sz w:val="24"/>
          <w:szCs w:val="24"/>
          <w:lang w:bidi="bn-IN"/>
        </w:rPr>
        <w:t xml:space="preserve"> Body </w:t>
      </w:r>
      <w:r w:rsidR="000024E3" w:rsidRPr="004803E3">
        <w:rPr>
          <w:rFonts w:ascii="Times New Roman" w:hAnsi="Times New Roman" w:cs="Times New Roman"/>
          <w:kern w:val="0"/>
          <w:sz w:val="24"/>
          <w:szCs w:val="24"/>
          <w:lang w:bidi="bn-IN"/>
        </w:rPr>
        <w:t xml:space="preserve">of the worm </w:t>
      </w:r>
      <w:r w:rsidR="00FF1995" w:rsidRPr="004803E3">
        <w:rPr>
          <w:rFonts w:ascii="Times New Roman" w:hAnsi="Times New Roman" w:cs="Times New Roman"/>
          <w:kern w:val="0"/>
          <w:sz w:val="24"/>
          <w:szCs w:val="24"/>
          <w:lang w:bidi="bn-IN"/>
        </w:rPr>
        <w:t xml:space="preserve">slightly tapers towards the anterior and posterior </w:t>
      </w:r>
      <w:r w:rsidR="00AB4261" w:rsidRPr="004803E3">
        <w:rPr>
          <w:rFonts w:ascii="Times New Roman" w:hAnsi="Times New Roman" w:cs="Times New Roman"/>
          <w:kern w:val="0"/>
          <w:sz w:val="24"/>
          <w:szCs w:val="24"/>
          <w:lang w:bidi="bn-IN"/>
        </w:rPr>
        <w:t>ends</w:t>
      </w:r>
      <w:r w:rsidR="000024E3" w:rsidRPr="004803E3">
        <w:rPr>
          <w:rFonts w:ascii="Times New Roman" w:hAnsi="Times New Roman" w:cs="Times New Roman"/>
          <w:color w:val="231F20"/>
          <w:kern w:val="0"/>
          <w:sz w:val="24"/>
          <w:szCs w:val="24"/>
          <w:lang w:bidi="bn-IN"/>
        </w:rPr>
        <w:t>.</w:t>
      </w:r>
      <w:r w:rsidR="00505157" w:rsidRPr="004803E3">
        <w:rPr>
          <w:rFonts w:ascii="Times New Roman" w:hAnsi="Times New Roman" w:cs="Times New Roman"/>
          <w:color w:val="231F20"/>
          <w:kern w:val="0"/>
          <w:sz w:val="24"/>
          <w:szCs w:val="24"/>
          <w:lang w:bidi="bn-IN"/>
        </w:rPr>
        <w:t xml:space="preserve"> </w:t>
      </w:r>
      <w:r w:rsidR="006A58C3" w:rsidRPr="004803E3">
        <w:rPr>
          <w:rFonts w:ascii="Times New Roman" w:hAnsi="Times New Roman" w:cs="Times New Roman"/>
          <w:color w:val="231F20"/>
          <w:kern w:val="0"/>
          <w:sz w:val="24"/>
          <w:szCs w:val="24"/>
          <w:lang w:bidi="bn-IN"/>
        </w:rPr>
        <w:t xml:space="preserve">This species was different from other </w:t>
      </w:r>
      <w:proofErr w:type="spellStart"/>
      <w:r w:rsidR="006A58C3" w:rsidRPr="004803E3">
        <w:rPr>
          <w:rFonts w:ascii="Times New Roman" w:hAnsi="Times New Roman" w:cs="Times New Roman"/>
          <w:color w:val="231F20"/>
          <w:kern w:val="0"/>
          <w:sz w:val="24"/>
          <w:szCs w:val="24"/>
          <w:lang w:bidi="bn-IN"/>
        </w:rPr>
        <w:t>caryophyllideans</w:t>
      </w:r>
      <w:proofErr w:type="spellEnd"/>
      <w:r w:rsidR="006A58C3" w:rsidRPr="004803E3">
        <w:rPr>
          <w:rFonts w:ascii="Times New Roman" w:hAnsi="Times New Roman" w:cs="Times New Roman"/>
          <w:color w:val="231F20"/>
          <w:kern w:val="0"/>
          <w:sz w:val="24"/>
          <w:szCs w:val="24"/>
          <w:lang w:bidi="bn-IN"/>
        </w:rPr>
        <w:t xml:space="preserve"> reported in Asian catfishes by several distinct morphological features. Notable characteristics include a large, robust body; a dumbbell- or butterfly-shaped ovary with short, broad lateral arms; a simple, sturdy scolex that is lanceolate to digitiform in shape with a rounded terminal end; and a short neck region devoid of vitelline follicles and testes. Additionally, it exhibits an almost complete absence of vitelline follicles in the </w:t>
      </w:r>
      <w:proofErr w:type="spellStart"/>
      <w:r w:rsidR="006A58C3" w:rsidRPr="004803E3">
        <w:rPr>
          <w:rFonts w:ascii="Times New Roman" w:hAnsi="Times New Roman" w:cs="Times New Roman"/>
          <w:color w:val="231F20"/>
          <w:kern w:val="0"/>
          <w:sz w:val="24"/>
          <w:szCs w:val="24"/>
          <w:lang w:bidi="bn-IN"/>
        </w:rPr>
        <w:t>preovarian</w:t>
      </w:r>
      <w:proofErr w:type="spellEnd"/>
      <w:r w:rsidR="006A58C3" w:rsidRPr="004803E3">
        <w:rPr>
          <w:rFonts w:ascii="Times New Roman" w:hAnsi="Times New Roman" w:cs="Times New Roman"/>
          <w:color w:val="231F20"/>
          <w:kern w:val="0"/>
          <w:sz w:val="24"/>
          <w:szCs w:val="24"/>
          <w:lang w:bidi="bn-IN"/>
        </w:rPr>
        <w:t xml:space="preserve"> region</w:t>
      </w:r>
      <w:r w:rsidR="0099042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The present study examined the histopathology of the cestode </w:t>
      </w:r>
      <w:bookmarkStart w:id="9" w:name="_Hlk205029563"/>
      <w:proofErr w:type="spellStart"/>
      <w:r w:rsidRPr="004803E3">
        <w:rPr>
          <w:rFonts w:ascii="Times New Roman" w:hAnsi="Times New Roman" w:cs="Times New Roman"/>
          <w:i/>
          <w:iCs/>
          <w:color w:val="231F20"/>
          <w:kern w:val="0"/>
          <w:sz w:val="24"/>
          <w:szCs w:val="24"/>
          <w:lang w:bidi="bn-IN"/>
        </w:rPr>
        <w:t>Lytocestus</w:t>
      </w:r>
      <w:proofErr w:type="spellEnd"/>
      <w:r w:rsidRPr="004803E3">
        <w:rPr>
          <w:rFonts w:ascii="Times New Roman" w:hAnsi="Times New Roman" w:cs="Times New Roman"/>
          <w:i/>
          <w:iCs/>
          <w:color w:val="231F20"/>
          <w:kern w:val="0"/>
          <w:sz w:val="24"/>
          <w:szCs w:val="24"/>
          <w:lang w:bidi="bn-IN"/>
        </w:rPr>
        <w:t xml:space="preserve"> indicus</w:t>
      </w:r>
      <w:r w:rsidRPr="004803E3">
        <w:rPr>
          <w:rFonts w:ascii="Times New Roman" w:hAnsi="Times New Roman" w:cs="Times New Roman"/>
          <w:color w:val="231F20"/>
          <w:kern w:val="0"/>
          <w:sz w:val="24"/>
          <w:szCs w:val="24"/>
          <w:lang w:bidi="bn-IN"/>
        </w:rPr>
        <w:t xml:space="preserve"> </w:t>
      </w:r>
      <w:bookmarkEnd w:id="9"/>
      <w:r w:rsidRPr="004803E3">
        <w:rPr>
          <w:rFonts w:ascii="Times New Roman" w:hAnsi="Times New Roman" w:cs="Times New Roman"/>
          <w:color w:val="231F20"/>
          <w:kern w:val="0"/>
          <w:sz w:val="24"/>
          <w:szCs w:val="24"/>
          <w:lang w:bidi="bn-IN"/>
        </w:rPr>
        <w:t xml:space="preserve">in the gut of </w:t>
      </w:r>
      <w:proofErr w:type="spellStart"/>
      <w:r w:rsidRPr="004803E3">
        <w:rPr>
          <w:rFonts w:ascii="Times New Roman" w:hAnsi="Times New Roman" w:cs="Times New Roman"/>
          <w:i/>
          <w:iCs/>
          <w:color w:val="231F20"/>
          <w:kern w:val="0"/>
          <w:sz w:val="24"/>
          <w:szCs w:val="24"/>
          <w:lang w:bidi="bn-IN"/>
        </w:rPr>
        <w:t>Clarius</w:t>
      </w:r>
      <w:proofErr w:type="spellEnd"/>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Pr="004803E3">
        <w:rPr>
          <w:rFonts w:ascii="Times New Roman" w:hAnsi="Times New Roman" w:cs="Times New Roman"/>
          <w:color w:val="231F20"/>
          <w:kern w:val="0"/>
          <w:sz w:val="24"/>
          <w:szCs w:val="24"/>
          <w:lang w:bidi="bn-IN"/>
        </w:rPr>
        <w:t xml:space="preserve"> </w:t>
      </w:r>
      <w:bookmarkStart w:id="10" w:name="_Hlk205058833"/>
      <w:r w:rsidRPr="004803E3">
        <w:rPr>
          <w:rFonts w:ascii="Times New Roman" w:hAnsi="Times New Roman" w:cs="Times New Roman"/>
          <w:color w:val="231F20"/>
          <w:kern w:val="0"/>
          <w:sz w:val="24"/>
          <w:szCs w:val="24"/>
          <w:lang w:bidi="bn-IN"/>
        </w:rPr>
        <w:t>by comparing the healthy gut and parasite-infected</w:t>
      </w:r>
      <w:r w:rsidRPr="004803E3">
        <w:rPr>
          <w:rFonts w:ascii="Times New Roman" w:hAnsi="Times New Roman" w:cs="Times New Roman"/>
          <w:sz w:val="24"/>
          <w:szCs w:val="24"/>
          <w:lang w:val="en-US"/>
        </w:rPr>
        <w:t xml:space="preserve"> gut of the fish</w:t>
      </w:r>
      <w:bookmarkEnd w:id="10"/>
      <w:r w:rsidRPr="004803E3">
        <w:rPr>
          <w:rFonts w:ascii="Times New Roman" w:hAnsi="Times New Roman" w:cs="Times New Roman"/>
          <w:sz w:val="24"/>
          <w:szCs w:val="24"/>
          <w:lang w:val="en-US"/>
        </w:rPr>
        <w:t xml:space="preserve">. </w:t>
      </w:r>
      <w:r w:rsidRPr="004803E3">
        <w:rPr>
          <w:rFonts w:ascii="Times New Roman" w:hAnsi="Times New Roman" w:cs="Times New Roman"/>
          <w:color w:val="231F20"/>
          <w:kern w:val="0"/>
          <w:sz w:val="24"/>
          <w:szCs w:val="24"/>
          <w:lang w:bidi="bn-IN"/>
        </w:rPr>
        <w:t xml:space="preserve"> </w:t>
      </w:r>
    </w:p>
    <w:p w14:paraId="1465B271" w14:textId="709BE094" w:rsidR="00217217" w:rsidRPr="004803E3" w:rsidRDefault="00B35BAB"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r w:rsidRPr="004803E3">
        <w:rPr>
          <w:rFonts w:ascii="Times New Roman" w:hAnsi="Times New Roman" w:cs="Times New Roman"/>
          <w:color w:val="231F20"/>
          <w:kern w:val="0"/>
          <w:sz w:val="24"/>
          <w:szCs w:val="24"/>
          <w:lang w:bidi="bn-IN"/>
        </w:rPr>
        <w:t>The</w:t>
      </w:r>
      <w:r w:rsidR="006A58C3"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sz w:val="24"/>
          <w:szCs w:val="24"/>
          <w:lang w:bidi="bn-IN"/>
        </w:rPr>
        <w:t xml:space="preserve">comparative </w:t>
      </w:r>
      <w:r w:rsidR="00CD44C6">
        <w:rPr>
          <w:rFonts w:ascii="Times New Roman" w:hAnsi="Times New Roman" w:cs="Times New Roman"/>
          <w:color w:val="231F20"/>
          <w:sz w:val="24"/>
          <w:szCs w:val="24"/>
          <w:lang w:bidi="bn-IN"/>
        </w:rPr>
        <w:t xml:space="preserve">examination between the normal </w:t>
      </w:r>
      <w:r w:rsidRPr="004803E3">
        <w:rPr>
          <w:rFonts w:ascii="Times New Roman" w:hAnsi="Times New Roman" w:cs="Times New Roman"/>
          <w:color w:val="231F20"/>
          <w:sz w:val="24"/>
          <w:szCs w:val="24"/>
          <w:lang w:bidi="bn-IN"/>
        </w:rPr>
        <w:t xml:space="preserve">and parasite-infected gut of the </w:t>
      </w:r>
      <w:r w:rsidR="00CD44C6">
        <w:rPr>
          <w:rFonts w:ascii="Times New Roman" w:hAnsi="Times New Roman" w:cs="Times New Roman"/>
          <w:color w:val="231F20"/>
          <w:sz w:val="24"/>
          <w:szCs w:val="24"/>
          <w:lang w:bidi="bn-IN"/>
        </w:rPr>
        <w:t xml:space="preserve">freshwater </w:t>
      </w:r>
      <w:r w:rsidRPr="004803E3">
        <w:rPr>
          <w:rFonts w:ascii="Times New Roman" w:hAnsi="Times New Roman" w:cs="Times New Roman"/>
          <w:color w:val="231F20"/>
          <w:sz w:val="24"/>
          <w:szCs w:val="24"/>
          <w:lang w:bidi="bn-IN"/>
        </w:rPr>
        <w:t xml:space="preserve">fish </w:t>
      </w:r>
      <w:r w:rsidR="00CD44C6" w:rsidRPr="00CD44C6">
        <w:rPr>
          <w:rFonts w:ascii="Times New Roman" w:hAnsi="Times New Roman" w:cs="Times New Roman"/>
          <w:i/>
          <w:iCs/>
          <w:color w:val="231F20"/>
          <w:sz w:val="24"/>
          <w:szCs w:val="24"/>
          <w:lang w:bidi="bn-IN"/>
        </w:rPr>
        <w:t xml:space="preserve">C.  indicus </w:t>
      </w:r>
      <w:r w:rsidR="00CD44C6">
        <w:rPr>
          <w:rFonts w:ascii="Times New Roman" w:hAnsi="Times New Roman" w:cs="Times New Roman"/>
          <w:color w:val="231F20"/>
          <w:sz w:val="24"/>
          <w:szCs w:val="24"/>
          <w:lang w:bidi="bn-IN"/>
        </w:rPr>
        <w:t>showed</w:t>
      </w:r>
      <w:r w:rsidRPr="004803E3">
        <w:rPr>
          <w:rFonts w:ascii="Times New Roman" w:hAnsi="Times New Roman" w:cs="Times New Roman"/>
          <w:color w:val="231F20"/>
          <w:sz w:val="24"/>
          <w:szCs w:val="24"/>
          <w:lang w:bidi="bn-IN"/>
        </w:rPr>
        <w:t xml:space="preserve"> that </w:t>
      </w:r>
      <w:r w:rsidR="00CD44C6" w:rsidRPr="00CD44C6">
        <w:rPr>
          <w:rFonts w:ascii="Times New Roman" w:hAnsi="Times New Roman" w:cs="Times New Roman"/>
          <w:color w:val="231F20"/>
          <w:kern w:val="0"/>
          <w:sz w:val="24"/>
          <w:szCs w:val="24"/>
          <w:lang w:bidi="bn-IN"/>
        </w:rPr>
        <w:t>the epithelial lining and associated layers—serosa, muscularis mucosa, submucosa, and mucosa were remained structurally intact in the healthy specimens.</w:t>
      </w:r>
      <w:r w:rsidR="00CD44C6">
        <w:rPr>
          <w:rFonts w:ascii="Times New Roman" w:hAnsi="Times New Roman" w:cs="Times New Roman"/>
          <w:color w:val="231F20"/>
          <w:kern w:val="0"/>
          <w:sz w:val="24"/>
          <w:szCs w:val="24"/>
          <w:lang w:bidi="bn-IN"/>
        </w:rPr>
        <w:t xml:space="preserve"> </w:t>
      </w:r>
      <w:r w:rsidR="00621A1B" w:rsidRPr="004803E3">
        <w:rPr>
          <w:rFonts w:ascii="Times New Roman" w:hAnsi="Times New Roman" w:cs="Times New Roman"/>
          <w:color w:val="231F20"/>
          <w:kern w:val="0"/>
          <w:sz w:val="24"/>
          <w:szCs w:val="24"/>
          <w:lang w:bidi="bn-IN"/>
        </w:rPr>
        <w:t>(</w:t>
      </w:r>
      <w:r w:rsidR="003A5205" w:rsidRPr="004803E3">
        <w:rPr>
          <w:rFonts w:ascii="Times New Roman" w:hAnsi="Times New Roman" w:cs="Times New Roman"/>
          <w:color w:val="231F20"/>
          <w:kern w:val="0"/>
          <w:sz w:val="24"/>
          <w:szCs w:val="24"/>
          <w:lang w:bidi="bn-IN"/>
        </w:rPr>
        <w:t>Fig.</w:t>
      </w:r>
      <w:r w:rsidR="00621A1B" w:rsidRPr="004803E3">
        <w:rPr>
          <w:rFonts w:ascii="Times New Roman" w:hAnsi="Times New Roman" w:cs="Times New Roman"/>
          <w:color w:val="231F20"/>
          <w:kern w:val="0"/>
          <w:sz w:val="24"/>
          <w:szCs w:val="24"/>
          <w:lang w:bidi="bn-IN"/>
        </w:rPr>
        <w:t xml:space="preserve"> </w:t>
      </w:r>
      <w:r w:rsidR="003A5205" w:rsidRPr="004803E3">
        <w:rPr>
          <w:rFonts w:ascii="Times New Roman" w:hAnsi="Times New Roman" w:cs="Times New Roman"/>
          <w:color w:val="231F20"/>
          <w:kern w:val="0"/>
          <w:sz w:val="24"/>
          <w:szCs w:val="24"/>
          <w:lang w:bidi="bn-IN"/>
        </w:rPr>
        <w:t>3A</w:t>
      </w:r>
      <w:r w:rsidR="00621A1B" w:rsidRPr="004803E3">
        <w:rPr>
          <w:rFonts w:ascii="Times New Roman" w:hAnsi="Times New Roman" w:cs="Times New Roman"/>
          <w:color w:val="231F20"/>
          <w:kern w:val="0"/>
          <w:sz w:val="24"/>
          <w:szCs w:val="24"/>
          <w:lang w:bidi="bn-IN"/>
        </w:rPr>
        <w:t>, B).</w:t>
      </w:r>
      <w:r w:rsidRPr="004803E3">
        <w:rPr>
          <w:rFonts w:ascii="Times New Roman" w:hAnsi="Times New Roman" w:cs="Times New Roman"/>
          <w:color w:val="231F20"/>
          <w:sz w:val="24"/>
          <w:szCs w:val="24"/>
          <w:lang w:bidi="bn-IN"/>
        </w:rPr>
        <w:t xml:space="preserve"> </w:t>
      </w:r>
      <w:r w:rsidR="00044425" w:rsidRPr="00044425">
        <w:rPr>
          <w:rFonts w:ascii="Times New Roman" w:hAnsi="Times New Roman" w:cs="Times New Roman"/>
          <w:color w:val="231F20"/>
          <w:kern w:val="0"/>
          <w:sz w:val="24"/>
          <w:szCs w:val="24"/>
          <w:lang w:bidi="bn-IN"/>
        </w:rPr>
        <w:t xml:space="preserve">In contrast, in fish infected with cestodes, the parasitic worm </w:t>
      </w:r>
      <w:r w:rsidR="00044425" w:rsidRPr="0053336C">
        <w:rPr>
          <w:rFonts w:ascii="Times New Roman" w:hAnsi="Times New Roman" w:cs="Times New Roman"/>
          <w:i/>
          <w:iCs/>
          <w:color w:val="231F20"/>
          <w:kern w:val="0"/>
          <w:sz w:val="24"/>
          <w:szCs w:val="24"/>
          <w:lang w:bidi="bn-IN"/>
        </w:rPr>
        <w:t>L. indicus</w:t>
      </w:r>
      <w:r w:rsidR="00044425" w:rsidRPr="00044425">
        <w:rPr>
          <w:rFonts w:ascii="Times New Roman" w:hAnsi="Times New Roman" w:cs="Times New Roman"/>
          <w:color w:val="231F20"/>
          <w:kern w:val="0"/>
          <w:sz w:val="24"/>
          <w:szCs w:val="24"/>
          <w:lang w:bidi="bn-IN"/>
        </w:rPr>
        <w:t xml:space="preserve"> (</w:t>
      </w:r>
      <w:proofErr w:type="spellStart"/>
      <w:r w:rsidR="00044425" w:rsidRPr="00044425">
        <w:rPr>
          <w:rFonts w:ascii="Times New Roman" w:hAnsi="Times New Roman" w:cs="Times New Roman"/>
          <w:color w:val="231F20"/>
          <w:kern w:val="0"/>
          <w:sz w:val="24"/>
          <w:szCs w:val="24"/>
          <w:lang w:bidi="bn-IN"/>
        </w:rPr>
        <w:t>Lytocestidae</w:t>
      </w:r>
      <w:proofErr w:type="spellEnd"/>
      <w:r w:rsidR="00044425" w:rsidRPr="00044425">
        <w:rPr>
          <w:rFonts w:ascii="Times New Roman" w:hAnsi="Times New Roman" w:cs="Times New Roman"/>
          <w:color w:val="231F20"/>
          <w:kern w:val="0"/>
          <w:sz w:val="24"/>
          <w:szCs w:val="24"/>
          <w:lang w:bidi="bn-IN"/>
        </w:rPr>
        <w:t>)</w:t>
      </w:r>
      <w:r w:rsidR="007C7826">
        <w:rPr>
          <w:rFonts w:ascii="Times New Roman" w:hAnsi="Times New Roman" w:cs="Times New Roman"/>
          <w:color w:val="231F20"/>
          <w:kern w:val="0"/>
          <w:sz w:val="24"/>
          <w:szCs w:val="24"/>
          <w:lang w:bidi="bn-IN"/>
        </w:rPr>
        <w:t xml:space="preserve"> </w:t>
      </w:r>
      <w:r w:rsidR="00044425" w:rsidRPr="00044425">
        <w:rPr>
          <w:rFonts w:ascii="Times New Roman" w:hAnsi="Times New Roman" w:cs="Times New Roman"/>
          <w:color w:val="231F20"/>
          <w:kern w:val="0"/>
          <w:sz w:val="24"/>
          <w:szCs w:val="24"/>
          <w:lang w:bidi="bn-IN"/>
        </w:rPr>
        <w:t xml:space="preserve">occupied the interior of the gut of the </w:t>
      </w:r>
      <w:proofErr w:type="spellStart"/>
      <w:r w:rsidR="00044425" w:rsidRPr="00705F5D">
        <w:rPr>
          <w:rFonts w:ascii="Times New Roman" w:hAnsi="Times New Roman" w:cs="Times New Roman"/>
          <w:i/>
          <w:iCs/>
          <w:color w:val="231F20"/>
          <w:kern w:val="0"/>
          <w:sz w:val="24"/>
          <w:szCs w:val="24"/>
          <w:lang w:bidi="bn-IN"/>
        </w:rPr>
        <w:t>Clarius</w:t>
      </w:r>
      <w:proofErr w:type="spellEnd"/>
      <w:r w:rsidR="00044425" w:rsidRPr="00705F5D">
        <w:rPr>
          <w:rFonts w:ascii="Times New Roman" w:hAnsi="Times New Roman" w:cs="Times New Roman"/>
          <w:i/>
          <w:iCs/>
          <w:color w:val="231F20"/>
          <w:kern w:val="0"/>
          <w:sz w:val="24"/>
          <w:szCs w:val="24"/>
          <w:lang w:bidi="bn-IN"/>
        </w:rPr>
        <w:t xml:space="preserve"> </w:t>
      </w:r>
      <w:proofErr w:type="spellStart"/>
      <w:r w:rsidR="00044425" w:rsidRPr="00705F5D">
        <w:rPr>
          <w:rFonts w:ascii="Times New Roman" w:hAnsi="Times New Roman" w:cs="Times New Roman"/>
          <w:i/>
          <w:iCs/>
          <w:color w:val="231F20"/>
          <w:kern w:val="0"/>
          <w:sz w:val="24"/>
          <w:szCs w:val="24"/>
          <w:lang w:bidi="bn-IN"/>
        </w:rPr>
        <w:t>magur</w:t>
      </w:r>
      <w:proofErr w:type="spellEnd"/>
      <w:r w:rsidR="00044425" w:rsidRPr="00044425">
        <w:rPr>
          <w:rFonts w:ascii="Times New Roman" w:hAnsi="Times New Roman" w:cs="Times New Roman"/>
          <w:color w:val="231F20"/>
          <w:kern w:val="0"/>
          <w:sz w:val="24"/>
          <w:szCs w:val="24"/>
          <w:lang w:bidi="bn-IN"/>
        </w:rPr>
        <w:t xml:space="preserve">. </w:t>
      </w:r>
      <w:r w:rsidR="00044425" w:rsidRPr="00044425">
        <w:rPr>
          <w:rFonts w:ascii="Times New Roman" w:hAnsi="Times New Roman" w:cs="Times New Roman"/>
          <w:sz w:val="24"/>
          <w:szCs w:val="24"/>
          <w:lang w:val="en-US"/>
        </w:rPr>
        <w:t xml:space="preserve">The parasites anchored themselves to the intestinal and stomach walls using their scolex, which caused noticeable protrusions or swellings at the attachment sites that were visible from the outside of the gut wall. </w:t>
      </w:r>
      <w:r w:rsidR="009C0343" w:rsidRPr="004803E3">
        <w:rPr>
          <w:rFonts w:ascii="Times New Roman" w:hAnsi="Times New Roman" w:cs="Times New Roman"/>
          <w:sz w:val="24"/>
          <w:szCs w:val="24"/>
          <w:lang w:val="en-US"/>
        </w:rPr>
        <w:t>After dissection</w:t>
      </w:r>
      <w:r w:rsidR="003A5205" w:rsidRPr="004803E3">
        <w:rPr>
          <w:rFonts w:ascii="Times New Roman" w:hAnsi="Times New Roman" w:cs="Times New Roman"/>
          <w:sz w:val="24"/>
          <w:szCs w:val="24"/>
          <w:lang w:val="en-US"/>
        </w:rPr>
        <w:t>,</w:t>
      </w:r>
      <w:r w:rsidR="009C0343" w:rsidRPr="004803E3">
        <w:rPr>
          <w:rFonts w:ascii="Times New Roman" w:hAnsi="Times New Roman" w:cs="Times New Roman"/>
          <w:sz w:val="24"/>
          <w:szCs w:val="24"/>
          <w:lang w:val="en-US"/>
        </w:rPr>
        <w:t xml:space="preserve"> several white </w:t>
      </w:r>
      <w:proofErr w:type="spellStart"/>
      <w:r w:rsidR="009C0343" w:rsidRPr="004803E3">
        <w:rPr>
          <w:rFonts w:ascii="Times New Roman" w:hAnsi="Times New Roman" w:cs="Times New Roman"/>
          <w:sz w:val="24"/>
          <w:szCs w:val="24"/>
          <w:lang w:val="en-US"/>
        </w:rPr>
        <w:t>coloured</w:t>
      </w:r>
      <w:proofErr w:type="spellEnd"/>
      <w:r w:rsidR="009C0343" w:rsidRPr="004803E3">
        <w:rPr>
          <w:rFonts w:ascii="Times New Roman" w:hAnsi="Times New Roman" w:cs="Times New Roman"/>
          <w:sz w:val="24"/>
          <w:szCs w:val="24"/>
          <w:lang w:val="en-US"/>
        </w:rPr>
        <w:t xml:space="preserve"> </w:t>
      </w:r>
      <w:proofErr w:type="spellStart"/>
      <w:r w:rsidR="009C0343" w:rsidRPr="004803E3">
        <w:rPr>
          <w:rFonts w:ascii="Times New Roman" w:hAnsi="Times New Roman" w:cs="Times New Roman"/>
          <w:i/>
          <w:iCs/>
          <w:color w:val="231F20"/>
          <w:kern w:val="0"/>
          <w:sz w:val="24"/>
          <w:szCs w:val="24"/>
          <w:lang w:bidi="bn-IN"/>
        </w:rPr>
        <w:t>Lytoces</w:t>
      </w:r>
      <w:r w:rsidR="00051784" w:rsidRPr="004803E3">
        <w:rPr>
          <w:rFonts w:ascii="Times New Roman" w:hAnsi="Times New Roman" w:cs="Times New Roman"/>
          <w:i/>
          <w:iCs/>
          <w:color w:val="231F20"/>
          <w:kern w:val="0"/>
          <w:sz w:val="24"/>
          <w:szCs w:val="24"/>
          <w:lang w:bidi="bn-IN"/>
        </w:rPr>
        <w:t>t</w:t>
      </w:r>
      <w:r w:rsidR="009C0343" w:rsidRPr="004803E3">
        <w:rPr>
          <w:rFonts w:ascii="Times New Roman" w:hAnsi="Times New Roman" w:cs="Times New Roman"/>
          <w:i/>
          <w:iCs/>
          <w:color w:val="231F20"/>
          <w:kern w:val="0"/>
          <w:sz w:val="24"/>
          <w:szCs w:val="24"/>
          <w:lang w:bidi="bn-IN"/>
        </w:rPr>
        <w:t>us</w:t>
      </w:r>
      <w:proofErr w:type="spellEnd"/>
      <w:r w:rsidR="009C0343" w:rsidRPr="004803E3">
        <w:rPr>
          <w:rFonts w:ascii="Times New Roman" w:hAnsi="Times New Roman" w:cs="Times New Roman"/>
          <w:i/>
          <w:iCs/>
          <w:color w:val="231F20"/>
          <w:kern w:val="0"/>
          <w:sz w:val="24"/>
          <w:szCs w:val="24"/>
          <w:lang w:bidi="bn-IN"/>
        </w:rPr>
        <w:t xml:space="preserve"> indicus</w:t>
      </w:r>
      <w:r w:rsidR="0043685F" w:rsidRPr="004803E3">
        <w:rPr>
          <w:rFonts w:ascii="Times New Roman" w:hAnsi="Times New Roman" w:cs="Times New Roman"/>
          <w:color w:val="231F20"/>
          <w:kern w:val="0"/>
          <w:sz w:val="24"/>
          <w:szCs w:val="24"/>
          <w:lang w:bidi="bn-IN"/>
        </w:rPr>
        <w:t xml:space="preserve"> were coming out from the dissected portion. High mucus secretion was observed from the infected area. </w:t>
      </w:r>
      <w:r w:rsidR="00217217" w:rsidRPr="004803E3">
        <w:rPr>
          <w:rFonts w:ascii="Times New Roman" w:eastAsia="Times New Roman" w:hAnsi="Times New Roman" w:cs="Times New Roman"/>
          <w:color w:val="000000"/>
          <w:kern w:val="0"/>
          <w:sz w:val="24"/>
          <w:szCs w:val="24"/>
          <w:lang w:val="en-US" w:eastAsia="en-IN" w:bidi="bn-IN"/>
          <w14:ligatures w14:val="none"/>
        </w:rPr>
        <w:lastRenderedPageBreak/>
        <w:t xml:space="preserve">Histopathological examination of the fish gut infected by cestode parasites showed that </w:t>
      </w:r>
      <w:r w:rsidR="00890C82" w:rsidRPr="004803E3">
        <w:rPr>
          <w:rFonts w:ascii="Times New Roman" w:eastAsiaTheme="minorEastAsia" w:hAnsi="Times New Roman" w:cs="Times New Roman"/>
          <w:color w:val="000000" w:themeColor="text1"/>
          <w:kern w:val="24"/>
          <w:sz w:val="24"/>
          <w:szCs w:val="24"/>
          <w:lang w:val="en-US"/>
        </w:rPr>
        <w:t>t</w:t>
      </w:r>
      <w:r w:rsidR="00217217" w:rsidRPr="004803E3">
        <w:rPr>
          <w:rFonts w:ascii="Times New Roman" w:eastAsiaTheme="minorEastAsia" w:hAnsi="Times New Roman" w:cs="Times New Roman"/>
          <w:color w:val="000000" w:themeColor="text1"/>
          <w:kern w:val="24"/>
          <w:sz w:val="24"/>
          <w:szCs w:val="24"/>
          <w:lang w:val="en-US"/>
        </w:rPr>
        <w:t>he cestode remains attached to the mucosal, submucosal, and muscularis mucosa</w:t>
      </w:r>
      <w:r w:rsidR="0043087E">
        <w:rPr>
          <w:rFonts w:ascii="Times New Roman" w:eastAsiaTheme="minorEastAsia" w:hAnsi="Times New Roman" w:cs="Times New Roman"/>
          <w:color w:val="000000" w:themeColor="text1"/>
          <w:kern w:val="24"/>
          <w:sz w:val="24"/>
          <w:szCs w:val="24"/>
          <w:lang w:val="en-US"/>
        </w:rPr>
        <w:t xml:space="preserve"> layers</w:t>
      </w:r>
      <w:r w:rsidR="00217217" w:rsidRPr="004803E3">
        <w:rPr>
          <w:rFonts w:ascii="Times New Roman" w:eastAsiaTheme="minorEastAsia" w:hAnsi="Times New Roman" w:cs="Times New Roman"/>
          <w:color w:val="000000" w:themeColor="text1"/>
          <w:kern w:val="24"/>
          <w:sz w:val="24"/>
          <w:szCs w:val="24"/>
          <w:lang w:val="en-US"/>
        </w:rPr>
        <w:t xml:space="preserve"> and slowly </w:t>
      </w:r>
      <w:bookmarkStart w:id="11" w:name="_Hlk204851340"/>
      <w:r w:rsidR="00217217" w:rsidRPr="004803E3">
        <w:rPr>
          <w:rFonts w:ascii="Times New Roman" w:eastAsiaTheme="minorEastAsia" w:hAnsi="Times New Roman" w:cs="Times New Roman"/>
          <w:color w:val="000000" w:themeColor="text1"/>
          <w:kern w:val="24"/>
          <w:sz w:val="24"/>
          <w:szCs w:val="24"/>
          <w:lang w:val="en-US"/>
        </w:rPr>
        <w:t xml:space="preserve">damages the host </w:t>
      </w:r>
      <w:r w:rsidR="0043087E">
        <w:rPr>
          <w:rFonts w:ascii="Times New Roman" w:eastAsiaTheme="minorEastAsia" w:hAnsi="Times New Roman" w:cs="Times New Roman"/>
          <w:color w:val="000000" w:themeColor="text1"/>
          <w:kern w:val="24"/>
          <w:sz w:val="24"/>
          <w:szCs w:val="24"/>
          <w:lang w:val="en-US"/>
        </w:rPr>
        <w:t>gastro</w:t>
      </w:r>
      <w:r w:rsidR="00217217" w:rsidRPr="004803E3">
        <w:rPr>
          <w:rFonts w:ascii="Times New Roman" w:eastAsiaTheme="minorEastAsia" w:hAnsi="Times New Roman" w:cs="Times New Roman"/>
          <w:color w:val="000000" w:themeColor="text1"/>
          <w:kern w:val="24"/>
          <w:sz w:val="24"/>
          <w:szCs w:val="24"/>
          <w:lang w:val="en-US"/>
        </w:rPr>
        <w:t>intestinal tissue</w:t>
      </w:r>
      <w:r w:rsidR="003A5205" w:rsidRPr="004803E3">
        <w:rPr>
          <w:rFonts w:ascii="Times New Roman" w:eastAsiaTheme="minorEastAsia" w:hAnsi="Times New Roman" w:cs="Times New Roman"/>
          <w:color w:val="000000" w:themeColor="text1"/>
          <w:kern w:val="24"/>
          <w:sz w:val="24"/>
          <w:szCs w:val="24"/>
          <w:lang w:val="en-US"/>
        </w:rPr>
        <w:t>;</w:t>
      </w:r>
      <w:r w:rsidR="00217217" w:rsidRPr="004803E3">
        <w:rPr>
          <w:rFonts w:ascii="Times New Roman" w:eastAsiaTheme="minorEastAsia" w:hAnsi="Times New Roman" w:cs="Times New Roman"/>
          <w:color w:val="000000" w:themeColor="text1"/>
          <w:kern w:val="24"/>
          <w:sz w:val="24"/>
          <w:szCs w:val="24"/>
          <w:lang w:val="en-US"/>
        </w:rPr>
        <w:t xml:space="preserve"> </w:t>
      </w:r>
      <w:r w:rsidR="00D669F2" w:rsidRPr="004803E3">
        <w:rPr>
          <w:rFonts w:ascii="Times New Roman" w:eastAsiaTheme="minorEastAsia" w:hAnsi="Times New Roman" w:cs="Times New Roman"/>
          <w:color w:val="000000" w:themeColor="text1"/>
          <w:kern w:val="24"/>
          <w:sz w:val="24"/>
          <w:szCs w:val="24"/>
          <w:lang w:val="en-US"/>
        </w:rPr>
        <w:t xml:space="preserve">it </w:t>
      </w:r>
      <w:r w:rsidR="00217217" w:rsidRPr="004803E3">
        <w:rPr>
          <w:rFonts w:ascii="Times New Roman" w:eastAsiaTheme="minorEastAsia" w:hAnsi="Times New Roman" w:cs="Times New Roman"/>
          <w:color w:val="000000" w:themeColor="text1"/>
          <w:kern w:val="24"/>
          <w:sz w:val="24"/>
          <w:szCs w:val="24"/>
          <w:lang w:val="en-US"/>
        </w:rPr>
        <w:t>destroy</w:t>
      </w:r>
      <w:r w:rsidR="00D669F2" w:rsidRPr="004803E3">
        <w:rPr>
          <w:rFonts w:ascii="Times New Roman" w:eastAsiaTheme="minorEastAsia" w:hAnsi="Times New Roman" w:cs="Times New Roman"/>
          <w:color w:val="000000" w:themeColor="text1"/>
          <w:kern w:val="24"/>
          <w:sz w:val="24"/>
          <w:szCs w:val="24"/>
          <w:lang w:val="en-US"/>
        </w:rPr>
        <w:t>s</w:t>
      </w:r>
      <w:r w:rsidR="00217217" w:rsidRPr="004803E3">
        <w:rPr>
          <w:rFonts w:ascii="Times New Roman" w:eastAsiaTheme="minorEastAsia" w:hAnsi="Times New Roman" w:cs="Times New Roman"/>
          <w:color w:val="000000" w:themeColor="text1"/>
          <w:kern w:val="24"/>
          <w:sz w:val="24"/>
          <w:szCs w:val="24"/>
          <w:lang w:val="en-US"/>
        </w:rPr>
        <w:t xml:space="preserve"> the intestinal epithelium</w:t>
      </w:r>
      <w:r w:rsidR="00D669F2" w:rsidRPr="004803E3">
        <w:rPr>
          <w:rFonts w:ascii="Times New Roman" w:eastAsiaTheme="minorEastAsia" w:hAnsi="Times New Roman" w:cs="Times New Roman"/>
          <w:color w:val="000000" w:themeColor="text1"/>
          <w:kern w:val="24"/>
          <w:sz w:val="24"/>
          <w:szCs w:val="24"/>
          <w:lang w:val="en-US"/>
        </w:rPr>
        <w:t xml:space="preserve"> of the host fish</w:t>
      </w:r>
      <w:r w:rsidR="00217217" w:rsidRPr="004803E3">
        <w:rPr>
          <w:rFonts w:ascii="Times New Roman" w:eastAsiaTheme="minorEastAsia" w:hAnsi="Times New Roman" w:cs="Times New Roman"/>
          <w:color w:val="000000" w:themeColor="text1"/>
          <w:kern w:val="24"/>
          <w:sz w:val="24"/>
          <w:szCs w:val="24"/>
          <w:lang w:val="en-US"/>
        </w:rPr>
        <w:t xml:space="preserve">. The worm deeply </w:t>
      </w:r>
      <w:proofErr w:type="gramStart"/>
      <w:r w:rsidR="007C7826">
        <w:rPr>
          <w:rFonts w:ascii="Times New Roman" w:eastAsiaTheme="minorEastAsia" w:hAnsi="Times New Roman" w:cs="Times New Roman"/>
          <w:color w:val="000000" w:themeColor="text1"/>
          <w:kern w:val="24"/>
          <w:sz w:val="24"/>
          <w:szCs w:val="24"/>
          <w:lang w:val="en-US"/>
        </w:rPr>
        <w:t>adhere</w:t>
      </w:r>
      <w:proofErr w:type="gramEnd"/>
      <w:r w:rsidR="007C7826">
        <w:rPr>
          <w:rFonts w:ascii="Times New Roman" w:eastAsiaTheme="minorEastAsia" w:hAnsi="Times New Roman" w:cs="Times New Roman"/>
          <w:color w:val="000000" w:themeColor="text1"/>
          <w:kern w:val="24"/>
          <w:sz w:val="24"/>
          <w:szCs w:val="24"/>
          <w:lang w:val="en-US"/>
        </w:rPr>
        <w:t xml:space="preserve"> </w:t>
      </w:r>
      <w:r w:rsidR="00217217" w:rsidRPr="004803E3">
        <w:rPr>
          <w:rFonts w:ascii="Times New Roman" w:eastAsiaTheme="minorEastAsia" w:hAnsi="Times New Roman" w:cs="Times New Roman"/>
          <w:color w:val="000000" w:themeColor="text1"/>
          <w:kern w:val="24"/>
          <w:sz w:val="24"/>
          <w:szCs w:val="24"/>
          <w:lang w:val="en-US"/>
        </w:rPr>
        <w:t>through the intestinal lumen</w:t>
      </w:r>
      <w:r w:rsidR="0043087E">
        <w:rPr>
          <w:rFonts w:ascii="Times New Roman" w:eastAsiaTheme="minorEastAsia" w:hAnsi="Times New Roman" w:cs="Times New Roman"/>
          <w:color w:val="000000" w:themeColor="text1"/>
          <w:kern w:val="24"/>
          <w:sz w:val="24"/>
          <w:szCs w:val="24"/>
          <w:lang w:val="en-US"/>
        </w:rPr>
        <w:t xml:space="preserve"> and</w:t>
      </w:r>
      <w:r w:rsidR="00D669F2" w:rsidRPr="004803E3">
        <w:rPr>
          <w:rFonts w:ascii="Times New Roman" w:eastAsiaTheme="minorEastAsia" w:hAnsi="Times New Roman" w:cs="Times New Roman"/>
          <w:color w:val="000000" w:themeColor="text1"/>
          <w:kern w:val="24"/>
          <w:sz w:val="24"/>
          <w:szCs w:val="24"/>
          <w:lang w:val="en-US"/>
        </w:rPr>
        <w:t xml:space="preserve"> villi</w:t>
      </w:r>
      <w:bookmarkEnd w:id="11"/>
      <w:r w:rsidR="00D669F2" w:rsidRPr="004803E3">
        <w:rPr>
          <w:rFonts w:ascii="Times New Roman" w:eastAsiaTheme="minorEastAsia" w:hAnsi="Times New Roman" w:cs="Times New Roman"/>
          <w:color w:val="000000" w:themeColor="text1"/>
          <w:kern w:val="24"/>
          <w:sz w:val="24"/>
          <w:szCs w:val="24"/>
          <w:lang w:val="en-US"/>
        </w:rPr>
        <w:t xml:space="preserve"> </w:t>
      </w:r>
      <w:r w:rsidR="000D5032" w:rsidRPr="004803E3">
        <w:rPr>
          <w:rFonts w:ascii="Times New Roman" w:eastAsiaTheme="minorEastAsia" w:hAnsi="Times New Roman" w:cs="Times New Roman"/>
          <w:color w:val="000000" w:themeColor="text1"/>
          <w:kern w:val="24"/>
          <w:sz w:val="24"/>
          <w:szCs w:val="24"/>
          <w:lang w:val="en-US"/>
        </w:rPr>
        <w:t xml:space="preserve">to obtain nourishment from the host </w:t>
      </w:r>
      <w:r w:rsidR="00217217" w:rsidRPr="004803E3">
        <w:rPr>
          <w:rFonts w:ascii="Times New Roman" w:eastAsiaTheme="minorEastAsia" w:hAnsi="Times New Roman" w:cs="Times New Roman"/>
          <w:color w:val="000000" w:themeColor="text1"/>
          <w:kern w:val="24"/>
          <w:sz w:val="24"/>
          <w:szCs w:val="24"/>
          <w:lang w:val="en-US"/>
        </w:rPr>
        <w:t xml:space="preserve">and </w:t>
      </w:r>
      <w:r w:rsidR="000D5032" w:rsidRPr="004803E3">
        <w:rPr>
          <w:rFonts w:ascii="Times New Roman" w:eastAsiaTheme="minorEastAsia" w:hAnsi="Times New Roman" w:cs="Times New Roman"/>
          <w:color w:val="000000" w:themeColor="text1"/>
          <w:kern w:val="24"/>
          <w:sz w:val="24"/>
          <w:szCs w:val="24"/>
          <w:lang w:val="en-US"/>
        </w:rPr>
        <w:t xml:space="preserve">thus </w:t>
      </w:r>
      <w:r w:rsidR="003A5205" w:rsidRPr="004803E3">
        <w:rPr>
          <w:rFonts w:ascii="Times New Roman" w:eastAsiaTheme="minorEastAsia" w:hAnsi="Times New Roman" w:cs="Times New Roman"/>
          <w:color w:val="000000" w:themeColor="text1"/>
          <w:kern w:val="24"/>
          <w:sz w:val="24"/>
          <w:szCs w:val="24"/>
          <w:lang w:val="en-US"/>
        </w:rPr>
        <w:t>damages</w:t>
      </w:r>
      <w:r w:rsidR="00217217" w:rsidRPr="004803E3">
        <w:rPr>
          <w:rFonts w:ascii="Times New Roman" w:eastAsiaTheme="minorEastAsia" w:hAnsi="Times New Roman" w:cs="Times New Roman"/>
          <w:color w:val="000000" w:themeColor="text1"/>
          <w:kern w:val="24"/>
          <w:sz w:val="24"/>
          <w:szCs w:val="24"/>
          <w:lang w:val="en-US"/>
        </w:rPr>
        <w:t xml:space="preserve"> the epithelium, plasma cells</w:t>
      </w:r>
      <w:r w:rsidR="00D669F2" w:rsidRPr="004803E3">
        <w:rPr>
          <w:rFonts w:ascii="Times New Roman" w:eastAsiaTheme="minorEastAsia" w:hAnsi="Times New Roman" w:cs="Times New Roman"/>
          <w:color w:val="000000" w:themeColor="text1"/>
          <w:kern w:val="24"/>
          <w:sz w:val="24"/>
          <w:szCs w:val="24"/>
          <w:lang w:val="en-US"/>
        </w:rPr>
        <w:t xml:space="preserve">. The infection </w:t>
      </w:r>
      <w:r w:rsidR="00245770" w:rsidRPr="004803E3">
        <w:rPr>
          <w:rFonts w:ascii="Times New Roman" w:eastAsiaTheme="minorEastAsia" w:hAnsi="Times New Roman" w:cs="Times New Roman"/>
          <w:color w:val="000000" w:themeColor="text1"/>
          <w:kern w:val="24"/>
          <w:sz w:val="24"/>
          <w:szCs w:val="24"/>
          <w:lang w:val="en-US"/>
        </w:rPr>
        <w:t>ruptures</w:t>
      </w:r>
      <w:r w:rsidR="00217217" w:rsidRPr="004803E3">
        <w:rPr>
          <w:rFonts w:ascii="Times New Roman" w:eastAsiaTheme="minorEastAsia" w:hAnsi="Times New Roman" w:cs="Times New Roman"/>
          <w:color w:val="000000" w:themeColor="text1"/>
          <w:kern w:val="24"/>
          <w:sz w:val="24"/>
          <w:szCs w:val="24"/>
          <w:lang w:val="en-US"/>
        </w:rPr>
        <w:t xml:space="preserve"> the </w:t>
      </w:r>
      <w:r w:rsidR="003A5205" w:rsidRPr="004803E3">
        <w:rPr>
          <w:rFonts w:ascii="Times New Roman" w:eastAsiaTheme="minorEastAsia" w:hAnsi="Times New Roman" w:cs="Times New Roman"/>
          <w:color w:val="000000" w:themeColor="text1"/>
          <w:kern w:val="24"/>
          <w:sz w:val="24"/>
          <w:szCs w:val="24"/>
          <w:lang w:val="en-US"/>
        </w:rPr>
        <w:t>submucosal</w:t>
      </w:r>
      <w:r w:rsidR="00217217" w:rsidRPr="004803E3">
        <w:rPr>
          <w:rFonts w:ascii="Times New Roman" w:eastAsiaTheme="minorEastAsia" w:hAnsi="Times New Roman" w:cs="Times New Roman"/>
          <w:color w:val="000000" w:themeColor="text1"/>
          <w:kern w:val="24"/>
          <w:sz w:val="24"/>
          <w:szCs w:val="24"/>
          <w:lang w:val="en-US"/>
        </w:rPr>
        <w:t xml:space="preserve">, </w:t>
      </w:r>
      <w:r w:rsidR="003A5205" w:rsidRPr="004803E3">
        <w:rPr>
          <w:rFonts w:ascii="Times New Roman" w:eastAsiaTheme="minorEastAsia" w:hAnsi="Times New Roman" w:cs="Times New Roman"/>
          <w:color w:val="000000" w:themeColor="text1"/>
          <w:kern w:val="24"/>
          <w:sz w:val="24"/>
          <w:szCs w:val="24"/>
          <w:lang w:val="en-US"/>
        </w:rPr>
        <w:t>mucosal</w:t>
      </w:r>
      <w:r w:rsidR="00217217" w:rsidRPr="004803E3">
        <w:rPr>
          <w:rFonts w:ascii="Times New Roman" w:eastAsiaTheme="minorEastAsia" w:hAnsi="Times New Roman" w:cs="Times New Roman"/>
          <w:color w:val="000000" w:themeColor="text1"/>
          <w:kern w:val="24"/>
          <w:sz w:val="24"/>
          <w:szCs w:val="24"/>
          <w:lang w:val="en-US"/>
        </w:rPr>
        <w:t xml:space="preserve"> layers</w:t>
      </w:r>
      <w:r w:rsidR="00D669F2" w:rsidRPr="004803E3">
        <w:rPr>
          <w:rFonts w:ascii="Times New Roman" w:eastAsiaTheme="minorEastAsia" w:hAnsi="Times New Roman" w:cs="Times New Roman"/>
          <w:color w:val="000000" w:themeColor="text1"/>
          <w:kern w:val="24"/>
          <w:sz w:val="24"/>
          <w:szCs w:val="24"/>
          <w:lang w:val="en-US"/>
        </w:rPr>
        <w:t xml:space="preserve"> of the</w:t>
      </w:r>
      <w:r w:rsidR="0043087E">
        <w:rPr>
          <w:rFonts w:ascii="Times New Roman" w:eastAsiaTheme="minorEastAsia" w:hAnsi="Times New Roman" w:cs="Times New Roman"/>
          <w:color w:val="000000" w:themeColor="text1"/>
          <w:kern w:val="24"/>
          <w:sz w:val="24"/>
          <w:szCs w:val="24"/>
          <w:lang w:val="en-US"/>
        </w:rPr>
        <w:t xml:space="preserve"> infected tissues</w:t>
      </w:r>
      <w:r w:rsidR="00D669F2" w:rsidRPr="004803E3">
        <w:rPr>
          <w:rFonts w:ascii="Times New Roman" w:eastAsiaTheme="minorEastAsia" w:hAnsi="Times New Roman" w:cs="Times New Roman"/>
          <w:color w:val="000000" w:themeColor="text1"/>
          <w:kern w:val="24"/>
          <w:sz w:val="24"/>
          <w:szCs w:val="24"/>
          <w:lang w:val="en-US"/>
        </w:rPr>
        <w:t xml:space="preserve"> of the host fish</w:t>
      </w:r>
      <w:r w:rsidR="000D5032" w:rsidRPr="004803E3">
        <w:rPr>
          <w:rFonts w:ascii="Times New Roman" w:eastAsiaTheme="minorEastAsia" w:hAnsi="Times New Roman" w:cs="Times New Roman"/>
          <w:color w:val="000000" w:themeColor="text1"/>
          <w:kern w:val="24"/>
          <w:sz w:val="24"/>
          <w:szCs w:val="24"/>
          <w:lang w:val="en-US"/>
        </w:rPr>
        <w:t xml:space="preserve">. </w:t>
      </w:r>
      <w:r w:rsidR="00217217" w:rsidRPr="004803E3">
        <w:rPr>
          <w:rFonts w:ascii="Times New Roman" w:eastAsiaTheme="minorEastAsia" w:hAnsi="Times New Roman" w:cs="Times New Roman"/>
          <w:color w:val="000000" w:themeColor="text1"/>
          <w:kern w:val="24"/>
          <w:sz w:val="24"/>
          <w:szCs w:val="24"/>
          <w:lang w:val="en-US"/>
        </w:rPr>
        <w:t xml:space="preserve"> </w:t>
      </w:r>
      <w:r w:rsidR="00044425" w:rsidRPr="00044425">
        <w:rPr>
          <w:rFonts w:ascii="Times New Roman" w:eastAsiaTheme="minorEastAsia" w:hAnsi="Times New Roman" w:cs="Times New Roman"/>
          <w:color w:val="000000" w:themeColor="text1"/>
          <w:kern w:val="24"/>
          <w:sz w:val="24"/>
          <w:szCs w:val="24"/>
          <w:lang w:val="en-US"/>
        </w:rPr>
        <w:t xml:space="preserve">Parasitic infection leads to the formation of vacuoles within those tissue layers. </w:t>
      </w:r>
      <w:r w:rsidR="00890C82" w:rsidRPr="004803E3">
        <w:rPr>
          <w:rFonts w:ascii="Times New Roman" w:eastAsiaTheme="minorEastAsia" w:hAnsi="Times New Roman" w:cs="Times New Roman"/>
          <w:color w:val="000000" w:themeColor="text1"/>
          <w:kern w:val="24"/>
          <w:sz w:val="24"/>
          <w:szCs w:val="24"/>
          <w:lang w:val="en-US" w:eastAsia="en-IN" w:bidi="bn-IN"/>
          <w14:ligatures w14:val="none"/>
        </w:rPr>
        <w:t>The attachment of the cestode's scolex caused localized pressure necrosis, with infiltration of inflammatory cells and congestion in the underlying submucosal tissue.</w:t>
      </w:r>
      <w:r w:rsidR="00890C82" w:rsidRPr="004803E3">
        <w:rPr>
          <w:rFonts w:ascii="Times New Roman" w:eastAsiaTheme="minorEastAsia" w:hAnsi="Times New Roman" w:cs="Times New Roman"/>
          <w:color w:val="000000" w:themeColor="text1"/>
          <w:kern w:val="24"/>
          <w:sz w:val="24"/>
          <w:szCs w:val="24"/>
          <w:lang w:val="en-US"/>
        </w:rPr>
        <w:t xml:space="preserve"> </w:t>
      </w:r>
      <w:r w:rsidR="00D669F2" w:rsidRPr="004803E3">
        <w:rPr>
          <w:rFonts w:ascii="Times New Roman" w:eastAsiaTheme="minorEastAsia" w:hAnsi="Times New Roman" w:cs="Times New Roman"/>
          <w:color w:val="000000" w:themeColor="text1"/>
          <w:kern w:val="24"/>
          <w:sz w:val="24"/>
          <w:szCs w:val="24"/>
          <w:lang w:val="en-US"/>
        </w:rPr>
        <w:t xml:space="preserve">Presence of </w:t>
      </w:r>
      <w:r w:rsidR="003A5205" w:rsidRPr="004803E3">
        <w:rPr>
          <w:rFonts w:ascii="Times New Roman" w:eastAsiaTheme="minorEastAsia" w:hAnsi="Times New Roman" w:cs="Times New Roman"/>
          <w:color w:val="000000" w:themeColor="text1"/>
          <w:kern w:val="24"/>
          <w:sz w:val="24"/>
          <w:szCs w:val="24"/>
          <w:lang w:val="en-US"/>
        </w:rPr>
        <w:t xml:space="preserve">a </w:t>
      </w:r>
      <w:r w:rsidR="00D669F2" w:rsidRPr="004803E3">
        <w:rPr>
          <w:rFonts w:ascii="Times New Roman" w:eastAsiaTheme="minorEastAsia" w:hAnsi="Times New Roman" w:cs="Times New Roman"/>
          <w:color w:val="000000" w:themeColor="text1"/>
          <w:kern w:val="24"/>
          <w:sz w:val="24"/>
          <w:szCs w:val="24"/>
          <w:lang w:val="en-US"/>
        </w:rPr>
        <w:t xml:space="preserve">large number of cestode </w:t>
      </w:r>
      <w:proofErr w:type="spellStart"/>
      <w:r w:rsidR="00D669F2" w:rsidRPr="004803E3">
        <w:rPr>
          <w:rFonts w:ascii="Times New Roman" w:hAnsi="Times New Roman" w:cs="Times New Roman"/>
          <w:i/>
          <w:iCs/>
          <w:color w:val="231F20"/>
          <w:kern w:val="0"/>
          <w:sz w:val="24"/>
          <w:szCs w:val="24"/>
          <w:lang w:bidi="bn-IN"/>
        </w:rPr>
        <w:t>Lytoces</w:t>
      </w:r>
      <w:r w:rsidR="00051784" w:rsidRPr="004803E3">
        <w:rPr>
          <w:rFonts w:ascii="Times New Roman" w:hAnsi="Times New Roman" w:cs="Times New Roman"/>
          <w:i/>
          <w:iCs/>
          <w:color w:val="231F20"/>
          <w:kern w:val="0"/>
          <w:sz w:val="24"/>
          <w:szCs w:val="24"/>
          <w:lang w:bidi="bn-IN"/>
        </w:rPr>
        <w:t>t</w:t>
      </w:r>
      <w:r w:rsidR="00D669F2" w:rsidRPr="004803E3">
        <w:rPr>
          <w:rFonts w:ascii="Times New Roman" w:hAnsi="Times New Roman" w:cs="Times New Roman"/>
          <w:i/>
          <w:iCs/>
          <w:color w:val="231F20"/>
          <w:kern w:val="0"/>
          <w:sz w:val="24"/>
          <w:szCs w:val="24"/>
          <w:lang w:bidi="bn-IN"/>
        </w:rPr>
        <w:t>us</w:t>
      </w:r>
      <w:proofErr w:type="spellEnd"/>
      <w:r w:rsidR="00D669F2" w:rsidRPr="004803E3">
        <w:rPr>
          <w:rFonts w:ascii="Times New Roman" w:hAnsi="Times New Roman" w:cs="Times New Roman"/>
          <w:i/>
          <w:iCs/>
          <w:color w:val="231F20"/>
          <w:kern w:val="0"/>
          <w:sz w:val="24"/>
          <w:szCs w:val="24"/>
          <w:lang w:bidi="bn-IN"/>
        </w:rPr>
        <w:t xml:space="preserve"> indicus</w:t>
      </w:r>
      <w:r w:rsidR="00D669F2" w:rsidRPr="004803E3">
        <w:rPr>
          <w:rFonts w:ascii="Times New Roman" w:hAnsi="Times New Roman" w:cs="Times New Roman"/>
          <w:i/>
          <w:iCs/>
          <w:color w:val="231F20"/>
          <w:sz w:val="24"/>
          <w:szCs w:val="24"/>
        </w:rPr>
        <w:t xml:space="preserve"> </w:t>
      </w:r>
      <w:r w:rsidR="00D669F2" w:rsidRPr="004803E3">
        <w:rPr>
          <w:rFonts w:ascii="Times New Roman" w:hAnsi="Times New Roman" w:cs="Times New Roman"/>
          <w:color w:val="231F20"/>
          <w:sz w:val="24"/>
          <w:szCs w:val="24"/>
        </w:rPr>
        <w:t xml:space="preserve">inside the gut can </w:t>
      </w:r>
      <w:bookmarkStart w:id="12" w:name="_Hlk204851450"/>
      <w:r w:rsidR="003A5205" w:rsidRPr="004803E3">
        <w:rPr>
          <w:rFonts w:ascii="Times New Roman" w:hAnsi="Times New Roman" w:cs="Times New Roman"/>
          <w:color w:val="231F20"/>
          <w:sz w:val="24"/>
          <w:szCs w:val="24"/>
        </w:rPr>
        <w:t>block</w:t>
      </w:r>
      <w:r w:rsidR="00D669F2" w:rsidRPr="004803E3">
        <w:rPr>
          <w:rFonts w:ascii="Times New Roman" w:hAnsi="Times New Roman" w:cs="Times New Roman"/>
          <w:color w:val="231F20"/>
          <w:sz w:val="24"/>
          <w:szCs w:val="24"/>
        </w:rPr>
        <w:t xml:space="preserve"> the intestinal </w:t>
      </w:r>
      <w:r w:rsidR="00EC3A15" w:rsidRPr="004803E3">
        <w:rPr>
          <w:rFonts w:ascii="Times New Roman" w:hAnsi="Times New Roman" w:cs="Times New Roman"/>
          <w:color w:val="231F20"/>
          <w:sz w:val="24"/>
          <w:szCs w:val="24"/>
        </w:rPr>
        <w:t>passage</w:t>
      </w:r>
      <w:bookmarkEnd w:id="12"/>
      <w:r w:rsidR="00D669F2" w:rsidRPr="004803E3">
        <w:rPr>
          <w:rFonts w:ascii="Times New Roman" w:hAnsi="Times New Roman" w:cs="Times New Roman"/>
          <w:color w:val="231F20"/>
          <w:sz w:val="24"/>
          <w:szCs w:val="24"/>
        </w:rPr>
        <w:t xml:space="preserve">. </w:t>
      </w:r>
      <w:r w:rsidR="00245770" w:rsidRPr="004803E3">
        <w:rPr>
          <w:rFonts w:ascii="Times New Roman" w:hAnsi="Times New Roman" w:cs="Times New Roman"/>
          <w:color w:val="231F20"/>
          <w:sz w:val="24"/>
          <w:szCs w:val="24"/>
        </w:rPr>
        <w:t>Thus,</w:t>
      </w:r>
      <w:r w:rsidR="00D669F2" w:rsidRPr="004803E3">
        <w:rPr>
          <w:rFonts w:ascii="Times New Roman" w:hAnsi="Times New Roman" w:cs="Times New Roman"/>
          <w:color w:val="231F20"/>
          <w:sz w:val="24"/>
          <w:szCs w:val="24"/>
        </w:rPr>
        <w:t xml:space="preserve"> </w:t>
      </w:r>
      <w:r w:rsidR="00D669F2" w:rsidRPr="004803E3">
        <w:rPr>
          <w:rFonts w:ascii="Times New Roman" w:eastAsiaTheme="minorEastAsia" w:hAnsi="Times New Roman" w:cs="Times New Roman"/>
          <w:color w:val="000000" w:themeColor="text1"/>
          <w:kern w:val="24"/>
          <w:sz w:val="24"/>
          <w:szCs w:val="24"/>
          <w:lang w:val="en-US"/>
        </w:rPr>
        <w:t xml:space="preserve">the effects of this parasite can lead to serious change, which ultimately reduces the absorption rate and interrupts other metabolic </w:t>
      </w:r>
      <w:r w:rsidR="007701FC" w:rsidRPr="004803E3">
        <w:rPr>
          <w:rFonts w:ascii="Times New Roman" w:eastAsiaTheme="minorEastAsia" w:hAnsi="Times New Roman" w:cs="Times New Roman"/>
          <w:color w:val="000000" w:themeColor="text1"/>
          <w:kern w:val="24"/>
          <w:sz w:val="24"/>
          <w:szCs w:val="24"/>
          <w:lang w:val="en-US"/>
        </w:rPr>
        <w:t>processes (</w:t>
      </w:r>
      <w:r w:rsidR="00927103" w:rsidRPr="004803E3">
        <w:rPr>
          <w:rFonts w:ascii="Times New Roman" w:eastAsiaTheme="minorEastAsia" w:hAnsi="Times New Roman" w:cs="Times New Roman"/>
          <w:color w:val="000000" w:themeColor="text1"/>
          <w:kern w:val="24"/>
          <w:sz w:val="24"/>
          <w:szCs w:val="24"/>
          <w:lang w:val="en-US"/>
        </w:rPr>
        <w:t xml:space="preserve">Fig </w:t>
      </w:r>
      <w:r w:rsidR="003A5205" w:rsidRPr="004803E3">
        <w:rPr>
          <w:rFonts w:ascii="Times New Roman" w:eastAsiaTheme="minorEastAsia" w:hAnsi="Times New Roman" w:cs="Times New Roman"/>
          <w:color w:val="000000" w:themeColor="text1"/>
          <w:kern w:val="24"/>
          <w:sz w:val="24"/>
          <w:szCs w:val="24"/>
          <w:lang w:val="en-US"/>
        </w:rPr>
        <w:t>4</w:t>
      </w:r>
      <w:r w:rsidR="007701FC" w:rsidRPr="004803E3">
        <w:rPr>
          <w:rFonts w:ascii="Times New Roman" w:eastAsiaTheme="minorEastAsia" w:hAnsi="Times New Roman" w:cs="Times New Roman"/>
          <w:color w:val="000000" w:themeColor="text1"/>
          <w:kern w:val="24"/>
          <w:sz w:val="24"/>
          <w:szCs w:val="24"/>
          <w:lang w:val="en-US"/>
        </w:rPr>
        <w:t xml:space="preserve"> A, B</w:t>
      </w:r>
      <w:r w:rsidR="00927103" w:rsidRPr="004803E3">
        <w:rPr>
          <w:rFonts w:ascii="Times New Roman" w:eastAsiaTheme="minorEastAsia" w:hAnsi="Times New Roman" w:cs="Times New Roman"/>
          <w:color w:val="000000" w:themeColor="text1"/>
          <w:kern w:val="24"/>
          <w:sz w:val="24"/>
          <w:szCs w:val="24"/>
          <w:lang w:val="en-US"/>
        </w:rPr>
        <w:t>)</w:t>
      </w:r>
      <w:r w:rsidR="00D669F2" w:rsidRPr="004803E3">
        <w:rPr>
          <w:rFonts w:ascii="Times New Roman" w:eastAsiaTheme="minorEastAsia" w:hAnsi="Times New Roman" w:cs="Times New Roman"/>
          <w:color w:val="000000" w:themeColor="text1"/>
          <w:kern w:val="24"/>
          <w:sz w:val="24"/>
          <w:szCs w:val="24"/>
          <w:lang w:val="en-US"/>
        </w:rPr>
        <w:t>.</w:t>
      </w:r>
    </w:p>
    <w:p w14:paraId="2E66E975" w14:textId="77777777" w:rsidR="00360180" w:rsidRPr="004803E3" w:rsidRDefault="00360180"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52CB7181" w14:textId="6874A47C" w:rsidR="00360180" w:rsidRPr="004803E3" w:rsidRDefault="00EE035C" w:rsidP="00B41B7C">
      <w:pPr>
        <w:autoSpaceDE w:val="0"/>
        <w:autoSpaceDN w:val="0"/>
        <w:adjustRightInd w:val="0"/>
        <w:spacing w:after="0" w:line="240" w:lineRule="auto"/>
        <w:jc w:val="center"/>
        <w:rPr>
          <w:rFonts w:ascii="Times New Roman" w:eastAsiaTheme="minorEastAsia" w:hAnsi="Times New Roman" w:cs="Times New Roman"/>
          <w:color w:val="000000" w:themeColor="text1"/>
          <w:kern w:val="24"/>
          <w:sz w:val="24"/>
          <w:szCs w:val="24"/>
          <w:lang w:val="en-US"/>
        </w:rPr>
      </w:pPr>
      <w:r w:rsidRPr="004803E3">
        <w:rPr>
          <w:rFonts w:ascii="Times New Roman" w:eastAsiaTheme="minorEastAsia" w:hAnsi="Times New Roman" w:cs="Times New Roman"/>
          <w:noProof/>
          <w:color w:val="000000" w:themeColor="text1"/>
          <w:kern w:val="24"/>
          <w:sz w:val="24"/>
          <w:szCs w:val="24"/>
          <w:lang w:val="en-US"/>
        </w:rPr>
        <w:drawing>
          <wp:inline distT="0" distB="0" distL="0" distR="0" wp14:anchorId="3BEA9F61" wp14:editId="30ADA03B">
            <wp:extent cx="2758363" cy="3128211"/>
            <wp:effectExtent l="0" t="0" r="4445" b="0"/>
            <wp:docPr id="2145235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180" cy="3140479"/>
                    </a:xfrm>
                    <a:prstGeom prst="rect">
                      <a:avLst/>
                    </a:prstGeom>
                    <a:noFill/>
                  </pic:spPr>
                </pic:pic>
              </a:graphicData>
            </a:graphic>
          </wp:inline>
        </w:drawing>
      </w:r>
    </w:p>
    <w:p w14:paraId="44661A6C" w14:textId="77777777" w:rsidR="00B41B7C" w:rsidRPr="004803E3" w:rsidRDefault="00B41B7C"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6E12335E" w14:textId="0DA52E57" w:rsidR="00360180" w:rsidRPr="004803E3" w:rsidRDefault="00B41B7C"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r w:rsidRPr="004803E3">
        <w:rPr>
          <w:rFonts w:ascii="Times New Roman" w:eastAsiaTheme="minorEastAsia" w:hAnsi="Times New Roman" w:cs="Times New Roman"/>
          <w:color w:val="000000" w:themeColor="text1"/>
          <w:kern w:val="24"/>
          <w:sz w:val="24"/>
          <w:szCs w:val="24"/>
          <w:lang w:val="en-US"/>
        </w:rPr>
        <w:t xml:space="preserve">                        </w:t>
      </w:r>
      <w:r w:rsidR="00360180" w:rsidRPr="004803E3">
        <w:rPr>
          <w:rFonts w:ascii="Times New Roman" w:eastAsiaTheme="minorEastAsia" w:hAnsi="Times New Roman" w:cs="Times New Roman"/>
          <w:color w:val="000000" w:themeColor="text1"/>
          <w:kern w:val="24"/>
          <w:sz w:val="24"/>
          <w:szCs w:val="24"/>
          <w:lang w:val="en-US"/>
        </w:rPr>
        <w:t xml:space="preserve">Fig. 1: Photograph showing </w:t>
      </w:r>
      <w:r w:rsidR="00623225" w:rsidRPr="004803E3">
        <w:rPr>
          <w:rFonts w:ascii="Times New Roman" w:eastAsiaTheme="minorEastAsia" w:hAnsi="Times New Roman" w:cs="Times New Roman"/>
          <w:color w:val="000000" w:themeColor="text1"/>
          <w:kern w:val="24"/>
          <w:sz w:val="24"/>
          <w:szCs w:val="24"/>
          <w:lang w:val="en-US"/>
        </w:rPr>
        <w:t xml:space="preserve">a </w:t>
      </w:r>
      <w:r w:rsidR="00360180" w:rsidRPr="004803E3">
        <w:rPr>
          <w:rFonts w:ascii="Times New Roman" w:eastAsiaTheme="minorEastAsia" w:hAnsi="Times New Roman" w:cs="Times New Roman"/>
          <w:color w:val="000000" w:themeColor="text1"/>
          <w:kern w:val="24"/>
          <w:sz w:val="24"/>
          <w:szCs w:val="24"/>
          <w:lang w:val="en-US"/>
        </w:rPr>
        <w:t>site of host fish collection.</w:t>
      </w:r>
    </w:p>
    <w:p w14:paraId="386CB28D" w14:textId="77777777" w:rsidR="008A1976" w:rsidRPr="004803E3" w:rsidRDefault="008A1976"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4EFBEABF" w14:textId="77777777" w:rsidR="00A93449" w:rsidRPr="004803E3" w:rsidRDefault="00A93449" w:rsidP="000E71C4">
      <w:pPr>
        <w:autoSpaceDE w:val="0"/>
        <w:autoSpaceDN w:val="0"/>
        <w:adjustRightInd w:val="0"/>
        <w:spacing w:after="0" w:line="240" w:lineRule="auto"/>
        <w:jc w:val="both"/>
        <w:rPr>
          <w:rFonts w:ascii="Times New Roman" w:hAnsi="Times New Roman" w:cs="Times New Roman"/>
          <w:sz w:val="20"/>
          <w:szCs w:val="20"/>
        </w:rPr>
      </w:pPr>
    </w:p>
    <w:p w14:paraId="587FF59E" w14:textId="2387DA6C" w:rsidR="008A1976" w:rsidRPr="008F5B47" w:rsidRDefault="008A1976" w:rsidP="000E71C4">
      <w:pPr>
        <w:autoSpaceDE w:val="0"/>
        <w:autoSpaceDN w:val="0"/>
        <w:adjustRightInd w:val="0"/>
        <w:spacing w:after="0" w:line="240" w:lineRule="auto"/>
        <w:jc w:val="both"/>
        <w:rPr>
          <w:rFonts w:ascii="Times New Roman" w:hAnsi="Times New Roman" w:cs="Times New Roman"/>
          <w:sz w:val="24"/>
          <w:szCs w:val="24"/>
        </w:rPr>
      </w:pPr>
      <w:r w:rsidRPr="008F5B47">
        <w:rPr>
          <w:rFonts w:ascii="Times New Roman" w:hAnsi="Times New Roman" w:cs="Times New Roman"/>
          <w:sz w:val="24"/>
          <w:szCs w:val="24"/>
        </w:rPr>
        <w:t xml:space="preserve">Table 1 Prevalence, mean intensity, </w:t>
      </w:r>
      <w:r w:rsidR="0060790B">
        <w:rPr>
          <w:rFonts w:ascii="Times New Roman" w:hAnsi="Times New Roman" w:cs="Times New Roman"/>
          <w:sz w:val="24"/>
          <w:szCs w:val="24"/>
        </w:rPr>
        <w:t xml:space="preserve">and </w:t>
      </w:r>
      <w:r w:rsidRPr="008F5B47">
        <w:rPr>
          <w:rFonts w:ascii="Times New Roman" w:hAnsi="Times New Roman" w:cs="Times New Roman"/>
          <w:sz w:val="24"/>
          <w:szCs w:val="24"/>
        </w:rPr>
        <w:t xml:space="preserve">abundance of </w:t>
      </w:r>
      <w:r w:rsidRPr="008F5B47">
        <w:rPr>
          <w:rFonts w:ascii="Times New Roman" w:hAnsi="Times New Roman" w:cs="Times New Roman"/>
          <w:i/>
          <w:iCs/>
          <w:sz w:val="24"/>
          <w:szCs w:val="24"/>
          <w:lang w:val="en-US"/>
        </w:rPr>
        <w:t>L. indicus</w:t>
      </w:r>
      <w:r w:rsidRPr="008F5B47">
        <w:rPr>
          <w:rFonts w:ascii="Times New Roman" w:hAnsi="Times New Roman" w:cs="Times New Roman"/>
          <w:sz w:val="24"/>
          <w:szCs w:val="24"/>
        </w:rPr>
        <w:t xml:space="preserve"> in </w:t>
      </w:r>
      <w:r w:rsidRPr="008F5B47">
        <w:rPr>
          <w:rFonts w:ascii="Times New Roman" w:hAnsi="Times New Roman" w:cs="Times New Roman"/>
          <w:i/>
          <w:iCs/>
          <w:sz w:val="24"/>
          <w:szCs w:val="24"/>
          <w:lang w:val="en-US"/>
        </w:rPr>
        <w:t xml:space="preserve">C. </w:t>
      </w:r>
      <w:proofErr w:type="spellStart"/>
      <w:r w:rsidRPr="008F5B47">
        <w:rPr>
          <w:rFonts w:ascii="Times New Roman" w:hAnsi="Times New Roman" w:cs="Times New Roman"/>
          <w:i/>
          <w:iCs/>
          <w:sz w:val="24"/>
          <w:szCs w:val="24"/>
          <w:lang w:val="en-US"/>
        </w:rPr>
        <w:t>magur</w:t>
      </w:r>
      <w:proofErr w:type="spellEnd"/>
      <w:r w:rsidRPr="008F5B47">
        <w:rPr>
          <w:rFonts w:ascii="Times New Roman" w:hAnsi="Times New Roman" w:cs="Times New Roman"/>
          <w:sz w:val="24"/>
          <w:szCs w:val="24"/>
        </w:rPr>
        <w:t xml:space="preserve"> in different seasons from March 2023 to February 2024</w:t>
      </w:r>
    </w:p>
    <w:p w14:paraId="12D2C90B" w14:textId="77777777" w:rsidR="008A1976" w:rsidRPr="008F5B47" w:rsidRDefault="008A1976"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tbl>
      <w:tblPr>
        <w:tblStyle w:val="TableGrid"/>
        <w:tblW w:w="0" w:type="auto"/>
        <w:tblLayout w:type="fixed"/>
        <w:tblLook w:val="04A0" w:firstRow="1" w:lastRow="0" w:firstColumn="1" w:lastColumn="0" w:noHBand="0" w:noVBand="1"/>
      </w:tblPr>
      <w:tblGrid>
        <w:gridCol w:w="1511"/>
        <w:gridCol w:w="1151"/>
        <w:gridCol w:w="1003"/>
        <w:gridCol w:w="650"/>
        <w:gridCol w:w="1260"/>
        <w:gridCol w:w="1086"/>
        <w:gridCol w:w="1043"/>
        <w:gridCol w:w="1312"/>
      </w:tblGrid>
      <w:tr w:rsidR="008A1976" w:rsidRPr="008F5B47" w14:paraId="69A51800" w14:textId="77777777" w:rsidTr="00123796">
        <w:tc>
          <w:tcPr>
            <w:tcW w:w="1511" w:type="dxa"/>
          </w:tcPr>
          <w:p w14:paraId="119C3909" w14:textId="77777777" w:rsidR="008A1976" w:rsidRPr="008F5B47" w:rsidRDefault="008A1976" w:rsidP="00123796">
            <w:pPr>
              <w:autoSpaceDE w:val="0"/>
              <w:autoSpaceDN w:val="0"/>
              <w:adjustRightInd w:val="0"/>
              <w:jc w:val="center"/>
              <w:rPr>
                <w:rFonts w:ascii="Times New Roman" w:hAnsi="Times New Roman" w:cs="Times New Roman"/>
                <w:kern w:val="0"/>
                <w:sz w:val="24"/>
                <w:szCs w:val="24"/>
              </w:rPr>
            </w:pPr>
            <w:r w:rsidRPr="008F5B47">
              <w:rPr>
                <w:rFonts w:ascii="Times New Roman" w:hAnsi="Times New Roman" w:cs="Times New Roman"/>
                <w:kern w:val="0"/>
                <w:sz w:val="24"/>
                <w:szCs w:val="24"/>
              </w:rPr>
              <w:t>Season</w:t>
            </w:r>
          </w:p>
        </w:tc>
        <w:tc>
          <w:tcPr>
            <w:tcW w:w="1151" w:type="dxa"/>
          </w:tcPr>
          <w:p w14:paraId="3144D647"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Total no of fish examined</w:t>
            </w:r>
          </w:p>
        </w:tc>
        <w:tc>
          <w:tcPr>
            <w:tcW w:w="1003" w:type="dxa"/>
          </w:tcPr>
          <w:p w14:paraId="38DD2AA0"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Infected</w:t>
            </w:r>
          </w:p>
        </w:tc>
        <w:tc>
          <w:tcPr>
            <w:tcW w:w="650" w:type="dxa"/>
          </w:tcPr>
          <w:p w14:paraId="17B904E2"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Noninfected</w:t>
            </w:r>
          </w:p>
        </w:tc>
        <w:tc>
          <w:tcPr>
            <w:tcW w:w="1260" w:type="dxa"/>
          </w:tcPr>
          <w:p w14:paraId="2FFD13E4"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Prevalence (%)</w:t>
            </w:r>
          </w:p>
        </w:tc>
        <w:tc>
          <w:tcPr>
            <w:tcW w:w="1086" w:type="dxa"/>
          </w:tcPr>
          <w:p w14:paraId="1AF0D7BD" w14:textId="492D84CE"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 xml:space="preserve">Total no. of </w:t>
            </w:r>
            <w:r w:rsidR="0060790B">
              <w:rPr>
                <w:rFonts w:ascii="Times New Roman" w:hAnsi="Times New Roman" w:cs="Times New Roman"/>
                <w:kern w:val="0"/>
                <w:sz w:val="24"/>
                <w:szCs w:val="24"/>
              </w:rPr>
              <w:t>parasites</w:t>
            </w:r>
            <w:r w:rsidRPr="008F5B47">
              <w:rPr>
                <w:rFonts w:ascii="Times New Roman" w:hAnsi="Times New Roman" w:cs="Times New Roman"/>
                <w:kern w:val="0"/>
                <w:sz w:val="24"/>
                <w:szCs w:val="24"/>
              </w:rPr>
              <w:t xml:space="preserve"> recovered</w:t>
            </w:r>
          </w:p>
        </w:tc>
        <w:tc>
          <w:tcPr>
            <w:tcW w:w="1043" w:type="dxa"/>
          </w:tcPr>
          <w:p w14:paraId="24913332"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Mean intensity</w:t>
            </w:r>
          </w:p>
        </w:tc>
        <w:tc>
          <w:tcPr>
            <w:tcW w:w="1312" w:type="dxa"/>
          </w:tcPr>
          <w:p w14:paraId="7165CE37"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Relative density /Abundance</w:t>
            </w:r>
          </w:p>
        </w:tc>
      </w:tr>
      <w:tr w:rsidR="008A1976" w:rsidRPr="008F5B47" w14:paraId="257ADD3A" w14:textId="77777777" w:rsidTr="00123796">
        <w:tc>
          <w:tcPr>
            <w:tcW w:w="1511" w:type="dxa"/>
          </w:tcPr>
          <w:p w14:paraId="7D96BA4C"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proofErr w:type="spellStart"/>
            <w:r w:rsidRPr="008F5B47">
              <w:rPr>
                <w:rFonts w:ascii="Times New Roman" w:hAnsi="Times New Roman" w:cs="Times New Roman"/>
                <w:kern w:val="0"/>
                <w:sz w:val="24"/>
                <w:szCs w:val="24"/>
              </w:rPr>
              <w:t>Premonsoon</w:t>
            </w:r>
            <w:proofErr w:type="spellEnd"/>
          </w:p>
          <w:p w14:paraId="1A75F0F2"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(March-June)</w:t>
            </w:r>
          </w:p>
        </w:tc>
        <w:tc>
          <w:tcPr>
            <w:tcW w:w="1151" w:type="dxa"/>
          </w:tcPr>
          <w:p w14:paraId="39A926CB" w14:textId="6C0C63C9"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22</w:t>
            </w:r>
          </w:p>
        </w:tc>
        <w:tc>
          <w:tcPr>
            <w:tcW w:w="1003" w:type="dxa"/>
          </w:tcPr>
          <w:p w14:paraId="2941FA09" w14:textId="15521354"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12</w:t>
            </w:r>
          </w:p>
        </w:tc>
        <w:tc>
          <w:tcPr>
            <w:tcW w:w="650" w:type="dxa"/>
          </w:tcPr>
          <w:p w14:paraId="6321FF43" w14:textId="7992E96A"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10</w:t>
            </w:r>
          </w:p>
        </w:tc>
        <w:tc>
          <w:tcPr>
            <w:tcW w:w="1260" w:type="dxa"/>
          </w:tcPr>
          <w:p w14:paraId="2A4A9EEF" w14:textId="4E10634A"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54.5</w:t>
            </w:r>
          </w:p>
        </w:tc>
        <w:tc>
          <w:tcPr>
            <w:tcW w:w="1086" w:type="dxa"/>
          </w:tcPr>
          <w:p w14:paraId="0BBFF864" w14:textId="6F41B20C"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5</w:t>
            </w:r>
            <w:r w:rsidR="007168A6" w:rsidRPr="008F5B47">
              <w:rPr>
                <w:rFonts w:ascii="Times New Roman" w:hAnsi="Times New Roman" w:cs="Times New Roman"/>
                <w:kern w:val="0"/>
                <w:sz w:val="24"/>
                <w:szCs w:val="24"/>
              </w:rPr>
              <w:t>1</w:t>
            </w:r>
          </w:p>
        </w:tc>
        <w:tc>
          <w:tcPr>
            <w:tcW w:w="1043" w:type="dxa"/>
          </w:tcPr>
          <w:p w14:paraId="5EA8C554" w14:textId="5303333D"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w:t>
            </w:r>
            <w:r w:rsidR="007168A6" w:rsidRPr="008F5B47">
              <w:rPr>
                <w:rFonts w:ascii="Times New Roman" w:hAnsi="Times New Roman" w:cs="Times New Roman"/>
                <w:kern w:val="0"/>
                <w:sz w:val="24"/>
                <w:szCs w:val="24"/>
              </w:rPr>
              <w:t>2</w:t>
            </w:r>
            <w:r w:rsidR="00A93449" w:rsidRPr="008F5B47">
              <w:rPr>
                <w:rFonts w:ascii="Times New Roman" w:hAnsi="Times New Roman" w:cs="Times New Roman"/>
                <w:kern w:val="0"/>
                <w:sz w:val="24"/>
                <w:szCs w:val="24"/>
              </w:rPr>
              <w:t>5</w:t>
            </w:r>
          </w:p>
        </w:tc>
        <w:tc>
          <w:tcPr>
            <w:tcW w:w="1312" w:type="dxa"/>
          </w:tcPr>
          <w:p w14:paraId="0BA71FC7" w14:textId="61F29F19"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2</w:t>
            </w:r>
            <w:r w:rsidR="007168A6" w:rsidRPr="008F5B47">
              <w:rPr>
                <w:rFonts w:ascii="Times New Roman" w:hAnsi="Times New Roman" w:cs="Times New Roman"/>
                <w:kern w:val="0"/>
                <w:sz w:val="24"/>
                <w:szCs w:val="24"/>
              </w:rPr>
              <w:t>.3</w:t>
            </w:r>
          </w:p>
        </w:tc>
      </w:tr>
      <w:tr w:rsidR="008A1976" w:rsidRPr="008F5B47" w14:paraId="346BE729" w14:textId="77777777" w:rsidTr="00123796">
        <w:tc>
          <w:tcPr>
            <w:tcW w:w="1511" w:type="dxa"/>
          </w:tcPr>
          <w:p w14:paraId="7585BBEE"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Monsoon</w:t>
            </w:r>
          </w:p>
          <w:p w14:paraId="26878CB4"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(July- Oct)</w:t>
            </w:r>
          </w:p>
        </w:tc>
        <w:tc>
          <w:tcPr>
            <w:tcW w:w="1151" w:type="dxa"/>
          </w:tcPr>
          <w:p w14:paraId="392D96F4" w14:textId="220F2865"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30</w:t>
            </w:r>
          </w:p>
        </w:tc>
        <w:tc>
          <w:tcPr>
            <w:tcW w:w="1003" w:type="dxa"/>
          </w:tcPr>
          <w:p w14:paraId="2504E602" w14:textId="14DC8D19"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13</w:t>
            </w:r>
          </w:p>
        </w:tc>
        <w:tc>
          <w:tcPr>
            <w:tcW w:w="650" w:type="dxa"/>
          </w:tcPr>
          <w:p w14:paraId="47F8AC9F" w14:textId="7DBE77D0"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w:t>
            </w:r>
            <w:r w:rsidR="00EF3F38" w:rsidRPr="008F5B47">
              <w:rPr>
                <w:rFonts w:ascii="Times New Roman" w:hAnsi="Times New Roman" w:cs="Times New Roman"/>
                <w:kern w:val="0"/>
                <w:sz w:val="24"/>
                <w:szCs w:val="24"/>
              </w:rPr>
              <w:t>7</w:t>
            </w:r>
          </w:p>
        </w:tc>
        <w:tc>
          <w:tcPr>
            <w:tcW w:w="1260" w:type="dxa"/>
          </w:tcPr>
          <w:p w14:paraId="2A033E0F" w14:textId="3E2F2B27"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43.3</w:t>
            </w:r>
          </w:p>
        </w:tc>
        <w:tc>
          <w:tcPr>
            <w:tcW w:w="1086" w:type="dxa"/>
          </w:tcPr>
          <w:p w14:paraId="5970874F" w14:textId="44D15A7F"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w:t>
            </w:r>
            <w:r w:rsidR="00EF3F38" w:rsidRPr="008F5B47">
              <w:rPr>
                <w:rFonts w:ascii="Times New Roman" w:hAnsi="Times New Roman" w:cs="Times New Roman"/>
                <w:kern w:val="0"/>
                <w:sz w:val="24"/>
                <w:szCs w:val="24"/>
              </w:rPr>
              <w:t>2</w:t>
            </w:r>
          </w:p>
        </w:tc>
        <w:tc>
          <w:tcPr>
            <w:tcW w:w="1043" w:type="dxa"/>
          </w:tcPr>
          <w:p w14:paraId="4D03D4F0" w14:textId="77C9A040"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3.2</w:t>
            </w:r>
          </w:p>
        </w:tc>
        <w:tc>
          <w:tcPr>
            <w:tcW w:w="1312" w:type="dxa"/>
          </w:tcPr>
          <w:p w14:paraId="270CE2F7" w14:textId="1D5DAE0A"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1.4</w:t>
            </w:r>
          </w:p>
        </w:tc>
      </w:tr>
      <w:tr w:rsidR="008A1976" w:rsidRPr="008F5B47" w14:paraId="27C5E77A" w14:textId="77777777" w:rsidTr="00123796">
        <w:tc>
          <w:tcPr>
            <w:tcW w:w="1511" w:type="dxa"/>
          </w:tcPr>
          <w:p w14:paraId="2A8FEA09"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proofErr w:type="spellStart"/>
            <w:r w:rsidRPr="008F5B47">
              <w:rPr>
                <w:rFonts w:ascii="Times New Roman" w:hAnsi="Times New Roman" w:cs="Times New Roman"/>
                <w:kern w:val="0"/>
                <w:sz w:val="24"/>
                <w:szCs w:val="24"/>
              </w:rPr>
              <w:t>Postmonsoon</w:t>
            </w:r>
            <w:proofErr w:type="spellEnd"/>
          </w:p>
          <w:p w14:paraId="6E122273" w14:textId="77777777"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(Nov-Feb)</w:t>
            </w:r>
          </w:p>
        </w:tc>
        <w:tc>
          <w:tcPr>
            <w:tcW w:w="1151" w:type="dxa"/>
          </w:tcPr>
          <w:p w14:paraId="48C0850C" w14:textId="5656563D"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20</w:t>
            </w:r>
          </w:p>
        </w:tc>
        <w:tc>
          <w:tcPr>
            <w:tcW w:w="1003" w:type="dxa"/>
          </w:tcPr>
          <w:p w14:paraId="1CBCED29" w14:textId="2BA37B5E"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08</w:t>
            </w:r>
          </w:p>
        </w:tc>
        <w:tc>
          <w:tcPr>
            <w:tcW w:w="650" w:type="dxa"/>
          </w:tcPr>
          <w:p w14:paraId="16E30288" w14:textId="7ADEC105"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12</w:t>
            </w:r>
          </w:p>
        </w:tc>
        <w:tc>
          <w:tcPr>
            <w:tcW w:w="1260" w:type="dxa"/>
          </w:tcPr>
          <w:p w14:paraId="1DE4DD92" w14:textId="1855C65B" w:rsidR="008A1976" w:rsidRPr="008F5B47" w:rsidRDefault="008A1976"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4</w:t>
            </w:r>
            <w:r w:rsidR="00EF3F38" w:rsidRPr="008F5B47">
              <w:rPr>
                <w:rFonts w:ascii="Times New Roman" w:hAnsi="Times New Roman" w:cs="Times New Roman"/>
                <w:kern w:val="0"/>
                <w:sz w:val="24"/>
                <w:szCs w:val="24"/>
              </w:rPr>
              <w:t>0</w:t>
            </w:r>
          </w:p>
        </w:tc>
        <w:tc>
          <w:tcPr>
            <w:tcW w:w="1086" w:type="dxa"/>
          </w:tcPr>
          <w:p w14:paraId="7014EC6C" w14:textId="6F1D2DF1" w:rsidR="008A1976" w:rsidRPr="008F5B47" w:rsidRDefault="00EF3F38"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10</w:t>
            </w:r>
          </w:p>
        </w:tc>
        <w:tc>
          <w:tcPr>
            <w:tcW w:w="1043" w:type="dxa"/>
          </w:tcPr>
          <w:p w14:paraId="6DBEE8E3" w14:textId="163ECC6D"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1.25</w:t>
            </w:r>
          </w:p>
        </w:tc>
        <w:tc>
          <w:tcPr>
            <w:tcW w:w="1312" w:type="dxa"/>
          </w:tcPr>
          <w:p w14:paraId="4FF93DD5" w14:textId="216C8A16" w:rsidR="008A1976" w:rsidRPr="008F5B47" w:rsidRDefault="003818B3" w:rsidP="00123796">
            <w:pPr>
              <w:autoSpaceDE w:val="0"/>
              <w:autoSpaceDN w:val="0"/>
              <w:adjustRightInd w:val="0"/>
              <w:jc w:val="both"/>
              <w:rPr>
                <w:rFonts w:ascii="Times New Roman" w:hAnsi="Times New Roman" w:cs="Times New Roman"/>
                <w:kern w:val="0"/>
                <w:sz w:val="24"/>
                <w:szCs w:val="24"/>
              </w:rPr>
            </w:pPr>
            <w:r w:rsidRPr="008F5B47">
              <w:rPr>
                <w:rFonts w:ascii="Times New Roman" w:hAnsi="Times New Roman" w:cs="Times New Roman"/>
                <w:kern w:val="0"/>
                <w:sz w:val="24"/>
                <w:szCs w:val="24"/>
              </w:rPr>
              <w:t>0.5</w:t>
            </w:r>
          </w:p>
        </w:tc>
      </w:tr>
    </w:tbl>
    <w:p w14:paraId="36C51539" w14:textId="77777777" w:rsidR="008A1976" w:rsidRDefault="008A1976"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5A63816E"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010D4343"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6F90CE40"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7B1DFF94"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4212996C" w14:textId="77777777" w:rsidR="00F10662"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15FECC71" w14:textId="3F779C6B" w:rsidR="00F10662" w:rsidRPr="008F5B47" w:rsidRDefault="00F10662" w:rsidP="00F106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Graph</w:t>
      </w:r>
      <w:r w:rsidRPr="008F5B47">
        <w:rPr>
          <w:rFonts w:ascii="Times New Roman" w:hAnsi="Times New Roman" w:cs="Times New Roman"/>
          <w:sz w:val="24"/>
          <w:szCs w:val="24"/>
        </w:rPr>
        <w:t xml:space="preserve"> 1 </w:t>
      </w:r>
      <w:r>
        <w:rPr>
          <w:rFonts w:ascii="Times New Roman" w:hAnsi="Times New Roman" w:cs="Times New Roman"/>
          <w:sz w:val="24"/>
          <w:szCs w:val="24"/>
        </w:rPr>
        <w:t xml:space="preserve">Seasonal occurrence </w:t>
      </w:r>
      <w:r w:rsidRPr="008F5B47">
        <w:rPr>
          <w:rFonts w:ascii="Times New Roman" w:hAnsi="Times New Roman" w:cs="Times New Roman"/>
          <w:sz w:val="24"/>
          <w:szCs w:val="24"/>
        </w:rPr>
        <w:t xml:space="preserve">of </w:t>
      </w:r>
      <w:r w:rsidRPr="008F5B47">
        <w:rPr>
          <w:rFonts w:ascii="Times New Roman" w:hAnsi="Times New Roman" w:cs="Times New Roman"/>
          <w:i/>
          <w:iCs/>
          <w:sz w:val="24"/>
          <w:szCs w:val="24"/>
          <w:lang w:val="en-US"/>
        </w:rPr>
        <w:t>L. indicus</w:t>
      </w:r>
      <w:r w:rsidRPr="008F5B47">
        <w:rPr>
          <w:rFonts w:ascii="Times New Roman" w:hAnsi="Times New Roman" w:cs="Times New Roman"/>
          <w:sz w:val="24"/>
          <w:szCs w:val="24"/>
        </w:rPr>
        <w:t xml:space="preserve"> in </w:t>
      </w:r>
      <w:r w:rsidRPr="008F5B47">
        <w:rPr>
          <w:rFonts w:ascii="Times New Roman" w:hAnsi="Times New Roman" w:cs="Times New Roman"/>
          <w:i/>
          <w:iCs/>
          <w:sz w:val="24"/>
          <w:szCs w:val="24"/>
          <w:lang w:val="en-US"/>
        </w:rPr>
        <w:t xml:space="preserve">C. </w:t>
      </w:r>
      <w:proofErr w:type="spellStart"/>
      <w:r w:rsidRPr="008F5B47">
        <w:rPr>
          <w:rFonts w:ascii="Times New Roman" w:hAnsi="Times New Roman" w:cs="Times New Roman"/>
          <w:i/>
          <w:iCs/>
          <w:sz w:val="24"/>
          <w:szCs w:val="24"/>
          <w:lang w:val="en-US"/>
        </w:rPr>
        <w:t>magur</w:t>
      </w:r>
      <w:proofErr w:type="spellEnd"/>
      <w:r w:rsidRPr="008F5B47">
        <w:rPr>
          <w:rFonts w:ascii="Times New Roman" w:hAnsi="Times New Roman" w:cs="Times New Roman"/>
          <w:sz w:val="24"/>
          <w:szCs w:val="24"/>
        </w:rPr>
        <w:t xml:space="preserve"> in different seasons from March 2023 to February 2024</w:t>
      </w:r>
    </w:p>
    <w:p w14:paraId="67BE98F5" w14:textId="77777777" w:rsidR="00F10662" w:rsidRPr="008F5B47" w:rsidRDefault="00F10662" w:rsidP="000E71C4">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en-US"/>
        </w:rPr>
      </w:pPr>
    </w:p>
    <w:p w14:paraId="4FC89ECD" w14:textId="23962D46" w:rsidR="002A1FCA" w:rsidRPr="004803E3" w:rsidRDefault="002A1FCA" w:rsidP="002A1FCA">
      <w:pPr>
        <w:pStyle w:val="NormalWeb"/>
      </w:pPr>
      <w:r w:rsidRPr="004803E3">
        <w:t xml:space="preserve">   </w:t>
      </w:r>
      <w:r w:rsidR="006D162D">
        <w:rPr>
          <w:noProof/>
        </w:rPr>
        <w:drawing>
          <wp:inline distT="0" distB="0" distL="0" distR="0" wp14:anchorId="07B714C5" wp14:editId="7098DC9D">
            <wp:extent cx="4578350" cy="2749550"/>
            <wp:effectExtent l="0" t="0" r="0" b="0"/>
            <wp:docPr id="1493510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21CBA41C" w14:textId="5677E4C7" w:rsidR="00A93449" w:rsidRPr="004803E3" w:rsidRDefault="00A93449" w:rsidP="00A93449">
      <w:pPr>
        <w:pStyle w:val="NormalWeb"/>
        <w:ind w:left="-450" w:firstLine="180"/>
      </w:pPr>
      <w:r w:rsidRPr="004803E3">
        <w:rPr>
          <w:noProof/>
        </w:rPr>
        <w:drawing>
          <wp:inline distT="0" distB="0" distL="0" distR="0" wp14:anchorId="6A196FA6" wp14:editId="1E0AB10D">
            <wp:extent cx="6272218" cy="2209800"/>
            <wp:effectExtent l="0" t="0" r="0" b="0"/>
            <wp:docPr id="656615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8051" b="31061"/>
                    <a:stretch>
                      <a:fillRect/>
                    </a:stretch>
                  </pic:blipFill>
                  <pic:spPr bwMode="auto">
                    <a:xfrm>
                      <a:off x="0" y="0"/>
                      <a:ext cx="6273921" cy="2210400"/>
                    </a:xfrm>
                    <a:prstGeom prst="rect">
                      <a:avLst/>
                    </a:prstGeom>
                    <a:noFill/>
                    <a:ln>
                      <a:noFill/>
                    </a:ln>
                    <a:extLst>
                      <a:ext uri="{53640926-AAD7-44D8-BBD7-CCE9431645EC}">
                        <a14:shadowObscured xmlns:a14="http://schemas.microsoft.com/office/drawing/2010/main"/>
                      </a:ext>
                    </a:extLst>
                  </pic:spPr>
                </pic:pic>
              </a:graphicData>
            </a:graphic>
          </wp:inline>
        </w:drawing>
      </w:r>
    </w:p>
    <w:p w14:paraId="2C2C6D50" w14:textId="71EEF419" w:rsidR="00333CCD" w:rsidRPr="004803E3" w:rsidRDefault="00333CCD" w:rsidP="00B41B7C">
      <w:pPr>
        <w:pStyle w:val="NormalWeb"/>
        <w:jc w:val="center"/>
      </w:pPr>
    </w:p>
    <w:p w14:paraId="6C491CA8" w14:textId="71022015" w:rsidR="00333CCD" w:rsidRPr="004803E3" w:rsidRDefault="00B41B7C" w:rsidP="00E35F7C">
      <w:pPr>
        <w:pStyle w:val="NormalWeb"/>
      </w:pPr>
      <w:r w:rsidRPr="004803E3">
        <w:t xml:space="preserve"> </w:t>
      </w:r>
      <w:r w:rsidR="000024E3" w:rsidRPr="004803E3">
        <w:t xml:space="preserve">Fig. </w:t>
      </w:r>
      <w:r w:rsidR="001A6D60" w:rsidRPr="004803E3">
        <w:t>2</w:t>
      </w:r>
      <w:r w:rsidR="000024E3" w:rsidRPr="004803E3">
        <w:t xml:space="preserve"> Photograph showing the </w:t>
      </w:r>
      <w:proofErr w:type="spellStart"/>
      <w:r w:rsidR="000024E3" w:rsidRPr="004803E3">
        <w:rPr>
          <w:i/>
          <w:iCs/>
          <w:color w:val="231F20"/>
        </w:rPr>
        <w:t>Lytocestus</w:t>
      </w:r>
      <w:proofErr w:type="spellEnd"/>
      <w:r w:rsidR="000024E3" w:rsidRPr="004803E3">
        <w:rPr>
          <w:i/>
          <w:iCs/>
          <w:color w:val="231F20"/>
        </w:rPr>
        <w:t xml:space="preserve"> indicus</w:t>
      </w:r>
      <w:r w:rsidR="00F737FE" w:rsidRPr="004803E3">
        <w:rPr>
          <w:color w:val="231F20"/>
        </w:rPr>
        <w:t xml:space="preserve"> (A) </w:t>
      </w:r>
      <w:r w:rsidR="0060790B">
        <w:rPr>
          <w:color w:val="231F20"/>
        </w:rPr>
        <w:t xml:space="preserve">in the </w:t>
      </w:r>
      <w:r w:rsidR="00F737FE" w:rsidRPr="004803E3">
        <w:rPr>
          <w:color w:val="231F20"/>
        </w:rPr>
        <w:t xml:space="preserve">gut of </w:t>
      </w:r>
      <w:r w:rsidR="00F737FE" w:rsidRPr="004803E3">
        <w:rPr>
          <w:i/>
          <w:iCs/>
          <w:color w:val="231F20"/>
        </w:rPr>
        <w:t xml:space="preserve">C. </w:t>
      </w:r>
      <w:proofErr w:type="spellStart"/>
      <w:r w:rsidR="00F737FE" w:rsidRPr="004803E3">
        <w:rPr>
          <w:i/>
          <w:iCs/>
          <w:color w:val="231F20"/>
        </w:rPr>
        <w:t>magur</w:t>
      </w:r>
      <w:proofErr w:type="spellEnd"/>
      <w:r w:rsidR="0060790B">
        <w:rPr>
          <w:i/>
          <w:iCs/>
          <w:color w:val="231F20"/>
        </w:rPr>
        <w:t>,</w:t>
      </w:r>
      <w:r w:rsidR="00F737FE" w:rsidRPr="004803E3">
        <w:rPr>
          <w:color w:val="231F20"/>
        </w:rPr>
        <w:t xml:space="preserve"> forming </w:t>
      </w:r>
      <w:r w:rsidR="002F333C" w:rsidRPr="004803E3">
        <w:rPr>
          <w:color w:val="231F20"/>
        </w:rPr>
        <w:t xml:space="preserve">a </w:t>
      </w:r>
      <w:r w:rsidR="00F737FE" w:rsidRPr="004803E3">
        <w:rPr>
          <w:color w:val="231F20"/>
        </w:rPr>
        <w:t xml:space="preserve">nodule </w:t>
      </w:r>
      <w:r w:rsidR="0060790B">
        <w:rPr>
          <w:color w:val="231F20"/>
        </w:rPr>
        <w:t xml:space="preserve">visible from the outer surface of the gut </w:t>
      </w:r>
      <w:r w:rsidR="00F737FE" w:rsidRPr="004803E3">
        <w:rPr>
          <w:color w:val="231F20"/>
        </w:rPr>
        <w:t>(B) histological section of the scolex region.</w:t>
      </w:r>
    </w:p>
    <w:p w14:paraId="7EFB50CD" w14:textId="34B2ACFF" w:rsidR="00F73BEB" w:rsidRPr="004803E3" w:rsidRDefault="00F73BEB" w:rsidP="00E64180">
      <w:pPr>
        <w:autoSpaceDE w:val="0"/>
        <w:autoSpaceDN w:val="0"/>
        <w:adjustRightInd w:val="0"/>
        <w:spacing w:after="0" w:line="240" w:lineRule="auto"/>
        <w:ind w:left="-360" w:hanging="270"/>
        <w:jc w:val="both"/>
        <w:rPr>
          <w:rFonts w:ascii="Times New Roman" w:hAnsi="Times New Roman" w:cs="Times New Roman"/>
          <w:color w:val="231F20"/>
          <w:kern w:val="0"/>
          <w:sz w:val="24"/>
          <w:szCs w:val="24"/>
          <w:lang w:bidi="bn-IN"/>
        </w:rPr>
      </w:pPr>
      <w:r w:rsidRPr="004803E3">
        <w:rPr>
          <w:rFonts w:ascii="Times New Roman" w:hAnsi="Times New Roman" w:cs="Times New Roman"/>
          <w:noProof/>
        </w:rPr>
        <w:lastRenderedPageBreak/>
        <w:drawing>
          <wp:inline distT="0" distB="0" distL="0" distR="0" wp14:anchorId="46AF53D6" wp14:editId="100C2396">
            <wp:extent cx="6490855" cy="2118381"/>
            <wp:effectExtent l="0" t="0" r="5715" b="0"/>
            <wp:docPr id="1922196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5" t="14141" r="4985" b="42038"/>
                    <a:stretch>
                      <a:fillRect/>
                    </a:stretch>
                  </pic:blipFill>
                  <pic:spPr bwMode="auto">
                    <a:xfrm>
                      <a:off x="0" y="0"/>
                      <a:ext cx="6523354" cy="2128987"/>
                    </a:xfrm>
                    <a:prstGeom prst="rect">
                      <a:avLst/>
                    </a:prstGeom>
                    <a:noFill/>
                    <a:ln>
                      <a:noFill/>
                    </a:ln>
                    <a:extLst>
                      <a:ext uri="{53640926-AAD7-44D8-BBD7-CCE9431645EC}">
                        <a14:shadowObscured xmlns:a14="http://schemas.microsoft.com/office/drawing/2010/main"/>
                      </a:ext>
                    </a:extLst>
                  </pic:spPr>
                </pic:pic>
              </a:graphicData>
            </a:graphic>
          </wp:inline>
        </w:drawing>
      </w:r>
    </w:p>
    <w:p w14:paraId="31863409" w14:textId="2BF5F0E5" w:rsidR="00684FB9" w:rsidRPr="004803E3" w:rsidRDefault="00684FB9" w:rsidP="00684FB9">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Fig </w:t>
      </w:r>
      <w:r w:rsidR="003A5205" w:rsidRPr="004803E3">
        <w:rPr>
          <w:rFonts w:ascii="Times New Roman" w:hAnsi="Times New Roman" w:cs="Times New Roman"/>
          <w:color w:val="231F20"/>
          <w:kern w:val="0"/>
          <w:sz w:val="24"/>
          <w:szCs w:val="24"/>
          <w:lang w:bidi="bn-IN"/>
        </w:rPr>
        <w:t>3</w:t>
      </w:r>
      <w:r w:rsidRPr="004803E3">
        <w:rPr>
          <w:rFonts w:ascii="Times New Roman" w:hAnsi="Times New Roman" w:cs="Times New Roman"/>
          <w:color w:val="231F20"/>
          <w:kern w:val="0"/>
          <w:sz w:val="24"/>
          <w:szCs w:val="24"/>
          <w:lang w:bidi="bn-IN"/>
        </w:rPr>
        <w:t xml:space="preserve">: Histological section of healthy uninfected gut of </w:t>
      </w:r>
      <w:bookmarkStart w:id="13" w:name="_Hlk203242296"/>
      <w:r w:rsidRPr="004803E3">
        <w:rPr>
          <w:rFonts w:ascii="Times New Roman" w:hAnsi="Times New Roman" w:cs="Times New Roman"/>
          <w:i/>
          <w:iCs/>
          <w:color w:val="231F20"/>
          <w:kern w:val="0"/>
          <w:sz w:val="24"/>
          <w:szCs w:val="24"/>
          <w:lang w:bidi="bn-IN"/>
        </w:rPr>
        <w:t>C</w:t>
      </w:r>
      <w:r w:rsidR="004C321E" w:rsidRPr="004803E3">
        <w:rPr>
          <w:rFonts w:ascii="Times New Roman" w:hAnsi="Times New Roman" w:cs="Times New Roman"/>
          <w:i/>
          <w:iCs/>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Pr="004803E3">
        <w:rPr>
          <w:rFonts w:ascii="Times New Roman" w:hAnsi="Times New Roman" w:cs="Times New Roman"/>
          <w:i/>
          <w:iCs/>
          <w:color w:val="231F20"/>
          <w:kern w:val="0"/>
          <w:sz w:val="24"/>
          <w:szCs w:val="24"/>
          <w:lang w:bidi="bn-IN"/>
        </w:rPr>
        <w:t xml:space="preserve"> </w:t>
      </w:r>
      <w:bookmarkEnd w:id="13"/>
      <w:r w:rsidRPr="004803E3">
        <w:rPr>
          <w:rFonts w:ascii="Times New Roman" w:hAnsi="Times New Roman" w:cs="Times New Roman"/>
          <w:color w:val="231F20"/>
          <w:kern w:val="0"/>
          <w:sz w:val="24"/>
          <w:szCs w:val="24"/>
          <w:lang w:bidi="bn-IN"/>
        </w:rPr>
        <w:t>(A)</w:t>
      </w:r>
      <w:r w:rsidR="004C321E" w:rsidRPr="004803E3">
        <w:rPr>
          <w:rFonts w:ascii="Times New Roman" w:hAnsi="Times New Roman" w:cs="Times New Roman"/>
          <w:color w:val="231F20"/>
          <w:kern w:val="0"/>
          <w:sz w:val="24"/>
          <w:szCs w:val="24"/>
          <w:lang w:bidi="bn-IN"/>
        </w:rPr>
        <w:t xml:space="preserve"> showing healthy villi </w:t>
      </w:r>
      <w:r w:rsidRPr="004803E3">
        <w:rPr>
          <w:rFonts w:ascii="Times New Roman" w:hAnsi="Times New Roman" w:cs="Times New Roman"/>
          <w:color w:val="231F20"/>
          <w:kern w:val="0"/>
          <w:sz w:val="24"/>
          <w:szCs w:val="24"/>
          <w:lang w:bidi="bn-IN"/>
        </w:rPr>
        <w:t>and normal intestinal structures</w:t>
      </w:r>
      <w:r w:rsidR="004C321E" w:rsidRPr="004803E3">
        <w:rPr>
          <w:rFonts w:ascii="Times New Roman" w:hAnsi="Times New Roman" w:cs="Times New Roman"/>
          <w:color w:val="231F20"/>
          <w:kern w:val="0"/>
          <w:sz w:val="24"/>
          <w:szCs w:val="24"/>
          <w:lang w:bidi="bn-IN"/>
        </w:rPr>
        <w:t xml:space="preserve"> (B) healthy villi in higher magnification.</w:t>
      </w:r>
    </w:p>
    <w:p w14:paraId="71F50B2E" w14:textId="507CD18E" w:rsidR="00684FB9" w:rsidRPr="004803E3" w:rsidRDefault="00CD0BA0" w:rsidP="00CD0BA0">
      <w:pPr>
        <w:autoSpaceDE w:val="0"/>
        <w:autoSpaceDN w:val="0"/>
        <w:adjustRightInd w:val="0"/>
        <w:spacing w:after="0" w:line="240" w:lineRule="auto"/>
        <w:ind w:left="-540" w:hanging="90"/>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  </w:t>
      </w:r>
    </w:p>
    <w:p w14:paraId="5660CC65" w14:textId="7F6AF510" w:rsidR="00556FE9" w:rsidRPr="004803E3" w:rsidRDefault="00F73BEB" w:rsidP="00E64180">
      <w:pPr>
        <w:autoSpaceDE w:val="0"/>
        <w:autoSpaceDN w:val="0"/>
        <w:adjustRightInd w:val="0"/>
        <w:spacing w:after="0" w:line="240" w:lineRule="auto"/>
        <w:ind w:left="-360" w:hanging="270"/>
        <w:jc w:val="both"/>
        <w:rPr>
          <w:rFonts w:ascii="Times New Roman" w:hAnsi="Times New Roman" w:cs="Times New Roman"/>
          <w:color w:val="231F20"/>
          <w:kern w:val="0"/>
          <w:sz w:val="24"/>
          <w:szCs w:val="24"/>
          <w:lang w:bidi="bn-IN"/>
        </w:rPr>
      </w:pPr>
      <w:r w:rsidRPr="004803E3">
        <w:rPr>
          <w:rFonts w:ascii="Times New Roman" w:hAnsi="Times New Roman" w:cs="Times New Roman"/>
          <w:noProof/>
        </w:rPr>
        <w:drawing>
          <wp:inline distT="0" distB="0" distL="0" distR="0" wp14:anchorId="45486FA2" wp14:editId="544915FA">
            <wp:extent cx="6435437" cy="2419785"/>
            <wp:effectExtent l="0" t="0" r="3810" b="0"/>
            <wp:docPr id="404176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725" t="8904" r="3140" b="44655"/>
                    <a:stretch>
                      <a:fillRect/>
                    </a:stretch>
                  </pic:blipFill>
                  <pic:spPr bwMode="auto">
                    <a:xfrm>
                      <a:off x="0" y="0"/>
                      <a:ext cx="6458778" cy="2428562"/>
                    </a:xfrm>
                    <a:prstGeom prst="rect">
                      <a:avLst/>
                    </a:prstGeom>
                    <a:noFill/>
                    <a:ln>
                      <a:noFill/>
                    </a:ln>
                    <a:extLst>
                      <a:ext uri="{53640926-AAD7-44D8-BBD7-CCE9431645EC}">
                        <a14:shadowObscured xmlns:a14="http://schemas.microsoft.com/office/drawing/2010/main"/>
                      </a:ext>
                    </a:extLst>
                  </pic:spPr>
                </pic:pic>
              </a:graphicData>
            </a:graphic>
          </wp:inline>
        </w:drawing>
      </w:r>
    </w:p>
    <w:p w14:paraId="10A1DE0D" w14:textId="77777777" w:rsidR="00E64180" w:rsidRPr="004803E3" w:rsidRDefault="00E64180" w:rsidP="00A4333D">
      <w:pPr>
        <w:autoSpaceDE w:val="0"/>
        <w:autoSpaceDN w:val="0"/>
        <w:adjustRightInd w:val="0"/>
        <w:spacing w:after="0" w:line="240" w:lineRule="auto"/>
        <w:jc w:val="both"/>
        <w:rPr>
          <w:rFonts w:ascii="Times New Roman" w:hAnsi="Times New Roman" w:cs="Times New Roman"/>
          <w:color w:val="231F20"/>
          <w:kern w:val="0"/>
          <w:sz w:val="24"/>
          <w:szCs w:val="24"/>
          <w:lang w:bidi="bn-IN"/>
        </w:rPr>
      </w:pPr>
    </w:p>
    <w:p w14:paraId="3617198B" w14:textId="4E155534" w:rsidR="00C238A4" w:rsidRPr="004803E3" w:rsidRDefault="00147A77" w:rsidP="00C238A4">
      <w:pPr>
        <w:autoSpaceDE w:val="0"/>
        <w:autoSpaceDN w:val="0"/>
        <w:adjustRightInd w:val="0"/>
        <w:spacing w:after="0" w:line="240" w:lineRule="auto"/>
        <w:jc w:val="both"/>
        <w:rPr>
          <w:rFonts w:ascii="Times New Roman" w:hAnsi="Times New Roman" w:cs="Times New Roman"/>
          <w:color w:val="231F20"/>
          <w:sz w:val="24"/>
          <w:szCs w:val="24"/>
          <w:lang w:val="en-US" w:bidi="bn-IN"/>
        </w:rPr>
      </w:pPr>
      <w:r w:rsidRPr="004803E3">
        <w:rPr>
          <w:rFonts w:ascii="Times New Roman" w:hAnsi="Times New Roman" w:cs="Times New Roman"/>
          <w:color w:val="231F20"/>
          <w:kern w:val="0"/>
          <w:sz w:val="24"/>
          <w:szCs w:val="24"/>
          <w:lang w:bidi="bn-IN"/>
        </w:rPr>
        <w:t xml:space="preserve">Fig </w:t>
      </w:r>
      <w:r w:rsidR="003A5205" w:rsidRPr="004803E3">
        <w:rPr>
          <w:rFonts w:ascii="Times New Roman" w:hAnsi="Times New Roman" w:cs="Times New Roman"/>
          <w:color w:val="231F20"/>
          <w:kern w:val="0"/>
          <w:sz w:val="24"/>
          <w:szCs w:val="24"/>
          <w:lang w:bidi="bn-IN"/>
        </w:rPr>
        <w:t>4</w:t>
      </w:r>
      <w:r w:rsidRPr="004803E3">
        <w:rPr>
          <w:rFonts w:ascii="Times New Roman" w:hAnsi="Times New Roman" w:cs="Times New Roman"/>
          <w:color w:val="231F20"/>
          <w:kern w:val="0"/>
          <w:sz w:val="24"/>
          <w:szCs w:val="24"/>
          <w:lang w:bidi="bn-IN"/>
        </w:rPr>
        <w:t xml:space="preserve">: Histological section of gut of </w:t>
      </w:r>
      <w:r w:rsidRPr="004803E3">
        <w:rPr>
          <w:rFonts w:ascii="Times New Roman" w:hAnsi="Times New Roman" w:cs="Times New Roman"/>
          <w:i/>
          <w:iCs/>
          <w:color w:val="231F20"/>
          <w:kern w:val="0"/>
          <w:sz w:val="24"/>
          <w:szCs w:val="24"/>
          <w:lang w:bidi="bn-IN"/>
        </w:rPr>
        <w:t>C</w:t>
      </w:r>
      <w:r w:rsidR="004C321E" w:rsidRPr="004803E3">
        <w:rPr>
          <w:rFonts w:ascii="Times New Roman" w:hAnsi="Times New Roman" w:cs="Times New Roman"/>
          <w:i/>
          <w:iCs/>
          <w:color w:val="231F20"/>
          <w:kern w:val="0"/>
          <w:sz w:val="24"/>
          <w:szCs w:val="24"/>
          <w:lang w:bidi="bn-IN"/>
        </w:rPr>
        <w:t>.</w:t>
      </w:r>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magur</w:t>
      </w:r>
      <w:proofErr w:type="spellEnd"/>
      <w:r w:rsidRPr="004803E3">
        <w:rPr>
          <w:rFonts w:ascii="Times New Roman" w:hAnsi="Times New Roman" w:cs="Times New Roman"/>
          <w:color w:val="231F20"/>
          <w:kern w:val="0"/>
          <w:sz w:val="24"/>
          <w:szCs w:val="24"/>
          <w:lang w:bidi="bn-IN"/>
        </w:rPr>
        <w:t xml:space="preserve"> infected with </w:t>
      </w:r>
      <w:bookmarkStart w:id="14" w:name="_Hlk203242337"/>
      <w:proofErr w:type="spellStart"/>
      <w:r w:rsidRPr="004803E3">
        <w:rPr>
          <w:rFonts w:ascii="Times New Roman" w:hAnsi="Times New Roman" w:cs="Times New Roman"/>
          <w:i/>
          <w:iCs/>
          <w:color w:val="231F20"/>
          <w:kern w:val="0"/>
          <w:sz w:val="24"/>
          <w:szCs w:val="24"/>
          <w:lang w:bidi="bn-IN"/>
        </w:rPr>
        <w:t>Lytoces</w:t>
      </w:r>
      <w:r w:rsidR="00051784" w:rsidRPr="004803E3">
        <w:rPr>
          <w:rFonts w:ascii="Times New Roman" w:hAnsi="Times New Roman" w:cs="Times New Roman"/>
          <w:i/>
          <w:iCs/>
          <w:color w:val="231F20"/>
          <w:kern w:val="0"/>
          <w:sz w:val="24"/>
          <w:szCs w:val="24"/>
          <w:lang w:bidi="bn-IN"/>
        </w:rPr>
        <w:t>t</w:t>
      </w:r>
      <w:r w:rsidRPr="004803E3">
        <w:rPr>
          <w:rFonts w:ascii="Times New Roman" w:hAnsi="Times New Roman" w:cs="Times New Roman"/>
          <w:i/>
          <w:iCs/>
          <w:color w:val="231F20"/>
          <w:kern w:val="0"/>
          <w:sz w:val="24"/>
          <w:szCs w:val="24"/>
          <w:lang w:bidi="bn-IN"/>
        </w:rPr>
        <w:t>us</w:t>
      </w:r>
      <w:proofErr w:type="spellEnd"/>
      <w:r w:rsidRPr="004803E3">
        <w:rPr>
          <w:rFonts w:ascii="Times New Roman" w:hAnsi="Times New Roman" w:cs="Times New Roman"/>
          <w:i/>
          <w:iCs/>
          <w:color w:val="231F20"/>
          <w:kern w:val="0"/>
          <w:sz w:val="24"/>
          <w:szCs w:val="24"/>
          <w:lang w:bidi="bn-IN"/>
        </w:rPr>
        <w:t xml:space="preserve"> indicus</w:t>
      </w:r>
      <w:r w:rsidRPr="004803E3">
        <w:rPr>
          <w:rFonts w:ascii="Times New Roman" w:hAnsi="Times New Roman" w:cs="Times New Roman"/>
          <w:i/>
          <w:iCs/>
          <w:color w:val="231F20"/>
          <w:sz w:val="24"/>
          <w:szCs w:val="24"/>
          <w:lang w:val="en-US" w:bidi="bn-IN"/>
        </w:rPr>
        <w:t xml:space="preserve"> </w:t>
      </w:r>
      <w:bookmarkEnd w:id="14"/>
      <w:r w:rsidRPr="004803E3">
        <w:rPr>
          <w:rFonts w:ascii="Times New Roman" w:hAnsi="Times New Roman" w:cs="Times New Roman"/>
          <w:color w:val="231F20"/>
          <w:sz w:val="24"/>
          <w:szCs w:val="24"/>
          <w:lang w:val="en-US" w:bidi="bn-IN"/>
        </w:rPr>
        <w:t>worms</w:t>
      </w:r>
      <w:r w:rsidRPr="004803E3">
        <w:rPr>
          <w:rFonts w:ascii="Times New Roman" w:hAnsi="Times New Roman" w:cs="Times New Roman"/>
          <w:i/>
          <w:iCs/>
          <w:color w:val="231F20"/>
          <w:sz w:val="24"/>
          <w:szCs w:val="24"/>
          <w:lang w:val="en-US" w:bidi="bn-IN"/>
        </w:rPr>
        <w:t xml:space="preserve"> </w:t>
      </w:r>
      <w:r w:rsidRPr="004803E3">
        <w:rPr>
          <w:rFonts w:ascii="Times New Roman" w:hAnsi="Times New Roman" w:cs="Times New Roman"/>
          <w:color w:val="231F20"/>
          <w:sz w:val="24"/>
          <w:szCs w:val="24"/>
          <w:lang w:val="en-US" w:bidi="bn-IN"/>
        </w:rPr>
        <w:t xml:space="preserve">(A) showing </w:t>
      </w:r>
      <w:r w:rsidR="004C321E" w:rsidRPr="004803E3">
        <w:rPr>
          <w:rFonts w:ascii="Times New Roman" w:hAnsi="Times New Roman" w:cs="Times New Roman"/>
          <w:color w:val="231F20"/>
          <w:sz w:val="24"/>
          <w:szCs w:val="24"/>
          <w:lang w:val="en-US" w:bidi="bn-IN"/>
        </w:rPr>
        <w:t xml:space="preserve">damaged </w:t>
      </w:r>
      <w:r w:rsidRPr="004803E3">
        <w:rPr>
          <w:rFonts w:ascii="Times New Roman" w:hAnsi="Times New Roman" w:cs="Times New Roman"/>
          <w:color w:val="231F20"/>
          <w:sz w:val="24"/>
          <w:szCs w:val="24"/>
          <w:lang w:val="en-US" w:bidi="bn-IN"/>
        </w:rPr>
        <w:t>villi (B)</w:t>
      </w:r>
      <w:r w:rsidRPr="004803E3">
        <w:rPr>
          <w:rFonts w:ascii="Times New Roman" w:eastAsiaTheme="minorEastAsia" w:hAnsi="Times New Roman" w:cs="Times New Roman"/>
          <w:color w:val="000000" w:themeColor="text1"/>
          <w:kern w:val="24"/>
          <w:sz w:val="24"/>
          <w:szCs w:val="24"/>
          <w:lang w:val="en-US"/>
        </w:rPr>
        <w:t xml:space="preserve"> </w:t>
      </w:r>
      <w:r w:rsidRPr="004803E3">
        <w:rPr>
          <w:rFonts w:ascii="Times New Roman" w:hAnsi="Times New Roman" w:cs="Times New Roman"/>
          <w:color w:val="231F20"/>
          <w:sz w:val="24"/>
          <w:szCs w:val="24"/>
          <w:lang w:val="en-US" w:bidi="bn-IN"/>
        </w:rPr>
        <w:t>showin</w:t>
      </w:r>
      <w:r w:rsidR="00BD095F" w:rsidRPr="004803E3">
        <w:rPr>
          <w:rFonts w:ascii="Times New Roman" w:hAnsi="Times New Roman" w:cs="Times New Roman"/>
          <w:color w:val="231F20"/>
          <w:sz w:val="24"/>
          <w:szCs w:val="24"/>
          <w:lang w:val="en-US" w:bidi="bn-IN"/>
        </w:rPr>
        <w:t>g the parasites in the intestinal lumen</w:t>
      </w:r>
      <w:r w:rsidR="004C321E" w:rsidRPr="004803E3">
        <w:rPr>
          <w:rFonts w:ascii="Times New Roman" w:hAnsi="Times New Roman" w:cs="Times New Roman"/>
          <w:color w:val="231F20"/>
          <w:sz w:val="24"/>
          <w:szCs w:val="24"/>
          <w:lang w:val="en-US" w:bidi="bn-IN"/>
        </w:rPr>
        <w:t>(arrow)</w:t>
      </w:r>
      <w:r w:rsidR="00BD095F" w:rsidRPr="004803E3">
        <w:rPr>
          <w:rFonts w:ascii="Times New Roman" w:hAnsi="Times New Roman" w:cs="Times New Roman"/>
          <w:color w:val="231F20"/>
          <w:sz w:val="24"/>
          <w:szCs w:val="24"/>
          <w:lang w:val="en-US" w:bidi="bn-IN"/>
        </w:rPr>
        <w:t>.</w:t>
      </w:r>
    </w:p>
    <w:p w14:paraId="22686FED" w14:textId="5E3EEF6A" w:rsidR="00C238A4" w:rsidRPr="004803E3" w:rsidRDefault="00C238A4" w:rsidP="00C238A4">
      <w:pPr>
        <w:autoSpaceDE w:val="0"/>
        <w:autoSpaceDN w:val="0"/>
        <w:adjustRightInd w:val="0"/>
        <w:spacing w:after="0" w:line="240" w:lineRule="auto"/>
        <w:jc w:val="both"/>
        <w:rPr>
          <w:rFonts w:ascii="Times New Roman" w:hAnsi="Times New Roman" w:cs="Times New Roman"/>
          <w:color w:val="231F20"/>
          <w:sz w:val="24"/>
          <w:szCs w:val="24"/>
          <w:lang w:val="en-US" w:bidi="bn-IN"/>
        </w:rPr>
      </w:pPr>
    </w:p>
    <w:p w14:paraId="6839E000" w14:textId="4D22C4D4" w:rsidR="00FC026D" w:rsidRPr="004803E3" w:rsidRDefault="00C238A4" w:rsidP="00C238A4">
      <w:p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lang w:bidi="bn-IN"/>
        </w:rPr>
        <w:t xml:space="preserve">  </w:t>
      </w:r>
    </w:p>
    <w:p w14:paraId="5C832285" w14:textId="45EF1B47" w:rsidR="007B3931" w:rsidRPr="004803E3" w:rsidRDefault="007B3931" w:rsidP="007B3931">
      <w:pPr>
        <w:autoSpaceDE w:val="0"/>
        <w:autoSpaceDN w:val="0"/>
        <w:adjustRightInd w:val="0"/>
        <w:spacing w:after="0"/>
        <w:jc w:val="both"/>
        <w:rPr>
          <w:rFonts w:ascii="Times New Roman" w:hAnsi="Times New Roman" w:cs="Times New Roman"/>
          <w:color w:val="231F20"/>
          <w:lang w:bidi="bn-IN"/>
        </w:rPr>
      </w:pPr>
      <w:r w:rsidRPr="004803E3">
        <w:rPr>
          <w:rFonts w:ascii="Times New Roman" w:hAnsi="Times New Roman" w:cs="Times New Roman"/>
          <w:color w:val="231F20"/>
          <w:lang w:bidi="bn-IN"/>
        </w:rPr>
        <w:t xml:space="preserve"> </w:t>
      </w:r>
    </w:p>
    <w:p w14:paraId="13B954CA" w14:textId="2DD03D81" w:rsidR="007B3931" w:rsidRPr="004803E3" w:rsidRDefault="007B3931" w:rsidP="00FC026D">
      <w:pPr>
        <w:autoSpaceDE w:val="0"/>
        <w:autoSpaceDN w:val="0"/>
        <w:adjustRightInd w:val="0"/>
        <w:spacing w:after="0"/>
        <w:jc w:val="both"/>
        <w:rPr>
          <w:rFonts w:ascii="Times New Roman" w:hAnsi="Times New Roman" w:cs="Times New Roman"/>
          <w:color w:val="231F20"/>
          <w:lang w:bidi="bn-IN"/>
        </w:rPr>
      </w:pPr>
    </w:p>
    <w:p w14:paraId="20648C79" w14:textId="0F534E39" w:rsidR="00FC026D" w:rsidRPr="004803E3" w:rsidRDefault="00FC026D" w:rsidP="00FC026D">
      <w:pPr>
        <w:autoSpaceDE w:val="0"/>
        <w:autoSpaceDN w:val="0"/>
        <w:adjustRightInd w:val="0"/>
        <w:spacing w:after="0"/>
        <w:jc w:val="both"/>
        <w:rPr>
          <w:rFonts w:ascii="Times New Roman" w:hAnsi="Times New Roman" w:cs="Times New Roman"/>
          <w:color w:val="231F20"/>
          <w:lang w:bidi="bn-IN"/>
        </w:rPr>
      </w:pPr>
    </w:p>
    <w:p w14:paraId="5591092B" w14:textId="539DB727" w:rsidR="003A5205" w:rsidRPr="004803E3" w:rsidRDefault="00EC3A15" w:rsidP="003A5205">
      <w:pPr>
        <w:autoSpaceDE w:val="0"/>
        <w:autoSpaceDN w:val="0"/>
        <w:adjustRightInd w:val="0"/>
        <w:spacing w:after="0" w:line="240" w:lineRule="auto"/>
        <w:jc w:val="both"/>
        <w:rPr>
          <w:rFonts w:ascii="Times New Roman" w:hAnsi="Times New Roman" w:cs="Times New Roman"/>
          <w:color w:val="231F20"/>
          <w:sz w:val="24"/>
          <w:szCs w:val="24"/>
          <w:lang w:bidi="bn-IN"/>
        </w:rPr>
      </w:pPr>
      <w:r w:rsidRPr="003B1E31">
        <w:rPr>
          <w:rFonts w:ascii="Times New Roman" w:hAnsi="Times New Roman" w:cs="Times New Roman"/>
          <w:b/>
          <w:bCs/>
          <w:color w:val="231F20"/>
          <w:kern w:val="0"/>
          <w:sz w:val="28"/>
          <w:szCs w:val="28"/>
          <w:lang w:bidi="bn-IN"/>
        </w:rPr>
        <w:t>Discussion:</w:t>
      </w:r>
      <w:r w:rsidRPr="004803E3">
        <w:rPr>
          <w:rFonts w:ascii="Times New Roman" w:hAnsi="Times New Roman" w:cs="Times New Roman"/>
          <w:color w:val="231F20"/>
          <w:kern w:val="0"/>
          <w:sz w:val="24"/>
          <w:szCs w:val="24"/>
          <w:lang w:bidi="bn-IN"/>
        </w:rPr>
        <w:t xml:space="preserve"> </w:t>
      </w:r>
      <w:r w:rsidR="003824E5" w:rsidRPr="004803E3">
        <w:rPr>
          <w:rFonts w:ascii="Times New Roman" w:hAnsi="Times New Roman" w:cs="Times New Roman"/>
          <w:sz w:val="24"/>
          <w:szCs w:val="24"/>
          <w:lang w:val="en-US"/>
        </w:rPr>
        <w:t xml:space="preserve">During the study, the catfish </w:t>
      </w:r>
      <w:proofErr w:type="spellStart"/>
      <w:r w:rsidR="003824E5" w:rsidRPr="004803E3">
        <w:rPr>
          <w:rFonts w:ascii="Times New Roman" w:hAnsi="Times New Roman" w:cs="Times New Roman"/>
          <w:i/>
          <w:iCs/>
          <w:sz w:val="24"/>
          <w:szCs w:val="24"/>
          <w:lang w:val="en-US"/>
        </w:rPr>
        <w:t>Clarias</w:t>
      </w:r>
      <w:proofErr w:type="spellEnd"/>
      <w:r w:rsidR="003824E5" w:rsidRPr="004803E3">
        <w:rPr>
          <w:rFonts w:ascii="Times New Roman" w:hAnsi="Times New Roman" w:cs="Times New Roman"/>
          <w:i/>
          <w:iCs/>
          <w:sz w:val="24"/>
          <w:szCs w:val="24"/>
          <w:lang w:val="en-US"/>
        </w:rPr>
        <w:t xml:space="preserve"> </w:t>
      </w:r>
      <w:proofErr w:type="spellStart"/>
      <w:r w:rsidR="003824E5" w:rsidRPr="004803E3">
        <w:rPr>
          <w:rFonts w:ascii="Times New Roman" w:hAnsi="Times New Roman" w:cs="Times New Roman"/>
          <w:i/>
          <w:iCs/>
          <w:sz w:val="24"/>
          <w:szCs w:val="24"/>
          <w:lang w:val="en-US"/>
        </w:rPr>
        <w:t>magur</w:t>
      </w:r>
      <w:proofErr w:type="spellEnd"/>
      <w:r w:rsidR="003824E5" w:rsidRPr="004803E3">
        <w:rPr>
          <w:rFonts w:ascii="Times New Roman" w:hAnsi="Times New Roman" w:cs="Times New Roman"/>
          <w:sz w:val="24"/>
          <w:szCs w:val="24"/>
          <w:lang w:val="en-US"/>
        </w:rPr>
        <w:t xml:space="preserve"> was found to be infected with the cestode parasite</w:t>
      </w:r>
      <w:r w:rsidR="007C7826">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i/>
          <w:iCs/>
          <w:sz w:val="24"/>
          <w:szCs w:val="24"/>
          <w:lang w:val="en-US"/>
        </w:rPr>
        <w:t>Lytocestus</w:t>
      </w:r>
      <w:proofErr w:type="spellEnd"/>
      <w:r w:rsidR="003824E5" w:rsidRPr="004803E3">
        <w:rPr>
          <w:rFonts w:ascii="Times New Roman" w:hAnsi="Times New Roman" w:cs="Times New Roman"/>
          <w:i/>
          <w:iCs/>
          <w:sz w:val="24"/>
          <w:szCs w:val="24"/>
          <w:lang w:val="en-US"/>
        </w:rPr>
        <w:t xml:space="preserve"> indicus</w:t>
      </w:r>
      <w:r w:rsidR="003824E5"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sz w:val="24"/>
          <w:szCs w:val="24"/>
          <w:lang w:val="en-US"/>
        </w:rPr>
        <w:t>Moghe</w:t>
      </w:r>
      <w:proofErr w:type="spellEnd"/>
      <w:r w:rsidR="003824E5" w:rsidRPr="004803E3">
        <w:rPr>
          <w:rFonts w:ascii="Times New Roman" w:hAnsi="Times New Roman" w:cs="Times New Roman"/>
          <w:sz w:val="24"/>
          <w:szCs w:val="24"/>
          <w:lang w:val="en-US"/>
        </w:rPr>
        <w:t xml:space="preserve">, 1925; family </w:t>
      </w:r>
      <w:proofErr w:type="spellStart"/>
      <w:r w:rsidR="003824E5" w:rsidRPr="004803E3">
        <w:rPr>
          <w:rFonts w:ascii="Times New Roman" w:hAnsi="Times New Roman" w:cs="Times New Roman"/>
          <w:sz w:val="24"/>
          <w:szCs w:val="24"/>
          <w:lang w:val="en-US"/>
        </w:rPr>
        <w:t>Lytocestidae</w:t>
      </w:r>
      <w:proofErr w:type="spellEnd"/>
      <w:r w:rsidR="003824E5" w:rsidRPr="004803E3">
        <w:rPr>
          <w:rFonts w:ascii="Times New Roman" w:hAnsi="Times New Roman" w:cs="Times New Roman"/>
          <w:sz w:val="24"/>
          <w:szCs w:val="24"/>
          <w:lang w:val="en-US"/>
        </w:rPr>
        <w:t xml:space="preserve">). The parasite mainly infects and resides in the gastrointestinal tract of its host. </w:t>
      </w:r>
      <w:r w:rsidR="003A5205" w:rsidRPr="004803E3">
        <w:rPr>
          <w:rFonts w:ascii="Times New Roman" w:hAnsi="Times New Roman" w:cs="Times New Roman"/>
          <w:sz w:val="24"/>
          <w:szCs w:val="24"/>
          <w:lang w:val="en-US"/>
        </w:rPr>
        <w:t>T</w:t>
      </w:r>
      <w:r w:rsidR="003A5205" w:rsidRPr="004803E3">
        <w:rPr>
          <w:rFonts w:ascii="Times New Roman" w:hAnsi="Times New Roman" w:cs="Times New Roman"/>
          <w:sz w:val="24"/>
          <w:szCs w:val="24"/>
        </w:rPr>
        <w:t>he present study revealed seasonal variations in prevalence, mean abundance, and relative density, with a higher trend observed during summer and a lower trend during winter (Table 1</w:t>
      </w:r>
      <w:r w:rsidR="00AD2EB5">
        <w:rPr>
          <w:rFonts w:ascii="Times New Roman" w:hAnsi="Times New Roman" w:cs="Times New Roman"/>
          <w:sz w:val="24"/>
          <w:szCs w:val="24"/>
        </w:rPr>
        <w:t>, Graph 1</w:t>
      </w:r>
      <w:r w:rsidR="003A5205" w:rsidRPr="004803E3">
        <w:rPr>
          <w:rFonts w:ascii="Times New Roman" w:hAnsi="Times New Roman" w:cs="Times New Roman"/>
          <w:sz w:val="24"/>
          <w:szCs w:val="24"/>
        </w:rPr>
        <w:t xml:space="preserve">). These findings are consistent with previous reports indicating increased parasitic activity in summer, which may be </w:t>
      </w:r>
      <w:r w:rsidR="007A57EE" w:rsidRPr="004803E3">
        <w:rPr>
          <w:rFonts w:ascii="Times New Roman" w:hAnsi="Times New Roman" w:cs="Times New Roman"/>
          <w:sz w:val="24"/>
          <w:szCs w:val="24"/>
        </w:rPr>
        <w:t>due</w:t>
      </w:r>
      <w:r w:rsidR="003A5205" w:rsidRPr="004803E3">
        <w:rPr>
          <w:rFonts w:ascii="Times New Roman" w:hAnsi="Times New Roman" w:cs="Times New Roman"/>
          <w:sz w:val="24"/>
          <w:szCs w:val="24"/>
        </w:rPr>
        <w:t xml:space="preserve"> to </w:t>
      </w:r>
      <w:proofErr w:type="spellStart"/>
      <w:r w:rsidR="003A5205" w:rsidRPr="004803E3">
        <w:rPr>
          <w:rFonts w:ascii="Times New Roman" w:hAnsi="Times New Roman" w:cs="Times New Roman"/>
          <w:sz w:val="24"/>
          <w:szCs w:val="24"/>
        </w:rPr>
        <w:t>favorable</w:t>
      </w:r>
      <w:proofErr w:type="spellEnd"/>
      <w:r w:rsidR="003A5205" w:rsidRPr="004803E3">
        <w:rPr>
          <w:rFonts w:ascii="Times New Roman" w:hAnsi="Times New Roman" w:cs="Times New Roman"/>
          <w:sz w:val="24"/>
          <w:szCs w:val="24"/>
        </w:rPr>
        <w:t xml:space="preserve"> environmental conditions and the availability of intermediate hosts during this season (Zhang, 1993; Vincent and Font, 2003)</w:t>
      </w:r>
    </w:p>
    <w:p w14:paraId="5DF6DBF4" w14:textId="77777777" w:rsidR="00F73A94" w:rsidRPr="004803E3" w:rsidRDefault="003824E5" w:rsidP="00F73A94">
      <w:p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lang w:val="en-US"/>
        </w:rPr>
        <w:t xml:space="preserve">This present study illustrates that the parasite is pathogenic to its host by causing mechanical damage to the host tissue. The parasite </w:t>
      </w:r>
      <w:r w:rsidR="001A6717" w:rsidRPr="004803E3">
        <w:rPr>
          <w:rFonts w:ascii="Times New Roman" w:hAnsi="Times New Roman" w:cs="Times New Roman"/>
          <w:sz w:val="24"/>
          <w:szCs w:val="24"/>
          <w:lang w:val="en-US"/>
        </w:rPr>
        <w:t>has</w:t>
      </w:r>
      <w:r w:rsidRPr="004803E3">
        <w:rPr>
          <w:rFonts w:ascii="Times New Roman" w:hAnsi="Times New Roman" w:cs="Times New Roman"/>
          <w:sz w:val="24"/>
          <w:szCs w:val="24"/>
          <w:lang w:val="en-US"/>
        </w:rPr>
        <w:t xml:space="preserve"> having penetrative scolex by which it invades the host tissue and utilizes the nutritive materials from the host tissue for its nourishment and growth, which ultimately affects the growth of the host. </w:t>
      </w:r>
    </w:p>
    <w:p w14:paraId="2CAAF28F" w14:textId="3439081E" w:rsidR="00107B83" w:rsidRPr="004803E3" w:rsidRDefault="00D53F23" w:rsidP="00F73A94">
      <w:pPr>
        <w:autoSpaceDE w:val="0"/>
        <w:autoSpaceDN w:val="0"/>
        <w:adjustRightInd w:val="0"/>
        <w:spacing w:after="0" w:line="240" w:lineRule="auto"/>
        <w:jc w:val="both"/>
        <w:rPr>
          <w:rFonts w:ascii="Times New Roman" w:hAnsi="Times New Roman" w:cs="Times New Roman"/>
          <w:sz w:val="24"/>
          <w:szCs w:val="24"/>
          <w:lang w:val="en-US"/>
        </w:rPr>
      </w:pPr>
      <w:r w:rsidRPr="004803E3">
        <w:rPr>
          <w:rFonts w:ascii="Times New Roman" w:hAnsi="Times New Roman" w:cs="Times New Roman"/>
          <w:sz w:val="24"/>
          <w:szCs w:val="24"/>
        </w:rPr>
        <w:lastRenderedPageBreak/>
        <w:t xml:space="preserve"> </w:t>
      </w:r>
      <w:r w:rsidR="00B328B1" w:rsidRPr="004803E3">
        <w:rPr>
          <w:rFonts w:ascii="Times New Roman" w:hAnsi="Times New Roman" w:cs="Times New Roman"/>
          <w:sz w:val="24"/>
          <w:szCs w:val="24"/>
        </w:rPr>
        <w:t>I</w:t>
      </w:r>
      <w:r w:rsidR="00F73A94" w:rsidRPr="004803E3">
        <w:rPr>
          <w:rFonts w:ascii="Times New Roman" w:hAnsi="Times New Roman" w:cs="Times New Roman"/>
          <w:sz w:val="24"/>
          <w:szCs w:val="24"/>
        </w:rPr>
        <w:t xml:space="preserve">ntestinal parasites in vertebrates can provoke inflammation in the host’s digestive tract, leading to disruptions in normal gastrointestinal functions, including increased secretory activity and accelerated gut </w:t>
      </w:r>
      <w:r w:rsidR="00C64720" w:rsidRPr="004803E3">
        <w:rPr>
          <w:rFonts w:ascii="Times New Roman" w:hAnsi="Times New Roman" w:cs="Times New Roman"/>
          <w:sz w:val="24"/>
          <w:szCs w:val="24"/>
        </w:rPr>
        <w:t>motility (</w:t>
      </w:r>
      <w:proofErr w:type="spellStart"/>
      <w:r w:rsidR="00B328B1" w:rsidRPr="004803E3">
        <w:rPr>
          <w:rFonts w:ascii="Times New Roman" w:hAnsi="Times New Roman" w:cs="Times New Roman"/>
          <w:sz w:val="24"/>
          <w:szCs w:val="24"/>
        </w:rPr>
        <w:t>Raipalli</w:t>
      </w:r>
      <w:proofErr w:type="spellEnd"/>
      <w:r w:rsidR="00C73778" w:rsidRPr="004803E3">
        <w:rPr>
          <w:rFonts w:ascii="Times New Roman" w:hAnsi="Times New Roman" w:cs="Times New Roman"/>
          <w:sz w:val="24"/>
          <w:szCs w:val="24"/>
        </w:rPr>
        <w:t>,</w:t>
      </w:r>
      <w:r w:rsidR="00B328B1" w:rsidRPr="004803E3">
        <w:rPr>
          <w:rFonts w:ascii="Times New Roman" w:hAnsi="Times New Roman" w:cs="Times New Roman"/>
          <w:sz w:val="24"/>
          <w:szCs w:val="24"/>
        </w:rPr>
        <w:t xml:space="preserve"> 2018)</w:t>
      </w:r>
      <w:r w:rsidR="00F73A94" w:rsidRPr="004803E3">
        <w:rPr>
          <w:rFonts w:ascii="Times New Roman" w:hAnsi="Times New Roman" w:cs="Times New Roman"/>
          <w:sz w:val="24"/>
          <w:szCs w:val="24"/>
        </w:rPr>
        <w:t>.</w:t>
      </w:r>
      <w:r w:rsidR="00F73A94" w:rsidRPr="004803E3">
        <w:rPr>
          <w:rFonts w:ascii="Times New Roman" w:hAnsi="Times New Roman" w:cs="Times New Roman"/>
        </w:rPr>
        <w:t xml:space="preserve"> </w:t>
      </w:r>
      <w:r w:rsidR="003824E5" w:rsidRPr="004803E3">
        <w:rPr>
          <w:rFonts w:ascii="Times New Roman" w:hAnsi="Times New Roman" w:cs="Times New Roman"/>
          <w:sz w:val="24"/>
          <w:szCs w:val="24"/>
          <w:lang w:val="en-US"/>
        </w:rPr>
        <w:t xml:space="preserve">The histopathological alterations caused by the cestode parasite </w:t>
      </w:r>
      <w:r w:rsidR="001A6717" w:rsidRPr="004803E3">
        <w:rPr>
          <w:rFonts w:ascii="Times New Roman" w:hAnsi="Times New Roman" w:cs="Times New Roman"/>
          <w:sz w:val="24"/>
          <w:szCs w:val="24"/>
          <w:lang w:val="en-US"/>
        </w:rPr>
        <w:t>were</w:t>
      </w:r>
      <w:r w:rsidR="003824E5" w:rsidRPr="004803E3">
        <w:rPr>
          <w:rFonts w:ascii="Times New Roman" w:hAnsi="Times New Roman" w:cs="Times New Roman"/>
          <w:sz w:val="24"/>
          <w:szCs w:val="24"/>
          <w:lang w:val="en-US"/>
        </w:rPr>
        <w:t xml:space="preserve"> previously observed by </w:t>
      </w:r>
      <w:proofErr w:type="spellStart"/>
      <w:r w:rsidR="003824E5" w:rsidRPr="004803E3">
        <w:rPr>
          <w:rFonts w:ascii="Times New Roman" w:hAnsi="Times New Roman" w:cs="Times New Roman"/>
          <w:sz w:val="24"/>
          <w:szCs w:val="24"/>
          <w:lang w:val="en-US"/>
        </w:rPr>
        <w:t>Hiware</w:t>
      </w:r>
      <w:proofErr w:type="spellEnd"/>
      <w:r w:rsidR="003824E5" w:rsidRPr="004803E3">
        <w:rPr>
          <w:rFonts w:ascii="Times New Roman" w:hAnsi="Times New Roman" w:cs="Times New Roman"/>
          <w:sz w:val="24"/>
          <w:szCs w:val="24"/>
          <w:lang w:val="en-US"/>
        </w:rPr>
        <w:t xml:space="preserve"> et al.</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2008</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r w:rsidR="0043087E">
        <w:rPr>
          <w:rFonts w:ascii="Times New Roman" w:hAnsi="Times New Roman" w:cs="Times New Roman"/>
          <w:sz w:val="24"/>
          <w:szCs w:val="24"/>
          <w:lang w:val="en-US"/>
        </w:rPr>
        <w:t xml:space="preserve">Reddy and </w:t>
      </w:r>
      <w:proofErr w:type="spellStart"/>
      <w:r w:rsidR="0043087E">
        <w:rPr>
          <w:rFonts w:ascii="Times New Roman" w:hAnsi="Times New Roman" w:cs="Times New Roman"/>
          <w:sz w:val="24"/>
          <w:szCs w:val="24"/>
          <w:lang w:val="en-US"/>
        </w:rPr>
        <w:t>Benarjee</w:t>
      </w:r>
      <w:proofErr w:type="spellEnd"/>
      <w:r w:rsidR="0043087E">
        <w:rPr>
          <w:rFonts w:ascii="Times New Roman" w:hAnsi="Times New Roman" w:cs="Times New Roman"/>
          <w:sz w:val="24"/>
          <w:szCs w:val="24"/>
          <w:lang w:val="en-US"/>
        </w:rPr>
        <w:t xml:space="preserve">, 2014; </w:t>
      </w:r>
      <w:proofErr w:type="spellStart"/>
      <w:r w:rsidR="00483ADC" w:rsidRPr="004803E3">
        <w:rPr>
          <w:rFonts w:ascii="Times New Roman" w:hAnsi="Times New Roman" w:cs="Times New Roman"/>
          <w:sz w:val="24"/>
          <w:szCs w:val="24"/>
          <w:lang w:val="en-US"/>
        </w:rPr>
        <w:t>Raipalli</w:t>
      </w:r>
      <w:proofErr w:type="spellEnd"/>
      <w:r w:rsidR="00C73778" w:rsidRPr="004803E3">
        <w:rPr>
          <w:rFonts w:ascii="Times New Roman" w:hAnsi="Times New Roman" w:cs="Times New Roman"/>
          <w:sz w:val="24"/>
          <w:szCs w:val="24"/>
          <w:lang w:val="en-US"/>
        </w:rPr>
        <w:t xml:space="preserve"> and</w:t>
      </w:r>
      <w:r w:rsidR="00483ADC" w:rsidRPr="004803E3">
        <w:rPr>
          <w:rFonts w:ascii="Times New Roman" w:hAnsi="Times New Roman" w:cs="Times New Roman"/>
          <w:sz w:val="24"/>
          <w:szCs w:val="24"/>
          <w:lang w:val="en-US"/>
        </w:rPr>
        <w:t xml:space="preserve"> Deshmukh</w:t>
      </w:r>
      <w:r w:rsidR="00C73778" w:rsidRPr="004803E3">
        <w:rPr>
          <w:rFonts w:ascii="Times New Roman" w:hAnsi="Times New Roman" w:cs="Times New Roman"/>
          <w:sz w:val="24"/>
          <w:szCs w:val="24"/>
          <w:lang w:val="en-US"/>
        </w:rPr>
        <w:t>,</w:t>
      </w:r>
      <w:r w:rsidR="001A6717" w:rsidRPr="004803E3">
        <w:rPr>
          <w:rFonts w:ascii="Times New Roman" w:hAnsi="Times New Roman" w:cs="Times New Roman"/>
          <w:sz w:val="24"/>
          <w:szCs w:val="24"/>
          <w:lang w:val="en-US"/>
        </w:rPr>
        <w:t xml:space="preserve"> </w:t>
      </w:r>
      <w:r w:rsidR="00483ADC" w:rsidRPr="004803E3">
        <w:rPr>
          <w:rFonts w:ascii="Times New Roman" w:hAnsi="Times New Roman" w:cs="Times New Roman"/>
          <w:sz w:val="24"/>
          <w:szCs w:val="24"/>
          <w:lang w:val="en-US"/>
        </w:rPr>
        <w:t>2018</w:t>
      </w:r>
      <w:r w:rsidR="00C73778" w:rsidRPr="004803E3">
        <w:rPr>
          <w:rFonts w:ascii="Times New Roman" w:hAnsi="Times New Roman" w:cs="Times New Roman"/>
          <w:sz w:val="24"/>
          <w:szCs w:val="24"/>
          <w:lang w:val="en-US"/>
        </w:rPr>
        <w:t>;</w:t>
      </w:r>
      <w:r w:rsidR="00483ADC"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sz w:val="24"/>
          <w:szCs w:val="24"/>
          <w:lang w:val="en-US"/>
        </w:rPr>
        <w:t>Pardeshi</w:t>
      </w:r>
      <w:proofErr w:type="spellEnd"/>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2019</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sz w:val="24"/>
          <w:szCs w:val="24"/>
          <w:lang w:val="en-US"/>
        </w:rPr>
        <w:t>Khodke</w:t>
      </w:r>
      <w:proofErr w:type="spellEnd"/>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2020</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w:t>
      </w:r>
      <w:proofErr w:type="spellStart"/>
      <w:r w:rsidR="003824E5" w:rsidRPr="004803E3">
        <w:rPr>
          <w:rFonts w:ascii="Times New Roman" w:hAnsi="Times New Roman" w:cs="Times New Roman"/>
          <w:sz w:val="24"/>
          <w:szCs w:val="24"/>
          <w:lang w:val="en-US"/>
        </w:rPr>
        <w:t>Vajidkhan</w:t>
      </w:r>
      <w:proofErr w:type="spellEnd"/>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2019a, b</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and Hassan et al.</w:t>
      </w:r>
      <w:r w:rsidR="00C73778"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2019. All these studies showed that the cestodes are present in the </w:t>
      </w:r>
      <w:r w:rsidR="004A5E35">
        <w:rPr>
          <w:rFonts w:ascii="Times New Roman" w:hAnsi="Times New Roman" w:cs="Times New Roman"/>
          <w:sz w:val="24"/>
          <w:szCs w:val="24"/>
          <w:lang w:val="en-US"/>
        </w:rPr>
        <w:t>gastro</w:t>
      </w:r>
      <w:r w:rsidR="003824E5" w:rsidRPr="004803E3">
        <w:rPr>
          <w:rFonts w:ascii="Times New Roman" w:hAnsi="Times New Roman" w:cs="Times New Roman"/>
          <w:sz w:val="24"/>
          <w:szCs w:val="24"/>
          <w:lang w:val="en-US"/>
        </w:rPr>
        <w:t xml:space="preserve">intestinal lumen of the host fish, attaching the scolex to the </w:t>
      </w:r>
      <w:r w:rsidR="004A5E35">
        <w:rPr>
          <w:rFonts w:ascii="Times New Roman" w:hAnsi="Times New Roman" w:cs="Times New Roman"/>
          <w:sz w:val="24"/>
          <w:szCs w:val="24"/>
          <w:lang w:val="en-US"/>
        </w:rPr>
        <w:t xml:space="preserve">stomach and </w:t>
      </w:r>
      <w:r w:rsidR="003824E5" w:rsidRPr="004803E3">
        <w:rPr>
          <w:rFonts w:ascii="Times New Roman" w:hAnsi="Times New Roman" w:cs="Times New Roman"/>
          <w:sz w:val="24"/>
          <w:szCs w:val="24"/>
          <w:lang w:val="en-US"/>
        </w:rPr>
        <w:t xml:space="preserve">intestinal wall for nutrients. The </w:t>
      </w:r>
      <w:r w:rsidR="007C7826">
        <w:rPr>
          <w:rFonts w:ascii="Times New Roman" w:hAnsi="Times New Roman" w:cs="Times New Roman"/>
          <w:sz w:val="24"/>
          <w:szCs w:val="24"/>
          <w:lang w:val="en-US"/>
        </w:rPr>
        <w:t>a</w:t>
      </w:r>
      <w:r w:rsidR="003824E5" w:rsidRPr="004803E3">
        <w:rPr>
          <w:rFonts w:ascii="Times New Roman" w:hAnsi="Times New Roman" w:cs="Times New Roman"/>
          <w:sz w:val="24"/>
          <w:szCs w:val="24"/>
          <w:lang w:val="en-US"/>
        </w:rPr>
        <w:t xml:space="preserve">ttachment sites exhibit ruptured serosa layer, inflammatory infiltration </w:t>
      </w:r>
      <w:r w:rsidR="001A6717" w:rsidRPr="004803E3">
        <w:rPr>
          <w:rFonts w:ascii="Times New Roman" w:hAnsi="Times New Roman" w:cs="Times New Roman"/>
          <w:sz w:val="24"/>
          <w:szCs w:val="24"/>
          <w:lang w:val="en-US"/>
        </w:rPr>
        <w:t>in</w:t>
      </w:r>
      <w:r w:rsidR="003824E5" w:rsidRPr="004803E3">
        <w:rPr>
          <w:rFonts w:ascii="Times New Roman" w:hAnsi="Times New Roman" w:cs="Times New Roman"/>
          <w:sz w:val="24"/>
          <w:szCs w:val="24"/>
          <w:lang w:val="en-US"/>
        </w:rPr>
        <w:t xml:space="preserve"> the infected area, </w:t>
      </w:r>
      <w:r w:rsidR="001A6717" w:rsidRPr="004803E3">
        <w:rPr>
          <w:rFonts w:ascii="Times New Roman" w:hAnsi="Times New Roman" w:cs="Times New Roman"/>
          <w:sz w:val="24"/>
          <w:szCs w:val="24"/>
          <w:lang w:val="en-US"/>
        </w:rPr>
        <w:t xml:space="preserve">and </w:t>
      </w:r>
      <w:r w:rsidR="003824E5" w:rsidRPr="004803E3">
        <w:rPr>
          <w:rFonts w:ascii="Times New Roman" w:hAnsi="Times New Roman" w:cs="Times New Roman"/>
          <w:sz w:val="24"/>
          <w:szCs w:val="24"/>
          <w:lang w:val="en-US"/>
        </w:rPr>
        <w:t>shortened</w:t>
      </w:r>
      <w:r w:rsidR="001A6717" w:rsidRPr="004803E3">
        <w:rPr>
          <w:rFonts w:ascii="Times New Roman" w:hAnsi="Times New Roman" w:cs="Times New Roman"/>
          <w:sz w:val="24"/>
          <w:szCs w:val="24"/>
          <w:lang w:val="en-US"/>
        </w:rPr>
        <w:t>,</w:t>
      </w:r>
      <w:r w:rsidR="003824E5" w:rsidRPr="004803E3">
        <w:rPr>
          <w:rFonts w:ascii="Times New Roman" w:hAnsi="Times New Roman" w:cs="Times New Roman"/>
          <w:sz w:val="24"/>
          <w:szCs w:val="24"/>
          <w:lang w:val="en-US"/>
        </w:rPr>
        <w:t xml:space="preserve"> irregularly shaped </w:t>
      </w:r>
      <w:r w:rsidR="001A6717" w:rsidRPr="004803E3">
        <w:rPr>
          <w:rFonts w:ascii="Times New Roman" w:hAnsi="Times New Roman" w:cs="Times New Roman"/>
          <w:sz w:val="24"/>
          <w:szCs w:val="24"/>
          <w:lang w:val="en-US"/>
        </w:rPr>
        <w:t>villi</w:t>
      </w:r>
      <w:r w:rsidR="003824E5" w:rsidRPr="004803E3">
        <w:rPr>
          <w:rFonts w:ascii="Times New Roman" w:hAnsi="Times New Roman" w:cs="Times New Roman"/>
          <w:sz w:val="24"/>
          <w:szCs w:val="24"/>
          <w:lang w:val="en-US"/>
        </w:rPr>
        <w:t>. Heavy infestation by the cestodes leads to breakage, hemorrhaging, and detachment of the villous structures. The</w:t>
      </w:r>
      <w:r w:rsidR="00A9182C" w:rsidRPr="004803E3">
        <w:rPr>
          <w:rFonts w:ascii="Times New Roman" w:hAnsi="Times New Roman" w:cs="Times New Roman"/>
          <w:sz w:val="24"/>
          <w:szCs w:val="24"/>
          <w:lang w:val="en-US"/>
        </w:rPr>
        <w:t>se</w:t>
      </w:r>
      <w:r w:rsidR="003824E5" w:rsidRPr="004803E3">
        <w:rPr>
          <w:rFonts w:ascii="Times New Roman" w:hAnsi="Times New Roman" w:cs="Times New Roman"/>
          <w:sz w:val="24"/>
          <w:szCs w:val="24"/>
          <w:lang w:val="en-US"/>
        </w:rPr>
        <w:t xml:space="preserve"> studies found necrosis in </w:t>
      </w:r>
      <w:r w:rsidR="004A5E35">
        <w:rPr>
          <w:rFonts w:ascii="Times New Roman" w:hAnsi="Times New Roman" w:cs="Times New Roman"/>
          <w:sz w:val="24"/>
          <w:szCs w:val="24"/>
          <w:lang w:val="en-US"/>
        </w:rPr>
        <w:t xml:space="preserve">gut </w:t>
      </w:r>
      <w:r w:rsidR="003824E5" w:rsidRPr="004803E3">
        <w:rPr>
          <w:rFonts w:ascii="Times New Roman" w:hAnsi="Times New Roman" w:cs="Times New Roman"/>
          <w:sz w:val="24"/>
          <w:szCs w:val="24"/>
          <w:lang w:val="en-US"/>
        </w:rPr>
        <w:t>epithelial layers. The severity of tissue damage was directly correlated with the intensity of cestode infection. The severe damage to the</w:t>
      </w:r>
      <w:r w:rsidR="004A5E35">
        <w:rPr>
          <w:rFonts w:ascii="Times New Roman" w:hAnsi="Times New Roman" w:cs="Times New Roman"/>
          <w:sz w:val="24"/>
          <w:szCs w:val="24"/>
          <w:lang w:val="en-US"/>
        </w:rPr>
        <w:t xml:space="preserve"> infected region</w:t>
      </w:r>
      <w:r w:rsidR="003824E5" w:rsidRPr="004803E3">
        <w:rPr>
          <w:rFonts w:ascii="Times New Roman" w:hAnsi="Times New Roman" w:cs="Times New Roman"/>
          <w:sz w:val="24"/>
          <w:szCs w:val="24"/>
          <w:lang w:val="en-US"/>
        </w:rPr>
        <w:t xml:space="preserve"> of </w:t>
      </w:r>
      <w:r w:rsidR="004A5E35">
        <w:rPr>
          <w:rFonts w:ascii="Times New Roman" w:hAnsi="Times New Roman" w:cs="Times New Roman"/>
          <w:sz w:val="24"/>
          <w:szCs w:val="24"/>
          <w:lang w:val="en-US"/>
        </w:rPr>
        <w:t xml:space="preserve">the host </w:t>
      </w:r>
      <w:r w:rsidR="003824E5" w:rsidRPr="004803E3">
        <w:rPr>
          <w:rFonts w:ascii="Times New Roman" w:hAnsi="Times New Roman" w:cs="Times New Roman"/>
          <w:sz w:val="24"/>
          <w:szCs w:val="24"/>
          <w:lang w:val="en-US"/>
        </w:rPr>
        <w:t xml:space="preserve">fish showed that </w:t>
      </w:r>
      <w:proofErr w:type="spellStart"/>
      <w:r w:rsidR="003824E5" w:rsidRPr="004803E3">
        <w:rPr>
          <w:rFonts w:ascii="Times New Roman" w:hAnsi="Times New Roman" w:cs="Times New Roman"/>
          <w:i/>
          <w:iCs/>
          <w:sz w:val="24"/>
          <w:szCs w:val="24"/>
          <w:lang w:val="en-US"/>
        </w:rPr>
        <w:t>Lytocestus</w:t>
      </w:r>
      <w:proofErr w:type="spellEnd"/>
      <w:r w:rsidR="003824E5" w:rsidRPr="004803E3">
        <w:rPr>
          <w:rFonts w:ascii="Times New Roman" w:hAnsi="Times New Roman" w:cs="Times New Roman"/>
          <w:i/>
          <w:iCs/>
          <w:sz w:val="24"/>
          <w:szCs w:val="24"/>
          <w:lang w:val="en-US"/>
        </w:rPr>
        <w:t xml:space="preserve"> indicus</w:t>
      </w:r>
      <w:r w:rsidR="003824E5" w:rsidRPr="004803E3">
        <w:rPr>
          <w:rFonts w:ascii="Times New Roman" w:hAnsi="Times New Roman" w:cs="Times New Roman"/>
          <w:sz w:val="24"/>
          <w:szCs w:val="24"/>
          <w:lang w:val="en-US"/>
        </w:rPr>
        <w:t xml:space="preserve"> is pathogenic. The damages might cause digestive disturbance </w:t>
      </w:r>
      <w:r w:rsidR="004A5E35">
        <w:rPr>
          <w:rFonts w:ascii="Times New Roman" w:hAnsi="Times New Roman" w:cs="Times New Roman"/>
          <w:sz w:val="24"/>
          <w:szCs w:val="24"/>
          <w:lang w:val="en-US"/>
        </w:rPr>
        <w:t xml:space="preserve">in the infected fish </w:t>
      </w:r>
      <w:r w:rsidR="003824E5" w:rsidRPr="004803E3">
        <w:rPr>
          <w:rFonts w:ascii="Times New Roman" w:hAnsi="Times New Roman" w:cs="Times New Roman"/>
          <w:sz w:val="24"/>
          <w:szCs w:val="24"/>
          <w:lang w:val="en-US"/>
        </w:rPr>
        <w:t>and lead to physiological problems.</w:t>
      </w:r>
    </w:p>
    <w:p w14:paraId="4B94ED80" w14:textId="77777777" w:rsidR="0031494E" w:rsidRPr="004803E3" w:rsidRDefault="0031494E" w:rsidP="003824E5">
      <w:pPr>
        <w:autoSpaceDE w:val="0"/>
        <w:autoSpaceDN w:val="0"/>
        <w:adjustRightInd w:val="0"/>
        <w:spacing w:after="0" w:line="240" w:lineRule="auto"/>
        <w:jc w:val="both"/>
        <w:rPr>
          <w:rFonts w:ascii="Times New Roman" w:hAnsi="Times New Roman" w:cs="Times New Roman"/>
          <w:b/>
          <w:bCs/>
          <w:kern w:val="0"/>
          <w:sz w:val="24"/>
          <w:szCs w:val="24"/>
        </w:rPr>
      </w:pPr>
    </w:p>
    <w:p w14:paraId="2E445D9E" w14:textId="702EEED5" w:rsidR="0031494E" w:rsidRPr="004803E3" w:rsidRDefault="0031494E" w:rsidP="003824E5">
      <w:pPr>
        <w:autoSpaceDE w:val="0"/>
        <w:autoSpaceDN w:val="0"/>
        <w:adjustRightInd w:val="0"/>
        <w:spacing w:after="0" w:line="240" w:lineRule="auto"/>
        <w:jc w:val="both"/>
        <w:rPr>
          <w:rFonts w:ascii="Times New Roman" w:hAnsi="Times New Roman" w:cs="Times New Roman"/>
          <w:b/>
          <w:bCs/>
          <w:kern w:val="0"/>
          <w:sz w:val="24"/>
          <w:szCs w:val="24"/>
        </w:rPr>
      </w:pPr>
      <w:r w:rsidRPr="003B1E31">
        <w:rPr>
          <w:rFonts w:ascii="Times New Roman" w:hAnsi="Times New Roman" w:cs="Times New Roman"/>
          <w:b/>
          <w:bCs/>
          <w:kern w:val="0"/>
          <w:sz w:val="28"/>
          <w:szCs w:val="28"/>
        </w:rPr>
        <w:t>Conclusion:</w:t>
      </w:r>
      <w:r w:rsidR="00CE08EE" w:rsidRPr="004803E3">
        <w:rPr>
          <w:rFonts w:ascii="Times New Roman" w:hAnsi="Times New Roman" w:cs="Times New Roman"/>
          <w:b/>
          <w:bCs/>
          <w:kern w:val="0"/>
          <w:sz w:val="24"/>
          <w:szCs w:val="24"/>
        </w:rPr>
        <w:t xml:space="preserve"> </w:t>
      </w:r>
      <w:r w:rsidR="00CE08EE" w:rsidRPr="004803E3">
        <w:rPr>
          <w:rFonts w:ascii="Times New Roman" w:hAnsi="Times New Roman" w:cs="Times New Roman"/>
          <w:sz w:val="24"/>
          <w:szCs w:val="24"/>
        </w:rPr>
        <w:t xml:space="preserve">The present study indicates that the attachment </w:t>
      </w:r>
      <w:r w:rsidR="00E57471" w:rsidRPr="004803E3">
        <w:rPr>
          <w:rFonts w:ascii="Times New Roman" w:hAnsi="Times New Roman" w:cs="Times New Roman"/>
          <w:sz w:val="24"/>
          <w:szCs w:val="24"/>
        </w:rPr>
        <w:t xml:space="preserve">and nutrition uptake </w:t>
      </w:r>
      <w:r w:rsidR="00CE08EE" w:rsidRPr="004803E3">
        <w:rPr>
          <w:rFonts w:ascii="Times New Roman" w:hAnsi="Times New Roman" w:cs="Times New Roman"/>
          <w:sz w:val="24"/>
          <w:szCs w:val="24"/>
        </w:rPr>
        <w:t>mechanism of the</w:t>
      </w:r>
      <w:r w:rsidR="00C621B3">
        <w:rPr>
          <w:rFonts w:ascii="Times New Roman" w:hAnsi="Times New Roman" w:cs="Times New Roman"/>
          <w:sz w:val="24"/>
          <w:szCs w:val="24"/>
        </w:rPr>
        <w:t xml:space="preserve"> </w:t>
      </w:r>
      <w:r w:rsidR="00CE08EE" w:rsidRPr="004803E3">
        <w:rPr>
          <w:rFonts w:ascii="Times New Roman" w:hAnsi="Times New Roman" w:cs="Times New Roman"/>
          <w:sz w:val="24"/>
          <w:szCs w:val="24"/>
        </w:rPr>
        <w:t xml:space="preserve">cestode plays a key role in causing significant damage to the </w:t>
      </w:r>
      <w:r w:rsidR="0030535C">
        <w:rPr>
          <w:rFonts w:ascii="Times New Roman" w:hAnsi="Times New Roman" w:cs="Times New Roman"/>
          <w:sz w:val="24"/>
          <w:szCs w:val="24"/>
        </w:rPr>
        <w:t xml:space="preserve">gut of </w:t>
      </w:r>
      <w:r w:rsidR="00CE08EE" w:rsidRPr="004803E3">
        <w:rPr>
          <w:rFonts w:ascii="Times New Roman" w:hAnsi="Times New Roman" w:cs="Times New Roman"/>
          <w:sz w:val="24"/>
          <w:szCs w:val="24"/>
        </w:rPr>
        <w:t>host</w:t>
      </w:r>
      <w:r w:rsidR="0030535C">
        <w:rPr>
          <w:rFonts w:ascii="Times New Roman" w:hAnsi="Times New Roman" w:cs="Times New Roman"/>
          <w:sz w:val="24"/>
          <w:szCs w:val="24"/>
        </w:rPr>
        <w:t xml:space="preserve"> fish</w:t>
      </w:r>
      <w:r w:rsidR="00CE08EE" w:rsidRPr="004803E3">
        <w:rPr>
          <w:rFonts w:ascii="Times New Roman" w:hAnsi="Times New Roman" w:cs="Times New Roman"/>
          <w:sz w:val="24"/>
          <w:szCs w:val="24"/>
        </w:rPr>
        <w:t xml:space="preserve">. Although a single </w:t>
      </w:r>
      <w:proofErr w:type="spellStart"/>
      <w:r w:rsidR="00CE08EE" w:rsidRPr="004803E3">
        <w:rPr>
          <w:rStyle w:val="Emphasis"/>
          <w:rFonts w:ascii="Times New Roman" w:hAnsi="Times New Roman" w:cs="Times New Roman"/>
          <w:sz w:val="24"/>
          <w:szCs w:val="24"/>
        </w:rPr>
        <w:t>Lytocestus</w:t>
      </w:r>
      <w:proofErr w:type="spellEnd"/>
      <w:r w:rsidR="00CE08EE" w:rsidRPr="004803E3">
        <w:rPr>
          <w:rStyle w:val="Emphasis"/>
          <w:rFonts w:ascii="Times New Roman" w:hAnsi="Times New Roman" w:cs="Times New Roman"/>
          <w:sz w:val="24"/>
          <w:szCs w:val="24"/>
        </w:rPr>
        <w:t xml:space="preserve"> indicus</w:t>
      </w:r>
      <w:r w:rsidR="00CE08EE" w:rsidRPr="004803E3">
        <w:rPr>
          <w:rFonts w:ascii="Times New Roman" w:hAnsi="Times New Roman" w:cs="Times New Roman"/>
          <w:sz w:val="24"/>
          <w:szCs w:val="24"/>
        </w:rPr>
        <w:t xml:space="preserve"> worm causes minimal harm, heavy infections lead to extensive </w:t>
      </w:r>
      <w:r w:rsidR="0030535C">
        <w:rPr>
          <w:rFonts w:ascii="Times New Roman" w:hAnsi="Times New Roman" w:cs="Times New Roman"/>
          <w:sz w:val="24"/>
          <w:szCs w:val="24"/>
        </w:rPr>
        <w:t>tissue</w:t>
      </w:r>
      <w:r w:rsidR="00CE08EE" w:rsidRPr="004803E3">
        <w:rPr>
          <w:rFonts w:ascii="Times New Roman" w:hAnsi="Times New Roman" w:cs="Times New Roman"/>
          <w:sz w:val="24"/>
          <w:szCs w:val="24"/>
        </w:rPr>
        <w:t xml:space="preserve"> damage, including atrophy of the villi. Seasonal variation was also observed, </w:t>
      </w:r>
      <w:r w:rsidR="00E57471" w:rsidRPr="004803E3">
        <w:rPr>
          <w:rFonts w:ascii="Times New Roman" w:hAnsi="Times New Roman" w:cs="Times New Roman"/>
          <w:sz w:val="24"/>
          <w:szCs w:val="24"/>
        </w:rPr>
        <w:t xml:space="preserve">which showed </w:t>
      </w:r>
      <w:r w:rsidR="00CE08EE" w:rsidRPr="004803E3">
        <w:rPr>
          <w:rFonts w:ascii="Times New Roman" w:hAnsi="Times New Roman" w:cs="Times New Roman"/>
          <w:sz w:val="24"/>
          <w:szCs w:val="24"/>
        </w:rPr>
        <w:t xml:space="preserve">infection rates peaking during summer and declining in winter. </w:t>
      </w:r>
    </w:p>
    <w:p w14:paraId="77A0D23B" w14:textId="77777777" w:rsidR="0031494E" w:rsidRPr="004803E3" w:rsidRDefault="0031494E" w:rsidP="003824E5">
      <w:pPr>
        <w:autoSpaceDE w:val="0"/>
        <w:autoSpaceDN w:val="0"/>
        <w:adjustRightInd w:val="0"/>
        <w:spacing w:after="0" w:line="240" w:lineRule="auto"/>
        <w:jc w:val="both"/>
        <w:rPr>
          <w:rFonts w:ascii="Times New Roman" w:hAnsi="Times New Roman" w:cs="Times New Roman"/>
          <w:b/>
          <w:bCs/>
          <w:kern w:val="0"/>
          <w:sz w:val="24"/>
          <w:szCs w:val="24"/>
        </w:rPr>
      </w:pPr>
    </w:p>
    <w:p w14:paraId="18BA7E3B" w14:textId="77777777" w:rsidR="0086796E" w:rsidRPr="004803E3" w:rsidRDefault="0086796E" w:rsidP="00E64180">
      <w:pPr>
        <w:autoSpaceDE w:val="0"/>
        <w:autoSpaceDN w:val="0"/>
        <w:adjustRightInd w:val="0"/>
        <w:spacing w:after="0" w:line="240" w:lineRule="auto"/>
        <w:ind w:left="-630"/>
        <w:jc w:val="both"/>
        <w:rPr>
          <w:rFonts w:ascii="Times New Roman" w:hAnsi="Times New Roman" w:cs="Times New Roman"/>
          <w:b/>
          <w:bCs/>
          <w:color w:val="231F20"/>
          <w:kern w:val="0"/>
          <w:sz w:val="24"/>
          <w:szCs w:val="24"/>
          <w:lang w:bidi="bn-IN"/>
        </w:rPr>
      </w:pPr>
      <w:bookmarkStart w:id="15" w:name="_GoBack"/>
      <w:bookmarkEnd w:id="15"/>
    </w:p>
    <w:p w14:paraId="1EDDCDD3" w14:textId="77777777" w:rsidR="008F5B47" w:rsidRDefault="008F5B47" w:rsidP="00E64180">
      <w:pPr>
        <w:autoSpaceDE w:val="0"/>
        <w:autoSpaceDN w:val="0"/>
        <w:adjustRightInd w:val="0"/>
        <w:spacing w:after="0" w:line="240" w:lineRule="auto"/>
        <w:ind w:left="-630"/>
        <w:jc w:val="both"/>
        <w:rPr>
          <w:rFonts w:ascii="Times New Roman" w:hAnsi="Times New Roman" w:cs="Times New Roman"/>
          <w:b/>
          <w:bCs/>
          <w:color w:val="231F20"/>
          <w:kern w:val="0"/>
          <w:sz w:val="24"/>
          <w:szCs w:val="24"/>
          <w:lang w:bidi="bn-IN"/>
        </w:rPr>
      </w:pPr>
    </w:p>
    <w:p w14:paraId="014BDAD5" w14:textId="77777777" w:rsidR="008F5B47" w:rsidRDefault="008F5B47" w:rsidP="00E64180">
      <w:pPr>
        <w:autoSpaceDE w:val="0"/>
        <w:autoSpaceDN w:val="0"/>
        <w:adjustRightInd w:val="0"/>
        <w:spacing w:after="0" w:line="240" w:lineRule="auto"/>
        <w:ind w:left="-630"/>
        <w:jc w:val="both"/>
        <w:rPr>
          <w:rFonts w:ascii="Times New Roman" w:hAnsi="Times New Roman" w:cs="Times New Roman"/>
          <w:b/>
          <w:bCs/>
          <w:color w:val="231F20"/>
          <w:kern w:val="0"/>
          <w:sz w:val="24"/>
          <w:szCs w:val="24"/>
          <w:lang w:bidi="bn-IN"/>
        </w:rPr>
      </w:pPr>
    </w:p>
    <w:p w14:paraId="6EF40CA6" w14:textId="3E2DE235" w:rsidR="00FA5E1E" w:rsidRPr="003B1E31" w:rsidRDefault="00FA5E1E" w:rsidP="00E64180">
      <w:pPr>
        <w:autoSpaceDE w:val="0"/>
        <w:autoSpaceDN w:val="0"/>
        <w:adjustRightInd w:val="0"/>
        <w:spacing w:after="0" w:line="240" w:lineRule="auto"/>
        <w:ind w:left="-630"/>
        <w:jc w:val="both"/>
        <w:rPr>
          <w:rFonts w:ascii="Times New Roman" w:hAnsi="Times New Roman" w:cs="Times New Roman"/>
          <w:b/>
          <w:bCs/>
          <w:color w:val="231F20"/>
          <w:kern w:val="0"/>
          <w:sz w:val="28"/>
          <w:szCs w:val="28"/>
          <w:lang w:bidi="bn-IN"/>
        </w:rPr>
      </w:pPr>
      <w:r w:rsidRPr="003B1E31">
        <w:rPr>
          <w:rFonts w:ascii="Times New Roman" w:hAnsi="Times New Roman" w:cs="Times New Roman"/>
          <w:b/>
          <w:bCs/>
          <w:color w:val="231F20"/>
          <w:kern w:val="0"/>
          <w:sz w:val="28"/>
          <w:szCs w:val="28"/>
          <w:lang w:bidi="bn-IN"/>
        </w:rPr>
        <w:t>References:</w:t>
      </w:r>
    </w:p>
    <w:p w14:paraId="01C63B10" w14:textId="6B6DBBEC" w:rsidR="00FE7FBC" w:rsidRPr="004803E3" w:rsidRDefault="00FE7FBC" w:rsidP="00FE7FBC">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Ahmed, A.T.A.</w:t>
      </w:r>
      <w:r w:rsidR="00984EB6"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984EB6" w:rsidRPr="004803E3">
        <w:rPr>
          <w:rFonts w:ascii="Times New Roman" w:hAnsi="Times New Roman" w:cs="Times New Roman"/>
          <w:color w:val="231F20"/>
          <w:kern w:val="0"/>
          <w:sz w:val="24"/>
          <w:szCs w:val="24"/>
          <w:lang w:bidi="bn-IN"/>
        </w:rPr>
        <w:t>&amp;</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Sanaullah</w:t>
      </w:r>
      <w:proofErr w:type="spellEnd"/>
      <w:r w:rsidRPr="004803E3">
        <w:rPr>
          <w:rFonts w:ascii="Times New Roman" w:hAnsi="Times New Roman" w:cs="Times New Roman"/>
          <w:color w:val="231F20"/>
          <w:kern w:val="0"/>
          <w:sz w:val="24"/>
          <w:szCs w:val="24"/>
          <w:lang w:bidi="bn-IN"/>
        </w:rPr>
        <w:t xml:space="preserve">, </w:t>
      </w:r>
      <w:r w:rsidR="00703612" w:rsidRPr="004803E3">
        <w:rPr>
          <w:rFonts w:ascii="Times New Roman" w:hAnsi="Times New Roman" w:cs="Times New Roman"/>
          <w:color w:val="231F20"/>
          <w:kern w:val="0"/>
          <w:sz w:val="24"/>
          <w:szCs w:val="24"/>
          <w:lang w:bidi="bn-IN"/>
        </w:rPr>
        <w:t>M. (1975).</w:t>
      </w:r>
      <w:r w:rsidRPr="004803E3">
        <w:rPr>
          <w:rFonts w:ascii="Times New Roman" w:hAnsi="Times New Roman" w:cs="Times New Roman"/>
          <w:color w:val="231F20"/>
          <w:kern w:val="0"/>
          <w:sz w:val="24"/>
          <w:szCs w:val="24"/>
          <w:lang w:bidi="bn-IN"/>
        </w:rPr>
        <w:t xml:space="preserve"> Pathological observation of the intestinal lesions induced by </w:t>
      </w:r>
      <w:proofErr w:type="spellStart"/>
      <w:r w:rsidRPr="004803E3">
        <w:rPr>
          <w:rFonts w:ascii="Times New Roman" w:hAnsi="Times New Roman" w:cs="Times New Roman"/>
          <w:color w:val="231F20"/>
          <w:kern w:val="0"/>
          <w:sz w:val="24"/>
          <w:szCs w:val="24"/>
          <w:lang w:bidi="bn-IN"/>
        </w:rPr>
        <w:t>caryophyllaeid</w:t>
      </w:r>
      <w:proofErr w:type="spellEnd"/>
      <w:r w:rsidRPr="004803E3">
        <w:rPr>
          <w:rFonts w:ascii="Times New Roman" w:hAnsi="Times New Roman" w:cs="Times New Roman"/>
          <w:color w:val="231F20"/>
          <w:kern w:val="0"/>
          <w:sz w:val="24"/>
          <w:szCs w:val="24"/>
          <w:lang w:bidi="bn-IN"/>
        </w:rPr>
        <w:t xml:space="preserve"> cestodes in </w:t>
      </w:r>
      <w:proofErr w:type="spellStart"/>
      <w:r w:rsidRPr="004803E3">
        <w:rPr>
          <w:rFonts w:ascii="Times New Roman" w:hAnsi="Times New Roman" w:cs="Times New Roman"/>
          <w:i/>
          <w:iCs/>
          <w:color w:val="231F20"/>
          <w:kern w:val="0"/>
          <w:sz w:val="24"/>
          <w:szCs w:val="24"/>
          <w:lang w:bidi="bn-IN"/>
        </w:rPr>
        <w:t>Clarias</w:t>
      </w:r>
      <w:proofErr w:type="spellEnd"/>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batrachus</w:t>
      </w:r>
      <w:proofErr w:type="spellEnd"/>
      <w:r w:rsidRPr="004803E3">
        <w:rPr>
          <w:rFonts w:ascii="Times New Roman" w:hAnsi="Times New Roman" w:cs="Times New Roman"/>
          <w:color w:val="231F20"/>
          <w:kern w:val="0"/>
          <w:sz w:val="24"/>
          <w:szCs w:val="24"/>
          <w:lang w:bidi="bn-IN"/>
        </w:rPr>
        <w:t xml:space="preserve"> (Linnaeus) (</w:t>
      </w:r>
      <w:proofErr w:type="spellStart"/>
      <w:r w:rsidRPr="004803E3">
        <w:rPr>
          <w:rFonts w:ascii="Times New Roman" w:hAnsi="Times New Roman" w:cs="Times New Roman"/>
          <w:color w:val="231F20"/>
          <w:kern w:val="0"/>
          <w:sz w:val="24"/>
          <w:szCs w:val="24"/>
          <w:lang w:bidi="bn-IN"/>
        </w:rPr>
        <w:t>Siluriformes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Clariidae</w:t>
      </w:r>
      <w:proofErr w:type="spellEnd"/>
      <w:r w:rsidRPr="004803E3">
        <w:rPr>
          <w:rFonts w:ascii="Times New Roman" w:hAnsi="Times New Roman" w:cs="Times New Roman"/>
          <w:color w:val="231F20"/>
          <w:kern w:val="0"/>
          <w:sz w:val="24"/>
          <w:szCs w:val="24"/>
          <w:lang w:bidi="bn-IN"/>
        </w:rPr>
        <w:t>)</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Fish Path</w:t>
      </w:r>
      <w:r w:rsidR="00703612"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14</w:t>
      </w:r>
      <w:r w:rsidR="00703612"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1-7.</w:t>
      </w:r>
    </w:p>
    <w:p w14:paraId="39532B88" w14:textId="18D4DAA0" w:rsidR="00DB3A69" w:rsidRPr="004803E3" w:rsidRDefault="00DB3A69" w:rsidP="00DB3A69">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Ash</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A</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Scholz</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T</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Oros</w:t>
      </w:r>
      <w:proofErr w:type="spellEnd"/>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C002F" w:rsidRPr="004803E3">
        <w:rPr>
          <w:rFonts w:ascii="Times New Roman" w:hAnsi="Times New Roman" w:cs="Times New Roman"/>
          <w:color w:val="231F20"/>
          <w:kern w:val="0"/>
          <w:sz w:val="24"/>
          <w:szCs w:val="24"/>
          <w:lang w:bidi="bn-IN"/>
        </w:rPr>
        <w:t>&amp;</w:t>
      </w:r>
      <w:r w:rsidRPr="004803E3">
        <w:rPr>
          <w:rFonts w:ascii="Times New Roman" w:hAnsi="Times New Roman" w:cs="Times New Roman"/>
          <w:color w:val="231F20"/>
          <w:kern w:val="0"/>
          <w:sz w:val="24"/>
          <w:szCs w:val="24"/>
          <w:lang w:bidi="bn-IN"/>
        </w:rPr>
        <w:t xml:space="preserve"> Kar</w:t>
      </w:r>
      <w:r w:rsidR="004C002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C002F" w:rsidRPr="004803E3">
        <w:rPr>
          <w:rFonts w:ascii="Times New Roman" w:hAnsi="Times New Roman" w:cs="Times New Roman"/>
          <w:color w:val="231F20"/>
          <w:kern w:val="0"/>
          <w:sz w:val="24"/>
          <w:szCs w:val="24"/>
          <w:lang w:bidi="bn-IN"/>
        </w:rPr>
        <w:t>P.K. (2011). Tapeworms</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Cestoda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Caryophyllidea</w:t>
      </w:r>
      <w:proofErr w:type="spellEnd"/>
      <w:r w:rsidRPr="004803E3">
        <w:rPr>
          <w:rFonts w:ascii="Times New Roman" w:hAnsi="Times New Roman" w:cs="Times New Roman"/>
          <w:color w:val="231F20"/>
          <w:kern w:val="0"/>
          <w:sz w:val="24"/>
          <w:szCs w:val="24"/>
          <w:lang w:bidi="bn-IN"/>
        </w:rPr>
        <w:t xml:space="preserve">), Parasites of </w:t>
      </w:r>
      <w:proofErr w:type="spellStart"/>
      <w:r w:rsidRPr="004803E3">
        <w:rPr>
          <w:rFonts w:ascii="Times New Roman" w:hAnsi="Times New Roman" w:cs="Times New Roman"/>
          <w:color w:val="231F20"/>
          <w:kern w:val="0"/>
          <w:sz w:val="24"/>
          <w:szCs w:val="24"/>
          <w:lang w:bidi="bn-IN"/>
        </w:rPr>
        <w:t>Clarias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Batrachus</w:t>
      </w:r>
      <w:proofErr w:type="spellEnd"/>
      <w:r w:rsidR="004C002F"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 xml:space="preserve">(Pisces: </w:t>
      </w:r>
      <w:proofErr w:type="spellStart"/>
      <w:r w:rsidRPr="004803E3">
        <w:rPr>
          <w:rFonts w:ascii="Times New Roman" w:hAnsi="Times New Roman" w:cs="Times New Roman"/>
          <w:color w:val="231F20"/>
          <w:kern w:val="0"/>
          <w:sz w:val="24"/>
          <w:szCs w:val="24"/>
          <w:lang w:bidi="bn-IN"/>
        </w:rPr>
        <w:t>Siluriformes</w:t>
      </w:r>
      <w:proofErr w:type="spellEnd"/>
      <w:r w:rsidRPr="004803E3">
        <w:rPr>
          <w:rFonts w:ascii="Times New Roman" w:hAnsi="Times New Roman" w:cs="Times New Roman"/>
          <w:color w:val="231F20"/>
          <w:kern w:val="0"/>
          <w:sz w:val="24"/>
          <w:szCs w:val="24"/>
          <w:lang w:bidi="bn-IN"/>
        </w:rPr>
        <w:t xml:space="preserve">) In the </w:t>
      </w:r>
      <w:proofErr w:type="spellStart"/>
      <w:r w:rsidRPr="004803E3">
        <w:rPr>
          <w:rFonts w:ascii="Times New Roman" w:hAnsi="Times New Roman" w:cs="Times New Roman"/>
          <w:color w:val="231F20"/>
          <w:kern w:val="0"/>
          <w:sz w:val="24"/>
          <w:szCs w:val="24"/>
          <w:lang w:bidi="bn-IN"/>
        </w:rPr>
        <w:t>Indomalayan</w:t>
      </w:r>
      <w:proofErr w:type="spellEnd"/>
      <w:r w:rsidRPr="004803E3">
        <w:rPr>
          <w:rFonts w:ascii="Times New Roman" w:hAnsi="Times New Roman" w:cs="Times New Roman"/>
          <w:color w:val="231F20"/>
          <w:kern w:val="0"/>
          <w:sz w:val="24"/>
          <w:szCs w:val="24"/>
          <w:lang w:bidi="bn-IN"/>
        </w:rPr>
        <w:t xml:space="preserve"> Region. </w:t>
      </w:r>
      <w:r w:rsidR="00120C5C" w:rsidRPr="004803E3">
        <w:rPr>
          <w:rFonts w:ascii="Times New Roman" w:hAnsi="Times New Roman" w:cs="Times New Roman"/>
          <w:color w:val="231F20"/>
          <w:kern w:val="0"/>
          <w:sz w:val="24"/>
          <w:szCs w:val="24"/>
          <w:lang w:bidi="bn-IN"/>
        </w:rPr>
        <w:t xml:space="preserve">J. </w:t>
      </w:r>
      <w:proofErr w:type="spellStart"/>
      <w:r w:rsidR="00120C5C" w:rsidRPr="004803E3">
        <w:rPr>
          <w:rFonts w:ascii="Times New Roman" w:hAnsi="Times New Roman" w:cs="Times New Roman"/>
          <w:color w:val="231F20"/>
          <w:kern w:val="0"/>
          <w:sz w:val="24"/>
          <w:szCs w:val="24"/>
          <w:lang w:bidi="bn-IN"/>
        </w:rPr>
        <w:t>Parasitol</w:t>
      </w:r>
      <w:proofErr w:type="spellEnd"/>
      <w:r w:rsidR="00120C5C" w:rsidRPr="004803E3">
        <w:rPr>
          <w:rFonts w:ascii="Times New Roman" w:hAnsi="Times New Roman" w:cs="Times New Roman"/>
          <w:color w:val="231F20"/>
          <w:kern w:val="0"/>
          <w:sz w:val="24"/>
          <w:szCs w:val="24"/>
          <w:lang w:bidi="bn-IN"/>
        </w:rPr>
        <w:t>., 97(3)</w:t>
      </w:r>
      <w:r w:rsidR="004C002F" w:rsidRPr="004803E3">
        <w:rPr>
          <w:rFonts w:ascii="Times New Roman" w:hAnsi="Times New Roman" w:cs="Times New Roman"/>
          <w:color w:val="231F20"/>
          <w:kern w:val="0"/>
          <w:sz w:val="24"/>
          <w:szCs w:val="24"/>
          <w:lang w:bidi="bn-IN"/>
        </w:rPr>
        <w:t>,</w:t>
      </w:r>
      <w:r w:rsidR="00120C5C" w:rsidRPr="004803E3">
        <w:rPr>
          <w:rFonts w:ascii="Times New Roman" w:hAnsi="Times New Roman" w:cs="Times New Roman"/>
          <w:color w:val="231F20"/>
          <w:kern w:val="0"/>
          <w:sz w:val="24"/>
          <w:szCs w:val="24"/>
          <w:lang w:bidi="bn-IN"/>
        </w:rPr>
        <w:t xml:space="preserve"> 435–459</w:t>
      </w:r>
      <w:r w:rsidR="003A11DE" w:rsidRPr="004803E3">
        <w:rPr>
          <w:rFonts w:ascii="Times New Roman" w:hAnsi="Times New Roman" w:cs="Times New Roman"/>
          <w:color w:val="231F20"/>
          <w:kern w:val="0"/>
          <w:sz w:val="24"/>
          <w:szCs w:val="24"/>
          <w:lang w:bidi="bn-IN"/>
        </w:rPr>
        <w:t xml:space="preserve">. </w:t>
      </w:r>
      <w:bookmarkStart w:id="16" w:name="_Hlk205231263"/>
      <w:r w:rsidR="003A11DE" w:rsidRPr="004803E3">
        <w:rPr>
          <w:rFonts w:ascii="Times New Roman" w:hAnsi="Times New Roman" w:cs="Times New Roman"/>
          <w:color w:val="231F20"/>
          <w:kern w:val="0"/>
          <w:sz w:val="24"/>
          <w:szCs w:val="24"/>
          <w:lang w:bidi="bn-IN"/>
        </w:rPr>
        <w:t>https://doi.org/</w:t>
      </w:r>
      <w:bookmarkEnd w:id="16"/>
      <w:r w:rsidRPr="004803E3">
        <w:rPr>
          <w:rFonts w:ascii="Times New Roman" w:hAnsi="Times New Roman" w:cs="Times New Roman"/>
          <w:color w:val="231F20"/>
          <w:kern w:val="0"/>
          <w:sz w:val="24"/>
          <w:szCs w:val="24"/>
          <w:lang w:bidi="bn-IN"/>
        </w:rPr>
        <w:t xml:space="preserve">10.1645/GE-2625.1 </w:t>
      </w:r>
    </w:p>
    <w:p w14:paraId="38C5F309" w14:textId="404F6E37" w:rsidR="00B60054" w:rsidRPr="004803E3" w:rsidRDefault="00B60054" w:rsidP="003A11DE">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Borah</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AA3ABF" w:rsidRPr="004803E3">
        <w:rPr>
          <w:rFonts w:ascii="Times New Roman" w:hAnsi="Times New Roman" w:cs="Times New Roman"/>
          <w:color w:val="231F20"/>
          <w:kern w:val="0"/>
          <w:sz w:val="24"/>
          <w:szCs w:val="24"/>
          <w:lang w:bidi="bn-IN"/>
        </w:rPr>
        <w:t>B</w:t>
      </w:r>
      <w:r w:rsidR="003A11DE" w:rsidRPr="004803E3">
        <w:rPr>
          <w:rFonts w:ascii="Times New Roman" w:hAnsi="Times New Roman" w:cs="Times New Roman"/>
          <w:color w:val="231F20"/>
          <w:kern w:val="0"/>
          <w:sz w:val="24"/>
          <w:szCs w:val="24"/>
          <w:lang w:bidi="bn-IN"/>
        </w:rPr>
        <w:t>.</w:t>
      </w:r>
      <w:r w:rsidR="00AA3ABF" w:rsidRPr="004803E3">
        <w:rPr>
          <w:rFonts w:ascii="Times New Roman" w:hAnsi="Times New Roman" w:cs="Times New Roman"/>
          <w:color w:val="231F20"/>
          <w:kern w:val="0"/>
          <w:sz w:val="24"/>
          <w:szCs w:val="24"/>
          <w:lang w:bidi="bn-IN"/>
        </w:rPr>
        <w:t>C</w:t>
      </w:r>
      <w:r w:rsidR="003A11DE" w:rsidRPr="004803E3">
        <w:rPr>
          <w:rFonts w:ascii="Times New Roman" w:hAnsi="Times New Roman" w:cs="Times New Roman"/>
          <w:color w:val="231F20"/>
          <w:kern w:val="0"/>
          <w:sz w:val="24"/>
          <w:szCs w:val="24"/>
          <w:lang w:bidi="bn-IN"/>
        </w:rPr>
        <w:t xml:space="preserve">. </w:t>
      </w:r>
      <w:r w:rsidR="00AA3ABF"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2020)</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6F1A53" w:rsidRPr="004803E3">
        <w:rPr>
          <w:rFonts w:ascii="Times New Roman" w:hAnsi="Times New Roman" w:cs="Times New Roman"/>
          <w:color w:val="231F20"/>
          <w:kern w:val="0"/>
          <w:sz w:val="24"/>
          <w:szCs w:val="24"/>
          <w:lang w:bidi="bn-IN"/>
        </w:rPr>
        <w:t xml:space="preserve">Asian Catfish </w:t>
      </w:r>
      <w:proofErr w:type="spellStart"/>
      <w:r w:rsidR="006F1A53" w:rsidRPr="004803E3">
        <w:rPr>
          <w:rFonts w:ascii="Times New Roman" w:hAnsi="Times New Roman" w:cs="Times New Roman"/>
          <w:i/>
          <w:iCs/>
          <w:color w:val="231F20"/>
          <w:kern w:val="0"/>
          <w:sz w:val="24"/>
          <w:szCs w:val="24"/>
          <w:lang w:bidi="bn-IN"/>
        </w:rPr>
        <w:t>Clarias</w:t>
      </w:r>
      <w:proofErr w:type="spellEnd"/>
      <w:r w:rsidR="006F1A53" w:rsidRPr="004803E3">
        <w:rPr>
          <w:rFonts w:ascii="Times New Roman" w:hAnsi="Times New Roman" w:cs="Times New Roman"/>
          <w:i/>
          <w:iCs/>
          <w:color w:val="231F20"/>
          <w:kern w:val="0"/>
          <w:sz w:val="24"/>
          <w:szCs w:val="24"/>
          <w:lang w:bidi="bn-IN"/>
        </w:rPr>
        <w:t xml:space="preserve"> </w:t>
      </w:r>
      <w:proofErr w:type="spellStart"/>
      <w:r w:rsidR="006F1A53" w:rsidRPr="004803E3">
        <w:rPr>
          <w:rFonts w:ascii="Times New Roman" w:hAnsi="Times New Roman" w:cs="Times New Roman"/>
          <w:i/>
          <w:iCs/>
          <w:color w:val="231F20"/>
          <w:kern w:val="0"/>
          <w:sz w:val="24"/>
          <w:szCs w:val="24"/>
          <w:lang w:bidi="bn-IN"/>
        </w:rPr>
        <w:t>magur</w:t>
      </w:r>
      <w:proofErr w:type="spellEnd"/>
      <w:r w:rsidR="006F1A53" w:rsidRPr="004803E3">
        <w:rPr>
          <w:rFonts w:ascii="Times New Roman" w:hAnsi="Times New Roman" w:cs="Times New Roman"/>
          <w:i/>
          <w:iCs/>
          <w:color w:val="231F20"/>
          <w:kern w:val="0"/>
          <w:sz w:val="24"/>
          <w:szCs w:val="24"/>
          <w:lang w:bidi="bn-IN"/>
        </w:rPr>
        <w:t xml:space="preserve"> </w:t>
      </w:r>
      <w:r w:rsidR="006F1A53" w:rsidRPr="004803E3">
        <w:rPr>
          <w:rFonts w:ascii="Times New Roman" w:hAnsi="Times New Roman" w:cs="Times New Roman"/>
          <w:color w:val="231F20"/>
          <w:kern w:val="0"/>
          <w:sz w:val="24"/>
          <w:szCs w:val="24"/>
          <w:lang w:bidi="bn-IN"/>
        </w:rPr>
        <w:t xml:space="preserve">(Ham), a Wonder Fish for Health and Nutrition. </w:t>
      </w:r>
      <w:r w:rsidR="00AE6BE1" w:rsidRPr="004803E3">
        <w:rPr>
          <w:rFonts w:ascii="Times New Roman" w:hAnsi="Times New Roman" w:cs="Times New Roman"/>
          <w:color w:val="231F20"/>
          <w:kern w:val="0"/>
          <w:sz w:val="24"/>
          <w:szCs w:val="24"/>
          <w:lang w:bidi="bn-IN"/>
        </w:rPr>
        <w:t>Acta Scientific Nutritional Health</w:t>
      </w:r>
      <w:r w:rsidR="003A11DE" w:rsidRPr="004803E3">
        <w:rPr>
          <w:rFonts w:ascii="Times New Roman" w:hAnsi="Times New Roman" w:cs="Times New Roman"/>
          <w:color w:val="231F20"/>
          <w:kern w:val="0"/>
          <w:sz w:val="24"/>
          <w:szCs w:val="24"/>
          <w:lang w:bidi="bn-IN"/>
        </w:rPr>
        <w:t>,</w:t>
      </w:r>
      <w:r w:rsidR="00AE6BE1" w:rsidRPr="004803E3">
        <w:rPr>
          <w:rFonts w:ascii="Times New Roman" w:hAnsi="Times New Roman" w:cs="Times New Roman"/>
          <w:color w:val="231F20"/>
          <w:kern w:val="0"/>
          <w:sz w:val="24"/>
          <w:szCs w:val="24"/>
          <w:lang w:bidi="bn-IN"/>
        </w:rPr>
        <w:t xml:space="preserve"> </w:t>
      </w:r>
      <w:r w:rsidR="006F1A53" w:rsidRPr="004803E3">
        <w:rPr>
          <w:rFonts w:ascii="Times New Roman" w:hAnsi="Times New Roman" w:cs="Times New Roman"/>
          <w:color w:val="231F20"/>
          <w:kern w:val="0"/>
          <w:sz w:val="24"/>
          <w:szCs w:val="24"/>
          <w:lang w:bidi="bn-IN"/>
        </w:rPr>
        <w:t>4(2</w:t>
      </w:r>
      <w:r w:rsidR="00AA3ABF" w:rsidRPr="004803E3">
        <w:rPr>
          <w:rFonts w:ascii="Times New Roman" w:hAnsi="Times New Roman" w:cs="Times New Roman"/>
          <w:color w:val="231F20"/>
          <w:kern w:val="0"/>
          <w:sz w:val="24"/>
          <w:szCs w:val="24"/>
          <w:lang w:bidi="bn-IN"/>
        </w:rPr>
        <w:t>)</w:t>
      </w:r>
      <w:r w:rsidR="003A11DE" w:rsidRPr="004803E3">
        <w:rPr>
          <w:rFonts w:ascii="Times New Roman" w:hAnsi="Times New Roman" w:cs="Times New Roman"/>
          <w:color w:val="231F20"/>
          <w:kern w:val="0"/>
          <w:sz w:val="24"/>
          <w:szCs w:val="24"/>
          <w:lang w:bidi="bn-IN"/>
        </w:rPr>
        <w:t>.</w:t>
      </w:r>
      <w:r w:rsidR="00AA3ABF" w:rsidRPr="004803E3">
        <w:rPr>
          <w:rFonts w:ascii="Times New Roman" w:hAnsi="Times New Roman" w:cs="Times New Roman"/>
          <w:b/>
          <w:bCs/>
          <w:color w:val="231F20"/>
          <w:kern w:val="0"/>
          <w:sz w:val="24"/>
          <w:szCs w:val="24"/>
          <w:lang w:bidi="bn-IN"/>
        </w:rPr>
        <w:t xml:space="preserve"> </w:t>
      </w:r>
      <w:r w:rsidR="003A11DE" w:rsidRPr="004803E3">
        <w:rPr>
          <w:rFonts w:ascii="Times New Roman" w:hAnsi="Times New Roman" w:cs="Times New Roman"/>
          <w:color w:val="231F20"/>
          <w:kern w:val="0"/>
          <w:sz w:val="24"/>
          <w:szCs w:val="24"/>
          <w:lang w:bidi="bn-IN"/>
        </w:rPr>
        <w:t>https://doi.org/</w:t>
      </w:r>
      <w:r w:rsidR="00AA3ABF" w:rsidRPr="004803E3">
        <w:rPr>
          <w:rFonts w:ascii="Times New Roman" w:hAnsi="Times New Roman" w:cs="Times New Roman"/>
          <w:color w:val="231F20"/>
          <w:kern w:val="0"/>
          <w:sz w:val="24"/>
          <w:szCs w:val="24"/>
          <w:lang w:bidi="bn-IN"/>
        </w:rPr>
        <w:t>10.31080</w:t>
      </w:r>
      <w:r w:rsidR="006F1A53" w:rsidRPr="004803E3">
        <w:rPr>
          <w:rFonts w:ascii="Times New Roman" w:hAnsi="Times New Roman" w:cs="Times New Roman"/>
          <w:color w:val="231F20"/>
          <w:kern w:val="0"/>
          <w:sz w:val="24"/>
          <w:szCs w:val="24"/>
          <w:lang w:bidi="bn-IN"/>
        </w:rPr>
        <w:t>/ASNH.2020.04.0624</w:t>
      </w:r>
    </w:p>
    <w:p w14:paraId="20637B9C" w14:textId="2432AB24" w:rsidR="00C5308B" w:rsidRPr="004803E3" w:rsidRDefault="00C5308B" w:rsidP="00C5308B">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Biswas</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R</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Barcak</w:t>
      </w:r>
      <w:proofErr w:type="spellEnd"/>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D</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Oros</w:t>
      </w:r>
      <w:proofErr w:type="spellEnd"/>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Patra</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B</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K</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3A11DE" w:rsidRPr="004803E3">
        <w:rPr>
          <w:rFonts w:ascii="Times New Roman" w:hAnsi="Times New Roman" w:cs="Times New Roman"/>
          <w:color w:val="231F20"/>
          <w:kern w:val="0"/>
          <w:sz w:val="24"/>
          <w:szCs w:val="24"/>
          <w:lang w:bidi="bn-IN"/>
        </w:rPr>
        <w:t xml:space="preserve">&amp; </w:t>
      </w:r>
      <w:proofErr w:type="spellStart"/>
      <w:r w:rsidRPr="004803E3">
        <w:rPr>
          <w:rFonts w:ascii="Times New Roman" w:hAnsi="Times New Roman" w:cs="Times New Roman"/>
          <w:color w:val="231F20"/>
          <w:kern w:val="0"/>
          <w:sz w:val="24"/>
          <w:szCs w:val="24"/>
          <w:lang w:bidi="bn-IN"/>
        </w:rPr>
        <w:t>Marick</w:t>
      </w:r>
      <w:proofErr w:type="spellEnd"/>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J</w:t>
      </w:r>
      <w:r w:rsidR="003A11DE" w:rsidRPr="004803E3">
        <w:rPr>
          <w:rFonts w:ascii="Times New Roman" w:hAnsi="Times New Roman" w:cs="Times New Roman"/>
          <w:color w:val="231F20"/>
          <w:kern w:val="0"/>
          <w:sz w:val="24"/>
          <w:szCs w:val="24"/>
          <w:lang w:bidi="bn-IN"/>
        </w:rPr>
        <w:t>. (</w:t>
      </w:r>
      <w:r w:rsidRPr="004803E3">
        <w:rPr>
          <w:rFonts w:ascii="Times New Roman" w:hAnsi="Times New Roman" w:cs="Times New Roman"/>
          <w:color w:val="231F20"/>
          <w:kern w:val="0"/>
          <w:sz w:val="24"/>
          <w:szCs w:val="24"/>
          <w:lang w:bidi="bn-IN"/>
        </w:rPr>
        <w:t>2024</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sz w:val="24"/>
          <w:szCs w:val="24"/>
        </w:rPr>
        <w:t xml:space="preserve"> </w:t>
      </w:r>
      <w:r w:rsidRPr="004803E3">
        <w:rPr>
          <w:rFonts w:ascii="Times New Roman" w:hAnsi="Times New Roman" w:cs="Times New Roman"/>
          <w:color w:val="231F20"/>
          <w:kern w:val="0"/>
          <w:sz w:val="24"/>
          <w:szCs w:val="24"/>
          <w:lang w:bidi="bn-IN"/>
        </w:rPr>
        <w:t xml:space="preserve">Taxonomic inflation or hidden diversity: unveiling the fact surrounds </w:t>
      </w:r>
      <w:proofErr w:type="spellStart"/>
      <w:r w:rsidRPr="004803E3">
        <w:rPr>
          <w:rFonts w:ascii="Times New Roman" w:hAnsi="Times New Roman" w:cs="Times New Roman"/>
          <w:color w:val="231F20"/>
          <w:kern w:val="0"/>
          <w:sz w:val="24"/>
          <w:szCs w:val="24"/>
          <w:lang w:bidi="bn-IN"/>
        </w:rPr>
        <w:t>Lytocestus</w:t>
      </w:r>
      <w:proofErr w:type="spellEnd"/>
      <w:r w:rsidRPr="004803E3">
        <w:rPr>
          <w:rFonts w:ascii="Times New Roman" w:hAnsi="Times New Roman" w:cs="Times New Roman"/>
          <w:color w:val="231F20"/>
          <w:kern w:val="0"/>
          <w:sz w:val="24"/>
          <w:szCs w:val="24"/>
          <w:lang w:bidi="bn-IN"/>
        </w:rPr>
        <w:t xml:space="preserve"> indicus (</w:t>
      </w:r>
      <w:proofErr w:type="spellStart"/>
      <w:r w:rsidRPr="004803E3">
        <w:rPr>
          <w:rFonts w:ascii="Times New Roman" w:hAnsi="Times New Roman" w:cs="Times New Roman"/>
          <w:color w:val="231F20"/>
          <w:kern w:val="0"/>
          <w:sz w:val="24"/>
          <w:szCs w:val="24"/>
          <w:lang w:bidi="bn-IN"/>
        </w:rPr>
        <w:t>Cestoda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Caryophyllidea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Parasitol</w:t>
      </w:r>
      <w:proofErr w:type="spellEnd"/>
      <w:r w:rsidRPr="004803E3">
        <w:rPr>
          <w:rFonts w:ascii="Times New Roman" w:hAnsi="Times New Roman" w:cs="Times New Roman"/>
          <w:color w:val="231F20"/>
          <w:kern w:val="0"/>
          <w:sz w:val="24"/>
          <w:szCs w:val="24"/>
          <w:lang w:bidi="bn-IN"/>
        </w:rPr>
        <w:t xml:space="preserve"> Res</w:t>
      </w:r>
      <w:r w:rsidR="003A11DE"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123(9)</w:t>
      </w:r>
      <w:r w:rsidR="00067DC3"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 xml:space="preserve">331. </w:t>
      </w:r>
      <w:r w:rsidR="00067DC3" w:rsidRPr="004803E3">
        <w:rPr>
          <w:rFonts w:ascii="Times New Roman" w:hAnsi="Times New Roman" w:cs="Times New Roman"/>
          <w:color w:val="231F20"/>
          <w:kern w:val="0"/>
          <w:sz w:val="24"/>
          <w:szCs w:val="24"/>
          <w:lang w:bidi="bn-IN"/>
        </w:rPr>
        <w:t>https://doi.org/</w:t>
      </w:r>
      <w:r w:rsidRPr="004803E3">
        <w:rPr>
          <w:rFonts w:ascii="Times New Roman" w:hAnsi="Times New Roman" w:cs="Times New Roman"/>
          <w:color w:val="231F20"/>
          <w:kern w:val="0"/>
          <w:sz w:val="24"/>
          <w:szCs w:val="24"/>
          <w:lang w:bidi="bn-IN"/>
        </w:rPr>
        <w:t>10.1007/s00436-024-08336-5</w:t>
      </w:r>
    </w:p>
    <w:p w14:paraId="2DE1A5A9" w14:textId="12BB7B7A" w:rsidR="00437CE9" w:rsidRPr="004803E3" w:rsidRDefault="00437CE9" w:rsidP="005D1F60">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lang w:bidi="bn-IN"/>
        </w:rPr>
      </w:pPr>
      <w:proofErr w:type="spellStart"/>
      <w:r w:rsidRPr="004803E3">
        <w:rPr>
          <w:rFonts w:ascii="Times New Roman" w:hAnsi="Times New Roman" w:cs="Times New Roman"/>
          <w:kern w:val="0"/>
          <w:sz w:val="24"/>
          <w:szCs w:val="24"/>
          <w:lang w:bidi="bn-IN"/>
        </w:rPr>
        <w:t>Caira</w:t>
      </w:r>
      <w:proofErr w:type="spellEnd"/>
      <w:r w:rsidRPr="004803E3">
        <w:rPr>
          <w:rFonts w:ascii="Times New Roman" w:hAnsi="Times New Roman" w:cs="Times New Roman"/>
          <w:kern w:val="0"/>
          <w:sz w:val="24"/>
          <w:szCs w:val="24"/>
          <w:lang w:bidi="bn-IN"/>
        </w:rPr>
        <w:t>, J. N., &amp; Littlewood</w:t>
      </w:r>
      <w:r w:rsidR="00067DC3" w:rsidRPr="004803E3">
        <w:rPr>
          <w:rFonts w:ascii="Times New Roman" w:hAnsi="Times New Roman" w:cs="Times New Roman"/>
          <w:kern w:val="0"/>
          <w:sz w:val="24"/>
          <w:szCs w:val="24"/>
          <w:lang w:bidi="bn-IN"/>
        </w:rPr>
        <w:t>, D. T. J. (</w:t>
      </w:r>
      <w:r w:rsidRPr="004803E3">
        <w:rPr>
          <w:rFonts w:ascii="Times New Roman" w:hAnsi="Times New Roman" w:cs="Times New Roman"/>
          <w:kern w:val="0"/>
          <w:sz w:val="24"/>
          <w:szCs w:val="24"/>
          <w:lang w:bidi="bn-IN"/>
        </w:rPr>
        <w:t>2001</w:t>
      </w:r>
      <w:r w:rsidR="00067DC3"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Worms, Platyhelminthes. </w:t>
      </w:r>
      <w:proofErr w:type="spellStart"/>
      <w:r w:rsidRPr="004803E3">
        <w:rPr>
          <w:rFonts w:ascii="Times New Roman" w:hAnsi="Times New Roman" w:cs="Times New Roman"/>
          <w:kern w:val="0"/>
          <w:sz w:val="24"/>
          <w:szCs w:val="24"/>
          <w:lang w:bidi="bn-IN"/>
        </w:rPr>
        <w:t>Encyclopedia</w:t>
      </w:r>
      <w:proofErr w:type="spellEnd"/>
      <w:r w:rsidRPr="004803E3">
        <w:rPr>
          <w:rFonts w:ascii="Times New Roman" w:hAnsi="Times New Roman" w:cs="Times New Roman"/>
          <w:kern w:val="0"/>
          <w:sz w:val="24"/>
          <w:szCs w:val="24"/>
          <w:lang w:bidi="bn-IN"/>
        </w:rPr>
        <w:t xml:space="preserve"> of</w:t>
      </w:r>
      <w:r w:rsidR="005D1F60" w:rsidRPr="004803E3">
        <w:rPr>
          <w:rFonts w:ascii="Times New Roman" w:hAnsi="Times New Roman" w:cs="Times New Roman"/>
          <w:kern w:val="0"/>
          <w:sz w:val="24"/>
          <w:szCs w:val="24"/>
          <w:lang w:bidi="bn-IN"/>
        </w:rPr>
        <w:t xml:space="preserve"> </w:t>
      </w:r>
      <w:r w:rsidRPr="004803E3">
        <w:rPr>
          <w:rFonts w:ascii="Times New Roman" w:hAnsi="Times New Roman" w:cs="Times New Roman"/>
          <w:kern w:val="0"/>
          <w:sz w:val="24"/>
          <w:szCs w:val="24"/>
          <w:lang w:bidi="bn-IN"/>
        </w:rPr>
        <w:t xml:space="preserve">Biodiversity.  Academic Press, San Diego, California, </w:t>
      </w:r>
      <w:r w:rsidR="00067DC3" w:rsidRPr="004803E3">
        <w:rPr>
          <w:rFonts w:ascii="Times New Roman" w:hAnsi="Times New Roman" w:cs="Times New Roman"/>
          <w:kern w:val="0"/>
          <w:sz w:val="24"/>
          <w:szCs w:val="24"/>
          <w:lang w:bidi="bn-IN"/>
        </w:rPr>
        <w:t>5, 863</w:t>
      </w:r>
      <w:r w:rsidRPr="004803E3">
        <w:rPr>
          <w:rFonts w:ascii="Times New Roman" w:hAnsi="Times New Roman" w:cs="Times New Roman"/>
          <w:kern w:val="0"/>
          <w:sz w:val="24"/>
          <w:szCs w:val="24"/>
          <w:lang w:bidi="bn-IN"/>
        </w:rPr>
        <w:t>–899.</w:t>
      </w:r>
    </w:p>
    <w:p w14:paraId="3A51FBB0" w14:textId="3E752A23" w:rsidR="001042A6" w:rsidRPr="004803E3" w:rsidRDefault="001042A6" w:rsidP="001042A6">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Krishnan, </w:t>
      </w:r>
      <w:r w:rsidR="00067DC3" w:rsidRPr="004803E3">
        <w:rPr>
          <w:rFonts w:ascii="Times New Roman" w:hAnsi="Times New Roman" w:cs="Times New Roman"/>
          <w:color w:val="231F20"/>
          <w:kern w:val="0"/>
          <w:sz w:val="24"/>
          <w:szCs w:val="24"/>
          <w:lang w:bidi="bn-IN"/>
        </w:rPr>
        <w:t>G.V. (1968)</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Diseases and parasites of fishes in warm water ponds in Asia and the far East, fisheries. Report. FAO-UN</w:t>
      </w:r>
      <w:r w:rsidR="00F81F33" w:rsidRPr="004803E3">
        <w:rPr>
          <w:rFonts w:ascii="Times New Roman" w:hAnsi="Times New Roman" w:cs="Times New Roman"/>
          <w:color w:val="231F20"/>
          <w:kern w:val="0"/>
          <w:sz w:val="24"/>
          <w:szCs w:val="24"/>
          <w:lang w:bidi="bn-IN"/>
        </w:rPr>
        <w:t xml:space="preserve">, </w:t>
      </w:r>
      <w:r w:rsidR="00067DC3" w:rsidRPr="004803E3">
        <w:rPr>
          <w:rFonts w:ascii="Times New Roman" w:hAnsi="Times New Roman" w:cs="Times New Roman"/>
          <w:color w:val="231F20"/>
          <w:kern w:val="0"/>
          <w:sz w:val="24"/>
          <w:szCs w:val="24"/>
          <w:lang w:bidi="bn-IN"/>
        </w:rPr>
        <w:t>445, 319</w:t>
      </w:r>
      <w:r w:rsidRPr="004803E3">
        <w:rPr>
          <w:rFonts w:ascii="Times New Roman" w:hAnsi="Times New Roman" w:cs="Times New Roman"/>
          <w:color w:val="231F20"/>
          <w:kern w:val="0"/>
          <w:sz w:val="24"/>
          <w:szCs w:val="24"/>
          <w:lang w:bidi="bn-IN"/>
        </w:rPr>
        <w:t xml:space="preserve">-343. </w:t>
      </w:r>
    </w:p>
    <w:p w14:paraId="49AF3E23" w14:textId="2FDE481F" w:rsidR="009E67F8" w:rsidRPr="004803E3" w:rsidRDefault="009E67F8" w:rsidP="009E67F8">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rPr>
      </w:pPr>
      <w:r w:rsidRPr="004803E3">
        <w:rPr>
          <w:rFonts w:ascii="Times New Roman" w:hAnsi="Times New Roman" w:cs="Times New Roman"/>
          <w:kern w:val="0"/>
          <w:sz w:val="24"/>
          <w:szCs w:val="24"/>
        </w:rPr>
        <w:t>Hamilton</w:t>
      </w:r>
      <w:r w:rsidR="00645D94"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F</w:t>
      </w:r>
      <w:r w:rsidR="00645D94"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(1822)</w:t>
      </w:r>
      <w:r w:rsidR="00C6472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An account of the fishes found in the river Ganges and its branches. Edinburg and London, Viii+405</w:t>
      </w:r>
      <w:r w:rsidR="00645D94" w:rsidRPr="004803E3">
        <w:rPr>
          <w:rFonts w:ascii="Times New Roman" w:hAnsi="Times New Roman" w:cs="Times New Roman"/>
          <w:kern w:val="0"/>
          <w:sz w:val="24"/>
          <w:szCs w:val="24"/>
        </w:rPr>
        <w:t>.</w:t>
      </w:r>
    </w:p>
    <w:p w14:paraId="1D217072" w14:textId="7D41A733" w:rsidR="00DE5682" w:rsidRPr="004803E3" w:rsidRDefault="00DE5682" w:rsidP="001042A6">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Hassan</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Hadi</w:t>
      </w:r>
      <w:proofErr w:type="spellEnd"/>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S</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I</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A</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Aziz</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F</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H</w:t>
      </w:r>
      <w:r w:rsidR="00645D94"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204539" w:rsidRPr="004803E3">
        <w:rPr>
          <w:rFonts w:ascii="Times New Roman" w:hAnsi="Times New Roman" w:cs="Times New Roman"/>
          <w:color w:val="231F20"/>
          <w:kern w:val="0"/>
          <w:sz w:val="24"/>
          <w:szCs w:val="24"/>
          <w:lang w:bidi="bn-IN"/>
        </w:rPr>
        <w:t>Wahab</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Abdullah</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F</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t>
      </w:r>
      <w:r w:rsidR="00645D94" w:rsidRPr="004803E3">
        <w:rPr>
          <w:rFonts w:ascii="Times New Roman" w:hAnsi="Times New Roman" w:cs="Times New Roman"/>
          <w:color w:val="231F20"/>
          <w:kern w:val="0"/>
          <w:sz w:val="24"/>
          <w:szCs w:val="24"/>
          <w:lang w:bidi="bn-IN"/>
        </w:rPr>
        <w:t xml:space="preserve">&amp; </w:t>
      </w:r>
      <w:proofErr w:type="spellStart"/>
      <w:r w:rsidR="00204539" w:rsidRPr="004803E3">
        <w:rPr>
          <w:rFonts w:ascii="Times New Roman" w:hAnsi="Times New Roman" w:cs="Times New Roman"/>
          <w:color w:val="231F20"/>
          <w:kern w:val="0"/>
          <w:sz w:val="24"/>
          <w:szCs w:val="24"/>
          <w:lang w:bidi="bn-IN"/>
        </w:rPr>
        <w:t>Deraman</w:t>
      </w:r>
      <w:proofErr w:type="spellEnd"/>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S</w:t>
      </w:r>
      <w:r w:rsidR="00645D94"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w:t>
      </w:r>
      <w:r w:rsidR="00645D94" w:rsidRPr="004803E3">
        <w:rPr>
          <w:rFonts w:ascii="Times New Roman" w:hAnsi="Times New Roman" w:cs="Times New Roman"/>
          <w:color w:val="231F20"/>
          <w:kern w:val="0"/>
          <w:sz w:val="24"/>
          <w:szCs w:val="24"/>
          <w:lang w:bidi="bn-IN"/>
        </w:rPr>
        <w:t>et al.,</w:t>
      </w:r>
      <w:r w:rsidR="00C64720" w:rsidRPr="004803E3">
        <w:rPr>
          <w:rFonts w:ascii="Times New Roman" w:hAnsi="Times New Roman" w:cs="Times New Roman"/>
          <w:color w:val="231F20"/>
          <w:kern w:val="0"/>
          <w:sz w:val="24"/>
          <w:szCs w:val="24"/>
          <w:lang w:bidi="bn-IN"/>
        </w:rPr>
        <w:t xml:space="preserve"> (</w:t>
      </w:r>
      <w:r w:rsidR="00204539" w:rsidRPr="004803E3">
        <w:rPr>
          <w:rFonts w:ascii="Times New Roman" w:hAnsi="Times New Roman" w:cs="Times New Roman"/>
          <w:color w:val="231F20"/>
          <w:kern w:val="0"/>
          <w:sz w:val="24"/>
          <w:szCs w:val="24"/>
          <w:lang w:bidi="bn-IN"/>
        </w:rPr>
        <w:t>2019</w:t>
      </w:r>
      <w:r w:rsidR="00C64720"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IOP Conf. Ser.</w:t>
      </w:r>
      <w:r w:rsidR="00C64720" w:rsidRPr="004803E3">
        <w:rPr>
          <w:rFonts w:ascii="Times New Roman" w:hAnsi="Times New Roman" w:cs="Times New Roman"/>
          <w:color w:val="231F20"/>
          <w:kern w:val="0"/>
          <w:sz w:val="24"/>
          <w:szCs w:val="24"/>
          <w:lang w:bidi="bn-IN"/>
        </w:rPr>
        <w:t xml:space="preserve"> </w:t>
      </w:r>
      <w:r w:rsidR="00204539" w:rsidRPr="004803E3">
        <w:rPr>
          <w:rFonts w:ascii="Times New Roman" w:hAnsi="Times New Roman" w:cs="Times New Roman"/>
          <w:color w:val="231F20"/>
          <w:kern w:val="0"/>
          <w:sz w:val="24"/>
          <w:szCs w:val="24"/>
          <w:lang w:bidi="bn-IN"/>
        </w:rPr>
        <w:t>Earth Environ. Sci.</w:t>
      </w:r>
      <w:r w:rsidR="00C64720" w:rsidRPr="004803E3">
        <w:rPr>
          <w:rFonts w:ascii="Times New Roman" w:hAnsi="Times New Roman" w:cs="Times New Roman"/>
          <w:color w:val="231F20"/>
          <w:kern w:val="0"/>
          <w:sz w:val="24"/>
          <w:szCs w:val="24"/>
          <w:lang w:bidi="bn-IN"/>
        </w:rPr>
        <w:t>,</w:t>
      </w:r>
      <w:r w:rsidR="00204539" w:rsidRPr="004803E3">
        <w:rPr>
          <w:rFonts w:ascii="Times New Roman" w:hAnsi="Times New Roman" w:cs="Times New Roman"/>
          <w:color w:val="231F20"/>
          <w:kern w:val="0"/>
          <w:sz w:val="24"/>
          <w:szCs w:val="24"/>
          <w:lang w:bidi="bn-IN"/>
        </w:rPr>
        <w:t xml:space="preserve"> 370</w:t>
      </w:r>
      <w:r w:rsidR="00645D94" w:rsidRPr="004803E3">
        <w:rPr>
          <w:rFonts w:ascii="Times New Roman" w:hAnsi="Times New Roman" w:cs="Times New Roman"/>
          <w:color w:val="231F20"/>
          <w:kern w:val="0"/>
          <w:sz w:val="24"/>
          <w:szCs w:val="24"/>
          <w:lang w:bidi="bn-IN"/>
        </w:rPr>
        <w:t xml:space="preserve">. </w:t>
      </w:r>
      <w:r w:rsidR="00204539" w:rsidRPr="004803E3">
        <w:rPr>
          <w:rFonts w:ascii="Times New Roman" w:hAnsi="Times New Roman" w:cs="Times New Roman"/>
          <w:color w:val="231F20"/>
          <w:kern w:val="0"/>
          <w:sz w:val="24"/>
          <w:szCs w:val="24"/>
          <w:lang w:bidi="bn-IN"/>
        </w:rPr>
        <w:t xml:space="preserve"> </w:t>
      </w:r>
      <w:r w:rsidR="00645D94" w:rsidRPr="004803E3">
        <w:rPr>
          <w:rFonts w:ascii="Times New Roman" w:hAnsi="Times New Roman" w:cs="Times New Roman"/>
          <w:color w:val="231F20"/>
          <w:kern w:val="0"/>
          <w:sz w:val="24"/>
          <w:szCs w:val="24"/>
          <w:lang w:bidi="bn-IN"/>
        </w:rPr>
        <w:t>https://doi.org/</w:t>
      </w:r>
      <w:r w:rsidR="00204539" w:rsidRPr="004803E3">
        <w:rPr>
          <w:rFonts w:ascii="Times New Roman" w:hAnsi="Times New Roman" w:cs="Times New Roman"/>
          <w:color w:val="231F20"/>
          <w:kern w:val="0"/>
          <w:sz w:val="24"/>
          <w:szCs w:val="24"/>
          <w:lang w:bidi="bn-IN"/>
        </w:rPr>
        <w:t>10.1088/1755-1315/370/1/012055</w:t>
      </w:r>
    </w:p>
    <w:p w14:paraId="3A0BD2D6" w14:textId="5AB83880" w:rsidR="00283DA6" w:rsidRPr="004803E3" w:rsidRDefault="00283DA6" w:rsidP="00C52C3D">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Hayunga</w:t>
      </w:r>
      <w:proofErr w:type="spellEnd"/>
      <w:r w:rsidRPr="004803E3">
        <w:rPr>
          <w:rFonts w:ascii="Times New Roman" w:hAnsi="Times New Roman" w:cs="Times New Roman"/>
          <w:color w:val="231F20"/>
          <w:kern w:val="0"/>
          <w:sz w:val="24"/>
          <w:szCs w:val="24"/>
          <w:lang w:bidi="bn-IN"/>
        </w:rPr>
        <w:t xml:space="preserve">, </w:t>
      </w:r>
      <w:r w:rsidR="003B3066" w:rsidRPr="004803E3">
        <w:rPr>
          <w:rFonts w:ascii="Times New Roman" w:hAnsi="Times New Roman" w:cs="Times New Roman"/>
          <w:color w:val="231F20"/>
          <w:kern w:val="0"/>
          <w:sz w:val="24"/>
          <w:szCs w:val="24"/>
          <w:lang w:bidi="bn-IN"/>
        </w:rPr>
        <w:t>E.G. (</w:t>
      </w:r>
      <w:r w:rsidR="00AC0337" w:rsidRPr="004803E3">
        <w:rPr>
          <w:rFonts w:ascii="Times New Roman" w:hAnsi="Times New Roman" w:cs="Times New Roman"/>
          <w:color w:val="231F20"/>
          <w:kern w:val="0"/>
          <w:sz w:val="24"/>
          <w:szCs w:val="24"/>
          <w:lang w:bidi="bn-IN"/>
        </w:rPr>
        <w:t>1977)</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Comparative histology of the </w:t>
      </w:r>
      <w:proofErr w:type="spellStart"/>
      <w:r w:rsidRPr="004803E3">
        <w:rPr>
          <w:rFonts w:ascii="Times New Roman" w:hAnsi="Times New Roman" w:cs="Times New Roman"/>
          <w:color w:val="231F20"/>
          <w:kern w:val="0"/>
          <w:sz w:val="24"/>
          <w:szCs w:val="24"/>
          <w:lang w:bidi="bn-IN"/>
        </w:rPr>
        <w:t>scolices</w:t>
      </w:r>
      <w:proofErr w:type="spellEnd"/>
      <w:r w:rsidRPr="004803E3">
        <w:rPr>
          <w:rFonts w:ascii="Times New Roman" w:hAnsi="Times New Roman" w:cs="Times New Roman"/>
          <w:color w:val="231F20"/>
          <w:kern w:val="0"/>
          <w:sz w:val="24"/>
          <w:szCs w:val="24"/>
          <w:lang w:bidi="bn-IN"/>
        </w:rPr>
        <w:t xml:space="preserve"> of three </w:t>
      </w:r>
      <w:proofErr w:type="spellStart"/>
      <w:r w:rsidRPr="004803E3">
        <w:rPr>
          <w:rFonts w:ascii="Times New Roman" w:hAnsi="Times New Roman" w:cs="Times New Roman"/>
          <w:color w:val="231F20"/>
          <w:kern w:val="0"/>
          <w:sz w:val="24"/>
          <w:szCs w:val="24"/>
          <w:lang w:bidi="bn-IN"/>
        </w:rPr>
        <w:t>caryophyllaeid</w:t>
      </w:r>
      <w:proofErr w:type="spellEnd"/>
      <w:r w:rsidRPr="004803E3">
        <w:rPr>
          <w:rFonts w:ascii="Times New Roman" w:hAnsi="Times New Roman" w:cs="Times New Roman"/>
          <w:color w:val="231F20"/>
          <w:kern w:val="0"/>
          <w:sz w:val="24"/>
          <w:szCs w:val="24"/>
          <w:lang w:bidi="bn-IN"/>
        </w:rPr>
        <w:t xml:space="preserve"> </w:t>
      </w:r>
      <w:r w:rsidR="001907D9" w:rsidRPr="004803E3">
        <w:rPr>
          <w:rFonts w:ascii="Times New Roman" w:hAnsi="Times New Roman" w:cs="Times New Roman"/>
          <w:color w:val="231F20"/>
          <w:kern w:val="0"/>
          <w:sz w:val="24"/>
          <w:szCs w:val="24"/>
          <w:lang w:bidi="bn-IN"/>
        </w:rPr>
        <w:t>tapeworms:</w:t>
      </w:r>
      <w:r w:rsidRPr="004803E3">
        <w:rPr>
          <w:rFonts w:ascii="Times New Roman" w:hAnsi="Times New Roman" w:cs="Times New Roman"/>
          <w:color w:val="231F20"/>
          <w:kern w:val="0"/>
          <w:sz w:val="24"/>
          <w:szCs w:val="24"/>
          <w:lang w:bidi="bn-IN"/>
        </w:rPr>
        <w:t xml:space="preserve"> Relationship to pathology and site selection in host intestine. Diss. Abs. Int., 38.</w:t>
      </w:r>
    </w:p>
    <w:p w14:paraId="68F6EC4A" w14:textId="685C72C5" w:rsidR="00F971AE" w:rsidRPr="004803E3" w:rsidRDefault="00F971AE" w:rsidP="00F971AE">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lastRenderedPageBreak/>
        <w:t>Hiware</w:t>
      </w:r>
      <w:proofErr w:type="spellEnd"/>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C</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J</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Pawar</w:t>
      </w:r>
      <w:proofErr w:type="spellEnd"/>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R</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T</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 xml:space="preserve">&amp; </w:t>
      </w:r>
      <w:proofErr w:type="spellStart"/>
      <w:r w:rsidRPr="004803E3">
        <w:rPr>
          <w:rFonts w:ascii="Times New Roman" w:hAnsi="Times New Roman" w:cs="Times New Roman"/>
          <w:color w:val="231F20"/>
          <w:kern w:val="0"/>
          <w:sz w:val="24"/>
          <w:szCs w:val="24"/>
          <w:lang w:bidi="bn-IN"/>
        </w:rPr>
        <w:t>Wongsawad</w:t>
      </w:r>
      <w:proofErr w:type="spellEnd"/>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C</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2008</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Studies on Histopathology of </w:t>
      </w:r>
      <w:proofErr w:type="spellStart"/>
      <w:r w:rsidRPr="004803E3">
        <w:rPr>
          <w:rFonts w:ascii="Times New Roman" w:hAnsi="Times New Roman" w:cs="Times New Roman"/>
          <w:color w:val="231F20"/>
          <w:kern w:val="0"/>
          <w:sz w:val="24"/>
          <w:szCs w:val="24"/>
          <w:lang w:bidi="bn-IN"/>
        </w:rPr>
        <w:t>Clarias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batrachus</w:t>
      </w:r>
      <w:proofErr w:type="spellEnd"/>
      <w:r w:rsidRPr="004803E3">
        <w:rPr>
          <w:rFonts w:ascii="Times New Roman" w:hAnsi="Times New Roman" w:cs="Times New Roman"/>
          <w:color w:val="231F20"/>
          <w:kern w:val="0"/>
          <w:sz w:val="24"/>
          <w:szCs w:val="24"/>
          <w:lang w:bidi="bn-IN"/>
        </w:rPr>
        <w:t xml:space="preserve"> (Linnaeus) Intestine </w:t>
      </w:r>
      <w:proofErr w:type="spellStart"/>
      <w:r w:rsidRPr="004803E3">
        <w:rPr>
          <w:rFonts w:ascii="Times New Roman" w:hAnsi="Times New Roman" w:cs="Times New Roman"/>
          <w:color w:val="231F20"/>
          <w:kern w:val="0"/>
          <w:sz w:val="24"/>
          <w:szCs w:val="24"/>
          <w:lang w:bidi="bn-IN"/>
        </w:rPr>
        <w:t>Parasited</w:t>
      </w:r>
      <w:proofErr w:type="spellEnd"/>
      <w:r w:rsidRPr="004803E3">
        <w:rPr>
          <w:rFonts w:ascii="Times New Roman" w:hAnsi="Times New Roman" w:cs="Times New Roman"/>
          <w:color w:val="231F20"/>
          <w:kern w:val="0"/>
          <w:sz w:val="24"/>
          <w:szCs w:val="24"/>
          <w:lang w:bidi="bn-IN"/>
        </w:rPr>
        <w:t xml:space="preserve"> by Cestode, </w:t>
      </w:r>
      <w:proofErr w:type="spellStart"/>
      <w:r w:rsidRPr="004803E3">
        <w:rPr>
          <w:rFonts w:ascii="Times New Roman" w:hAnsi="Times New Roman" w:cs="Times New Roman"/>
          <w:color w:val="231F20"/>
          <w:kern w:val="0"/>
          <w:sz w:val="24"/>
          <w:szCs w:val="24"/>
          <w:lang w:bidi="bn-IN"/>
        </w:rPr>
        <w:t>Lytocesus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clariasae</w:t>
      </w:r>
      <w:proofErr w:type="spellEnd"/>
      <w:r w:rsidRPr="004803E3">
        <w:rPr>
          <w:rFonts w:ascii="Times New Roman" w:hAnsi="Times New Roman" w:cs="Times New Roman"/>
          <w:color w:val="231F20"/>
          <w:kern w:val="0"/>
          <w:sz w:val="24"/>
          <w:szCs w:val="24"/>
          <w:lang w:bidi="bn-IN"/>
        </w:rPr>
        <w:t xml:space="preserve"> Jadhav and </w:t>
      </w:r>
      <w:proofErr w:type="spellStart"/>
      <w:r w:rsidRPr="004803E3">
        <w:rPr>
          <w:rFonts w:ascii="Times New Roman" w:hAnsi="Times New Roman" w:cs="Times New Roman"/>
          <w:color w:val="231F20"/>
          <w:kern w:val="0"/>
          <w:sz w:val="24"/>
          <w:szCs w:val="24"/>
          <w:lang w:bidi="bn-IN"/>
        </w:rPr>
        <w:t>Gahvane</w:t>
      </w:r>
      <w:proofErr w:type="spellEnd"/>
      <w:r w:rsidRPr="004803E3">
        <w:rPr>
          <w:rFonts w:ascii="Times New Roman" w:hAnsi="Times New Roman" w:cs="Times New Roman"/>
          <w:color w:val="231F20"/>
          <w:kern w:val="0"/>
          <w:sz w:val="24"/>
          <w:szCs w:val="24"/>
          <w:lang w:bidi="bn-IN"/>
        </w:rPr>
        <w:t>, 1991</w:t>
      </w:r>
      <w:r w:rsidR="00C64720" w:rsidRPr="004803E3">
        <w:rPr>
          <w:rFonts w:ascii="Times New Roman" w:hAnsi="Times New Roman" w:cs="Times New Roman"/>
          <w:color w:val="231F20"/>
          <w:kern w:val="0"/>
          <w:sz w:val="24"/>
          <w:szCs w:val="24"/>
          <w:lang w:bidi="bn-IN"/>
        </w:rPr>
        <w:t>.</w:t>
      </w:r>
      <w:r w:rsidR="00F67844" w:rsidRPr="004803E3">
        <w:rPr>
          <w:rFonts w:ascii="Times New Roman" w:hAnsi="Times New Roman" w:cs="Times New Roman"/>
          <w:color w:val="231F20"/>
          <w:kern w:val="0"/>
          <w:sz w:val="24"/>
          <w:szCs w:val="24"/>
          <w:lang w:bidi="bn-IN"/>
        </w:rPr>
        <w:t xml:space="preserve"> Journal of </w:t>
      </w:r>
      <w:proofErr w:type="spellStart"/>
      <w:r w:rsidR="00F67844" w:rsidRPr="004803E3">
        <w:rPr>
          <w:rFonts w:ascii="Times New Roman" w:hAnsi="Times New Roman" w:cs="Times New Roman"/>
          <w:color w:val="231F20"/>
          <w:kern w:val="0"/>
          <w:sz w:val="24"/>
          <w:szCs w:val="24"/>
          <w:lang w:bidi="bn-IN"/>
        </w:rPr>
        <w:t>Yala</w:t>
      </w:r>
      <w:proofErr w:type="spellEnd"/>
      <w:r w:rsidR="00F67844" w:rsidRPr="004803E3">
        <w:rPr>
          <w:rFonts w:ascii="Times New Roman" w:hAnsi="Times New Roman" w:cs="Times New Roman"/>
          <w:color w:val="231F20"/>
          <w:kern w:val="0"/>
          <w:sz w:val="24"/>
          <w:szCs w:val="24"/>
          <w:lang w:bidi="bn-IN"/>
        </w:rPr>
        <w:t xml:space="preserve"> Rajabhat </w:t>
      </w:r>
      <w:r w:rsidR="00C64720" w:rsidRPr="004803E3">
        <w:rPr>
          <w:rFonts w:ascii="Times New Roman" w:hAnsi="Times New Roman" w:cs="Times New Roman"/>
          <w:color w:val="231F20"/>
          <w:kern w:val="0"/>
          <w:sz w:val="24"/>
          <w:szCs w:val="24"/>
          <w:lang w:bidi="bn-IN"/>
        </w:rPr>
        <w:t xml:space="preserve">University, </w:t>
      </w:r>
      <w:r w:rsidR="00F67844" w:rsidRPr="004803E3">
        <w:rPr>
          <w:rFonts w:ascii="Times New Roman" w:hAnsi="Times New Roman" w:cs="Times New Roman"/>
          <w:color w:val="231F20"/>
          <w:kern w:val="0"/>
          <w:sz w:val="24"/>
          <w:szCs w:val="24"/>
          <w:lang w:bidi="bn-IN"/>
        </w:rPr>
        <w:t xml:space="preserve">3 </w:t>
      </w:r>
      <w:r w:rsidR="00C64720" w:rsidRPr="004803E3">
        <w:rPr>
          <w:rFonts w:ascii="Times New Roman" w:hAnsi="Times New Roman" w:cs="Times New Roman"/>
          <w:color w:val="231F20"/>
          <w:kern w:val="0"/>
          <w:sz w:val="24"/>
          <w:szCs w:val="24"/>
          <w:lang w:bidi="bn-IN"/>
        </w:rPr>
        <w:t>(</w:t>
      </w:r>
      <w:r w:rsidR="00F67844" w:rsidRPr="004803E3">
        <w:rPr>
          <w:rFonts w:ascii="Times New Roman" w:hAnsi="Times New Roman" w:cs="Times New Roman"/>
          <w:color w:val="231F20"/>
          <w:kern w:val="0"/>
          <w:sz w:val="24"/>
          <w:szCs w:val="24"/>
          <w:lang w:bidi="bn-IN"/>
        </w:rPr>
        <w:t>2</w:t>
      </w:r>
      <w:r w:rsidR="00C64720" w:rsidRPr="004803E3">
        <w:rPr>
          <w:rFonts w:ascii="Times New Roman" w:hAnsi="Times New Roman" w:cs="Times New Roman"/>
          <w:color w:val="231F20"/>
          <w:kern w:val="0"/>
          <w:sz w:val="24"/>
          <w:szCs w:val="24"/>
          <w:lang w:bidi="bn-IN"/>
        </w:rPr>
        <w:t>).</w:t>
      </w:r>
    </w:p>
    <w:p w14:paraId="74FBAF95" w14:textId="3DABDB77" w:rsidR="00347FEC" w:rsidRPr="004803E3" w:rsidRDefault="00347FEC" w:rsidP="00F971AE">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Khodke</w:t>
      </w:r>
      <w:proofErr w:type="spellEnd"/>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A</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B</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2020</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Histopathological studies on cestode parasites in marine </w:t>
      </w:r>
      <w:r w:rsidR="00C64720" w:rsidRPr="004803E3">
        <w:rPr>
          <w:rFonts w:ascii="Times New Roman" w:hAnsi="Times New Roman" w:cs="Times New Roman"/>
          <w:color w:val="231F20"/>
          <w:kern w:val="0"/>
          <w:sz w:val="24"/>
          <w:szCs w:val="24"/>
          <w:lang w:bidi="bn-IN"/>
        </w:rPr>
        <w:t xml:space="preserve">fishes. </w:t>
      </w:r>
      <w:r w:rsidRPr="004803E3">
        <w:rPr>
          <w:rFonts w:ascii="Times New Roman" w:hAnsi="Times New Roman" w:cs="Times New Roman"/>
          <w:color w:val="231F20"/>
          <w:kern w:val="0"/>
          <w:sz w:val="24"/>
          <w:szCs w:val="24"/>
          <w:lang w:bidi="bn-IN"/>
        </w:rPr>
        <w:t>Bioscience Discovery, 11(4)</w:t>
      </w:r>
      <w:r w:rsidR="00C6472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249-251</w:t>
      </w:r>
      <w:r w:rsidR="00C64720" w:rsidRPr="004803E3">
        <w:rPr>
          <w:rFonts w:ascii="Times New Roman" w:hAnsi="Times New Roman" w:cs="Times New Roman"/>
          <w:color w:val="231F20"/>
          <w:kern w:val="0"/>
          <w:sz w:val="24"/>
          <w:szCs w:val="24"/>
          <w:lang w:bidi="bn-IN"/>
        </w:rPr>
        <w:t>.</w:t>
      </w:r>
    </w:p>
    <w:p w14:paraId="13EAC69B" w14:textId="0A3DA1A5" w:rsidR="004E4BE1" w:rsidRPr="004803E3" w:rsidRDefault="004E4BE1" w:rsidP="004E4BE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4803E3">
        <w:rPr>
          <w:rFonts w:ascii="Times New Roman" w:hAnsi="Times New Roman" w:cs="Times New Roman"/>
          <w:sz w:val="24"/>
          <w:szCs w:val="24"/>
        </w:rPr>
        <w:t>Knudsen</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R</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Amundsen</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P</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A</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w:t>
      </w:r>
      <w:r w:rsidR="00C64720" w:rsidRPr="004803E3">
        <w:rPr>
          <w:rFonts w:ascii="Times New Roman" w:hAnsi="Times New Roman" w:cs="Times New Roman"/>
          <w:sz w:val="24"/>
          <w:szCs w:val="24"/>
        </w:rPr>
        <w:t xml:space="preserve">&amp; </w:t>
      </w:r>
      <w:proofErr w:type="spellStart"/>
      <w:r w:rsidRPr="004803E3">
        <w:rPr>
          <w:rFonts w:ascii="Times New Roman" w:hAnsi="Times New Roman" w:cs="Times New Roman"/>
          <w:sz w:val="24"/>
          <w:szCs w:val="24"/>
        </w:rPr>
        <w:t>Klemetsen</w:t>
      </w:r>
      <w:proofErr w:type="spellEnd"/>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A</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(2002)</w:t>
      </w:r>
      <w:r w:rsidR="00441400" w:rsidRPr="004803E3">
        <w:rPr>
          <w:rFonts w:ascii="Times New Roman" w:hAnsi="Times New Roman" w:cs="Times New Roman"/>
          <w:sz w:val="24"/>
          <w:szCs w:val="24"/>
        </w:rPr>
        <w:t>.</w:t>
      </w:r>
      <w:r w:rsidRPr="004803E3">
        <w:rPr>
          <w:rFonts w:ascii="Times New Roman" w:hAnsi="Times New Roman" w:cs="Times New Roman"/>
          <w:sz w:val="24"/>
          <w:szCs w:val="24"/>
        </w:rPr>
        <w:t xml:space="preserve"> Parasite- induced host mortality: Indirect evidence from a long-term study. Environmental Biology of Fishes</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64</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257-265.</w:t>
      </w:r>
    </w:p>
    <w:p w14:paraId="34B8E4FC" w14:textId="2F437B1F" w:rsidR="005D1F60" w:rsidRPr="004803E3" w:rsidRDefault="005D1F60" w:rsidP="005D1F6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proofErr w:type="spellStart"/>
      <w:r w:rsidRPr="004803E3">
        <w:rPr>
          <w:rFonts w:ascii="Times New Roman" w:hAnsi="Times New Roman" w:cs="Times New Roman"/>
          <w:sz w:val="24"/>
          <w:szCs w:val="24"/>
        </w:rPr>
        <w:t>Mackiewicz</w:t>
      </w:r>
      <w:proofErr w:type="spellEnd"/>
      <w:r w:rsidRPr="004803E3">
        <w:rPr>
          <w:rFonts w:ascii="Times New Roman" w:hAnsi="Times New Roman" w:cs="Times New Roman"/>
          <w:sz w:val="24"/>
          <w:szCs w:val="24"/>
        </w:rPr>
        <w:t xml:space="preserve">, J. S. </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1963</w:t>
      </w:r>
      <w:r w:rsidR="00C64720" w:rsidRPr="004803E3">
        <w:rPr>
          <w:rFonts w:ascii="Times New Roman" w:hAnsi="Times New Roman" w:cs="Times New Roman"/>
          <w:sz w:val="24"/>
          <w:szCs w:val="24"/>
        </w:rPr>
        <w:t>)</w:t>
      </w:r>
      <w:r w:rsidRPr="004803E3">
        <w:rPr>
          <w:rFonts w:ascii="Times New Roman" w:hAnsi="Times New Roman" w:cs="Times New Roman"/>
          <w:sz w:val="24"/>
          <w:szCs w:val="24"/>
        </w:rPr>
        <w:t xml:space="preserve">. Subfamily status of </w:t>
      </w:r>
      <w:proofErr w:type="spellStart"/>
      <w:r w:rsidRPr="004803E3">
        <w:rPr>
          <w:rFonts w:ascii="Times New Roman" w:hAnsi="Times New Roman" w:cs="Times New Roman"/>
          <w:sz w:val="24"/>
          <w:szCs w:val="24"/>
        </w:rPr>
        <w:t>Bovieninae</w:t>
      </w:r>
      <w:proofErr w:type="spellEnd"/>
      <w:r w:rsidRPr="004803E3">
        <w:rPr>
          <w:rFonts w:ascii="Times New Roman" w:hAnsi="Times New Roman" w:cs="Times New Roman"/>
          <w:sz w:val="24"/>
          <w:szCs w:val="24"/>
        </w:rPr>
        <w:t xml:space="preserve"> Fuhrmann, 1931 (</w:t>
      </w:r>
      <w:proofErr w:type="spellStart"/>
      <w:r w:rsidRPr="004803E3">
        <w:rPr>
          <w:rFonts w:ascii="Times New Roman" w:hAnsi="Times New Roman" w:cs="Times New Roman"/>
          <w:sz w:val="24"/>
          <w:szCs w:val="24"/>
        </w:rPr>
        <w:t>Cestoidea</w:t>
      </w:r>
      <w:proofErr w:type="spellEnd"/>
      <w:r w:rsidRPr="004803E3">
        <w:rPr>
          <w:rFonts w:ascii="Times New Roman" w:hAnsi="Times New Roman" w:cs="Times New Roman"/>
          <w:sz w:val="24"/>
          <w:szCs w:val="24"/>
        </w:rPr>
        <w:t xml:space="preserve">: </w:t>
      </w:r>
      <w:proofErr w:type="spellStart"/>
      <w:r w:rsidRPr="004803E3">
        <w:rPr>
          <w:rFonts w:ascii="Times New Roman" w:hAnsi="Times New Roman" w:cs="Times New Roman"/>
          <w:sz w:val="24"/>
          <w:szCs w:val="24"/>
        </w:rPr>
        <w:t>Caryophyllaeidae</w:t>
      </w:r>
      <w:proofErr w:type="spellEnd"/>
      <w:r w:rsidRPr="004803E3">
        <w:rPr>
          <w:rFonts w:ascii="Times New Roman" w:hAnsi="Times New Roman" w:cs="Times New Roman"/>
          <w:sz w:val="24"/>
          <w:szCs w:val="24"/>
        </w:rPr>
        <w:t xml:space="preserve">). </w:t>
      </w:r>
      <w:proofErr w:type="spellStart"/>
      <w:r w:rsidRPr="004803E3">
        <w:rPr>
          <w:rFonts w:ascii="Times New Roman" w:hAnsi="Times New Roman" w:cs="Times New Roman"/>
          <w:sz w:val="24"/>
          <w:szCs w:val="24"/>
        </w:rPr>
        <w:t>Zeitschrift</w:t>
      </w:r>
      <w:proofErr w:type="spellEnd"/>
      <w:r w:rsidRPr="004803E3">
        <w:rPr>
          <w:rFonts w:ascii="Times New Roman" w:hAnsi="Times New Roman" w:cs="Times New Roman"/>
          <w:sz w:val="24"/>
          <w:szCs w:val="24"/>
        </w:rPr>
        <w:t xml:space="preserve"> </w:t>
      </w:r>
      <w:proofErr w:type="spellStart"/>
      <w:r w:rsidRPr="004803E3">
        <w:rPr>
          <w:rFonts w:ascii="Times New Roman" w:hAnsi="Times New Roman" w:cs="Times New Roman"/>
          <w:sz w:val="24"/>
          <w:szCs w:val="24"/>
        </w:rPr>
        <w:t>fu</w:t>
      </w:r>
      <w:proofErr w:type="spellEnd"/>
      <w:r w:rsidRPr="004803E3">
        <w:rPr>
          <w:rFonts w:ascii="Times New Roman" w:hAnsi="Times New Roman" w:cs="Times New Roman"/>
          <w:sz w:val="24"/>
          <w:szCs w:val="24"/>
        </w:rPr>
        <w:t xml:space="preserve">¨ r </w:t>
      </w:r>
      <w:proofErr w:type="spellStart"/>
      <w:r w:rsidRPr="004803E3">
        <w:rPr>
          <w:rFonts w:ascii="Times New Roman" w:hAnsi="Times New Roman" w:cs="Times New Roman"/>
          <w:sz w:val="24"/>
          <w:szCs w:val="24"/>
        </w:rPr>
        <w:t>Parasitenkunde</w:t>
      </w:r>
      <w:proofErr w:type="spellEnd"/>
      <w:r w:rsidRPr="004803E3">
        <w:rPr>
          <w:rFonts w:ascii="Times New Roman" w:hAnsi="Times New Roman" w:cs="Times New Roman"/>
          <w:sz w:val="24"/>
          <w:szCs w:val="24"/>
        </w:rPr>
        <w:t xml:space="preserve"> 23</w:t>
      </w:r>
      <w:r w:rsidR="00441400" w:rsidRPr="004803E3">
        <w:rPr>
          <w:rFonts w:ascii="Times New Roman" w:hAnsi="Times New Roman" w:cs="Times New Roman"/>
          <w:sz w:val="24"/>
          <w:szCs w:val="24"/>
        </w:rPr>
        <w:t>,</w:t>
      </w:r>
      <w:r w:rsidRPr="004803E3">
        <w:rPr>
          <w:rFonts w:ascii="Times New Roman" w:hAnsi="Times New Roman" w:cs="Times New Roman"/>
          <w:sz w:val="24"/>
          <w:szCs w:val="24"/>
        </w:rPr>
        <w:t xml:space="preserve"> 92–98.</w:t>
      </w:r>
    </w:p>
    <w:p w14:paraId="569047B6" w14:textId="1ADE7D8E" w:rsidR="00C52C3D" w:rsidRPr="004803E3" w:rsidRDefault="001907D9" w:rsidP="001907D9">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Mackiewicz</w:t>
      </w:r>
      <w:proofErr w:type="spellEnd"/>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J.S. (1972).</w:t>
      </w:r>
      <w:r w:rsidRPr="004803E3">
        <w:rPr>
          <w:rFonts w:ascii="Times New Roman" w:hAnsi="Times New Roman" w:cs="Times New Roman"/>
          <w:color w:val="231F20"/>
          <w:kern w:val="0"/>
          <w:sz w:val="24"/>
          <w:szCs w:val="24"/>
          <w:lang w:bidi="bn-IN"/>
        </w:rPr>
        <w:t xml:space="preserve"> Relationship of pathology of scolex morphology among caryophyllid cestodes. F. </w:t>
      </w:r>
      <w:proofErr w:type="spellStart"/>
      <w:r w:rsidRPr="004803E3">
        <w:rPr>
          <w:rFonts w:ascii="Times New Roman" w:hAnsi="Times New Roman" w:cs="Times New Roman"/>
          <w:color w:val="231F20"/>
          <w:kern w:val="0"/>
          <w:sz w:val="24"/>
          <w:szCs w:val="24"/>
          <w:lang w:bidi="bn-IN"/>
        </w:rPr>
        <w:t>Parasitkde</w:t>
      </w:r>
      <w:proofErr w:type="spellEnd"/>
      <w:r w:rsidRPr="004803E3">
        <w:rPr>
          <w:rFonts w:ascii="Times New Roman" w:hAnsi="Times New Roman" w:cs="Times New Roman"/>
          <w:color w:val="231F20"/>
          <w:kern w:val="0"/>
          <w:sz w:val="24"/>
          <w:szCs w:val="24"/>
          <w:lang w:bidi="bn-IN"/>
        </w:rPr>
        <w:t>, 39(3)</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232-246</w:t>
      </w:r>
      <w:r w:rsidR="00441400" w:rsidRPr="004803E3">
        <w:rPr>
          <w:rFonts w:ascii="Times New Roman" w:hAnsi="Times New Roman" w:cs="Times New Roman"/>
          <w:color w:val="231F20"/>
          <w:kern w:val="0"/>
          <w:sz w:val="24"/>
          <w:szCs w:val="24"/>
          <w:lang w:bidi="bn-IN"/>
        </w:rPr>
        <w:t>.</w:t>
      </w:r>
    </w:p>
    <w:p w14:paraId="58704B71" w14:textId="6A67214B" w:rsidR="00126758" w:rsidRPr="004803E3" w:rsidRDefault="00126758" w:rsidP="001907D9">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Mackiewicz</w:t>
      </w:r>
      <w:proofErr w:type="spellEnd"/>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J</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S.</w:t>
      </w:r>
      <w:r w:rsidRPr="004803E3">
        <w:rPr>
          <w:rFonts w:ascii="Times New Roman" w:hAnsi="Times New Roman" w:cs="Times New Roman"/>
          <w:b/>
          <w:bCs/>
          <w:color w:val="231F20"/>
          <w:kern w:val="0"/>
          <w:sz w:val="24"/>
          <w:szCs w:val="24"/>
          <w:lang w:bidi="bn-IN"/>
        </w:rPr>
        <w:t xml:space="preserve"> </w:t>
      </w:r>
      <w:r w:rsidR="00441400" w:rsidRPr="004803E3">
        <w:rPr>
          <w:rFonts w:ascii="Times New Roman" w:hAnsi="Times New Roman" w:cs="Times New Roman"/>
          <w:b/>
          <w:bCs/>
          <w:color w:val="231F20"/>
          <w:kern w:val="0"/>
          <w:sz w:val="24"/>
          <w:szCs w:val="24"/>
          <w:lang w:bidi="bn-IN"/>
        </w:rPr>
        <w:t>(</w:t>
      </w:r>
      <w:r w:rsidRPr="004803E3">
        <w:rPr>
          <w:rFonts w:ascii="Times New Roman" w:hAnsi="Times New Roman" w:cs="Times New Roman"/>
          <w:color w:val="231F20"/>
          <w:kern w:val="0"/>
          <w:sz w:val="24"/>
          <w:szCs w:val="24"/>
          <w:lang w:bidi="bn-IN"/>
        </w:rPr>
        <w:t>1981</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Synoptic review of the </w:t>
      </w:r>
      <w:proofErr w:type="spellStart"/>
      <w:r w:rsidRPr="004803E3">
        <w:rPr>
          <w:rFonts w:ascii="Times New Roman" w:hAnsi="Times New Roman" w:cs="Times New Roman"/>
          <w:color w:val="231F20"/>
          <w:kern w:val="0"/>
          <w:sz w:val="24"/>
          <w:szCs w:val="24"/>
          <w:lang w:bidi="bn-IN"/>
        </w:rPr>
        <w:t>Caryophyllidea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Cestoidea</w:t>
      </w:r>
      <w:proofErr w:type="spellEnd"/>
      <w:r w:rsidRPr="004803E3">
        <w:rPr>
          <w:rFonts w:ascii="Times New Roman" w:hAnsi="Times New Roman" w:cs="Times New Roman"/>
          <w:color w:val="231F20"/>
          <w:kern w:val="0"/>
          <w:sz w:val="24"/>
          <w:szCs w:val="24"/>
          <w:lang w:bidi="bn-IN"/>
        </w:rPr>
        <w:t>) of India, Pakistan and Nepal. Himalayan Journal of Science</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1(1), 1-14. </w:t>
      </w:r>
    </w:p>
    <w:p w14:paraId="5920B256" w14:textId="2F14EC8B" w:rsidR="004E4BE1" w:rsidRPr="004803E3" w:rsidRDefault="004E4BE1" w:rsidP="004E4BE1">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rPr>
      </w:pPr>
      <w:r w:rsidRPr="004803E3">
        <w:rPr>
          <w:rFonts w:ascii="Times New Roman" w:hAnsi="Times New Roman" w:cs="Times New Roman"/>
          <w:kern w:val="0"/>
          <w:sz w:val="24"/>
          <w:szCs w:val="24"/>
        </w:rPr>
        <w:t>Margolis</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L, </w:t>
      </w:r>
      <w:proofErr w:type="spellStart"/>
      <w:r w:rsidRPr="004803E3">
        <w:rPr>
          <w:rFonts w:ascii="Times New Roman" w:hAnsi="Times New Roman" w:cs="Times New Roman"/>
          <w:kern w:val="0"/>
          <w:sz w:val="24"/>
          <w:szCs w:val="24"/>
        </w:rPr>
        <w:t>Esch</w:t>
      </w:r>
      <w:proofErr w:type="spellEnd"/>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G</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W</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Holmes</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J</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C</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w:t>
      </w:r>
      <w:proofErr w:type="spellStart"/>
      <w:r w:rsidRPr="004803E3">
        <w:rPr>
          <w:rFonts w:ascii="Times New Roman" w:hAnsi="Times New Roman" w:cs="Times New Roman"/>
          <w:kern w:val="0"/>
          <w:sz w:val="24"/>
          <w:szCs w:val="24"/>
        </w:rPr>
        <w:t>Kuris</w:t>
      </w:r>
      <w:proofErr w:type="spellEnd"/>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A</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M</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w:t>
      </w:r>
      <w:r w:rsidR="00441400" w:rsidRPr="004803E3">
        <w:rPr>
          <w:rFonts w:ascii="Times New Roman" w:hAnsi="Times New Roman" w:cs="Times New Roman"/>
          <w:kern w:val="0"/>
          <w:sz w:val="24"/>
          <w:szCs w:val="24"/>
        </w:rPr>
        <w:t xml:space="preserve">&amp; </w:t>
      </w:r>
      <w:proofErr w:type="spellStart"/>
      <w:r w:rsidRPr="004803E3">
        <w:rPr>
          <w:rFonts w:ascii="Times New Roman" w:hAnsi="Times New Roman" w:cs="Times New Roman"/>
          <w:kern w:val="0"/>
          <w:sz w:val="24"/>
          <w:szCs w:val="24"/>
        </w:rPr>
        <w:t>Schad</w:t>
      </w:r>
      <w:proofErr w:type="spellEnd"/>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G</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A</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(1982)</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The use of ecological terms in parasitology. American Society of Parasitologists</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68(1)</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131-133.</w:t>
      </w:r>
    </w:p>
    <w:p w14:paraId="4F80C9F9" w14:textId="50C34E3C" w:rsidR="007B09D0" w:rsidRPr="004803E3" w:rsidRDefault="007B09D0" w:rsidP="007B09D0">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rPr>
      </w:pPr>
      <w:proofErr w:type="spellStart"/>
      <w:r w:rsidRPr="004803E3">
        <w:rPr>
          <w:rFonts w:ascii="Times New Roman" w:hAnsi="Times New Roman" w:cs="Times New Roman"/>
          <w:kern w:val="0"/>
          <w:sz w:val="24"/>
          <w:szCs w:val="24"/>
        </w:rPr>
        <w:t>Moghe</w:t>
      </w:r>
      <w:proofErr w:type="spellEnd"/>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M</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A</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(1925)</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w:t>
      </w:r>
      <w:proofErr w:type="spellStart"/>
      <w:r w:rsidRPr="004803E3">
        <w:rPr>
          <w:rFonts w:ascii="Times New Roman" w:hAnsi="Times New Roman" w:cs="Times New Roman"/>
          <w:kern w:val="0"/>
          <w:sz w:val="24"/>
          <w:szCs w:val="24"/>
        </w:rPr>
        <w:t>Caryophyllaeus</w:t>
      </w:r>
      <w:proofErr w:type="spellEnd"/>
      <w:r w:rsidRPr="004803E3">
        <w:rPr>
          <w:rFonts w:ascii="Times New Roman" w:hAnsi="Times New Roman" w:cs="Times New Roman"/>
          <w:kern w:val="0"/>
          <w:sz w:val="24"/>
          <w:szCs w:val="24"/>
        </w:rPr>
        <w:t xml:space="preserve"> indicus n. sp. (Trematoda) from the catfish </w:t>
      </w:r>
      <w:proofErr w:type="spellStart"/>
      <w:r w:rsidRPr="004803E3">
        <w:rPr>
          <w:rFonts w:ascii="Times New Roman" w:hAnsi="Times New Roman" w:cs="Times New Roman"/>
          <w:kern w:val="0"/>
          <w:sz w:val="24"/>
          <w:szCs w:val="24"/>
        </w:rPr>
        <w:t>Clarias</w:t>
      </w:r>
      <w:proofErr w:type="spellEnd"/>
      <w:r w:rsidRPr="004803E3">
        <w:rPr>
          <w:rFonts w:ascii="Times New Roman" w:hAnsi="Times New Roman" w:cs="Times New Roman"/>
          <w:kern w:val="0"/>
          <w:sz w:val="24"/>
          <w:szCs w:val="24"/>
        </w:rPr>
        <w:t xml:space="preserve"> </w:t>
      </w:r>
      <w:proofErr w:type="spellStart"/>
      <w:r w:rsidRPr="004803E3">
        <w:rPr>
          <w:rFonts w:ascii="Times New Roman" w:hAnsi="Times New Roman" w:cs="Times New Roman"/>
          <w:kern w:val="0"/>
          <w:sz w:val="24"/>
          <w:szCs w:val="24"/>
        </w:rPr>
        <w:t>batrachus</w:t>
      </w:r>
      <w:proofErr w:type="spellEnd"/>
      <w:r w:rsidRPr="004803E3">
        <w:rPr>
          <w:rFonts w:ascii="Times New Roman" w:hAnsi="Times New Roman" w:cs="Times New Roman"/>
          <w:kern w:val="0"/>
          <w:sz w:val="24"/>
          <w:szCs w:val="24"/>
        </w:rPr>
        <w:t xml:space="preserve"> (L.). </w:t>
      </w:r>
      <w:proofErr w:type="spellStart"/>
      <w:r w:rsidRPr="004803E3">
        <w:rPr>
          <w:rFonts w:ascii="Times New Roman" w:hAnsi="Times New Roman" w:cs="Times New Roman"/>
          <w:kern w:val="0"/>
          <w:sz w:val="24"/>
          <w:szCs w:val="24"/>
        </w:rPr>
        <w:t>Parasitol</w:t>
      </w:r>
      <w:proofErr w:type="spellEnd"/>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 xml:space="preserve"> 17</w:t>
      </w:r>
      <w:r w:rsidR="00441400" w:rsidRPr="004803E3">
        <w:rPr>
          <w:rFonts w:ascii="Times New Roman" w:hAnsi="Times New Roman" w:cs="Times New Roman"/>
          <w:kern w:val="0"/>
          <w:sz w:val="24"/>
          <w:szCs w:val="24"/>
        </w:rPr>
        <w:t>,</w:t>
      </w:r>
      <w:r w:rsidRPr="004803E3">
        <w:rPr>
          <w:rFonts w:ascii="Times New Roman" w:hAnsi="Times New Roman" w:cs="Times New Roman"/>
          <w:kern w:val="0"/>
          <w:sz w:val="24"/>
          <w:szCs w:val="24"/>
        </w:rPr>
        <w:t>232–235</w:t>
      </w:r>
      <w:r w:rsidR="00441400" w:rsidRPr="004803E3">
        <w:rPr>
          <w:rFonts w:ascii="Times New Roman" w:hAnsi="Times New Roman" w:cs="Times New Roman"/>
          <w:kern w:val="0"/>
          <w:sz w:val="24"/>
          <w:szCs w:val="24"/>
        </w:rPr>
        <w:t>.</w:t>
      </w:r>
    </w:p>
    <w:p w14:paraId="657151AD" w14:textId="13D66061" w:rsidR="00D53F23" w:rsidRPr="004803E3" w:rsidRDefault="002E65B8" w:rsidP="00D53F23">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Niyogi, A.</w:t>
      </w:r>
      <w:r w:rsidR="00441400" w:rsidRPr="004803E3">
        <w:rPr>
          <w:rFonts w:ascii="Times New Roman" w:hAnsi="Times New Roman" w:cs="Times New Roman"/>
          <w:color w:val="231F20"/>
          <w:kern w:val="0"/>
          <w:sz w:val="24"/>
          <w:szCs w:val="24"/>
          <w:lang w:bidi="bn-IN"/>
        </w:rPr>
        <w:t xml:space="preserve">, &amp; </w:t>
      </w:r>
      <w:r w:rsidRPr="004803E3">
        <w:rPr>
          <w:rFonts w:ascii="Times New Roman" w:hAnsi="Times New Roman" w:cs="Times New Roman"/>
          <w:color w:val="231F20"/>
          <w:kern w:val="0"/>
          <w:sz w:val="24"/>
          <w:szCs w:val="24"/>
          <w:lang w:bidi="bn-IN"/>
        </w:rPr>
        <w:t>Agrawal, S.M.</w:t>
      </w:r>
      <w:r w:rsidR="00441400" w:rsidRPr="004803E3">
        <w:rPr>
          <w:rFonts w:ascii="Times New Roman" w:hAnsi="Times New Roman" w:cs="Times New Roman"/>
          <w:color w:val="231F20"/>
          <w:kern w:val="0"/>
          <w:sz w:val="24"/>
          <w:szCs w:val="24"/>
          <w:lang w:bidi="bn-IN"/>
        </w:rPr>
        <w:t xml:space="preserve"> (1989).</w:t>
      </w:r>
      <w:r w:rsidRPr="004803E3">
        <w:rPr>
          <w:rFonts w:ascii="Times New Roman" w:hAnsi="Times New Roman" w:cs="Times New Roman"/>
          <w:color w:val="231F20"/>
          <w:kern w:val="0"/>
          <w:sz w:val="24"/>
          <w:szCs w:val="24"/>
          <w:lang w:bidi="bn-IN"/>
        </w:rPr>
        <w:t xml:space="preserve"> Intestinal pathology due to </w:t>
      </w:r>
      <w:proofErr w:type="spellStart"/>
      <w:r w:rsidRPr="004803E3">
        <w:rPr>
          <w:rFonts w:ascii="Times New Roman" w:hAnsi="Times New Roman" w:cs="Times New Roman"/>
          <w:color w:val="231F20"/>
          <w:kern w:val="0"/>
          <w:sz w:val="24"/>
          <w:szCs w:val="24"/>
          <w:lang w:bidi="bn-IN"/>
        </w:rPr>
        <w:t>caryophyllaeids</w:t>
      </w:r>
      <w:proofErr w:type="spellEnd"/>
      <w:r w:rsidRPr="004803E3">
        <w:rPr>
          <w:rFonts w:ascii="Times New Roman" w:hAnsi="Times New Roman" w:cs="Times New Roman"/>
          <w:color w:val="231F20"/>
          <w:kern w:val="0"/>
          <w:sz w:val="24"/>
          <w:szCs w:val="24"/>
          <w:lang w:bidi="bn-IN"/>
        </w:rPr>
        <w:t xml:space="preserve"> parasitizing </w:t>
      </w:r>
      <w:proofErr w:type="spellStart"/>
      <w:r w:rsidRPr="004803E3">
        <w:rPr>
          <w:rFonts w:ascii="Times New Roman" w:hAnsi="Times New Roman" w:cs="Times New Roman"/>
          <w:color w:val="231F20"/>
          <w:kern w:val="0"/>
          <w:sz w:val="24"/>
          <w:szCs w:val="24"/>
          <w:lang w:bidi="bn-IN"/>
        </w:rPr>
        <w:t>Clarias</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batrachus</w:t>
      </w:r>
      <w:proofErr w:type="spellEnd"/>
      <w:r w:rsidRPr="004803E3">
        <w:rPr>
          <w:rFonts w:ascii="Times New Roman" w:hAnsi="Times New Roman" w:cs="Times New Roman"/>
          <w:color w:val="231F20"/>
          <w:kern w:val="0"/>
          <w:sz w:val="24"/>
          <w:szCs w:val="24"/>
          <w:lang w:bidi="bn-IN"/>
        </w:rPr>
        <w:t xml:space="preserve"> (Linn.) at Raipur. Indian J. Helminth</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41</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112-119.</w:t>
      </w:r>
    </w:p>
    <w:p w14:paraId="65CCCF59" w14:textId="10CA206D" w:rsidR="00F67844" w:rsidRPr="004803E3" w:rsidRDefault="00F67844" w:rsidP="002E65B8">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Pardeshi</w:t>
      </w:r>
      <w:proofErr w:type="spellEnd"/>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P</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R</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2019</w:t>
      </w:r>
      <w:r w:rsidR="00441400"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Histopathological Studies on Infection of Cestode Parasite, Senga Sp. In Intestine of Freshwater Fish, </w:t>
      </w:r>
      <w:proofErr w:type="spellStart"/>
      <w:r w:rsidRPr="004803E3">
        <w:rPr>
          <w:rFonts w:ascii="Times New Roman" w:hAnsi="Times New Roman" w:cs="Times New Roman"/>
          <w:color w:val="231F20"/>
          <w:kern w:val="0"/>
          <w:sz w:val="24"/>
          <w:szCs w:val="24"/>
          <w:lang w:bidi="bn-IN"/>
        </w:rPr>
        <w:t>Channa</w:t>
      </w:r>
      <w:proofErr w:type="spellEnd"/>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Striatus</w:t>
      </w:r>
      <w:proofErr w:type="spellEnd"/>
      <w:r w:rsidRPr="004803E3">
        <w:rPr>
          <w:rFonts w:ascii="Times New Roman" w:hAnsi="Times New Roman" w:cs="Times New Roman"/>
          <w:color w:val="231F20"/>
          <w:kern w:val="0"/>
          <w:sz w:val="24"/>
          <w:szCs w:val="24"/>
          <w:lang w:bidi="bn-IN"/>
        </w:rPr>
        <w:t xml:space="preserve"> (Bloch, 1793). Journal of Emerging Technologies and Innovative Research</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6</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6</w:t>
      </w:r>
    </w:p>
    <w:p w14:paraId="479EA2DA" w14:textId="354AB729" w:rsidR="007A0E47" w:rsidRPr="004803E3" w:rsidRDefault="007A0E47" w:rsidP="007A0E47">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Reddy</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B</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L</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 xml:space="preserve">&amp; </w:t>
      </w:r>
      <w:proofErr w:type="spellStart"/>
      <w:r w:rsidRPr="004803E3">
        <w:rPr>
          <w:rFonts w:ascii="Times New Roman" w:hAnsi="Times New Roman" w:cs="Times New Roman"/>
          <w:color w:val="231F20"/>
          <w:kern w:val="0"/>
          <w:sz w:val="24"/>
          <w:szCs w:val="24"/>
          <w:lang w:bidi="bn-IN"/>
        </w:rPr>
        <w:t>Benarjee</w:t>
      </w:r>
      <w:proofErr w:type="spellEnd"/>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G</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2014</w:t>
      </w:r>
      <w:r w:rsidR="00441400"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Mode of attachment and Pathogenicity of </w:t>
      </w:r>
      <w:proofErr w:type="spellStart"/>
      <w:r w:rsidRPr="004803E3">
        <w:rPr>
          <w:rFonts w:ascii="Times New Roman" w:hAnsi="Times New Roman" w:cs="Times New Roman"/>
          <w:color w:val="231F20"/>
          <w:kern w:val="0"/>
          <w:sz w:val="24"/>
          <w:szCs w:val="24"/>
          <w:lang w:bidi="bn-IN"/>
        </w:rPr>
        <w:t>Lytocestus</w:t>
      </w:r>
      <w:proofErr w:type="spellEnd"/>
      <w:r w:rsidRPr="004803E3">
        <w:rPr>
          <w:rFonts w:ascii="Times New Roman" w:hAnsi="Times New Roman" w:cs="Times New Roman"/>
          <w:color w:val="231F20"/>
          <w:kern w:val="0"/>
          <w:sz w:val="24"/>
          <w:szCs w:val="24"/>
          <w:lang w:bidi="bn-IN"/>
        </w:rPr>
        <w:t xml:space="preserve"> indicus in fresh water </w:t>
      </w:r>
      <w:proofErr w:type="spellStart"/>
      <w:r w:rsidRPr="004803E3">
        <w:rPr>
          <w:rFonts w:ascii="Times New Roman" w:hAnsi="Times New Roman" w:cs="Times New Roman"/>
          <w:color w:val="231F20"/>
          <w:kern w:val="0"/>
          <w:sz w:val="24"/>
          <w:szCs w:val="24"/>
          <w:lang w:bidi="bn-IN"/>
        </w:rPr>
        <w:t>Murrels</w:t>
      </w:r>
      <w:proofErr w:type="spellEnd"/>
      <w:r w:rsidRPr="004803E3">
        <w:rPr>
          <w:rFonts w:ascii="Times New Roman" w:hAnsi="Times New Roman" w:cs="Times New Roman"/>
          <w:color w:val="231F20"/>
          <w:kern w:val="0"/>
          <w:sz w:val="24"/>
          <w:szCs w:val="24"/>
          <w:lang w:bidi="bn-IN"/>
        </w:rPr>
        <w:t>. International Journal of Current Microbiology and Applied Sciences</w:t>
      </w:r>
      <w:r w:rsidR="00441400" w:rsidRPr="004803E3">
        <w:rPr>
          <w:rFonts w:ascii="Times New Roman" w:hAnsi="Times New Roman" w:cs="Times New Roman"/>
          <w:color w:val="231F20"/>
          <w:kern w:val="0"/>
          <w:sz w:val="24"/>
          <w:szCs w:val="24"/>
          <w:lang w:bidi="bn-IN"/>
        </w:rPr>
        <w:t>,</w:t>
      </w:r>
      <w:r w:rsidRPr="004803E3">
        <w:rPr>
          <w:rFonts w:ascii="Times New Roman" w:hAnsi="Times New Roman" w:cs="Times New Roman"/>
          <w:b/>
          <w:bCs/>
          <w:kern w:val="0"/>
          <w:sz w:val="24"/>
          <w:szCs w:val="24"/>
          <w:lang w:bidi="bn-IN"/>
        </w:rPr>
        <w:t xml:space="preserve"> </w:t>
      </w:r>
      <w:r w:rsidRPr="004803E3">
        <w:rPr>
          <w:rFonts w:ascii="Times New Roman" w:hAnsi="Times New Roman" w:cs="Times New Roman"/>
          <w:kern w:val="0"/>
          <w:sz w:val="24"/>
          <w:szCs w:val="24"/>
          <w:lang w:bidi="bn-IN"/>
        </w:rPr>
        <w:t>3(4)</w:t>
      </w:r>
      <w:r w:rsidR="00441400" w:rsidRPr="004803E3">
        <w:rPr>
          <w:rFonts w:ascii="Times New Roman" w:hAnsi="Times New Roman" w:cs="Times New Roman"/>
          <w:kern w:val="0"/>
          <w:sz w:val="24"/>
          <w:szCs w:val="24"/>
          <w:lang w:bidi="bn-IN"/>
        </w:rPr>
        <w:t>,</w:t>
      </w:r>
      <w:r w:rsidRPr="004803E3">
        <w:rPr>
          <w:rFonts w:ascii="Times New Roman" w:hAnsi="Times New Roman" w:cs="Times New Roman"/>
          <w:b/>
          <w:bCs/>
          <w:kern w:val="0"/>
          <w:sz w:val="24"/>
          <w:szCs w:val="24"/>
          <w:lang w:bidi="bn-IN"/>
        </w:rPr>
        <w:t xml:space="preserve"> </w:t>
      </w:r>
      <w:r w:rsidRPr="004803E3">
        <w:rPr>
          <w:rFonts w:ascii="Times New Roman" w:hAnsi="Times New Roman" w:cs="Times New Roman"/>
          <w:kern w:val="0"/>
          <w:sz w:val="24"/>
          <w:szCs w:val="24"/>
          <w:lang w:bidi="bn-IN"/>
        </w:rPr>
        <w:t>507-511</w:t>
      </w:r>
      <w:r w:rsidR="00441400" w:rsidRPr="004803E3">
        <w:rPr>
          <w:rFonts w:ascii="Times New Roman" w:hAnsi="Times New Roman" w:cs="Times New Roman"/>
          <w:kern w:val="0"/>
          <w:sz w:val="24"/>
          <w:szCs w:val="24"/>
          <w:lang w:bidi="bn-IN"/>
        </w:rPr>
        <w:t>.</w:t>
      </w:r>
    </w:p>
    <w:p w14:paraId="58FBCB9A" w14:textId="08103444" w:rsidR="00483ADC" w:rsidRPr="004803E3" w:rsidRDefault="00483ADC" w:rsidP="0038710E">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lang w:bidi="bn-IN"/>
        </w:rPr>
      </w:pPr>
      <w:proofErr w:type="spellStart"/>
      <w:r w:rsidRPr="004803E3">
        <w:rPr>
          <w:rFonts w:ascii="Times New Roman" w:hAnsi="Times New Roman" w:cs="Times New Roman"/>
          <w:kern w:val="0"/>
          <w:sz w:val="24"/>
          <w:szCs w:val="24"/>
          <w:lang w:bidi="bn-IN"/>
        </w:rPr>
        <w:t>Raipalli</w:t>
      </w:r>
      <w:proofErr w:type="spellEnd"/>
      <w:r w:rsidR="00441400"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A.S.</w:t>
      </w:r>
      <w:r w:rsidR="00441400"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&amp; Deshmukh</w:t>
      </w:r>
      <w:r w:rsidR="00441400"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A. L. (2018). </w:t>
      </w:r>
      <w:r w:rsidRPr="004803E3">
        <w:rPr>
          <w:rFonts w:ascii="Times New Roman" w:hAnsi="Times New Roman" w:cs="Times New Roman"/>
          <w:sz w:val="24"/>
          <w:szCs w:val="24"/>
          <w:lang w:bidi="bn-IN"/>
        </w:rPr>
        <w:t xml:space="preserve">Histopathological Study on </w:t>
      </w:r>
      <w:proofErr w:type="spellStart"/>
      <w:r w:rsidRPr="004803E3">
        <w:rPr>
          <w:rFonts w:ascii="Times New Roman" w:hAnsi="Times New Roman" w:cs="Times New Roman"/>
          <w:sz w:val="24"/>
          <w:szCs w:val="24"/>
          <w:lang w:bidi="bn-IN"/>
        </w:rPr>
        <w:t>Lytocestus</w:t>
      </w:r>
      <w:proofErr w:type="spellEnd"/>
      <w:r w:rsidRPr="004803E3">
        <w:rPr>
          <w:rFonts w:ascii="Times New Roman" w:hAnsi="Times New Roman" w:cs="Times New Roman"/>
          <w:sz w:val="24"/>
          <w:szCs w:val="24"/>
          <w:lang w:bidi="bn-IN"/>
        </w:rPr>
        <w:t xml:space="preserve"> Indicus (</w:t>
      </w:r>
      <w:proofErr w:type="spellStart"/>
      <w:r w:rsidRPr="004803E3">
        <w:rPr>
          <w:rFonts w:ascii="Times New Roman" w:hAnsi="Times New Roman" w:cs="Times New Roman"/>
          <w:sz w:val="24"/>
          <w:szCs w:val="24"/>
          <w:lang w:bidi="bn-IN"/>
        </w:rPr>
        <w:t>Moghe</w:t>
      </w:r>
      <w:proofErr w:type="spellEnd"/>
      <w:r w:rsidRPr="004803E3">
        <w:rPr>
          <w:rFonts w:ascii="Times New Roman" w:hAnsi="Times New Roman" w:cs="Times New Roman"/>
          <w:sz w:val="24"/>
          <w:szCs w:val="24"/>
          <w:lang w:bidi="bn-IN"/>
        </w:rPr>
        <w:t xml:space="preserve">, 1925) Infecting Fresh Water Fish </w:t>
      </w:r>
      <w:proofErr w:type="spellStart"/>
      <w:r w:rsidRPr="004803E3">
        <w:rPr>
          <w:rFonts w:ascii="Times New Roman" w:hAnsi="Times New Roman" w:cs="Times New Roman"/>
          <w:sz w:val="24"/>
          <w:szCs w:val="24"/>
          <w:lang w:bidi="bn-IN"/>
        </w:rPr>
        <w:t>Clarias</w:t>
      </w:r>
      <w:proofErr w:type="spellEnd"/>
      <w:r w:rsidRPr="004803E3">
        <w:rPr>
          <w:rFonts w:ascii="Times New Roman" w:hAnsi="Times New Roman" w:cs="Times New Roman"/>
          <w:sz w:val="24"/>
          <w:szCs w:val="24"/>
          <w:lang w:bidi="bn-IN"/>
        </w:rPr>
        <w:t xml:space="preserve"> </w:t>
      </w:r>
      <w:proofErr w:type="spellStart"/>
      <w:r w:rsidRPr="004803E3">
        <w:rPr>
          <w:rFonts w:ascii="Times New Roman" w:hAnsi="Times New Roman" w:cs="Times New Roman"/>
          <w:sz w:val="24"/>
          <w:szCs w:val="24"/>
          <w:lang w:bidi="bn-IN"/>
        </w:rPr>
        <w:t>Batrachus</w:t>
      </w:r>
      <w:proofErr w:type="spellEnd"/>
      <w:r w:rsidRPr="004803E3">
        <w:rPr>
          <w:rFonts w:ascii="Times New Roman" w:hAnsi="Times New Roman" w:cs="Times New Roman"/>
          <w:sz w:val="24"/>
          <w:szCs w:val="24"/>
          <w:lang w:bidi="bn-IN"/>
        </w:rPr>
        <w:t xml:space="preserve"> </w:t>
      </w:r>
      <w:r w:rsidR="00441400" w:rsidRPr="004803E3">
        <w:rPr>
          <w:rFonts w:ascii="Times New Roman" w:hAnsi="Times New Roman" w:cs="Times New Roman"/>
          <w:sz w:val="24"/>
          <w:szCs w:val="24"/>
          <w:lang w:bidi="bn-IN"/>
        </w:rPr>
        <w:t>from</w:t>
      </w:r>
      <w:r w:rsidRPr="004803E3">
        <w:rPr>
          <w:rFonts w:ascii="Times New Roman" w:hAnsi="Times New Roman" w:cs="Times New Roman"/>
          <w:sz w:val="24"/>
          <w:szCs w:val="24"/>
          <w:lang w:bidi="bn-IN"/>
        </w:rPr>
        <w:t xml:space="preserve"> </w:t>
      </w:r>
      <w:proofErr w:type="spellStart"/>
      <w:r w:rsidRPr="004803E3">
        <w:rPr>
          <w:rFonts w:ascii="Times New Roman" w:hAnsi="Times New Roman" w:cs="Times New Roman"/>
          <w:sz w:val="24"/>
          <w:szCs w:val="24"/>
          <w:lang w:bidi="bn-IN"/>
        </w:rPr>
        <w:t>Ujani</w:t>
      </w:r>
      <w:proofErr w:type="spellEnd"/>
      <w:r w:rsidRPr="004803E3">
        <w:rPr>
          <w:rFonts w:ascii="Times New Roman" w:hAnsi="Times New Roman" w:cs="Times New Roman"/>
          <w:sz w:val="24"/>
          <w:szCs w:val="24"/>
          <w:lang w:bidi="bn-IN"/>
        </w:rPr>
        <w:t xml:space="preserve"> Reservoir Dist. Solapur (M.S) India.</w:t>
      </w:r>
      <w:r w:rsidR="0038710E" w:rsidRPr="004803E3">
        <w:rPr>
          <w:rFonts w:ascii="Times New Roman" w:hAnsi="Times New Roman" w:cs="Times New Roman"/>
          <w:color w:val="000000"/>
          <w:sz w:val="24"/>
          <w:szCs w:val="24"/>
          <w:lang w:bidi="bn-IN"/>
        </w:rPr>
        <w:t xml:space="preserve"> IJSRST</w:t>
      </w:r>
      <w:r w:rsidR="0038710E" w:rsidRPr="004803E3">
        <w:rPr>
          <w:rFonts w:ascii="Times New Roman" w:hAnsi="Times New Roman" w:cs="Times New Roman"/>
          <w:sz w:val="24"/>
          <w:szCs w:val="24"/>
          <w:lang w:bidi="bn-IN"/>
        </w:rPr>
        <w:t xml:space="preserve">, 4 (10), 344-347 </w:t>
      </w:r>
    </w:p>
    <w:p w14:paraId="1831DD9F" w14:textId="696BF9CC" w:rsidR="005D1F60" w:rsidRPr="004803E3" w:rsidRDefault="005D1F60" w:rsidP="005D1F60">
      <w:pPr>
        <w:pStyle w:val="ListParagraph"/>
        <w:numPr>
          <w:ilvl w:val="0"/>
          <w:numId w:val="1"/>
        </w:numPr>
        <w:autoSpaceDE w:val="0"/>
        <w:autoSpaceDN w:val="0"/>
        <w:adjustRightInd w:val="0"/>
        <w:spacing w:after="0" w:line="240" w:lineRule="auto"/>
        <w:jc w:val="both"/>
        <w:rPr>
          <w:rFonts w:ascii="Times New Roman" w:hAnsi="Times New Roman" w:cs="Times New Roman"/>
          <w:kern w:val="0"/>
          <w:sz w:val="24"/>
          <w:szCs w:val="24"/>
          <w:lang w:bidi="bn-IN"/>
        </w:rPr>
      </w:pPr>
      <w:r w:rsidRPr="004803E3">
        <w:rPr>
          <w:rFonts w:ascii="Times New Roman" w:hAnsi="Times New Roman" w:cs="Times New Roman"/>
          <w:kern w:val="0"/>
          <w:sz w:val="24"/>
          <w:szCs w:val="24"/>
          <w:lang w:bidi="bn-IN"/>
        </w:rPr>
        <w:t xml:space="preserve">Roberts, L. S., &amp; </w:t>
      </w:r>
      <w:proofErr w:type="spellStart"/>
      <w:r w:rsidRPr="004803E3">
        <w:rPr>
          <w:rFonts w:ascii="Times New Roman" w:hAnsi="Times New Roman" w:cs="Times New Roman"/>
          <w:kern w:val="0"/>
          <w:sz w:val="24"/>
          <w:szCs w:val="24"/>
          <w:lang w:bidi="bn-IN"/>
        </w:rPr>
        <w:t>Janovy</w:t>
      </w:r>
      <w:proofErr w:type="spellEnd"/>
      <w:r w:rsidRPr="004803E3">
        <w:rPr>
          <w:rFonts w:ascii="Times New Roman" w:hAnsi="Times New Roman" w:cs="Times New Roman"/>
          <w:kern w:val="0"/>
          <w:sz w:val="24"/>
          <w:szCs w:val="24"/>
          <w:lang w:bidi="bn-IN"/>
        </w:rPr>
        <w:t xml:space="preserve"> JR. </w:t>
      </w:r>
      <w:r w:rsidR="005724A9"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200</w:t>
      </w:r>
      <w:r w:rsidR="00406FE5" w:rsidRPr="004803E3">
        <w:rPr>
          <w:rFonts w:ascii="Times New Roman" w:hAnsi="Times New Roman" w:cs="Times New Roman"/>
          <w:kern w:val="0"/>
          <w:sz w:val="24"/>
          <w:szCs w:val="24"/>
          <w:lang w:bidi="bn-IN"/>
        </w:rPr>
        <w:t>9</w:t>
      </w:r>
      <w:r w:rsidR="005724A9" w:rsidRPr="004803E3">
        <w:rPr>
          <w:rFonts w:ascii="Times New Roman" w:hAnsi="Times New Roman" w:cs="Times New Roman"/>
          <w:kern w:val="0"/>
          <w:sz w:val="24"/>
          <w:szCs w:val="24"/>
          <w:lang w:bidi="bn-IN"/>
        </w:rPr>
        <w:t>)</w:t>
      </w:r>
      <w:r w:rsidRPr="004803E3">
        <w:rPr>
          <w:rFonts w:ascii="Times New Roman" w:hAnsi="Times New Roman" w:cs="Times New Roman"/>
          <w:kern w:val="0"/>
          <w:sz w:val="24"/>
          <w:szCs w:val="24"/>
          <w:lang w:bidi="bn-IN"/>
        </w:rPr>
        <w:t xml:space="preserve">. Foundations of </w:t>
      </w:r>
      <w:r w:rsidR="00773727" w:rsidRPr="004803E3">
        <w:rPr>
          <w:rFonts w:ascii="Times New Roman" w:hAnsi="Times New Roman" w:cs="Times New Roman"/>
          <w:kern w:val="0"/>
          <w:sz w:val="24"/>
          <w:szCs w:val="24"/>
          <w:lang w:bidi="bn-IN"/>
        </w:rPr>
        <w:t>parasitology (</w:t>
      </w:r>
      <w:r w:rsidR="00406FE5" w:rsidRPr="004803E3">
        <w:rPr>
          <w:rFonts w:ascii="Times New Roman" w:hAnsi="Times New Roman" w:cs="Times New Roman"/>
          <w:kern w:val="0"/>
          <w:sz w:val="24"/>
          <w:szCs w:val="24"/>
          <w:lang w:bidi="bn-IN"/>
        </w:rPr>
        <w:t>8</w:t>
      </w:r>
      <w:r w:rsidR="00406FE5" w:rsidRPr="004803E3">
        <w:rPr>
          <w:rFonts w:ascii="Times New Roman" w:hAnsi="Times New Roman" w:cs="Times New Roman"/>
          <w:kern w:val="0"/>
          <w:sz w:val="24"/>
          <w:szCs w:val="24"/>
          <w:vertAlign w:val="superscript"/>
          <w:lang w:bidi="bn-IN"/>
        </w:rPr>
        <w:t>th</w:t>
      </w:r>
      <w:r w:rsidR="00406FE5" w:rsidRPr="004803E3">
        <w:rPr>
          <w:rFonts w:ascii="Times New Roman" w:hAnsi="Times New Roman" w:cs="Times New Roman"/>
          <w:kern w:val="0"/>
          <w:sz w:val="24"/>
          <w:szCs w:val="24"/>
          <w:lang w:bidi="bn-IN"/>
        </w:rPr>
        <w:t xml:space="preserve"> ed.)</w:t>
      </w:r>
      <w:r w:rsidRPr="004803E3">
        <w:rPr>
          <w:rFonts w:ascii="Times New Roman" w:hAnsi="Times New Roman" w:cs="Times New Roman"/>
          <w:kern w:val="0"/>
          <w:sz w:val="24"/>
          <w:szCs w:val="24"/>
          <w:lang w:bidi="bn-IN"/>
        </w:rPr>
        <w:t xml:space="preserve">. McGraw Hill Companies, Inc., Boston, </w:t>
      </w:r>
      <w:r w:rsidR="00773727" w:rsidRPr="004803E3">
        <w:rPr>
          <w:rFonts w:ascii="Times New Roman" w:hAnsi="Times New Roman" w:cs="Times New Roman"/>
          <w:kern w:val="0"/>
          <w:sz w:val="24"/>
          <w:szCs w:val="24"/>
          <w:lang w:bidi="bn-IN"/>
        </w:rPr>
        <w:t>Massachusetts.</w:t>
      </w:r>
    </w:p>
    <w:p w14:paraId="09AEB1F1" w14:textId="0E617744" w:rsidR="007A0690" w:rsidRPr="004803E3" w:rsidRDefault="007A0690" w:rsidP="007A0690">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bookmarkStart w:id="17" w:name="_Hlk203248316"/>
      <w:proofErr w:type="spellStart"/>
      <w:r w:rsidRPr="004803E3">
        <w:rPr>
          <w:rFonts w:ascii="Times New Roman" w:hAnsi="Times New Roman" w:cs="Times New Roman"/>
          <w:color w:val="231F20"/>
          <w:kern w:val="0"/>
          <w:sz w:val="24"/>
          <w:szCs w:val="24"/>
          <w:lang w:bidi="bn-IN"/>
        </w:rPr>
        <w:t>Vajidkhan</w:t>
      </w:r>
      <w:proofErr w:type="spellEnd"/>
      <w:r w:rsidR="005724A9"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P</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A</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w:t>
      </w:r>
      <w:r w:rsidR="00DE5682" w:rsidRPr="004803E3">
        <w:rPr>
          <w:rFonts w:ascii="Times New Roman" w:hAnsi="Times New Roman" w:cs="Times New Roman"/>
          <w:color w:val="231F20"/>
          <w:kern w:val="0"/>
          <w:sz w:val="24"/>
          <w:szCs w:val="24"/>
          <w:lang w:bidi="bn-IN"/>
        </w:rPr>
        <w:t>9a</w:t>
      </w:r>
      <w:r w:rsidR="005724A9"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sz w:val="24"/>
          <w:szCs w:val="24"/>
        </w:rPr>
        <w:t xml:space="preserve"> </w:t>
      </w:r>
      <w:bookmarkEnd w:id="17"/>
      <w:r w:rsidRPr="004803E3">
        <w:rPr>
          <w:rFonts w:ascii="Times New Roman" w:hAnsi="Times New Roman" w:cs="Times New Roman"/>
          <w:color w:val="231F20"/>
          <w:kern w:val="0"/>
          <w:sz w:val="24"/>
          <w:szCs w:val="24"/>
          <w:lang w:bidi="bn-IN"/>
        </w:rPr>
        <w:t xml:space="preserve">Histopathological Effects of Cestode Parasite, </w:t>
      </w:r>
      <w:proofErr w:type="spellStart"/>
      <w:r w:rsidRPr="004803E3">
        <w:rPr>
          <w:rFonts w:ascii="Times New Roman" w:hAnsi="Times New Roman" w:cs="Times New Roman"/>
          <w:color w:val="231F20"/>
          <w:kern w:val="0"/>
          <w:sz w:val="24"/>
          <w:szCs w:val="24"/>
          <w:lang w:bidi="bn-IN"/>
        </w:rPr>
        <w:t>Circumoncobothrium</w:t>
      </w:r>
      <w:proofErr w:type="spellEnd"/>
      <w:r w:rsidRPr="004803E3">
        <w:rPr>
          <w:rFonts w:ascii="Times New Roman" w:hAnsi="Times New Roman" w:cs="Times New Roman"/>
          <w:color w:val="231F20"/>
          <w:kern w:val="0"/>
          <w:sz w:val="24"/>
          <w:szCs w:val="24"/>
          <w:lang w:bidi="bn-IN"/>
        </w:rPr>
        <w:t xml:space="preserve"> Sp. In Intestine of Fresh Water Fish, </w:t>
      </w:r>
      <w:proofErr w:type="spellStart"/>
      <w:r w:rsidRPr="004803E3">
        <w:rPr>
          <w:rFonts w:ascii="Times New Roman" w:hAnsi="Times New Roman" w:cs="Times New Roman"/>
          <w:i/>
          <w:iCs/>
          <w:color w:val="231F20"/>
          <w:kern w:val="0"/>
          <w:sz w:val="24"/>
          <w:szCs w:val="24"/>
          <w:lang w:bidi="bn-IN"/>
        </w:rPr>
        <w:t>Mastacembelus</w:t>
      </w:r>
      <w:proofErr w:type="spellEnd"/>
      <w:r w:rsidRPr="004803E3">
        <w:rPr>
          <w:rFonts w:ascii="Times New Roman" w:hAnsi="Times New Roman" w:cs="Times New Roman"/>
          <w:i/>
          <w:iCs/>
          <w:color w:val="231F20"/>
          <w:kern w:val="0"/>
          <w:sz w:val="24"/>
          <w:szCs w:val="24"/>
          <w:lang w:bidi="bn-IN"/>
        </w:rPr>
        <w:t xml:space="preserve"> </w:t>
      </w:r>
      <w:proofErr w:type="spellStart"/>
      <w:r w:rsidRPr="004803E3">
        <w:rPr>
          <w:rFonts w:ascii="Times New Roman" w:hAnsi="Times New Roman" w:cs="Times New Roman"/>
          <w:i/>
          <w:iCs/>
          <w:color w:val="231F20"/>
          <w:kern w:val="0"/>
          <w:sz w:val="24"/>
          <w:szCs w:val="24"/>
          <w:lang w:bidi="bn-IN"/>
        </w:rPr>
        <w:t>Armatus</w:t>
      </w:r>
      <w:proofErr w:type="spellEnd"/>
      <w:r w:rsidR="005724A9"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sz w:val="24"/>
          <w:szCs w:val="24"/>
        </w:rPr>
        <w:t>J.</w:t>
      </w:r>
      <w:r w:rsidRPr="004803E3">
        <w:rPr>
          <w:rFonts w:ascii="Times New Roman" w:hAnsi="Times New Roman" w:cs="Times New Roman"/>
          <w:color w:val="231F20"/>
          <w:kern w:val="0"/>
          <w:sz w:val="24"/>
          <w:szCs w:val="24"/>
          <w:lang w:bidi="bn-IN"/>
        </w:rPr>
        <w:t xml:space="preserve"> Exp. Zool. India</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22</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1</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529-531</w:t>
      </w:r>
      <w:r w:rsidR="005724A9" w:rsidRPr="004803E3">
        <w:rPr>
          <w:rFonts w:ascii="Times New Roman" w:hAnsi="Times New Roman" w:cs="Times New Roman"/>
          <w:color w:val="231F20"/>
          <w:kern w:val="0"/>
          <w:sz w:val="24"/>
          <w:szCs w:val="24"/>
          <w:lang w:bidi="bn-IN"/>
        </w:rPr>
        <w:t>.</w:t>
      </w:r>
    </w:p>
    <w:p w14:paraId="2CCF183C" w14:textId="70A79201" w:rsidR="00DE5682" w:rsidRPr="004803E3" w:rsidRDefault="00DE5682" w:rsidP="00DE5682">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proofErr w:type="spellStart"/>
      <w:r w:rsidRPr="004803E3">
        <w:rPr>
          <w:rFonts w:ascii="Times New Roman" w:hAnsi="Times New Roman" w:cs="Times New Roman"/>
          <w:color w:val="231F20"/>
          <w:kern w:val="0"/>
          <w:sz w:val="24"/>
          <w:szCs w:val="24"/>
          <w:lang w:bidi="bn-IN"/>
        </w:rPr>
        <w:t>Vajidkhan</w:t>
      </w:r>
      <w:proofErr w:type="spellEnd"/>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P</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A</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2019</w:t>
      </w:r>
      <w:r w:rsidR="0057316D" w:rsidRPr="004803E3">
        <w:rPr>
          <w:rFonts w:ascii="Times New Roman" w:hAnsi="Times New Roman" w:cs="Times New Roman"/>
          <w:color w:val="231F20"/>
          <w:kern w:val="0"/>
          <w:sz w:val="24"/>
          <w:szCs w:val="24"/>
          <w:lang w:bidi="bn-IN"/>
        </w:rPr>
        <w:t>b</w:t>
      </w:r>
      <w:r w:rsidR="005724A9" w:rsidRPr="004803E3">
        <w:rPr>
          <w:rFonts w:ascii="Times New Roman" w:hAnsi="Times New Roman" w:cs="Times New Roman"/>
          <w:color w:val="231F20"/>
          <w:kern w:val="0"/>
          <w:sz w:val="24"/>
          <w:szCs w:val="24"/>
          <w:lang w:bidi="bn-IN"/>
        </w:rPr>
        <w:t>)</w:t>
      </w:r>
      <w:r w:rsidR="00B137B0">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Histopathological Effects of Cestode Parasite, </w:t>
      </w:r>
      <w:proofErr w:type="spellStart"/>
      <w:r w:rsidRPr="004803E3">
        <w:rPr>
          <w:rFonts w:ascii="Times New Roman" w:hAnsi="Times New Roman" w:cs="Times New Roman"/>
          <w:color w:val="231F20"/>
          <w:kern w:val="0"/>
          <w:sz w:val="24"/>
          <w:szCs w:val="24"/>
          <w:lang w:bidi="bn-IN"/>
        </w:rPr>
        <w:t>Gangesia</w:t>
      </w:r>
      <w:proofErr w:type="spellEnd"/>
      <w:r w:rsidRPr="004803E3">
        <w:rPr>
          <w:rFonts w:ascii="Times New Roman" w:hAnsi="Times New Roman" w:cs="Times New Roman"/>
          <w:color w:val="231F20"/>
          <w:kern w:val="0"/>
          <w:sz w:val="24"/>
          <w:szCs w:val="24"/>
          <w:lang w:bidi="bn-IN"/>
        </w:rPr>
        <w:t xml:space="preserve"> Sp. In Intestine of Fresh Water Fish, Wallago Attu</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w:t>
      </w:r>
      <w:proofErr w:type="spellStart"/>
      <w:r w:rsidRPr="004803E3">
        <w:rPr>
          <w:rFonts w:ascii="Times New Roman" w:hAnsi="Times New Roman" w:cs="Times New Roman"/>
          <w:color w:val="231F20"/>
          <w:kern w:val="0"/>
          <w:sz w:val="24"/>
          <w:szCs w:val="24"/>
          <w:lang w:bidi="bn-IN"/>
        </w:rPr>
        <w:t>Biochem</w:t>
      </w:r>
      <w:proofErr w:type="spellEnd"/>
      <w:r w:rsidRPr="004803E3">
        <w:rPr>
          <w:rFonts w:ascii="Times New Roman" w:hAnsi="Times New Roman" w:cs="Times New Roman"/>
          <w:color w:val="231F20"/>
          <w:kern w:val="0"/>
          <w:sz w:val="24"/>
          <w:szCs w:val="24"/>
          <w:lang w:bidi="bn-IN"/>
        </w:rPr>
        <w:t>. Cell. Arch.</w:t>
      </w:r>
      <w:r w:rsidR="005724A9" w:rsidRPr="004803E3">
        <w:rPr>
          <w:rFonts w:ascii="Times New Roman" w:hAnsi="Times New Roman" w:cs="Times New Roman"/>
          <w:color w:val="231F20"/>
          <w:kern w:val="0"/>
          <w:sz w:val="24"/>
          <w:szCs w:val="24"/>
          <w:lang w:bidi="bn-IN"/>
        </w:rPr>
        <w:t xml:space="preserve"> </w:t>
      </w:r>
      <w:r w:rsidRPr="004803E3">
        <w:rPr>
          <w:rFonts w:ascii="Times New Roman" w:hAnsi="Times New Roman" w:cs="Times New Roman"/>
          <w:color w:val="231F20"/>
          <w:kern w:val="0"/>
          <w:sz w:val="24"/>
          <w:szCs w:val="24"/>
          <w:lang w:bidi="bn-IN"/>
        </w:rPr>
        <w:t>19</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1</w:t>
      </w:r>
      <w:r w:rsidR="005724A9"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329-331</w:t>
      </w:r>
      <w:r w:rsidR="00B137B0">
        <w:rPr>
          <w:rFonts w:ascii="Times New Roman" w:hAnsi="Times New Roman" w:cs="Times New Roman"/>
          <w:color w:val="231F20"/>
          <w:kern w:val="0"/>
          <w:sz w:val="24"/>
          <w:szCs w:val="24"/>
          <w:lang w:bidi="bn-IN"/>
        </w:rPr>
        <w:t>.</w:t>
      </w:r>
    </w:p>
    <w:p w14:paraId="5FCF8D86" w14:textId="7E4D2594" w:rsidR="008D4FB3" w:rsidRPr="004803E3" w:rsidRDefault="008D4FB3" w:rsidP="008D4FB3">
      <w:pPr>
        <w:pStyle w:val="Default"/>
        <w:numPr>
          <w:ilvl w:val="0"/>
          <w:numId w:val="1"/>
        </w:numPr>
        <w:jc w:val="both"/>
        <w:rPr>
          <w:rFonts w:ascii="Times New Roman" w:hAnsi="Times New Roman" w:cs="Times New Roman"/>
        </w:rPr>
      </w:pPr>
      <w:r w:rsidRPr="004803E3">
        <w:rPr>
          <w:rFonts w:ascii="Times New Roman" w:hAnsi="Times New Roman" w:cs="Times New Roman"/>
          <w:color w:val="141314"/>
        </w:rPr>
        <w:t>Vincent</w:t>
      </w:r>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A</w:t>
      </w:r>
      <w:r w:rsidR="005724A9" w:rsidRPr="004803E3">
        <w:rPr>
          <w:rFonts w:ascii="Times New Roman" w:hAnsi="Times New Roman" w:cs="Times New Roman"/>
          <w:color w:val="141314"/>
        </w:rPr>
        <w:t>.</w:t>
      </w:r>
      <w:r w:rsidRPr="004803E3">
        <w:rPr>
          <w:rFonts w:ascii="Times New Roman" w:hAnsi="Times New Roman" w:cs="Times New Roman"/>
          <w:color w:val="141314"/>
        </w:rPr>
        <w:t>G</w:t>
      </w:r>
      <w:r w:rsidR="005724A9" w:rsidRPr="004803E3">
        <w:rPr>
          <w:rFonts w:ascii="Times New Roman" w:hAnsi="Times New Roman" w:cs="Times New Roman"/>
          <w:color w:val="141314"/>
        </w:rPr>
        <w:t>.</w:t>
      </w:r>
      <w:r w:rsidRPr="004803E3">
        <w:rPr>
          <w:rFonts w:ascii="Times New Roman" w:hAnsi="Times New Roman" w:cs="Times New Roman"/>
          <w:color w:val="141314"/>
        </w:rPr>
        <w:t>,</w:t>
      </w:r>
      <w:r w:rsidR="005724A9" w:rsidRPr="004803E3">
        <w:rPr>
          <w:rFonts w:ascii="Times New Roman" w:hAnsi="Times New Roman" w:cs="Times New Roman"/>
          <w:color w:val="141314"/>
        </w:rPr>
        <w:t xml:space="preserve"> &amp;</w:t>
      </w:r>
      <w:r w:rsidRPr="004803E3">
        <w:rPr>
          <w:rFonts w:ascii="Times New Roman" w:hAnsi="Times New Roman" w:cs="Times New Roman"/>
          <w:color w:val="141314"/>
        </w:rPr>
        <w:t xml:space="preserve"> Font</w:t>
      </w:r>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W</w:t>
      </w:r>
      <w:r w:rsidR="005724A9" w:rsidRPr="004803E3">
        <w:rPr>
          <w:rFonts w:ascii="Times New Roman" w:hAnsi="Times New Roman" w:cs="Times New Roman"/>
          <w:color w:val="141314"/>
        </w:rPr>
        <w:t>.</w:t>
      </w:r>
      <w:r w:rsidRPr="004803E3">
        <w:rPr>
          <w:rFonts w:ascii="Times New Roman" w:hAnsi="Times New Roman" w:cs="Times New Roman"/>
          <w:color w:val="141314"/>
        </w:rPr>
        <w:t>F</w:t>
      </w:r>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(2003)</w:t>
      </w:r>
      <w:r w:rsidR="00B137B0">
        <w:rPr>
          <w:rFonts w:ascii="Times New Roman" w:hAnsi="Times New Roman" w:cs="Times New Roman"/>
          <w:color w:val="141314"/>
        </w:rPr>
        <w:t>.</w:t>
      </w:r>
      <w:r w:rsidRPr="004803E3">
        <w:rPr>
          <w:rFonts w:ascii="Times New Roman" w:hAnsi="Times New Roman" w:cs="Times New Roman"/>
          <w:color w:val="141314"/>
        </w:rPr>
        <w:t xml:space="preserve"> Seasonal and yearly population dynamics of two exotic helminths, </w:t>
      </w:r>
      <w:proofErr w:type="spellStart"/>
      <w:r w:rsidRPr="004803E3">
        <w:rPr>
          <w:rFonts w:ascii="Times New Roman" w:hAnsi="Times New Roman" w:cs="Times New Roman"/>
          <w:i/>
          <w:iCs/>
          <w:color w:val="141314"/>
        </w:rPr>
        <w:t>Camallanus</w:t>
      </w:r>
      <w:proofErr w:type="spellEnd"/>
      <w:r w:rsidRPr="004803E3">
        <w:rPr>
          <w:rFonts w:ascii="Times New Roman" w:hAnsi="Times New Roman" w:cs="Times New Roman"/>
          <w:i/>
          <w:iCs/>
          <w:color w:val="141314"/>
        </w:rPr>
        <w:t xml:space="preserve"> </w:t>
      </w:r>
      <w:proofErr w:type="spellStart"/>
      <w:r w:rsidRPr="004803E3">
        <w:rPr>
          <w:rFonts w:ascii="Times New Roman" w:hAnsi="Times New Roman" w:cs="Times New Roman"/>
          <w:i/>
          <w:iCs/>
          <w:color w:val="141314"/>
        </w:rPr>
        <w:t>cotti</w:t>
      </w:r>
      <w:proofErr w:type="spellEnd"/>
      <w:r w:rsidRPr="004803E3">
        <w:rPr>
          <w:rFonts w:ascii="Times New Roman" w:hAnsi="Times New Roman" w:cs="Times New Roman"/>
          <w:color w:val="141314"/>
        </w:rPr>
        <w:t xml:space="preserve"> (Nematoda) and </w:t>
      </w:r>
      <w:proofErr w:type="spellStart"/>
      <w:r w:rsidRPr="004803E3">
        <w:rPr>
          <w:rFonts w:ascii="Times New Roman" w:hAnsi="Times New Roman" w:cs="Times New Roman"/>
          <w:i/>
          <w:iCs/>
          <w:color w:val="141314"/>
        </w:rPr>
        <w:t>Bothriocephalus</w:t>
      </w:r>
      <w:proofErr w:type="spellEnd"/>
      <w:r w:rsidRPr="004803E3">
        <w:rPr>
          <w:rFonts w:ascii="Times New Roman" w:hAnsi="Times New Roman" w:cs="Times New Roman"/>
          <w:i/>
          <w:iCs/>
          <w:color w:val="141314"/>
        </w:rPr>
        <w:t xml:space="preserve"> </w:t>
      </w:r>
      <w:proofErr w:type="spellStart"/>
      <w:r w:rsidRPr="004803E3">
        <w:rPr>
          <w:rFonts w:ascii="Times New Roman" w:hAnsi="Times New Roman" w:cs="Times New Roman"/>
          <w:i/>
          <w:iCs/>
          <w:color w:val="141314"/>
        </w:rPr>
        <w:t>acheilognathi</w:t>
      </w:r>
      <w:proofErr w:type="spellEnd"/>
      <w:r w:rsidRPr="004803E3">
        <w:rPr>
          <w:rFonts w:ascii="Times New Roman" w:hAnsi="Times New Roman" w:cs="Times New Roman"/>
          <w:color w:val="141314"/>
        </w:rPr>
        <w:t xml:space="preserve"> (</w:t>
      </w:r>
      <w:proofErr w:type="spellStart"/>
      <w:r w:rsidRPr="004803E3">
        <w:rPr>
          <w:rFonts w:ascii="Times New Roman" w:hAnsi="Times New Roman" w:cs="Times New Roman"/>
          <w:color w:val="141314"/>
        </w:rPr>
        <w:t>Cestoda</w:t>
      </w:r>
      <w:proofErr w:type="spellEnd"/>
      <w:r w:rsidRPr="004803E3">
        <w:rPr>
          <w:rFonts w:ascii="Times New Roman" w:hAnsi="Times New Roman" w:cs="Times New Roman"/>
          <w:color w:val="141314"/>
        </w:rPr>
        <w:t xml:space="preserve">), parasitizing exotic fishes in </w:t>
      </w:r>
      <w:proofErr w:type="spellStart"/>
      <w:r w:rsidRPr="004803E3">
        <w:rPr>
          <w:rFonts w:ascii="Times New Roman" w:hAnsi="Times New Roman" w:cs="Times New Roman"/>
          <w:color w:val="141314"/>
        </w:rPr>
        <w:t>Waianu</w:t>
      </w:r>
      <w:proofErr w:type="spellEnd"/>
      <w:r w:rsidRPr="004803E3">
        <w:rPr>
          <w:rFonts w:ascii="Times New Roman" w:hAnsi="Times New Roman" w:cs="Times New Roman"/>
          <w:color w:val="141314"/>
        </w:rPr>
        <w:t xml:space="preserve"> Stream, </w:t>
      </w:r>
      <w:proofErr w:type="spellStart"/>
      <w:r w:rsidRPr="004803E3">
        <w:rPr>
          <w:rFonts w:ascii="Times New Roman" w:hAnsi="Times New Roman" w:cs="Times New Roman"/>
          <w:color w:val="141314"/>
        </w:rPr>
        <w:t>O</w:t>
      </w:r>
      <w:r w:rsidRPr="004803E3">
        <w:rPr>
          <w:rFonts w:ascii="Times New Roman" w:eastAsia="AdvTT3713a231+20" w:hAnsi="Times New Roman" w:cs="Times New Roman"/>
          <w:color w:val="141314"/>
        </w:rPr>
        <w:t>’</w:t>
      </w:r>
      <w:r w:rsidRPr="004803E3">
        <w:rPr>
          <w:rFonts w:ascii="Times New Roman" w:hAnsi="Times New Roman" w:cs="Times New Roman"/>
          <w:color w:val="141314"/>
        </w:rPr>
        <w:t>ahu</w:t>
      </w:r>
      <w:proofErr w:type="spellEnd"/>
      <w:r w:rsidRPr="004803E3">
        <w:rPr>
          <w:rFonts w:ascii="Times New Roman" w:hAnsi="Times New Roman" w:cs="Times New Roman"/>
          <w:color w:val="141314"/>
        </w:rPr>
        <w:t xml:space="preserve">, Hawaii. J </w:t>
      </w:r>
      <w:proofErr w:type="spellStart"/>
      <w:r w:rsidRPr="004803E3">
        <w:rPr>
          <w:rFonts w:ascii="Times New Roman" w:hAnsi="Times New Roman" w:cs="Times New Roman"/>
          <w:color w:val="141314"/>
        </w:rPr>
        <w:t>Parasitol</w:t>
      </w:r>
      <w:proofErr w:type="spellEnd"/>
      <w:r w:rsidR="005724A9" w:rsidRPr="004803E3">
        <w:rPr>
          <w:rFonts w:ascii="Times New Roman" w:hAnsi="Times New Roman" w:cs="Times New Roman"/>
          <w:color w:val="141314"/>
        </w:rPr>
        <w:t>.,</w:t>
      </w:r>
      <w:r w:rsidRPr="004803E3">
        <w:rPr>
          <w:rFonts w:ascii="Times New Roman" w:hAnsi="Times New Roman" w:cs="Times New Roman"/>
          <w:color w:val="141314"/>
        </w:rPr>
        <w:t xml:space="preserve"> 89</w:t>
      </w:r>
      <w:r w:rsidR="005724A9" w:rsidRPr="004803E3">
        <w:rPr>
          <w:rFonts w:ascii="Times New Roman" w:hAnsi="Times New Roman" w:cs="Times New Roman"/>
          <w:color w:val="141314"/>
        </w:rPr>
        <w:t>,</w:t>
      </w:r>
      <w:r w:rsidRPr="004803E3">
        <w:rPr>
          <w:rFonts w:ascii="Times New Roman" w:hAnsi="Times New Roman" w:cs="Times New Roman"/>
          <w:color w:val="141314"/>
        </w:rPr>
        <w:t>756</w:t>
      </w:r>
      <w:r w:rsidRPr="004803E3">
        <w:rPr>
          <w:rFonts w:ascii="Times New Roman" w:eastAsia="AdvTT3713a231+20" w:hAnsi="Times New Roman" w:cs="Times New Roman"/>
          <w:color w:val="141314"/>
        </w:rPr>
        <w:t>–</w:t>
      </w:r>
      <w:r w:rsidRPr="004803E3">
        <w:rPr>
          <w:rFonts w:ascii="Times New Roman" w:hAnsi="Times New Roman" w:cs="Times New Roman"/>
          <w:color w:val="141314"/>
        </w:rPr>
        <w:t>760</w:t>
      </w:r>
      <w:r w:rsidR="00B137B0">
        <w:rPr>
          <w:rFonts w:ascii="Times New Roman" w:hAnsi="Times New Roman" w:cs="Times New Roman"/>
          <w:color w:val="141314"/>
        </w:rPr>
        <w:t>.</w:t>
      </w:r>
    </w:p>
    <w:p w14:paraId="1874DE2F" w14:textId="4CD7CB28" w:rsidR="007B09D0" w:rsidRPr="004803E3" w:rsidRDefault="007B09D0" w:rsidP="007B09D0">
      <w:pPr>
        <w:pStyle w:val="ListParagraph"/>
        <w:numPr>
          <w:ilvl w:val="0"/>
          <w:numId w:val="1"/>
        </w:numPr>
        <w:autoSpaceDE w:val="0"/>
        <w:autoSpaceDN w:val="0"/>
        <w:adjustRightInd w:val="0"/>
        <w:spacing w:after="0" w:line="240" w:lineRule="auto"/>
        <w:jc w:val="both"/>
        <w:rPr>
          <w:rFonts w:ascii="Times New Roman" w:hAnsi="Times New Roman" w:cs="Times New Roman"/>
          <w:color w:val="231F20"/>
          <w:kern w:val="0"/>
          <w:sz w:val="24"/>
          <w:szCs w:val="24"/>
          <w:lang w:bidi="bn-IN"/>
        </w:rPr>
      </w:pPr>
      <w:r w:rsidRPr="004803E3">
        <w:rPr>
          <w:rFonts w:ascii="Times New Roman" w:hAnsi="Times New Roman" w:cs="Times New Roman"/>
          <w:color w:val="231F20"/>
          <w:kern w:val="0"/>
          <w:sz w:val="24"/>
          <w:szCs w:val="24"/>
          <w:lang w:bidi="bn-IN"/>
        </w:rPr>
        <w:t xml:space="preserve">Woodland, W. N. F. </w:t>
      </w:r>
      <w:r w:rsidR="008E3D8C"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1926</w:t>
      </w:r>
      <w:r w:rsidR="008E3D8C"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On the genera and possible affinities of the </w:t>
      </w:r>
      <w:proofErr w:type="spellStart"/>
      <w:r w:rsidRPr="004803E3">
        <w:rPr>
          <w:rFonts w:ascii="Times New Roman" w:hAnsi="Times New Roman" w:cs="Times New Roman"/>
          <w:color w:val="231F20"/>
          <w:kern w:val="0"/>
          <w:sz w:val="24"/>
          <w:szCs w:val="24"/>
          <w:lang w:bidi="bn-IN"/>
        </w:rPr>
        <w:t>Caryophyllaeidae</w:t>
      </w:r>
      <w:proofErr w:type="spellEnd"/>
      <w:r w:rsidRPr="004803E3">
        <w:rPr>
          <w:rFonts w:ascii="Times New Roman" w:hAnsi="Times New Roman" w:cs="Times New Roman"/>
          <w:color w:val="231F20"/>
          <w:kern w:val="0"/>
          <w:sz w:val="24"/>
          <w:szCs w:val="24"/>
          <w:lang w:bidi="bn-IN"/>
        </w:rPr>
        <w:t xml:space="preserve">: A reply to </w:t>
      </w:r>
      <w:proofErr w:type="spellStart"/>
      <w:r w:rsidRPr="004803E3">
        <w:rPr>
          <w:rFonts w:ascii="Times New Roman" w:hAnsi="Times New Roman" w:cs="Times New Roman"/>
          <w:color w:val="231F20"/>
          <w:kern w:val="0"/>
          <w:sz w:val="24"/>
          <w:szCs w:val="24"/>
          <w:lang w:bidi="bn-IN"/>
        </w:rPr>
        <w:t>Drs.</w:t>
      </w:r>
      <w:proofErr w:type="spellEnd"/>
      <w:r w:rsidRPr="004803E3">
        <w:rPr>
          <w:rFonts w:ascii="Times New Roman" w:hAnsi="Times New Roman" w:cs="Times New Roman"/>
          <w:color w:val="231F20"/>
          <w:kern w:val="0"/>
          <w:sz w:val="24"/>
          <w:szCs w:val="24"/>
          <w:lang w:bidi="bn-IN"/>
        </w:rPr>
        <w:t xml:space="preserve"> Fuhrmann and J. G. Baer. Proceedings of the Zoological Society of London</w:t>
      </w:r>
      <w:r w:rsidR="008E3D8C" w:rsidRPr="004803E3">
        <w:rPr>
          <w:rFonts w:ascii="Times New Roman" w:hAnsi="Times New Roman" w:cs="Times New Roman"/>
          <w:color w:val="231F20"/>
          <w:kern w:val="0"/>
          <w:sz w:val="24"/>
          <w:szCs w:val="24"/>
          <w:lang w:bidi="bn-IN"/>
        </w:rPr>
        <w:t>,</w:t>
      </w:r>
      <w:r w:rsidRPr="004803E3">
        <w:rPr>
          <w:rFonts w:ascii="Times New Roman" w:hAnsi="Times New Roman" w:cs="Times New Roman"/>
          <w:color w:val="231F20"/>
          <w:kern w:val="0"/>
          <w:sz w:val="24"/>
          <w:szCs w:val="24"/>
          <w:lang w:bidi="bn-IN"/>
        </w:rPr>
        <w:t xml:space="preserve"> 49–69.</w:t>
      </w:r>
    </w:p>
    <w:p w14:paraId="7D50936A" w14:textId="67991849" w:rsidR="004E4BE1" w:rsidRPr="004803E3" w:rsidRDefault="004E4BE1" w:rsidP="004E4BE1">
      <w:pPr>
        <w:pStyle w:val="ListParagraph"/>
        <w:numPr>
          <w:ilvl w:val="0"/>
          <w:numId w:val="1"/>
        </w:numPr>
        <w:autoSpaceDE w:val="0"/>
        <w:autoSpaceDN w:val="0"/>
        <w:adjustRightInd w:val="0"/>
        <w:spacing w:after="0" w:line="240" w:lineRule="auto"/>
        <w:jc w:val="both"/>
        <w:rPr>
          <w:rFonts w:ascii="Times New Roman" w:eastAsia="AdvP4DF60E" w:hAnsi="Times New Roman" w:cs="Times New Roman"/>
          <w:kern w:val="0"/>
          <w:sz w:val="24"/>
          <w:szCs w:val="24"/>
        </w:rPr>
      </w:pPr>
      <w:r w:rsidRPr="004803E3">
        <w:rPr>
          <w:rFonts w:ascii="Times New Roman" w:hAnsi="Times New Roman" w:cs="Times New Roman"/>
          <w:color w:val="141314"/>
          <w:kern w:val="0"/>
          <w:sz w:val="24"/>
          <w:szCs w:val="24"/>
        </w:rPr>
        <w:t>Zhang</w:t>
      </w:r>
      <w:r w:rsidR="008E3D8C"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Q</w:t>
      </w:r>
      <w:r w:rsidR="008E3D8C"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Z</w:t>
      </w:r>
      <w:r w:rsidR="008E3D8C"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(1993)</w:t>
      </w:r>
      <w:r w:rsidR="00B137B0">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Studies on the ecology of parasitic </w:t>
      </w:r>
      <w:proofErr w:type="spellStart"/>
      <w:r w:rsidRPr="004803E3">
        <w:rPr>
          <w:rFonts w:ascii="Times New Roman" w:hAnsi="Times New Roman" w:cs="Times New Roman"/>
          <w:i/>
          <w:iCs/>
          <w:color w:val="141314"/>
          <w:kern w:val="0"/>
          <w:sz w:val="24"/>
          <w:szCs w:val="24"/>
        </w:rPr>
        <w:t>Camallanus</w:t>
      </w:r>
      <w:proofErr w:type="spellEnd"/>
      <w:r w:rsidRPr="004803E3">
        <w:rPr>
          <w:rFonts w:ascii="Times New Roman" w:hAnsi="Times New Roman" w:cs="Times New Roman"/>
          <w:i/>
          <w:iCs/>
          <w:color w:val="141314"/>
          <w:kern w:val="0"/>
          <w:sz w:val="24"/>
          <w:szCs w:val="24"/>
        </w:rPr>
        <w:t xml:space="preserve"> </w:t>
      </w:r>
      <w:proofErr w:type="spellStart"/>
      <w:r w:rsidRPr="004803E3">
        <w:rPr>
          <w:rFonts w:ascii="Times New Roman" w:hAnsi="Times New Roman" w:cs="Times New Roman"/>
          <w:i/>
          <w:iCs/>
          <w:color w:val="141314"/>
          <w:kern w:val="0"/>
          <w:sz w:val="24"/>
          <w:szCs w:val="24"/>
        </w:rPr>
        <w:t>cotti</w:t>
      </w:r>
      <w:proofErr w:type="spellEnd"/>
      <w:r w:rsidRPr="004803E3">
        <w:rPr>
          <w:rFonts w:ascii="Times New Roman" w:hAnsi="Times New Roman" w:cs="Times New Roman"/>
          <w:color w:val="141314"/>
          <w:kern w:val="0"/>
          <w:sz w:val="24"/>
          <w:szCs w:val="24"/>
        </w:rPr>
        <w:t xml:space="preserve"> Fujita in the host </w:t>
      </w:r>
      <w:proofErr w:type="spellStart"/>
      <w:r w:rsidRPr="004803E3">
        <w:rPr>
          <w:rFonts w:ascii="Times New Roman" w:hAnsi="Times New Roman" w:cs="Times New Roman"/>
          <w:i/>
          <w:iCs/>
          <w:color w:val="141314"/>
          <w:kern w:val="0"/>
          <w:sz w:val="24"/>
          <w:szCs w:val="24"/>
        </w:rPr>
        <w:t>Mystus</w:t>
      </w:r>
      <w:proofErr w:type="spellEnd"/>
      <w:r w:rsidRPr="004803E3">
        <w:rPr>
          <w:rFonts w:ascii="Times New Roman" w:hAnsi="Times New Roman" w:cs="Times New Roman"/>
          <w:i/>
          <w:iCs/>
          <w:color w:val="141314"/>
          <w:kern w:val="0"/>
          <w:sz w:val="24"/>
          <w:szCs w:val="24"/>
        </w:rPr>
        <w:t xml:space="preserve"> </w:t>
      </w:r>
      <w:proofErr w:type="spellStart"/>
      <w:r w:rsidRPr="004803E3">
        <w:rPr>
          <w:rFonts w:ascii="Times New Roman" w:hAnsi="Times New Roman" w:cs="Times New Roman"/>
          <w:i/>
          <w:iCs/>
          <w:color w:val="141314"/>
          <w:kern w:val="0"/>
          <w:sz w:val="24"/>
          <w:szCs w:val="24"/>
        </w:rPr>
        <w:t>Macropterus</w:t>
      </w:r>
      <w:proofErr w:type="spellEnd"/>
      <w:r w:rsidRPr="004803E3">
        <w:rPr>
          <w:rFonts w:ascii="Times New Roman" w:hAnsi="Times New Roman" w:cs="Times New Roman"/>
          <w:color w:val="141314"/>
          <w:kern w:val="0"/>
          <w:sz w:val="24"/>
          <w:szCs w:val="24"/>
        </w:rPr>
        <w:t xml:space="preserve"> Bleeker. Journal of Southwest China Teachers University (Natural Science)</w:t>
      </w:r>
      <w:r w:rsidR="006C2AB3"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18</w:t>
      </w:r>
      <w:r w:rsidR="006C2AB3" w:rsidRPr="004803E3">
        <w:rPr>
          <w:rFonts w:ascii="Times New Roman" w:hAnsi="Times New Roman" w:cs="Times New Roman"/>
          <w:color w:val="141314"/>
          <w:kern w:val="0"/>
          <w:sz w:val="24"/>
          <w:szCs w:val="24"/>
        </w:rPr>
        <w:t xml:space="preserve">, </w:t>
      </w:r>
      <w:r w:rsidRPr="004803E3">
        <w:rPr>
          <w:rFonts w:ascii="Times New Roman" w:hAnsi="Times New Roman" w:cs="Times New Roman"/>
          <w:color w:val="141314"/>
          <w:kern w:val="0"/>
          <w:sz w:val="24"/>
          <w:szCs w:val="24"/>
        </w:rPr>
        <w:t>85</w:t>
      </w:r>
      <w:r w:rsidRPr="004803E3">
        <w:rPr>
          <w:rFonts w:ascii="Times New Roman" w:eastAsia="AdvTT3713a231+20" w:hAnsi="Times New Roman" w:cs="Times New Roman"/>
          <w:color w:val="141314"/>
          <w:kern w:val="0"/>
          <w:sz w:val="24"/>
          <w:szCs w:val="24"/>
        </w:rPr>
        <w:t>–</w:t>
      </w:r>
      <w:r w:rsidRPr="004803E3">
        <w:rPr>
          <w:rFonts w:ascii="Times New Roman" w:hAnsi="Times New Roman" w:cs="Times New Roman"/>
          <w:color w:val="141314"/>
          <w:kern w:val="0"/>
          <w:sz w:val="24"/>
          <w:szCs w:val="24"/>
        </w:rPr>
        <w:t>89</w:t>
      </w:r>
      <w:r w:rsidR="006C2AB3" w:rsidRPr="004803E3">
        <w:rPr>
          <w:rFonts w:ascii="Times New Roman" w:hAnsi="Times New Roman" w:cs="Times New Roman"/>
          <w:color w:val="141314"/>
          <w:kern w:val="0"/>
          <w:sz w:val="24"/>
          <w:szCs w:val="24"/>
        </w:rPr>
        <w:t>.</w:t>
      </w:r>
      <w:r w:rsidRPr="004803E3">
        <w:rPr>
          <w:rFonts w:ascii="Times New Roman" w:hAnsi="Times New Roman" w:cs="Times New Roman"/>
          <w:color w:val="141314"/>
          <w:kern w:val="0"/>
          <w:sz w:val="24"/>
          <w:szCs w:val="24"/>
        </w:rPr>
        <w:t xml:space="preserve"> </w:t>
      </w:r>
    </w:p>
    <w:sectPr w:rsidR="004E4BE1" w:rsidRPr="004803E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2E33A" w14:textId="77777777" w:rsidR="00E301EF" w:rsidRDefault="00E301EF" w:rsidP="00CF275B">
      <w:pPr>
        <w:spacing w:after="0" w:line="240" w:lineRule="auto"/>
      </w:pPr>
      <w:r>
        <w:separator/>
      </w:r>
    </w:p>
  </w:endnote>
  <w:endnote w:type="continuationSeparator" w:id="0">
    <w:p w14:paraId="62A40CF5" w14:textId="77777777" w:rsidR="00E301EF" w:rsidRDefault="00E301EF" w:rsidP="00CF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dvTT3713a231+20">
    <w:altName w:val="Yu Gothic"/>
    <w:panose1 w:val="00000000000000000000"/>
    <w:charset w:val="80"/>
    <w:family w:val="auto"/>
    <w:notTrueType/>
    <w:pitch w:val="default"/>
    <w:sig w:usb0="00000001" w:usb1="08070000" w:usb2="00000010" w:usb3="00000000" w:csb0="00020000" w:csb1="00000000"/>
  </w:font>
  <w:font w:name="AdvP4DF60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856A" w14:textId="77777777" w:rsidR="00CF275B" w:rsidRDefault="00CF2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468C4" w14:textId="77777777" w:rsidR="00CF275B" w:rsidRDefault="00CF2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FFE04" w14:textId="77777777" w:rsidR="00CF275B" w:rsidRDefault="00CF2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16036" w14:textId="77777777" w:rsidR="00E301EF" w:rsidRDefault="00E301EF" w:rsidP="00CF275B">
      <w:pPr>
        <w:spacing w:after="0" w:line="240" w:lineRule="auto"/>
      </w:pPr>
      <w:r>
        <w:separator/>
      </w:r>
    </w:p>
  </w:footnote>
  <w:footnote w:type="continuationSeparator" w:id="0">
    <w:p w14:paraId="7C6B16AD" w14:textId="77777777" w:rsidR="00E301EF" w:rsidRDefault="00E301EF" w:rsidP="00CF2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911C" w14:textId="65C3E71C" w:rsidR="00CF275B" w:rsidRDefault="00CF275B">
    <w:pPr>
      <w:pStyle w:val="Header"/>
    </w:pPr>
    <w:r>
      <w:rPr>
        <w:noProof/>
      </w:rPr>
      <w:pict w14:anchorId="079B2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571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B152E" w14:textId="54ACDA94" w:rsidR="00CF275B" w:rsidRDefault="00CF275B">
    <w:pPr>
      <w:pStyle w:val="Header"/>
    </w:pPr>
    <w:r>
      <w:rPr>
        <w:noProof/>
      </w:rPr>
      <w:pict w14:anchorId="14C7E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571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3A2C" w14:textId="00B97CF0" w:rsidR="00CF275B" w:rsidRDefault="00CF275B">
    <w:pPr>
      <w:pStyle w:val="Header"/>
    </w:pPr>
    <w:r>
      <w:rPr>
        <w:noProof/>
      </w:rPr>
      <w:pict w14:anchorId="3AA25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571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1A45FE"/>
    <w:multiLevelType w:val="hybridMultilevel"/>
    <w:tmpl w:val="34FACC44"/>
    <w:lvl w:ilvl="0" w:tplc="4009000F">
      <w:start w:val="1"/>
      <w:numFmt w:val="decimal"/>
      <w:lvlText w:val="%1."/>
      <w:lvlJc w:val="left"/>
      <w:pPr>
        <w:ind w:left="90" w:hanging="360"/>
      </w:pPr>
    </w:lvl>
    <w:lvl w:ilvl="1" w:tplc="40090019" w:tentative="1">
      <w:start w:val="1"/>
      <w:numFmt w:val="lowerLetter"/>
      <w:lvlText w:val="%2."/>
      <w:lvlJc w:val="left"/>
      <w:pPr>
        <w:ind w:left="810" w:hanging="360"/>
      </w:pPr>
    </w:lvl>
    <w:lvl w:ilvl="2" w:tplc="4009001B" w:tentative="1">
      <w:start w:val="1"/>
      <w:numFmt w:val="lowerRoman"/>
      <w:lvlText w:val="%3."/>
      <w:lvlJc w:val="right"/>
      <w:pPr>
        <w:ind w:left="1530" w:hanging="180"/>
      </w:pPr>
    </w:lvl>
    <w:lvl w:ilvl="3" w:tplc="4009000F" w:tentative="1">
      <w:start w:val="1"/>
      <w:numFmt w:val="decimal"/>
      <w:lvlText w:val="%4."/>
      <w:lvlJc w:val="left"/>
      <w:pPr>
        <w:ind w:left="2250" w:hanging="360"/>
      </w:pPr>
    </w:lvl>
    <w:lvl w:ilvl="4" w:tplc="40090019" w:tentative="1">
      <w:start w:val="1"/>
      <w:numFmt w:val="lowerLetter"/>
      <w:lvlText w:val="%5."/>
      <w:lvlJc w:val="left"/>
      <w:pPr>
        <w:ind w:left="2970" w:hanging="360"/>
      </w:pPr>
    </w:lvl>
    <w:lvl w:ilvl="5" w:tplc="4009001B" w:tentative="1">
      <w:start w:val="1"/>
      <w:numFmt w:val="lowerRoman"/>
      <w:lvlText w:val="%6."/>
      <w:lvlJc w:val="right"/>
      <w:pPr>
        <w:ind w:left="3690" w:hanging="180"/>
      </w:pPr>
    </w:lvl>
    <w:lvl w:ilvl="6" w:tplc="4009000F" w:tentative="1">
      <w:start w:val="1"/>
      <w:numFmt w:val="decimal"/>
      <w:lvlText w:val="%7."/>
      <w:lvlJc w:val="left"/>
      <w:pPr>
        <w:ind w:left="4410" w:hanging="360"/>
      </w:pPr>
    </w:lvl>
    <w:lvl w:ilvl="7" w:tplc="40090019" w:tentative="1">
      <w:start w:val="1"/>
      <w:numFmt w:val="lowerLetter"/>
      <w:lvlText w:val="%8."/>
      <w:lvlJc w:val="left"/>
      <w:pPr>
        <w:ind w:left="5130" w:hanging="360"/>
      </w:pPr>
    </w:lvl>
    <w:lvl w:ilvl="8" w:tplc="4009001B" w:tentative="1">
      <w:start w:val="1"/>
      <w:numFmt w:val="lowerRoman"/>
      <w:lvlText w:val="%9."/>
      <w:lvlJc w:val="right"/>
      <w:pPr>
        <w:ind w:left="58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24"/>
    <w:rsid w:val="000024E3"/>
    <w:rsid w:val="0001785A"/>
    <w:rsid w:val="00017F5C"/>
    <w:rsid w:val="000433D1"/>
    <w:rsid w:val="00043697"/>
    <w:rsid w:val="00044425"/>
    <w:rsid w:val="00051784"/>
    <w:rsid w:val="0005476E"/>
    <w:rsid w:val="00055109"/>
    <w:rsid w:val="00056816"/>
    <w:rsid w:val="00061992"/>
    <w:rsid w:val="00067DC3"/>
    <w:rsid w:val="000778EF"/>
    <w:rsid w:val="0008552C"/>
    <w:rsid w:val="000900F8"/>
    <w:rsid w:val="0009275D"/>
    <w:rsid w:val="000A47D5"/>
    <w:rsid w:val="000A5D2D"/>
    <w:rsid w:val="000A6DC0"/>
    <w:rsid w:val="000D08CE"/>
    <w:rsid w:val="000D5032"/>
    <w:rsid w:val="000D5076"/>
    <w:rsid w:val="000D5656"/>
    <w:rsid w:val="000E2C33"/>
    <w:rsid w:val="000E71C4"/>
    <w:rsid w:val="000F61EE"/>
    <w:rsid w:val="001042A6"/>
    <w:rsid w:val="00107B83"/>
    <w:rsid w:val="00120C5C"/>
    <w:rsid w:val="00126758"/>
    <w:rsid w:val="00135E17"/>
    <w:rsid w:val="00147A77"/>
    <w:rsid w:val="00154EDA"/>
    <w:rsid w:val="00180CCC"/>
    <w:rsid w:val="001842F2"/>
    <w:rsid w:val="001907D9"/>
    <w:rsid w:val="001979DA"/>
    <w:rsid w:val="001A0F2B"/>
    <w:rsid w:val="001A2726"/>
    <w:rsid w:val="001A365A"/>
    <w:rsid w:val="001A6717"/>
    <w:rsid w:val="001A6D60"/>
    <w:rsid w:val="001D13FB"/>
    <w:rsid w:val="001E6776"/>
    <w:rsid w:val="001F71CA"/>
    <w:rsid w:val="00204539"/>
    <w:rsid w:val="00217217"/>
    <w:rsid w:val="00227CFD"/>
    <w:rsid w:val="0023510A"/>
    <w:rsid w:val="00245770"/>
    <w:rsid w:val="00247C2E"/>
    <w:rsid w:val="002525C3"/>
    <w:rsid w:val="00262723"/>
    <w:rsid w:val="002654DC"/>
    <w:rsid w:val="0027005C"/>
    <w:rsid w:val="0028232F"/>
    <w:rsid w:val="00283DA6"/>
    <w:rsid w:val="00286A27"/>
    <w:rsid w:val="00286E10"/>
    <w:rsid w:val="00291D7D"/>
    <w:rsid w:val="0029400B"/>
    <w:rsid w:val="00295455"/>
    <w:rsid w:val="002A1FCA"/>
    <w:rsid w:val="002A4F8A"/>
    <w:rsid w:val="002D641B"/>
    <w:rsid w:val="002E65B8"/>
    <w:rsid w:val="002F333C"/>
    <w:rsid w:val="0030535C"/>
    <w:rsid w:val="00306917"/>
    <w:rsid w:val="00310E87"/>
    <w:rsid w:val="0031232B"/>
    <w:rsid w:val="0031494E"/>
    <w:rsid w:val="0031511D"/>
    <w:rsid w:val="00316B95"/>
    <w:rsid w:val="00333CCD"/>
    <w:rsid w:val="00347FEC"/>
    <w:rsid w:val="003562B2"/>
    <w:rsid w:val="00360180"/>
    <w:rsid w:val="003818B3"/>
    <w:rsid w:val="003824E5"/>
    <w:rsid w:val="0038710E"/>
    <w:rsid w:val="00397187"/>
    <w:rsid w:val="003A11DE"/>
    <w:rsid w:val="003A5205"/>
    <w:rsid w:val="003B1E31"/>
    <w:rsid w:val="003B3066"/>
    <w:rsid w:val="003B435E"/>
    <w:rsid w:val="003B4D27"/>
    <w:rsid w:val="003B627E"/>
    <w:rsid w:val="003C50CC"/>
    <w:rsid w:val="003D1FE7"/>
    <w:rsid w:val="003F549D"/>
    <w:rsid w:val="003F6543"/>
    <w:rsid w:val="00404176"/>
    <w:rsid w:val="00406650"/>
    <w:rsid w:val="00406FE5"/>
    <w:rsid w:val="00407DA7"/>
    <w:rsid w:val="00424823"/>
    <w:rsid w:val="0043087E"/>
    <w:rsid w:val="00432BC4"/>
    <w:rsid w:val="0043685F"/>
    <w:rsid w:val="00437CE9"/>
    <w:rsid w:val="00441400"/>
    <w:rsid w:val="0045311A"/>
    <w:rsid w:val="00454733"/>
    <w:rsid w:val="00472862"/>
    <w:rsid w:val="004779CF"/>
    <w:rsid w:val="004803E3"/>
    <w:rsid w:val="00482324"/>
    <w:rsid w:val="00483ADC"/>
    <w:rsid w:val="004879C7"/>
    <w:rsid w:val="00494EAC"/>
    <w:rsid w:val="004A5268"/>
    <w:rsid w:val="004A5E35"/>
    <w:rsid w:val="004C002F"/>
    <w:rsid w:val="004C321E"/>
    <w:rsid w:val="004D5887"/>
    <w:rsid w:val="004E3CB4"/>
    <w:rsid w:val="004E4BE1"/>
    <w:rsid w:val="004F27D7"/>
    <w:rsid w:val="004F4668"/>
    <w:rsid w:val="00505157"/>
    <w:rsid w:val="0050682F"/>
    <w:rsid w:val="0053336C"/>
    <w:rsid w:val="00535C56"/>
    <w:rsid w:val="00547629"/>
    <w:rsid w:val="00556FE9"/>
    <w:rsid w:val="00557080"/>
    <w:rsid w:val="005633A4"/>
    <w:rsid w:val="005724A9"/>
    <w:rsid w:val="0057316D"/>
    <w:rsid w:val="005D1F60"/>
    <w:rsid w:val="005E185B"/>
    <w:rsid w:val="005E379D"/>
    <w:rsid w:val="005E5BD3"/>
    <w:rsid w:val="005F6302"/>
    <w:rsid w:val="005F6B7F"/>
    <w:rsid w:val="0060790B"/>
    <w:rsid w:val="00614C76"/>
    <w:rsid w:val="00621A1B"/>
    <w:rsid w:val="00623225"/>
    <w:rsid w:val="0063437D"/>
    <w:rsid w:val="00635F9D"/>
    <w:rsid w:val="006418F3"/>
    <w:rsid w:val="00645D94"/>
    <w:rsid w:val="006651B4"/>
    <w:rsid w:val="00667273"/>
    <w:rsid w:val="006734CE"/>
    <w:rsid w:val="006738ED"/>
    <w:rsid w:val="00681281"/>
    <w:rsid w:val="00682A1A"/>
    <w:rsid w:val="00684FB9"/>
    <w:rsid w:val="00685BB3"/>
    <w:rsid w:val="0069447F"/>
    <w:rsid w:val="006A58C3"/>
    <w:rsid w:val="006C2AB3"/>
    <w:rsid w:val="006D162D"/>
    <w:rsid w:val="006D30A3"/>
    <w:rsid w:val="006E7DFF"/>
    <w:rsid w:val="006F11B9"/>
    <w:rsid w:val="006F1A53"/>
    <w:rsid w:val="00703612"/>
    <w:rsid w:val="00705F5D"/>
    <w:rsid w:val="007168A6"/>
    <w:rsid w:val="00723B67"/>
    <w:rsid w:val="00734510"/>
    <w:rsid w:val="00753388"/>
    <w:rsid w:val="00753D22"/>
    <w:rsid w:val="00761651"/>
    <w:rsid w:val="007701FC"/>
    <w:rsid w:val="00773727"/>
    <w:rsid w:val="007821E9"/>
    <w:rsid w:val="00796F6A"/>
    <w:rsid w:val="007A0690"/>
    <w:rsid w:val="007A0E47"/>
    <w:rsid w:val="007A57EE"/>
    <w:rsid w:val="007B09D0"/>
    <w:rsid w:val="007B3931"/>
    <w:rsid w:val="007C7826"/>
    <w:rsid w:val="007D4E08"/>
    <w:rsid w:val="007F2539"/>
    <w:rsid w:val="00806205"/>
    <w:rsid w:val="0081703B"/>
    <w:rsid w:val="00824E32"/>
    <w:rsid w:val="00837F1E"/>
    <w:rsid w:val="008403D1"/>
    <w:rsid w:val="008404F8"/>
    <w:rsid w:val="00843D63"/>
    <w:rsid w:val="00860B3E"/>
    <w:rsid w:val="00866549"/>
    <w:rsid w:val="0086796E"/>
    <w:rsid w:val="008702DF"/>
    <w:rsid w:val="00871369"/>
    <w:rsid w:val="00873ACF"/>
    <w:rsid w:val="00880A63"/>
    <w:rsid w:val="00880F6F"/>
    <w:rsid w:val="00882C99"/>
    <w:rsid w:val="00890C82"/>
    <w:rsid w:val="008A072B"/>
    <w:rsid w:val="008A1976"/>
    <w:rsid w:val="008A6BF5"/>
    <w:rsid w:val="008B5311"/>
    <w:rsid w:val="008D1681"/>
    <w:rsid w:val="008D4534"/>
    <w:rsid w:val="008D4FB3"/>
    <w:rsid w:val="008E1DC5"/>
    <w:rsid w:val="008E3D8C"/>
    <w:rsid w:val="008E4B86"/>
    <w:rsid w:val="008F1286"/>
    <w:rsid w:val="008F5B47"/>
    <w:rsid w:val="00901FA5"/>
    <w:rsid w:val="00927103"/>
    <w:rsid w:val="009365F2"/>
    <w:rsid w:val="00950E21"/>
    <w:rsid w:val="00952D5C"/>
    <w:rsid w:val="00954BD7"/>
    <w:rsid w:val="00961A2B"/>
    <w:rsid w:val="00967F04"/>
    <w:rsid w:val="009734DB"/>
    <w:rsid w:val="009810F7"/>
    <w:rsid w:val="00984EB6"/>
    <w:rsid w:val="00990424"/>
    <w:rsid w:val="009930C2"/>
    <w:rsid w:val="009B7367"/>
    <w:rsid w:val="009C0343"/>
    <w:rsid w:val="009C44AD"/>
    <w:rsid w:val="009C55FB"/>
    <w:rsid w:val="009D4863"/>
    <w:rsid w:val="009E4FE2"/>
    <w:rsid w:val="009E5CF0"/>
    <w:rsid w:val="009E67F8"/>
    <w:rsid w:val="009E6C59"/>
    <w:rsid w:val="009F25BC"/>
    <w:rsid w:val="009F3920"/>
    <w:rsid w:val="00A11F0F"/>
    <w:rsid w:val="00A129D9"/>
    <w:rsid w:val="00A214DA"/>
    <w:rsid w:val="00A24CAD"/>
    <w:rsid w:val="00A3280C"/>
    <w:rsid w:val="00A4333D"/>
    <w:rsid w:val="00A43EF5"/>
    <w:rsid w:val="00A57439"/>
    <w:rsid w:val="00A71DFD"/>
    <w:rsid w:val="00A7225B"/>
    <w:rsid w:val="00A7759B"/>
    <w:rsid w:val="00A82EB8"/>
    <w:rsid w:val="00A8627B"/>
    <w:rsid w:val="00A9182C"/>
    <w:rsid w:val="00A93449"/>
    <w:rsid w:val="00A94982"/>
    <w:rsid w:val="00A95E34"/>
    <w:rsid w:val="00AA3ABF"/>
    <w:rsid w:val="00AB4261"/>
    <w:rsid w:val="00AB6CF6"/>
    <w:rsid w:val="00AC0337"/>
    <w:rsid w:val="00AC04E1"/>
    <w:rsid w:val="00AD1D7D"/>
    <w:rsid w:val="00AD2EB5"/>
    <w:rsid w:val="00AD48BA"/>
    <w:rsid w:val="00AE4620"/>
    <w:rsid w:val="00AE6BE1"/>
    <w:rsid w:val="00AE6D9A"/>
    <w:rsid w:val="00B00EAC"/>
    <w:rsid w:val="00B137B0"/>
    <w:rsid w:val="00B27172"/>
    <w:rsid w:val="00B328B1"/>
    <w:rsid w:val="00B35BAB"/>
    <w:rsid w:val="00B35F0F"/>
    <w:rsid w:val="00B41B7C"/>
    <w:rsid w:val="00B45547"/>
    <w:rsid w:val="00B50128"/>
    <w:rsid w:val="00B60054"/>
    <w:rsid w:val="00B7228B"/>
    <w:rsid w:val="00BB27D2"/>
    <w:rsid w:val="00BD095F"/>
    <w:rsid w:val="00BD16EF"/>
    <w:rsid w:val="00BD1F8F"/>
    <w:rsid w:val="00BE4595"/>
    <w:rsid w:val="00BF5960"/>
    <w:rsid w:val="00C174B2"/>
    <w:rsid w:val="00C238A4"/>
    <w:rsid w:val="00C24D9D"/>
    <w:rsid w:val="00C348F0"/>
    <w:rsid w:val="00C35B33"/>
    <w:rsid w:val="00C36534"/>
    <w:rsid w:val="00C3663C"/>
    <w:rsid w:val="00C52C3D"/>
    <w:rsid w:val="00C5308B"/>
    <w:rsid w:val="00C621B3"/>
    <w:rsid w:val="00C64720"/>
    <w:rsid w:val="00C72939"/>
    <w:rsid w:val="00C73778"/>
    <w:rsid w:val="00C92C13"/>
    <w:rsid w:val="00C96DC7"/>
    <w:rsid w:val="00CB510D"/>
    <w:rsid w:val="00CB79F0"/>
    <w:rsid w:val="00CC3CD0"/>
    <w:rsid w:val="00CD0BA0"/>
    <w:rsid w:val="00CD44C6"/>
    <w:rsid w:val="00CE08EE"/>
    <w:rsid w:val="00CE4772"/>
    <w:rsid w:val="00CF275B"/>
    <w:rsid w:val="00D050A6"/>
    <w:rsid w:val="00D113EE"/>
    <w:rsid w:val="00D1413C"/>
    <w:rsid w:val="00D21321"/>
    <w:rsid w:val="00D53A3A"/>
    <w:rsid w:val="00D53F23"/>
    <w:rsid w:val="00D669F2"/>
    <w:rsid w:val="00D75D4E"/>
    <w:rsid w:val="00DA22DE"/>
    <w:rsid w:val="00DB3A69"/>
    <w:rsid w:val="00DB4963"/>
    <w:rsid w:val="00DB7B9B"/>
    <w:rsid w:val="00DE5682"/>
    <w:rsid w:val="00DF1B90"/>
    <w:rsid w:val="00E134E5"/>
    <w:rsid w:val="00E162B4"/>
    <w:rsid w:val="00E301EF"/>
    <w:rsid w:val="00E35F7C"/>
    <w:rsid w:val="00E41CC1"/>
    <w:rsid w:val="00E4580A"/>
    <w:rsid w:val="00E56552"/>
    <w:rsid w:val="00E57471"/>
    <w:rsid w:val="00E64180"/>
    <w:rsid w:val="00E64F8B"/>
    <w:rsid w:val="00E90F06"/>
    <w:rsid w:val="00EC3A15"/>
    <w:rsid w:val="00EC46E7"/>
    <w:rsid w:val="00ED2342"/>
    <w:rsid w:val="00ED452E"/>
    <w:rsid w:val="00ED52CA"/>
    <w:rsid w:val="00EE035C"/>
    <w:rsid w:val="00EF3F38"/>
    <w:rsid w:val="00EF7934"/>
    <w:rsid w:val="00F05134"/>
    <w:rsid w:val="00F10662"/>
    <w:rsid w:val="00F14A7D"/>
    <w:rsid w:val="00F17B1B"/>
    <w:rsid w:val="00F17E61"/>
    <w:rsid w:val="00F30283"/>
    <w:rsid w:val="00F436A7"/>
    <w:rsid w:val="00F44985"/>
    <w:rsid w:val="00F569F4"/>
    <w:rsid w:val="00F67844"/>
    <w:rsid w:val="00F737FE"/>
    <w:rsid w:val="00F73A94"/>
    <w:rsid w:val="00F73BEB"/>
    <w:rsid w:val="00F81F33"/>
    <w:rsid w:val="00F971AE"/>
    <w:rsid w:val="00FA1F26"/>
    <w:rsid w:val="00FA5E1E"/>
    <w:rsid w:val="00FC026D"/>
    <w:rsid w:val="00FC3E4E"/>
    <w:rsid w:val="00FC4555"/>
    <w:rsid w:val="00FD2F49"/>
    <w:rsid w:val="00FE4AB8"/>
    <w:rsid w:val="00FE7FBC"/>
    <w:rsid w:val="00FF1995"/>
    <w:rsid w:val="00FF654C"/>
    <w:rsid w:val="00FF6654"/>
    <w:rsid w:val="00FF680A"/>
    <w:rsid w:val="00FF753A"/>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34A377"/>
  <w15:chartTrackingRefBased/>
  <w15:docId w15:val="{03A4104D-02B5-4CB2-93FB-D2A565D1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3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23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23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823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823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23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3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3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3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3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23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23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823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823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823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3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3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324"/>
    <w:rPr>
      <w:rFonts w:eastAsiaTheme="majorEastAsia" w:cstheme="majorBidi"/>
      <w:color w:val="272727" w:themeColor="text1" w:themeTint="D8"/>
    </w:rPr>
  </w:style>
  <w:style w:type="paragraph" w:styleId="Title">
    <w:name w:val="Title"/>
    <w:basedOn w:val="Normal"/>
    <w:next w:val="Normal"/>
    <w:link w:val="TitleChar"/>
    <w:uiPriority w:val="10"/>
    <w:qFormat/>
    <w:rsid w:val="004823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3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23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23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324"/>
    <w:pPr>
      <w:spacing w:before="160"/>
      <w:jc w:val="center"/>
    </w:pPr>
    <w:rPr>
      <w:i/>
      <w:iCs/>
      <w:color w:val="404040" w:themeColor="text1" w:themeTint="BF"/>
    </w:rPr>
  </w:style>
  <w:style w:type="character" w:customStyle="1" w:styleId="QuoteChar">
    <w:name w:val="Quote Char"/>
    <w:basedOn w:val="DefaultParagraphFont"/>
    <w:link w:val="Quote"/>
    <w:uiPriority w:val="29"/>
    <w:rsid w:val="00482324"/>
    <w:rPr>
      <w:i/>
      <w:iCs/>
      <w:color w:val="404040" w:themeColor="text1" w:themeTint="BF"/>
    </w:rPr>
  </w:style>
  <w:style w:type="paragraph" w:styleId="ListParagraph">
    <w:name w:val="List Paragraph"/>
    <w:basedOn w:val="Normal"/>
    <w:uiPriority w:val="34"/>
    <w:qFormat/>
    <w:rsid w:val="00482324"/>
    <w:pPr>
      <w:ind w:left="720"/>
      <w:contextualSpacing/>
    </w:pPr>
  </w:style>
  <w:style w:type="character" w:styleId="IntenseEmphasis">
    <w:name w:val="Intense Emphasis"/>
    <w:basedOn w:val="DefaultParagraphFont"/>
    <w:uiPriority w:val="21"/>
    <w:qFormat/>
    <w:rsid w:val="00482324"/>
    <w:rPr>
      <w:i/>
      <w:iCs/>
      <w:color w:val="2F5496" w:themeColor="accent1" w:themeShade="BF"/>
    </w:rPr>
  </w:style>
  <w:style w:type="paragraph" w:styleId="IntenseQuote">
    <w:name w:val="Intense Quote"/>
    <w:basedOn w:val="Normal"/>
    <w:next w:val="Normal"/>
    <w:link w:val="IntenseQuoteChar"/>
    <w:uiPriority w:val="30"/>
    <w:qFormat/>
    <w:rsid w:val="004823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2324"/>
    <w:rPr>
      <w:i/>
      <w:iCs/>
      <w:color w:val="2F5496" w:themeColor="accent1" w:themeShade="BF"/>
    </w:rPr>
  </w:style>
  <w:style w:type="character" w:styleId="IntenseReference">
    <w:name w:val="Intense Reference"/>
    <w:basedOn w:val="DefaultParagraphFont"/>
    <w:uiPriority w:val="32"/>
    <w:qFormat/>
    <w:rsid w:val="00482324"/>
    <w:rPr>
      <w:b/>
      <w:bCs/>
      <w:smallCaps/>
      <w:color w:val="2F5496" w:themeColor="accent1" w:themeShade="BF"/>
      <w:spacing w:val="5"/>
    </w:rPr>
  </w:style>
  <w:style w:type="paragraph" w:customStyle="1" w:styleId="Default">
    <w:name w:val="Default"/>
    <w:rsid w:val="00F05134"/>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217217"/>
    <w:pPr>
      <w:spacing w:before="100" w:beforeAutospacing="1" w:after="100" w:afterAutospacing="1" w:line="240" w:lineRule="auto"/>
    </w:pPr>
    <w:rPr>
      <w:rFonts w:ascii="Times New Roman" w:eastAsia="Times New Roman" w:hAnsi="Times New Roman" w:cs="Times New Roman"/>
      <w:kern w:val="0"/>
      <w:sz w:val="24"/>
      <w:szCs w:val="24"/>
      <w:lang w:eastAsia="en-IN" w:bidi="bn-IN"/>
      <w14:ligatures w14:val="none"/>
    </w:rPr>
  </w:style>
  <w:style w:type="character" w:styleId="Hyperlink">
    <w:name w:val="Hyperlink"/>
    <w:basedOn w:val="DefaultParagraphFont"/>
    <w:uiPriority w:val="99"/>
    <w:unhideWhenUsed/>
    <w:rsid w:val="00A7759B"/>
    <w:rPr>
      <w:color w:val="0563C1" w:themeColor="hyperlink"/>
      <w:u w:val="single"/>
    </w:rPr>
  </w:style>
  <w:style w:type="character" w:styleId="UnresolvedMention">
    <w:name w:val="Unresolved Mention"/>
    <w:basedOn w:val="DefaultParagraphFont"/>
    <w:uiPriority w:val="99"/>
    <w:semiHidden/>
    <w:unhideWhenUsed/>
    <w:rsid w:val="00A7759B"/>
    <w:rPr>
      <w:color w:val="605E5C"/>
      <w:shd w:val="clear" w:color="auto" w:fill="E1DFDD"/>
    </w:rPr>
  </w:style>
  <w:style w:type="character" w:styleId="Emphasis">
    <w:name w:val="Emphasis"/>
    <w:basedOn w:val="DefaultParagraphFont"/>
    <w:uiPriority w:val="20"/>
    <w:qFormat/>
    <w:rsid w:val="006A58C3"/>
    <w:rPr>
      <w:i/>
      <w:iCs/>
    </w:rPr>
  </w:style>
  <w:style w:type="character" w:styleId="Strong">
    <w:name w:val="Strong"/>
    <w:basedOn w:val="DefaultParagraphFont"/>
    <w:uiPriority w:val="22"/>
    <w:qFormat/>
    <w:rsid w:val="006A58C3"/>
    <w:rPr>
      <w:b/>
      <w:bCs/>
    </w:rPr>
  </w:style>
  <w:style w:type="table" w:styleId="TableGrid">
    <w:name w:val="Table Grid"/>
    <w:basedOn w:val="TableNormal"/>
    <w:uiPriority w:val="39"/>
    <w:rsid w:val="008A1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75B"/>
  </w:style>
  <w:style w:type="paragraph" w:styleId="Footer">
    <w:name w:val="footer"/>
    <w:basedOn w:val="Normal"/>
    <w:link w:val="FooterChar"/>
    <w:uiPriority w:val="99"/>
    <w:unhideWhenUsed/>
    <w:rsid w:val="00CF2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20043">
      <w:bodyDiv w:val="1"/>
      <w:marLeft w:val="0"/>
      <w:marRight w:val="0"/>
      <w:marTop w:val="0"/>
      <w:marBottom w:val="0"/>
      <w:divBdr>
        <w:top w:val="none" w:sz="0" w:space="0" w:color="auto"/>
        <w:left w:val="none" w:sz="0" w:space="0" w:color="auto"/>
        <w:bottom w:val="none" w:sz="0" w:space="0" w:color="auto"/>
        <w:right w:val="none" w:sz="0" w:space="0" w:color="auto"/>
      </w:divBdr>
    </w:div>
    <w:div w:id="846404486">
      <w:bodyDiv w:val="1"/>
      <w:marLeft w:val="0"/>
      <w:marRight w:val="0"/>
      <w:marTop w:val="0"/>
      <w:marBottom w:val="0"/>
      <w:divBdr>
        <w:top w:val="none" w:sz="0" w:space="0" w:color="auto"/>
        <w:left w:val="none" w:sz="0" w:space="0" w:color="auto"/>
        <w:bottom w:val="none" w:sz="0" w:space="0" w:color="auto"/>
        <w:right w:val="none" w:sz="0" w:space="0" w:color="auto"/>
      </w:divBdr>
    </w:div>
    <w:div w:id="1917665690">
      <w:bodyDiv w:val="1"/>
      <w:marLeft w:val="0"/>
      <w:marRight w:val="0"/>
      <w:marTop w:val="0"/>
      <w:marBottom w:val="0"/>
      <w:divBdr>
        <w:top w:val="none" w:sz="0" w:space="0" w:color="auto"/>
        <w:left w:val="none" w:sz="0" w:space="0" w:color="auto"/>
        <w:bottom w:val="none" w:sz="0" w:space="0" w:color="auto"/>
        <w:right w:val="none" w:sz="0" w:space="0" w:color="auto"/>
      </w:divBdr>
    </w:div>
    <w:div w:id="1961498681">
      <w:bodyDiv w:val="1"/>
      <w:marLeft w:val="0"/>
      <w:marRight w:val="0"/>
      <w:marTop w:val="0"/>
      <w:marBottom w:val="0"/>
      <w:divBdr>
        <w:top w:val="none" w:sz="0" w:space="0" w:color="auto"/>
        <w:left w:val="none" w:sz="0" w:space="0" w:color="auto"/>
        <w:bottom w:val="none" w:sz="0" w:space="0" w:color="auto"/>
        <w:right w:val="none" w:sz="0" w:space="0" w:color="auto"/>
      </w:divBdr>
    </w:div>
    <w:div w:id="196229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2539</TotalTime>
  <Pages>9</Pages>
  <Words>3090</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Chayanika Roy</dc:creator>
  <cp:keywords/>
  <dc:description/>
  <cp:lastModifiedBy>SDI 1084</cp:lastModifiedBy>
  <cp:revision>301</cp:revision>
  <dcterms:created xsi:type="dcterms:W3CDTF">2025-07-11T04:56:00Z</dcterms:created>
  <dcterms:modified xsi:type="dcterms:W3CDTF">2025-08-09T11:26:00Z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ce8fe31f-05fe-479e-80b9-a58587e0e6c1</vt:lpwstr>
  </property>
</Properties>
</file>