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240ED" w14:textId="77777777" w:rsidR="00310EEE" w:rsidRPr="00310EEE" w:rsidRDefault="00310EEE" w:rsidP="00310EEE">
      <w:pPr>
        <w:spacing w:line="360" w:lineRule="auto"/>
        <w:jc w:val="both"/>
        <w:rPr>
          <w:rFonts w:ascii="Times New Roman" w:hAnsi="Times New Roman" w:cs="Times New Roman"/>
          <w:b/>
          <w:bCs/>
          <w:i/>
          <w:iCs/>
          <w:color w:val="000000" w:themeColor="text1"/>
          <w:sz w:val="32"/>
          <w:szCs w:val="32"/>
          <w:u w:val="single"/>
        </w:rPr>
      </w:pPr>
      <w:r w:rsidRPr="00310EEE">
        <w:rPr>
          <w:rFonts w:ascii="Times New Roman" w:hAnsi="Times New Roman" w:cs="Times New Roman"/>
          <w:b/>
          <w:bCs/>
          <w:i/>
          <w:iCs/>
          <w:color w:val="000000" w:themeColor="text1"/>
          <w:sz w:val="32"/>
          <w:szCs w:val="32"/>
          <w:u w:val="single"/>
        </w:rPr>
        <w:t>Short communication</w:t>
      </w:r>
    </w:p>
    <w:p w14:paraId="7372EA34" w14:textId="77777777" w:rsidR="003C0E29" w:rsidRPr="006E1D24" w:rsidRDefault="003C0E29" w:rsidP="003C0E29">
      <w:pPr>
        <w:spacing w:line="360" w:lineRule="auto"/>
        <w:jc w:val="both"/>
        <w:rPr>
          <w:rFonts w:ascii="Times New Roman" w:hAnsi="Times New Roman" w:cs="Times New Roman"/>
          <w:color w:val="000000" w:themeColor="text1"/>
          <w:sz w:val="32"/>
          <w:szCs w:val="32"/>
          <w:lang w:val="en-GB"/>
        </w:rPr>
      </w:pPr>
    </w:p>
    <w:p w14:paraId="1A8FBB43" w14:textId="77777777" w:rsidR="00593AC4" w:rsidRPr="006E1D24" w:rsidRDefault="003C0E29" w:rsidP="00D1511B">
      <w:pPr>
        <w:spacing w:line="360" w:lineRule="auto"/>
        <w:jc w:val="center"/>
        <w:rPr>
          <w:rFonts w:ascii="Times New Roman" w:hAnsi="Times New Roman" w:cs="Times New Roman"/>
          <w:b/>
          <w:bCs/>
          <w:sz w:val="32"/>
          <w:szCs w:val="32"/>
        </w:rPr>
      </w:pPr>
      <w:r w:rsidRPr="006E1D24">
        <w:rPr>
          <w:rFonts w:ascii="Times New Roman" w:hAnsi="Times New Roman" w:cs="Times New Roman"/>
          <w:b/>
          <w:bCs/>
          <w:sz w:val="32"/>
          <w:szCs w:val="32"/>
        </w:rPr>
        <w:t>Aquatic Plant Communities as Pillars of Ecosystem Health and Biodiversity</w:t>
      </w:r>
    </w:p>
    <w:p w14:paraId="6FFEC6CA" w14:textId="29B42607" w:rsidR="003F5A49" w:rsidRDefault="003F5A49" w:rsidP="000D163C">
      <w:pPr>
        <w:jc w:val="center"/>
        <w:rPr>
          <w:rFonts w:ascii="Times New Roman" w:hAnsi="Times New Roman" w:cs="Times New Roman"/>
          <w:sz w:val="24"/>
          <w:szCs w:val="24"/>
        </w:rPr>
      </w:pPr>
    </w:p>
    <w:p w14:paraId="3FD77373" w14:textId="77777777" w:rsidR="003C0E29" w:rsidRPr="00B770E4" w:rsidRDefault="003C0E29" w:rsidP="003C0E29">
      <w:pPr>
        <w:spacing w:line="360" w:lineRule="auto"/>
        <w:jc w:val="both"/>
        <w:rPr>
          <w:rFonts w:ascii="Times New Roman" w:hAnsi="Times New Roman" w:cs="Times New Roman"/>
          <w:b/>
          <w:bCs/>
          <w:color w:val="000000" w:themeColor="text1"/>
          <w:sz w:val="24"/>
          <w:szCs w:val="24"/>
        </w:rPr>
      </w:pPr>
      <w:bookmarkStart w:id="0" w:name="_GoBack"/>
      <w:bookmarkEnd w:id="0"/>
      <w:r w:rsidRPr="00B770E4">
        <w:rPr>
          <w:rFonts w:ascii="Times New Roman" w:hAnsi="Times New Roman" w:cs="Times New Roman"/>
          <w:b/>
          <w:bCs/>
          <w:color w:val="000000" w:themeColor="text1"/>
          <w:sz w:val="24"/>
          <w:szCs w:val="24"/>
        </w:rPr>
        <w:t>Abstract</w:t>
      </w:r>
    </w:p>
    <w:p w14:paraId="4774D652" w14:textId="77777777"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Aquatic plants play a crucial role in maintaining the health and stability of aquatic ecosystems by supporting biodiversity, improving water quality, and providing habitats for various organisms. This study investigates the ecological significance of aquatic plants in aquatic ecosystems, focusing on their diversity, distribution, and role in ecosystem functioning. Field surveys were conducted in multiple aquatic habitats, including rivers, lakes, and wetlands, to assess the species composition and abundance of emergent, floating, and submerged aquatic plants. The findings reveal a rich diversity of species, with varying distribution patterns influenced by factors such as water quality, nutrient levels, and seasonal fluctuations. Aquatic plants contribute to water purification by filtering pollutants and excess nutrients, thus preventing eutrophication and enhancing the overall health of aquatic environments. Additionally, these plants serve as crucial habitats for fish, amphibians, and invertebrates, supporting complex food webs. This study highlights the resilience of aquatic plants, with several species showing unique adaptations to environmental pressures, such as pollution and habitat loss. The research underscores the need for effective conservation strategies to preserve aquatic plant diversity, which is essential for maintaining ecosystem services and ensuring the sustainability of aquatic ecosystems.</w:t>
      </w:r>
    </w:p>
    <w:p w14:paraId="684EF5EE" w14:textId="77777777" w:rsidR="003C0E29" w:rsidRPr="00B770E4" w:rsidRDefault="003C0E29" w:rsidP="003C0E29">
      <w:pPr>
        <w:spacing w:line="360" w:lineRule="auto"/>
        <w:jc w:val="both"/>
        <w:rPr>
          <w:rFonts w:ascii="Times New Roman" w:hAnsi="Times New Roman" w:cs="Times New Roman"/>
          <w:b/>
          <w:bCs/>
          <w:color w:val="000000" w:themeColor="text1"/>
          <w:sz w:val="24"/>
          <w:szCs w:val="24"/>
        </w:rPr>
      </w:pPr>
      <w:r w:rsidRPr="00B770E4">
        <w:rPr>
          <w:rFonts w:ascii="Times New Roman" w:hAnsi="Times New Roman" w:cs="Times New Roman"/>
          <w:b/>
          <w:bCs/>
          <w:color w:val="000000" w:themeColor="text1"/>
          <w:sz w:val="24"/>
          <w:szCs w:val="24"/>
        </w:rPr>
        <w:t>Keywords</w:t>
      </w:r>
    </w:p>
    <w:p w14:paraId="383DAC1D" w14:textId="77777777"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Aquatic plants, Biodiversity, Ecosystems, Environmental, Eutrophication, Nutrient, Pollution.</w:t>
      </w:r>
    </w:p>
    <w:p w14:paraId="3100A9A8" w14:textId="77777777" w:rsidR="003C0E29" w:rsidRPr="00B770E4" w:rsidRDefault="003C0E29" w:rsidP="003C0E29">
      <w:pPr>
        <w:spacing w:line="360" w:lineRule="auto"/>
        <w:jc w:val="both"/>
        <w:rPr>
          <w:rFonts w:ascii="Times New Roman" w:hAnsi="Times New Roman" w:cs="Times New Roman"/>
          <w:color w:val="000000" w:themeColor="text1"/>
          <w:sz w:val="24"/>
          <w:szCs w:val="24"/>
        </w:rPr>
      </w:pPr>
    </w:p>
    <w:p w14:paraId="017952B3" w14:textId="77777777" w:rsidR="00D8736C" w:rsidRPr="00B770E4" w:rsidRDefault="00D8736C" w:rsidP="003C0E29">
      <w:pPr>
        <w:spacing w:line="360" w:lineRule="auto"/>
        <w:jc w:val="both"/>
        <w:rPr>
          <w:rFonts w:ascii="Times New Roman" w:hAnsi="Times New Roman" w:cs="Times New Roman"/>
          <w:color w:val="000000" w:themeColor="text1"/>
          <w:sz w:val="24"/>
          <w:szCs w:val="24"/>
        </w:rPr>
      </w:pPr>
    </w:p>
    <w:p w14:paraId="26664724" w14:textId="77777777" w:rsidR="003C0E29" w:rsidRPr="00B770E4" w:rsidRDefault="00D8736C"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noProof/>
          <w:color w:val="000000" w:themeColor="text1"/>
          <w:sz w:val="24"/>
          <w:szCs w:val="24"/>
          <w:lang w:bidi="hi-IN"/>
        </w:rPr>
        <w:lastRenderedPageBreak/>
        <w:drawing>
          <wp:inline distT="0" distB="0" distL="0" distR="0" wp14:anchorId="362A6345" wp14:editId="132F2104">
            <wp:extent cx="5724525" cy="45529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724525" cy="4552950"/>
                    </a:xfrm>
                    <a:prstGeom prst="rect">
                      <a:avLst/>
                    </a:prstGeom>
                    <a:noFill/>
                    <a:ln w="9525">
                      <a:noFill/>
                      <a:miter lim="800000"/>
                      <a:headEnd/>
                      <a:tailEnd/>
                    </a:ln>
                  </pic:spPr>
                </pic:pic>
              </a:graphicData>
            </a:graphic>
          </wp:inline>
        </w:drawing>
      </w:r>
    </w:p>
    <w:p w14:paraId="3CC3E6B4" w14:textId="77777777" w:rsidR="003C0E29" w:rsidRPr="00B770E4" w:rsidRDefault="003C0E29" w:rsidP="003C0E29">
      <w:pPr>
        <w:spacing w:line="360" w:lineRule="auto"/>
        <w:jc w:val="both"/>
        <w:rPr>
          <w:rFonts w:ascii="Times New Roman" w:hAnsi="Times New Roman" w:cs="Times New Roman"/>
          <w:b/>
          <w:bCs/>
          <w:color w:val="000000" w:themeColor="text1"/>
          <w:sz w:val="24"/>
          <w:szCs w:val="24"/>
        </w:rPr>
      </w:pPr>
      <w:r w:rsidRPr="00B770E4">
        <w:rPr>
          <w:rFonts w:ascii="Times New Roman" w:hAnsi="Times New Roman" w:cs="Times New Roman"/>
          <w:b/>
          <w:bCs/>
          <w:color w:val="000000" w:themeColor="text1"/>
          <w:sz w:val="24"/>
          <w:szCs w:val="24"/>
        </w:rPr>
        <w:t>Introduction</w:t>
      </w:r>
    </w:p>
    <w:p w14:paraId="42765654" w14:textId="77777777" w:rsidR="000E687F" w:rsidRDefault="003C0E29" w:rsidP="003C0E29">
      <w:pPr>
        <w:pStyle w:val="NormalWeb"/>
        <w:spacing w:line="360" w:lineRule="auto"/>
        <w:jc w:val="both"/>
        <w:rPr>
          <w:color w:val="000000" w:themeColor="text1"/>
        </w:rPr>
      </w:pPr>
      <w:r w:rsidRPr="00B770E4">
        <w:rPr>
          <w:color w:val="000000" w:themeColor="text1"/>
        </w:rPr>
        <w:t xml:space="preserve">Aquatic plants, also known as macrophytes, play a critical and multifaceted role in the functioning and health of aquatic ecosystems [1]. They thrive in a variety of environments, from freshwater lakes, rivers, and wetlands to brackish and marine coastal zones, influencing these </w:t>
      </w:r>
      <w:proofErr w:type="gramStart"/>
      <w:r w:rsidRPr="00B770E4">
        <w:rPr>
          <w:color w:val="000000" w:themeColor="text1"/>
        </w:rPr>
        <w:t>ha</w:t>
      </w:r>
      <w:r w:rsidR="000E687F">
        <w:rPr>
          <w:color w:val="000000" w:themeColor="text1"/>
        </w:rPr>
        <w:t xml:space="preserve">  </w:t>
      </w:r>
      <w:proofErr w:type="spellStart"/>
      <w:r w:rsidRPr="00B770E4">
        <w:rPr>
          <w:color w:val="000000" w:themeColor="text1"/>
        </w:rPr>
        <w:t>bitats</w:t>
      </w:r>
      <w:proofErr w:type="spellEnd"/>
      <w:proofErr w:type="gramEnd"/>
      <w:r w:rsidRPr="00B770E4">
        <w:rPr>
          <w:color w:val="000000" w:themeColor="text1"/>
        </w:rPr>
        <w:t xml:space="preserve"> in profound ways [2]. These plants not only contribute to the biodiversity and aesthetics of aquatic landscapes but also maintain the ecological balance within these environments [3]. The significance of aquatic plants extends beyond their simple presence; they interact with various biotic and abiotic components of the ecosystem, making their ecological role both complex and essential [4]. At the foundation of many aquatic food webs, aquatic plants serve as primary producers, converting sunlight into chemical energy through photosynthesis [5]. </w:t>
      </w:r>
    </w:p>
    <w:p w14:paraId="50DAA8E2" w14:textId="77777777" w:rsidR="000E687F" w:rsidRDefault="000E687F" w:rsidP="003C0E29">
      <w:pPr>
        <w:pStyle w:val="NormalWeb"/>
        <w:spacing w:line="360" w:lineRule="auto"/>
        <w:jc w:val="both"/>
        <w:rPr>
          <w:color w:val="000000" w:themeColor="text1"/>
        </w:rPr>
      </w:pPr>
    </w:p>
    <w:p w14:paraId="6F8DD42B" w14:textId="77777777" w:rsidR="003C0E29" w:rsidRPr="00B770E4" w:rsidRDefault="003C0E29" w:rsidP="003C0E29">
      <w:pPr>
        <w:pStyle w:val="NormalWeb"/>
        <w:spacing w:line="360" w:lineRule="auto"/>
        <w:jc w:val="both"/>
        <w:rPr>
          <w:color w:val="000000" w:themeColor="text1"/>
        </w:rPr>
      </w:pPr>
      <w:r w:rsidRPr="00B770E4">
        <w:rPr>
          <w:color w:val="000000" w:themeColor="text1"/>
        </w:rPr>
        <w:lastRenderedPageBreak/>
        <w:t>This energy is passed on to herbivores and higher trophic levels, supporting the survival of various organisms, from microorganisms to large fish and aquatic mammals [6].</w:t>
      </w:r>
      <w:r w:rsidR="000E687F">
        <w:rPr>
          <w:color w:val="000000" w:themeColor="text1"/>
        </w:rPr>
        <w:t xml:space="preserve"> </w:t>
      </w:r>
      <w:r w:rsidR="00B0070F">
        <w:rPr>
          <w:color w:val="000000" w:themeColor="text1"/>
        </w:rPr>
        <w:t xml:space="preserve"> </w:t>
      </w:r>
      <w:r w:rsidRPr="00B770E4">
        <w:rPr>
          <w:color w:val="000000" w:themeColor="text1"/>
        </w:rPr>
        <w:t xml:space="preserve">Additionally, their dense root systems help stabilize sediments, reducing water turbidity and preventing erosion, while their leaf structures provide habitat and shelter for numerous species [7]. In doing so, aquatic plants contribute to water quality, ecosystem stability, and resilience to environmental changes [8]. Aquatic plants also regulate important ecological processes, such as nutrient cycling, carbon sequestration, and the maintenance of hydrological functions [9]. They act as natural biofilters, absorbing excess nutrients like nitrogen and phosphorus, which can otherwise lead to eutrophication and algal blooms, often resulting in hypoxic conditions detrimental to aquatic life [10]. Furthermore, their role in carbon storage and the mitigation of climate change is gaining increasing attention as ecosystems seek to balance greenhouse gases in the atmosphere [11]. However, while aquatic plants offer numerous ecological benefits, they can also pose challenges when invasive species alter the delicate balance of aquatic ecosystems [12]. Invasive aquatic plants can disrupt native biodiversity, interfere with water management systems, and create economic burdens in the form of reduced water quality and recreational opportunities [13]. Therefore, understanding the ecological significance of aquatic plants both native and non-native is crucial for the conservation and sustainable management of aquatic ecosystems [14]. In this comprehensive study, we will delve into the ecological roles of aquatic plants, examining their contributions to biodiversity, water quality, nutrient cycling, habitat provision, and climate change mitigation [15]. </w:t>
      </w:r>
    </w:p>
    <w:p w14:paraId="2F116F4E" w14:textId="77777777" w:rsidR="0064140C" w:rsidRPr="00B770E4" w:rsidRDefault="003C0E29" w:rsidP="003C0E29">
      <w:pPr>
        <w:pStyle w:val="NormalWeb"/>
        <w:spacing w:line="360" w:lineRule="auto"/>
        <w:jc w:val="both"/>
        <w:rPr>
          <w:color w:val="000000" w:themeColor="text1"/>
        </w:rPr>
      </w:pPr>
      <w:r w:rsidRPr="00B770E4">
        <w:rPr>
          <w:color w:val="000000" w:themeColor="text1"/>
        </w:rPr>
        <w:t>Through an exploration of both their positive and negative impacts, we aim to provide a holistic understanding of their significance and the importance of conserving these vital components of aquatic ecosystems [16, 17, 18, 19, 20]. Non-marine aquatic </w:t>
      </w:r>
      <w:hyperlink r:id="rId8" w:tooltip="Learn more about vascular plants from ScienceDirect's AI-generated Topic Pages" w:history="1">
        <w:r w:rsidRPr="00B770E4">
          <w:rPr>
            <w:rStyle w:val="Hyperlink"/>
            <w:color w:val="000000" w:themeColor="text1"/>
            <w:u w:val="none"/>
          </w:rPr>
          <w:t>vascular plants</w:t>
        </w:r>
      </w:hyperlink>
      <w:r w:rsidRPr="00B770E4">
        <w:rPr>
          <w:color w:val="000000" w:themeColor="text1"/>
        </w:rPr>
        <w:t> generally show broad distributional ranges. </w:t>
      </w:r>
      <w:hyperlink r:id="rId9" w:tooltip="Learn more about Climatic factors from ScienceDirect's AI-generated Topic Pages" w:history="1">
        <w:r w:rsidRPr="00B770E4">
          <w:rPr>
            <w:rStyle w:val="Hyperlink"/>
            <w:color w:val="000000" w:themeColor="text1"/>
            <w:u w:val="none"/>
          </w:rPr>
          <w:t>Climatic factors</w:t>
        </w:r>
      </w:hyperlink>
      <w:r w:rsidRPr="00B770E4">
        <w:rPr>
          <w:color w:val="000000" w:themeColor="text1"/>
        </w:rPr>
        <w:t xml:space="preserve"> seem to have limited effects on their distributions, besides the determination of major disjunctions (tropical–temperate–subarctic). Dispersal should have been frequent enough to assure the quick </w:t>
      </w:r>
      <w:proofErr w:type="spellStart"/>
      <w:r w:rsidRPr="00B770E4">
        <w:rPr>
          <w:color w:val="000000" w:themeColor="text1"/>
        </w:rPr>
        <w:t>colonisation</w:t>
      </w:r>
      <w:proofErr w:type="spellEnd"/>
      <w:r w:rsidRPr="00B770E4">
        <w:rPr>
          <w:color w:val="000000" w:themeColor="text1"/>
        </w:rPr>
        <w:t xml:space="preserve"> of extensive areas following glacial retreat, but dispersal limitation is still apparent in areas separated by geographic barriers. Aquatic vascular plants also show limited taxonomic differentiation and low within-species </w:t>
      </w:r>
      <w:hyperlink r:id="rId10" w:tooltip="Learn more about genetic variation from ScienceDirect's AI-generated Topic Pages" w:history="1">
        <w:r w:rsidRPr="00B770E4">
          <w:rPr>
            <w:rStyle w:val="Hyperlink"/>
            <w:color w:val="000000" w:themeColor="text1"/>
            <w:u w:val="none"/>
          </w:rPr>
          <w:t>genetic variation</w:t>
        </w:r>
      </w:hyperlink>
      <w:r w:rsidRPr="00B770E4">
        <w:rPr>
          <w:color w:val="000000" w:themeColor="text1"/>
        </w:rPr>
        <w:t xml:space="preserve">. </w:t>
      </w:r>
    </w:p>
    <w:p w14:paraId="4AE7DC93" w14:textId="77777777" w:rsidR="0064140C" w:rsidRPr="00B770E4" w:rsidRDefault="0064140C" w:rsidP="003C0E29">
      <w:pPr>
        <w:pStyle w:val="NormalWeb"/>
        <w:spacing w:line="360" w:lineRule="auto"/>
        <w:jc w:val="both"/>
        <w:rPr>
          <w:color w:val="000000" w:themeColor="text1"/>
        </w:rPr>
      </w:pPr>
    </w:p>
    <w:p w14:paraId="3C05DA0E" w14:textId="67EF9D64" w:rsidR="0064140C" w:rsidRPr="008C3C55" w:rsidRDefault="008C3C55" w:rsidP="003C0E29">
      <w:pPr>
        <w:pStyle w:val="NormalWeb"/>
        <w:spacing w:line="360" w:lineRule="auto"/>
        <w:jc w:val="both"/>
        <w:rPr>
          <w:b/>
          <w:color w:val="000000" w:themeColor="text1"/>
        </w:rPr>
      </w:pPr>
      <w:r w:rsidRPr="008C3C55">
        <w:rPr>
          <w:b/>
          <w:color w:val="000000" w:themeColor="text1"/>
        </w:rPr>
        <w:t>Ecotypic differentiation</w:t>
      </w:r>
    </w:p>
    <w:p w14:paraId="478B1F15" w14:textId="77777777" w:rsidR="003C0E29" w:rsidRPr="00B770E4" w:rsidRDefault="003C0E29" w:rsidP="003C0E29">
      <w:pPr>
        <w:pStyle w:val="NormalWeb"/>
        <w:spacing w:line="360" w:lineRule="auto"/>
        <w:jc w:val="both"/>
        <w:rPr>
          <w:color w:val="000000" w:themeColor="text1"/>
        </w:rPr>
      </w:pPr>
      <w:r w:rsidRPr="00B770E4">
        <w:rPr>
          <w:color w:val="000000" w:themeColor="text1"/>
        </w:rPr>
        <w:lastRenderedPageBreak/>
        <w:t>Variation within populations is particularly low, but variation among populations seems to be relatively high, mainly due to the persistence of long-lived clones. Ecotypic differentiation is often related to factors that constrain clonal reproduction (salinity and ephemeral inundation) (</w:t>
      </w:r>
      <w:r w:rsidRPr="00B770E4">
        <w:rPr>
          <w:color w:val="000000" w:themeColor="text1"/>
          <w:shd w:val="clear" w:color="auto" w:fill="FFFFFF"/>
        </w:rPr>
        <w:t xml:space="preserve">Santamaría, L., 2002) [21]. </w:t>
      </w:r>
    </w:p>
    <w:p w14:paraId="3F3433DB"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Translating these principles into management directives requires more information about how much water a river needs and when and how, i.e., flow variables described by magnitude, frequency, timing, duration, and rate of change. It also requires information about how various groups of organisms are affected by habitat fragmentation, especially in terms of their dispersal (Nilsson, C., &amp; </w:t>
      </w:r>
      <w:proofErr w:type="spellStart"/>
      <w:r w:rsidRPr="00B770E4">
        <w:rPr>
          <w:rFonts w:ascii="Times New Roman" w:hAnsi="Times New Roman" w:cs="Times New Roman"/>
          <w:color w:val="000000" w:themeColor="text1"/>
          <w:sz w:val="24"/>
          <w:szCs w:val="24"/>
          <w:shd w:val="clear" w:color="auto" w:fill="FFFFFF"/>
        </w:rPr>
        <w:t>Svedmark</w:t>
      </w:r>
      <w:proofErr w:type="spellEnd"/>
      <w:r w:rsidRPr="00B770E4">
        <w:rPr>
          <w:rFonts w:ascii="Times New Roman" w:hAnsi="Times New Roman" w:cs="Times New Roman"/>
          <w:color w:val="000000" w:themeColor="text1"/>
          <w:sz w:val="24"/>
          <w:szCs w:val="24"/>
          <w:shd w:val="clear" w:color="auto" w:fill="FFFFFF"/>
        </w:rPr>
        <w:t xml:space="preserve">, </w:t>
      </w:r>
      <w:proofErr w:type="gramStart"/>
      <w:r w:rsidRPr="00B770E4">
        <w:rPr>
          <w:rFonts w:ascii="Times New Roman" w:hAnsi="Times New Roman" w:cs="Times New Roman"/>
          <w:color w:val="000000" w:themeColor="text1"/>
          <w:sz w:val="24"/>
          <w:szCs w:val="24"/>
          <w:shd w:val="clear" w:color="auto" w:fill="FFFFFF"/>
        </w:rPr>
        <w:t>M. ,</w:t>
      </w:r>
      <w:proofErr w:type="gramEnd"/>
      <w:r w:rsidRPr="00B770E4">
        <w:rPr>
          <w:rFonts w:ascii="Times New Roman" w:hAnsi="Times New Roman" w:cs="Times New Roman"/>
          <w:color w:val="000000" w:themeColor="text1"/>
          <w:sz w:val="24"/>
          <w:szCs w:val="24"/>
          <w:shd w:val="clear" w:color="auto" w:fill="FFFFFF"/>
        </w:rPr>
        <w:t xml:space="preserve"> 2002) [22].</w:t>
      </w:r>
    </w:p>
    <w:p w14:paraId="50B6407C"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Aquatic plants are important components of many freshwater ecosystems. In this review we examine natural and anthropogenic influences on the distribution and abundance of aquatic plants, and develop a conceptual model of those diverse interactions. Species of aquatic plants vary greatly in their anatomy, physiology, life-history traits, and ability to tolerate inorganic and biological stressors. Key examples of inorganic stressors are extreme regimes of flow velocity, irradiance, salinity, ice cover, temperature, nutrients, and pollutants. Stressors associated with competition, herbivory, and disease may also limit the ability of species to utilize otherwise suitable habitats. Some aquatic plants have a cosmopolitan distribution and display high levels of polymorphism and phenotypic plasticity in response to variations of environmental factors; these qualities allow them to occur over a wide range of conditions (</w:t>
      </w:r>
      <w:proofErr w:type="spellStart"/>
      <w:r w:rsidRPr="00B770E4">
        <w:rPr>
          <w:rFonts w:ascii="Times New Roman" w:hAnsi="Times New Roman" w:cs="Times New Roman"/>
          <w:color w:val="000000" w:themeColor="text1"/>
          <w:sz w:val="24"/>
          <w:szCs w:val="24"/>
          <w:shd w:val="clear" w:color="auto" w:fill="FFFFFF"/>
        </w:rPr>
        <w:t>Lacoul</w:t>
      </w:r>
      <w:proofErr w:type="spellEnd"/>
      <w:r w:rsidRPr="00B770E4">
        <w:rPr>
          <w:rFonts w:ascii="Times New Roman" w:hAnsi="Times New Roman" w:cs="Times New Roman"/>
          <w:color w:val="000000" w:themeColor="text1"/>
          <w:sz w:val="24"/>
          <w:szCs w:val="24"/>
          <w:shd w:val="clear" w:color="auto" w:fill="FFFFFF"/>
        </w:rPr>
        <w:t xml:space="preserve">, P., &amp; Freedman, B., 2006) [23]. </w:t>
      </w:r>
    </w:p>
    <w:p w14:paraId="7AD4AC69" w14:textId="77777777" w:rsidR="0064140C"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Landscape change associated with urbanization poses major challenges to </w:t>
      </w:r>
      <w:hyperlink r:id="rId11" w:tooltip="Learn more about aquatic ecosystems from ScienceDirect's AI-generated Topic Pages" w:history="1">
        <w:r w:rsidRPr="00B770E4">
          <w:rPr>
            <w:rStyle w:val="Hyperlink"/>
            <w:rFonts w:ascii="Times New Roman" w:hAnsi="Times New Roman" w:cs="Times New Roman"/>
            <w:color w:val="000000" w:themeColor="text1"/>
            <w:sz w:val="24"/>
            <w:szCs w:val="24"/>
            <w:u w:val="none"/>
          </w:rPr>
          <w:t>aquatic ecosystems</w:t>
        </w:r>
      </w:hyperlink>
      <w:r w:rsidRPr="00B770E4">
        <w:rPr>
          <w:rFonts w:ascii="Times New Roman" w:hAnsi="Times New Roman" w:cs="Times New Roman"/>
          <w:color w:val="000000" w:themeColor="text1"/>
          <w:sz w:val="24"/>
          <w:szCs w:val="24"/>
        </w:rPr>
        <w:t>. Extensive studies have shown that the composition of </w:t>
      </w:r>
      <w:hyperlink r:id="rId12" w:tooltip="Learn more about land cover from ScienceDirect's AI-generated Topic Pages" w:history="1">
        <w:r w:rsidRPr="00B770E4">
          <w:rPr>
            <w:rStyle w:val="Hyperlink"/>
            <w:rFonts w:ascii="Times New Roman" w:hAnsi="Times New Roman" w:cs="Times New Roman"/>
            <w:color w:val="000000" w:themeColor="text1"/>
            <w:sz w:val="24"/>
            <w:szCs w:val="24"/>
            <w:u w:val="none"/>
          </w:rPr>
          <w:t>land cover</w:t>
        </w:r>
      </w:hyperlink>
      <w:r w:rsidRPr="00B770E4">
        <w:rPr>
          <w:rFonts w:ascii="Times New Roman" w:hAnsi="Times New Roman" w:cs="Times New Roman"/>
          <w:color w:val="000000" w:themeColor="text1"/>
          <w:sz w:val="24"/>
          <w:szCs w:val="24"/>
        </w:rPr>
        <w:t> within a watershed can account for much of the variability in water quality and stream ecological conditions. While several studies have addressed the relationship between watershed urbanization and </w:t>
      </w:r>
      <w:hyperlink r:id="rId13" w:tooltip="Learn more about biotic integrity from ScienceDirect's AI-generated Topic Pages" w:history="1">
        <w:r w:rsidRPr="00B770E4">
          <w:rPr>
            <w:rStyle w:val="Hyperlink"/>
            <w:rFonts w:ascii="Times New Roman" w:hAnsi="Times New Roman" w:cs="Times New Roman"/>
            <w:color w:val="000000" w:themeColor="text1"/>
            <w:sz w:val="24"/>
            <w:szCs w:val="24"/>
            <w:u w:val="none"/>
          </w:rPr>
          <w:t>biotic integrity</w:t>
        </w:r>
      </w:hyperlink>
      <w:r w:rsidRPr="00B770E4">
        <w:rPr>
          <w:rFonts w:ascii="Times New Roman" w:hAnsi="Times New Roman" w:cs="Times New Roman"/>
          <w:color w:val="000000" w:themeColor="text1"/>
          <w:sz w:val="24"/>
          <w:szCs w:val="24"/>
        </w:rPr>
        <w:t xml:space="preserve"> in streams, few have directly addressed the question of how urban patterns influence ecological conditions. These studies typically correlate changes in ecological conditions with simple aggregated measures of urbanization (e.g., human population density or percent impervious surface). </w:t>
      </w:r>
    </w:p>
    <w:p w14:paraId="4BE73067" w14:textId="77777777" w:rsidR="0064140C" w:rsidRPr="00B770E4" w:rsidRDefault="0064140C" w:rsidP="003C0E29">
      <w:pPr>
        <w:spacing w:line="360" w:lineRule="auto"/>
        <w:jc w:val="both"/>
        <w:rPr>
          <w:rFonts w:ascii="Times New Roman" w:hAnsi="Times New Roman" w:cs="Times New Roman"/>
          <w:color w:val="000000" w:themeColor="text1"/>
          <w:sz w:val="24"/>
          <w:szCs w:val="24"/>
        </w:rPr>
      </w:pPr>
    </w:p>
    <w:p w14:paraId="7F38CDC9" w14:textId="4984648F" w:rsidR="0064140C" w:rsidRPr="008C3C55" w:rsidRDefault="008C3C55" w:rsidP="003C0E29">
      <w:pPr>
        <w:spacing w:line="360" w:lineRule="auto"/>
        <w:jc w:val="both"/>
        <w:rPr>
          <w:rFonts w:ascii="Times New Roman" w:hAnsi="Times New Roman" w:cs="Times New Roman"/>
          <w:b/>
          <w:color w:val="000000" w:themeColor="text1"/>
          <w:sz w:val="24"/>
          <w:szCs w:val="24"/>
        </w:rPr>
      </w:pPr>
      <w:r w:rsidRPr="008C3C55">
        <w:rPr>
          <w:rFonts w:ascii="Times New Roman" w:hAnsi="Times New Roman" w:cs="Times New Roman"/>
          <w:b/>
          <w:color w:val="000000" w:themeColor="text1"/>
          <w:sz w:val="24"/>
          <w:szCs w:val="24"/>
        </w:rPr>
        <w:t>Impact of urban development patterns</w:t>
      </w:r>
    </w:p>
    <w:p w14:paraId="413B8737"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lastRenderedPageBreak/>
        <w:t>We develop an empirical study of the impact of urban development patterns on stream ecological conditions in 42 sub-basins in the Puget Sound </w:t>
      </w:r>
      <w:hyperlink r:id="rId14" w:tooltip="Learn more about lowland from ScienceDirect's AI-generated Topic Pages" w:history="1">
        <w:r w:rsidRPr="00B770E4">
          <w:rPr>
            <w:rStyle w:val="Hyperlink"/>
            <w:rFonts w:ascii="Times New Roman" w:hAnsi="Times New Roman" w:cs="Times New Roman"/>
            <w:color w:val="000000" w:themeColor="text1"/>
            <w:sz w:val="24"/>
            <w:szCs w:val="24"/>
            <w:u w:val="none"/>
          </w:rPr>
          <w:t>lowland</w:t>
        </w:r>
      </w:hyperlink>
      <w:r w:rsidRPr="00B770E4">
        <w:rPr>
          <w:rFonts w:ascii="Times New Roman" w:hAnsi="Times New Roman" w:cs="Times New Roman"/>
          <w:color w:val="000000" w:themeColor="text1"/>
          <w:sz w:val="24"/>
          <w:szCs w:val="24"/>
        </w:rPr>
        <w:t> region on a gradient of urbanization (</w:t>
      </w:r>
      <w:r w:rsidRPr="00B770E4">
        <w:rPr>
          <w:rFonts w:ascii="Times New Roman" w:hAnsi="Times New Roman" w:cs="Times New Roman"/>
          <w:color w:val="000000" w:themeColor="text1"/>
          <w:sz w:val="24"/>
          <w:szCs w:val="24"/>
          <w:shd w:val="clear" w:color="auto" w:fill="FFFFFF"/>
        </w:rPr>
        <w:t xml:space="preserve">Alberti, M., Booth, D., Hill, K., Coburn, B., Avolio, C., Coe, S., &amp; </w:t>
      </w:r>
      <w:proofErr w:type="spellStart"/>
      <w:r w:rsidRPr="00B770E4">
        <w:rPr>
          <w:rFonts w:ascii="Times New Roman" w:hAnsi="Times New Roman" w:cs="Times New Roman"/>
          <w:color w:val="000000" w:themeColor="text1"/>
          <w:sz w:val="24"/>
          <w:szCs w:val="24"/>
          <w:shd w:val="clear" w:color="auto" w:fill="FFFFFF"/>
        </w:rPr>
        <w:t>Spirandelli</w:t>
      </w:r>
      <w:proofErr w:type="spellEnd"/>
      <w:r w:rsidRPr="00B770E4">
        <w:rPr>
          <w:rFonts w:ascii="Times New Roman" w:hAnsi="Times New Roman" w:cs="Times New Roman"/>
          <w:color w:val="000000" w:themeColor="text1"/>
          <w:sz w:val="24"/>
          <w:szCs w:val="24"/>
          <w:shd w:val="clear" w:color="auto" w:fill="FFFFFF"/>
        </w:rPr>
        <w:t xml:space="preserve">, D., 2007) [24]. </w:t>
      </w:r>
    </w:p>
    <w:p w14:paraId="23BF11BD"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t>Wide occurrence of aquatic metal pollution has caused much attention. </w:t>
      </w:r>
      <w:hyperlink r:id="rId15" w:tooltip="Learn more about Biomonitoring from ScienceDirect's AI-generated Topic Pages" w:history="1">
        <w:r w:rsidRPr="00B770E4">
          <w:rPr>
            <w:rStyle w:val="Hyperlink"/>
            <w:rFonts w:ascii="Times New Roman" w:hAnsi="Times New Roman" w:cs="Times New Roman"/>
            <w:color w:val="000000" w:themeColor="text1"/>
            <w:sz w:val="24"/>
            <w:szCs w:val="24"/>
            <w:u w:val="none"/>
          </w:rPr>
          <w:t>Biomonitoring</w:t>
        </w:r>
      </w:hyperlink>
      <w:r w:rsidRPr="00B770E4">
        <w:rPr>
          <w:rFonts w:ascii="Times New Roman" w:hAnsi="Times New Roman" w:cs="Times New Roman"/>
          <w:color w:val="000000" w:themeColor="text1"/>
          <w:sz w:val="24"/>
          <w:szCs w:val="24"/>
        </w:rPr>
        <w:t> offers an appealing tool for the assessment of metal pollution in </w:t>
      </w:r>
      <w:hyperlink r:id="rId16" w:tooltip="Learn more about aquatic ecosystem from ScienceDirect's AI-generated Topic Pages" w:history="1">
        <w:r w:rsidRPr="00B770E4">
          <w:rPr>
            <w:rStyle w:val="Hyperlink"/>
            <w:rFonts w:ascii="Times New Roman" w:hAnsi="Times New Roman" w:cs="Times New Roman"/>
            <w:color w:val="000000" w:themeColor="text1"/>
            <w:sz w:val="24"/>
            <w:szCs w:val="24"/>
            <w:u w:val="none"/>
          </w:rPr>
          <w:t>aquatic ecosystem</w:t>
        </w:r>
      </w:hyperlink>
      <w:r w:rsidRPr="00B770E4">
        <w:rPr>
          <w:rFonts w:ascii="Times New Roman" w:hAnsi="Times New Roman" w:cs="Times New Roman"/>
          <w:color w:val="000000" w:themeColor="text1"/>
          <w:sz w:val="24"/>
          <w:szCs w:val="24"/>
        </w:rPr>
        <w:t>. The bioindicators including algae, macrophyte, zooplankton, insect, bivalve </w:t>
      </w:r>
      <w:hyperlink r:id="rId17" w:tooltip="Learn more about mollusks from ScienceDirect's AI-generated Topic Pages" w:history="1">
        <w:r w:rsidRPr="00B770E4">
          <w:rPr>
            <w:rStyle w:val="Hyperlink"/>
            <w:rFonts w:ascii="Times New Roman" w:hAnsi="Times New Roman" w:cs="Times New Roman"/>
            <w:color w:val="000000" w:themeColor="text1"/>
            <w:sz w:val="24"/>
            <w:szCs w:val="24"/>
            <w:u w:val="none"/>
          </w:rPr>
          <w:t>mollusks</w:t>
        </w:r>
      </w:hyperlink>
      <w:r w:rsidRPr="00B770E4">
        <w:rPr>
          <w:rFonts w:ascii="Times New Roman" w:hAnsi="Times New Roman" w:cs="Times New Roman"/>
          <w:color w:val="000000" w:themeColor="text1"/>
          <w:sz w:val="24"/>
          <w:szCs w:val="24"/>
        </w:rPr>
        <w:t>, gastropod, fish, amphibian and others are enumerated and compared for their advantages and disadvantages in practical biomonitoring of aquatic metal pollution. The common biomonitoring techniques classified as </w:t>
      </w:r>
      <w:hyperlink r:id="rId18" w:tooltip="Learn more about bioaccumulation from ScienceDirect's AI-generated Topic Pages" w:history="1">
        <w:r w:rsidRPr="00B770E4">
          <w:rPr>
            <w:rStyle w:val="Hyperlink"/>
            <w:rFonts w:ascii="Times New Roman" w:hAnsi="Times New Roman" w:cs="Times New Roman"/>
            <w:color w:val="000000" w:themeColor="text1"/>
            <w:sz w:val="24"/>
            <w:szCs w:val="24"/>
            <w:u w:val="none"/>
          </w:rPr>
          <w:t>bioaccumulation</w:t>
        </w:r>
      </w:hyperlink>
      <w:r w:rsidRPr="00B770E4">
        <w:rPr>
          <w:rFonts w:ascii="Times New Roman" w:hAnsi="Times New Roman" w:cs="Times New Roman"/>
          <w:color w:val="000000" w:themeColor="text1"/>
          <w:sz w:val="24"/>
          <w:szCs w:val="24"/>
        </w:rPr>
        <w:t>, biochemical alterations, morphological and behavior observation, population- and community-level approaches and modeling are discussed. The potential applications of biomonitoring are proposed to mainly include evaluation of actual aquatic metal pollution, bioremediation, toxicology prediction and researches on </w:t>
      </w:r>
      <w:hyperlink r:id="rId19" w:tooltip="Learn more about toxicological mechanism from ScienceDirect's AI-generated Topic Pages" w:history="1">
        <w:r w:rsidRPr="00B770E4">
          <w:rPr>
            <w:rStyle w:val="Hyperlink"/>
            <w:rFonts w:ascii="Times New Roman" w:hAnsi="Times New Roman" w:cs="Times New Roman"/>
            <w:color w:val="000000" w:themeColor="text1"/>
            <w:sz w:val="24"/>
            <w:szCs w:val="24"/>
            <w:u w:val="none"/>
          </w:rPr>
          <w:t>toxicological mechanism</w:t>
        </w:r>
      </w:hyperlink>
      <w:r w:rsidRPr="00B770E4">
        <w:rPr>
          <w:rFonts w:ascii="Times New Roman" w:hAnsi="Times New Roman" w:cs="Times New Roman"/>
          <w:color w:val="000000" w:themeColor="text1"/>
          <w:sz w:val="24"/>
          <w:szCs w:val="24"/>
        </w:rPr>
        <w:t>. Further perspectives are made for the biomonitoring of metal pollution in </w:t>
      </w:r>
      <w:hyperlink r:id="rId20" w:tooltip="Learn more about aquatic ecosystem from ScienceDirect's AI-generated Topic Pages" w:history="1">
        <w:r w:rsidRPr="00B770E4">
          <w:rPr>
            <w:rStyle w:val="Hyperlink"/>
            <w:rFonts w:ascii="Times New Roman" w:hAnsi="Times New Roman" w:cs="Times New Roman"/>
            <w:color w:val="000000" w:themeColor="text1"/>
            <w:sz w:val="24"/>
            <w:szCs w:val="24"/>
            <w:u w:val="none"/>
          </w:rPr>
          <w:t>aquatic ecosystem</w:t>
        </w:r>
      </w:hyperlink>
      <w:r w:rsidRPr="00B770E4">
        <w:rPr>
          <w:rFonts w:ascii="Times New Roman" w:hAnsi="Times New Roman" w:cs="Times New Roman"/>
          <w:color w:val="000000" w:themeColor="text1"/>
          <w:sz w:val="24"/>
          <w:szCs w:val="24"/>
        </w:rPr>
        <w:t xml:space="preserve"> (</w:t>
      </w:r>
      <w:r w:rsidRPr="00B770E4">
        <w:rPr>
          <w:rFonts w:ascii="Times New Roman" w:hAnsi="Times New Roman" w:cs="Times New Roman"/>
          <w:color w:val="000000" w:themeColor="text1"/>
          <w:sz w:val="24"/>
          <w:szCs w:val="24"/>
          <w:shd w:val="clear" w:color="auto" w:fill="FFFFFF"/>
        </w:rPr>
        <w:t xml:space="preserve">Zhou, Q., Zhang, J., Fu, J., Shi, J., &amp; Jiang, G., 2008) [25]. </w:t>
      </w:r>
    </w:p>
    <w:p w14:paraId="74184172" w14:textId="77777777"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 xml:space="preserve">The extensive development of surface and subsurface drainage systems to facilitate agricultural production throughout North America has significantly altered the hydrology of landscapes compared to historical conditions. Drainage has transformed nutrient and hydrologic dynamics, structure, function, quantity, and configuration of stream and wetland ecosystems. In many agricultural regions, more than 80% of some catchment basins may be drained by surface ditches and subsurface drain pipes (tiles). </w:t>
      </w:r>
    </w:p>
    <w:p w14:paraId="426549E2" w14:textId="7DA2CDBC" w:rsidR="0064140C"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t>Natural channels have been straightened and deepened for surface drainage ditches with significant effects on channel morphology, instream habitats for aquatic organisms, floodplain and riparian connectivity, sediment dynamics, and nutrient cycling (</w:t>
      </w:r>
      <w:r w:rsidRPr="00B770E4">
        <w:rPr>
          <w:rFonts w:ascii="Times New Roman" w:hAnsi="Times New Roman" w:cs="Times New Roman"/>
          <w:color w:val="000000" w:themeColor="text1"/>
          <w:sz w:val="24"/>
          <w:szCs w:val="24"/>
          <w:shd w:val="clear" w:color="auto" w:fill="FFFFFF"/>
        </w:rPr>
        <w:t xml:space="preserve">Blann, K. L., Anderson, J. L., Sands, G. R., &amp; Vondracek, B., 2009) [26]. </w:t>
      </w:r>
    </w:p>
    <w:p w14:paraId="49B33BBD" w14:textId="69BBA20D" w:rsidR="0064140C" w:rsidRPr="008C3C55" w:rsidRDefault="008C3C55" w:rsidP="003C0E29">
      <w:pPr>
        <w:spacing w:line="360" w:lineRule="auto"/>
        <w:jc w:val="both"/>
        <w:rPr>
          <w:rFonts w:ascii="Times New Roman" w:hAnsi="Times New Roman" w:cs="Times New Roman"/>
          <w:b/>
          <w:color w:val="000000" w:themeColor="text1"/>
          <w:sz w:val="24"/>
          <w:szCs w:val="24"/>
          <w:shd w:val="clear" w:color="auto" w:fill="FFFFFF"/>
        </w:rPr>
      </w:pPr>
      <w:r w:rsidRPr="008C3C55">
        <w:rPr>
          <w:rFonts w:ascii="Times New Roman" w:hAnsi="Times New Roman" w:cs="Times New Roman"/>
          <w:b/>
          <w:color w:val="000000" w:themeColor="text1"/>
          <w:sz w:val="24"/>
          <w:szCs w:val="24"/>
          <w:shd w:val="clear" w:color="auto" w:fill="FFFFFF"/>
        </w:rPr>
        <w:t>Animal assemblages</w:t>
      </w:r>
    </w:p>
    <w:p w14:paraId="7C07AB88"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A lack of standardization (considering the wide range of techniques and scales of resolution used) limits comparisons between different studies exploring this subject, in which biological samples and physical substrates were used to explore these relationships. Macrophytes affect animal assemblages and promote biodiversity through a chain of mechanisms, related to </w:t>
      </w:r>
      <w:r w:rsidRPr="00B770E4">
        <w:rPr>
          <w:rFonts w:ascii="Times New Roman" w:hAnsi="Times New Roman" w:cs="Times New Roman"/>
          <w:color w:val="000000" w:themeColor="text1"/>
          <w:sz w:val="24"/>
          <w:szCs w:val="24"/>
          <w:shd w:val="clear" w:color="auto" w:fill="FFFFFF"/>
        </w:rPr>
        <w:lastRenderedPageBreak/>
        <w:t xml:space="preserve">habitat complexity, that involve the availability of shelter and feeding sites. Invasive macrophyte species may modify habitat structure and thus influence associated organisms. In this sense, they are suitable as the main focus of management strategies aimed at biodiversity restoration and conservation (Thomaz, S. M., &amp; Cunha, E. R. D., 2010) [27]. </w:t>
      </w:r>
    </w:p>
    <w:p w14:paraId="4D4C737F"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In contrast, there was no general evidence for a decrease in species diversity in invaded habitats, suggesting a time lag between rapid abundance changes and local extinctions. Invaded habitats showed increased water turbidity, nitrogen and organic matter concentration, which are related to the capacity of invaders to transform habitats and increase eutrophication. The expansion of invasive macrophytes caused the largest decrease in fish abundance, the filtering activity of filter collectors depleted planktonic communities, omnivores (including both facultative and obligate herbivores) were responsible for the greatest decline in macrophyte abundance, and benthic invertebrates were most negatively affected by the introduction of new predators. These impacts were relatively consistent across habitats and experimental approaches (Gallardo, B., Clavero, M., Sánchez, M. I., &amp; </w:t>
      </w:r>
      <w:proofErr w:type="spellStart"/>
      <w:r w:rsidRPr="00B770E4">
        <w:rPr>
          <w:rFonts w:ascii="Times New Roman" w:hAnsi="Times New Roman" w:cs="Times New Roman"/>
          <w:color w:val="000000" w:themeColor="text1"/>
          <w:sz w:val="24"/>
          <w:szCs w:val="24"/>
          <w:shd w:val="clear" w:color="auto" w:fill="FFFFFF"/>
        </w:rPr>
        <w:t>Vilà</w:t>
      </w:r>
      <w:proofErr w:type="spellEnd"/>
      <w:r w:rsidRPr="00B770E4">
        <w:rPr>
          <w:rFonts w:ascii="Times New Roman" w:hAnsi="Times New Roman" w:cs="Times New Roman"/>
          <w:color w:val="000000" w:themeColor="text1"/>
          <w:sz w:val="24"/>
          <w:szCs w:val="24"/>
          <w:shd w:val="clear" w:color="auto" w:fill="FFFFFF"/>
        </w:rPr>
        <w:t xml:space="preserve">, M., 2016) [28]. </w:t>
      </w:r>
    </w:p>
    <w:p w14:paraId="08F7A8FB"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t xml:space="preserve">Textile dyeing waste water is one of the most important </w:t>
      </w:r>
      <w:proofErr w:type="gramStart"/>
      <w:r w:rsidRPr="00B770E4">
        <w:rPr>
          <w:rFonts w:ascii="Times New Roman" w:hAnsi="Times New Roman" w:cs="Times New Roman"/>
          <w:color w:val="000000" w:themeColor="text1"/>
          <w:sz w:val="24"/>
          <w:szCs w:val="24"/>
        </w:rPr>
        <w:t>source</w:t>
      </w:r>
      <w:proofErr w:type="gramEnd"/>
      <w:r w:rsidRPr="00B770E4">
        <w:rPr>
          <w:rFonts w:ascii="Times New Roman" w:hAnsi="Times New Roman" w:cs="Times New Roman"/>
          <w:color w:val="000000" w:themeColor="text1"/>
          <w:sz w:val="24"/>
          <w:szCs w:val="24"/>
        </w:rPr>
        <w:t xml:space="preserve"> of pollution. It is recognized as one of the root cause of environmental pollution. High concentrations of textile days in water bodies stop the reoxygenation capacity of the receiving water and cut-off sunlight, thereby upsetting biological activity in aquatic life and also the photosynthesis process of aquatic plants or </w:t>
      </w:r>
      <w:proofErr w:type="spellStart"/>
      <w:r w:rsidRPr="00B770E4">
        <w:rPr>
          <w:rFonts w:ascii="Times New Roman" w:hAnsi="Times New Roman" w:cs="Times New Roman"/>
          <w:color w:val="000000" w:themeColor="text1"/>
          <w:sz w:val="24"/>
          <w:szCs w:val="24"/>
        </w:rPr>
        <w:t>alge</w:t>
      </w:r>
      <w:proofErr w:type="spellEnd"/>
      <w:r w:rsidRPr="00B770E4">
        <w:rPr>
          <w:rFonts w:ascii="Times New Roman" w:hAnsi="Times New Roman" w:cs="Times New Roman"/>
          <w:color w:val="000000" w:themeColor="text1"/>
          <w:sz w:val="24"/>
          <w:szCs w:val="24"/>
        </w:rPr>
        <w:t xml:space="preserve">. The </w:t>
      </w:r>
      <w:proofErr w:type="spellStart"/>
      <w:r w:rsidRPr="00B770E4">
        <w:rPr>
          <w:rFonts w:ascii="Times New Roman" w:hAnsi="Times New Roman" w:cs="Times New Roman"/>
          <w:color w:val="000000" w:themeColor="text1"/>
          <w:sz w:val="24"/>
          <w:szCs w:val="24"/>
        </w:rPr>
        <w:t>polliting</w:t>
      </w:r>
      <w:proofErr w:type="spellEnd"/>
      <w:r w:rsidRPr="00B770E4">
        <w:rPr>
          <w:rFonts w:ascii="Times New Roman" w:hAnsi="Times New Roman" w:cs="Times New Roman"/>
          <w:color w:val="000000" w:themeColor="text1"/>
          <w:sz w:val="24"/>
          <w:szCs w:val="24"/>
        </w:rPr>
        <w:t xml:space="preserve"> effects of dyes against aquatic environment can also be result of toxic effects due to their long time presence in environment, accumulation in sediments especially in fishes or other aquatic life forms, decomposition of pollutants in </w:t>
      </w:r>
      <w:r w:rsidR="00701C08">
        <w:rPr>
          <w:rFonts w:ascii="Times New Roman" w:hAnsi="Times New Roman" w:cs="Times New Roman"/>
          <w:color w:val="000000" w:themeColor="text1"/>
          <w:sz w:val="24"/>
          <w:szCs w:val="24"/>
        </w:rPr>
        <w:t xml:space="preserve"> </w:t>
      </w:r>
      <w:r w:rsidRPr="00B770E4">
        <w:rPr>
          <w:rFonts w:ascii="Times New Roman" w:hAnsi="Times New Roman" w:cs="Times New Roman"/>
          <w:color w:val="000000" w:themeColor="text1"/>
          <w:sz w:val="24"/>
          <w:szCs w:val="24"/>
        </w:rPr>
        <w:t xml:space="preserve">carcinogenic or mutagenic compounds and also low </w:t>
      </w:r>
      <w:proofErr w:type="spellStart"/>
      <w:r w:rsidRPr="00B770E4">
        <w:rPr>
          <w:rFonts w:ascii="Times New Roman" w:hAnsi="Times New Roman" w:cs="Times New Roman"/>
          <w:color w:val="000000" w:themeColor="text1"/>
          <w:sz w:val="24"/>
          <w:szCs w:val="24"/>
        </w:rPr>
        <w:t>acrobic</w:t>
      </w:r>
      <w:proofErr w:type="spellEnd"/>
      <w:r w:rsidRPr="00B770E4">
        <w:rPr>
          <w:rFonts w:ascii="Times New Roman" w:hAnsi="Times New Roman" w:cs="Times New Roman"/>
          <w:color w:val="000000" w:themeColor="text1"/>
          <w:sz w:val="24"/>
          <w:szCs w:val="24"/>
        </w:rPr>
        <w:t xml:space="preserve"> biodegradability (</w:t>
      </w:r>
      <w:r w:rsidRPr="00B770E4">
        <w:rPr>
          <w:rFonts w:ascii="Times New Roman" w:hAnsi="Times New Roman" w:cs="Times New Roman"/>
          <w:color w:val="000000" w:themeColor="text1"/>
          <w:sz w:val="24"/>
          <w:szCs w:val="24"/>
          <w:shd w:val="clear" w:color="auto" w:fill="FFFFFF"/>
        </w:rPr>
        <w:t xml:space="preserve">Gita, S., Hussan, A., &amp; Choudhury, T. G., 2017) [29]. </w:t>
      </w:r>
    </w:p>
    <w:p w14:paraId="201A507F" w14:textId="77777777"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w:t>
      </w:r>
    </w:p>
    <w:p w14:paraId="2C8ECB2A" w14:textId="77777777" w:rsidR="0064140C" w:rsidRPr="00B770E4" w:rsidRDefault="0064140C" w:rsidP="003C0E29">
      <w:pPr>
        <w:spacing w:line="360" w:lineRule="auto"/>
        <w:jc w:val="both"/>
        <w:rPr>
          <w:rFonts w:ascii="Times New Roman" w:hAnsi="Times New Roman" w:cs="Times New Roman"/>
          <w:color w:val="000000" w:themeColor="text1"/>
          <w:sz w:val="24"/>
          <w:szCs w:val="24"/>
          <w:shd w:val="clear" w:color="auto" w:fill="FFFFFF"/>
        </w:rPr>
      </w:pPr>
    </w:p>
    <w:p w14:paraId="7D14D87B" w14:textId="77777777" w:rsidR="0064140C" w:rsidRPr="00B770E4" w:rsidRDefault="0064140C" w:rsidP="003C0E29">
      <w:pPr>
        <w:spacing w:line="360" w:lineRule="auto"/>
        <w:jc w:val="both"/>
        <w:rPr>
          <w:rFonts w:ascii="Times New Roman" w:hAnsi="Times New Roman" w:cs="Times New Roman"/>
          <w:color w:val="000000" w:themeColor="text1"/>
          <w:sz w:val="24"/>
          <w:szCs w:val="24"/>
          <w:shd w:val="clear" w:color="auto" w:fill="FFFFFF"/>
        </w:rPr>
      </w:pPr>
    </w:p>
    <w:p w14:paraId="23C1D8CD"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In the 12 years since Dudgeon </w:t>
      </w:r>
      <w:r w:rsidRPr="00B770E4">
        <w:rPr>
          <w:rFonts w:ascii="Times New Roman" w:hAnsi="Times New Roman" w:cs="Times New Roman"/>
          <w:i/>
          <w:iCs/>
          <w:color w:val="000000" w:themeColor="text1"/>
          <w:sz w:val="24"/>
          <w:szCs w:val="24"/>
          <w:shd w:val="clear" w:color="auto" w:fill="FFFFFF"/>
        </w:rPr>
        <w:t>et al</w:t>
      </w:r>
      <w:r w:rsidRPr="00B770E4">
        <w:rPr>
          <w:rFonts w:ascii="Times New Roman" w:hAnsi="Times New Roman" w:cs="Times New Roman"/>
          <w:color w:val="000000" w:themeColor="text1"/>
          <w:sz w:val="24"/>
          <w:szCs w:val="24"/>
          <w:shd w:val="clear" w:color="auto" w:fill="FFFFFF"/>
        </w:rPr>
        <w:t xml:space="preserve">. (2006) reviewed major pressures on freshwater ecosystems, the biodiversity crisis in the world's lakes, reservoirs, rivers, streams and wetlands has deepened. While lakes, reservoirs and rivers cover only 2.3% of the Earth's surface, these ecosystems host at least 9.5% of the Earth's described animal species. </w:t>
      </w:r>
      <w:r w:rsidRPr="00B770E4">
        <w:rPr>
          <w:rFonts w:ascii="Times New Roman" w:hAnsi="Times New Roman" w:cs="Times New Roman"/>
          <w:color w:val="000000" w:themeColor="text1"/>
          <w:sz w:val="24"/>
          <w:szCs w:val="24"/>
          <w:shd w:val="clear" w:color="auto" w:fill="FFFFFF"/>
        </w:rPr>
        <w:lastRenderedPageBreak/>
        <w:t>Furthermore, using the World Wide Fund for Nature's Living Planet Index, freshwater population declines (83% between 1970 and 2014) continue to outpace contemporaneous declines in marine or terrestrial systems. The Anthropocene has brought multiple new and varied threats that disproportionately impact freshwater systems. We document 12 emerging threats to freshwater biodiversity that are either entirely new since 2006 or have since intensified: (</w:t>
      </w:r>
      <w:proofErr w:type="spellStart"/>
      <w:r w:rsidRPr="00B770E4">
        <w:rPr>
          <w:rFonts w:ascii="Times New Roman" w:hAnsi="Times New Roman" w:cs="Times New Roman"/>
          <w:i/>
          <w:iCs/>
          <w:color w:val="000000" w:themeColor="text1"/>
          <w:sz w:val="24"/>
          <w:szCs w:val="24"/>
          <w:shd w:val="clear" w:color="auto" w:fill="FFFFFF"/>
        </w:rPr>
        <w:t>i</w:t>
      </w:r>
      <w:proofErr w:type="spellEnd"/>
      <w:r w:rsidRPr="00B770E4">
        <w:rPr>
          <w:rFonts w:ascii="Times New Roman" w:hAnsi="Times New Roman" w:cs="Times New Roman"/>
          <w:color w:val="000000" w:themeColor="text1"/>
          <w:sz w:val="24"/>
          <w:szCs w:val="24"/>
          <w:shd w:val="clear" w:color="auto" w:fill="FFFFFF"/>
        </w:rPr>
        <w:t>) changing climates; (</w:t>
      </w:r>
      <w:r w:rsidRPr="00B770E4">
        <w:rPr>
          <w:rFonts w:ascii="Times New Roman" w:hAnsi="Times New Roman" w:cs="Times New Roman"/>
          <w:i/>
          <w:iCs/>
          <w:color w:val="000000" w:themeColor="text1"/>
          <w:sz w:val="24"/>
          <w:szCs w:val="24"/>
          <w:shd w:val="clear" w:color="auto" w:fill="FFFFFF"/>
        </w:rPr>
        <w:t>ii</w:t>
      </w:r>
      <w:r w:rsidRPr="00B770E4">
        <w:rPr>
          <w:rFonts w:ascii="Times New Roman" w:hAnsi="Times New Roman" w:cs="Times New Roman"/>
          <w:color w:val="000000" w:themeColor="text1"/>
          <w:sz w:val="24"/>
          <w:szCs w:val="24"/>
          <w:shd w:val="clear" w:color="auto" w:fill="FFFFFF"/>
        </w:rPr>
        <w:t>) e-commerce and invasions; (</w:t>
      </w:r>
      <w:r w:rsidRPr="00B770E4">
        <w:rPr>
          <w:rFonts w:ascii="Times New Roman" w:hAnsi="Times New Roman" w:cs="Times New Roman"/>
          <w:i/>
          <w:iCs/>
          <w:color w:val="000000" w:themeColor="text1"/>
          <w:sz w:val="24"/>
          <w:szCs w:val="24"/>
          <w:shd w:val="clear" w:color="auto" w:fill="FFFFFF"/>
        </w:rPr>
        <w:t>iii</w:t>
      </w:r>
      <w:r w:rsidRPr="00B770E4">
        <w:rPr>
          <w:rFonts w:ascii="Times New Roman" w:hAnsi="Times New Roman" w:cs="Times New Roman"/>
          <w:color w:val="000000" w:themeColor="text1"/>
          <w:sz w:val="24"/>
          <w:szCs w:val="24"/>
          <w:shd w:val="clear" w:color="auto" w:fill="FFFFFF"/>
        </w:rPr>
        <w:t>) infectious diseases; (</w:t>
      </w:r>
      <w:r w:rsidRPr="00B770E4">
        <w:rPr>
          <w:rFonts w:ascii="Times New Roman" w:hAnsi="Times New Roman" w:cs="Times New Roman"/>
          <w:i/>
          <w:iCs/>
          <w:color w:val="000000" w:themeColor="text1"/>
          <w:sz w:val="24"/>
          <w:szCs w:val="24"/>
          <w:shd w:val="clear" w:color="auto" w:fill="FFFFFF"/>
        </w:rPr>
        <w:t>iv</w:t>
      </w:r>
      <w:r w:rsidRPr="00B770E4">
        <w:rPr>
          <w:rFonts w:ascii="Times New Roman" w:hAnsi="Times New Roman" w:cs="Times New Roman"/>
          <w:color w:val="000000" w:themeColor="text1"/>
          <w:sz w:val="24"/>
          <w:szCs w:val="24"/>
          <w:shd w:val="clear" w:color="auto" w:fill="FFFFFF"/>
        </w:rPr>
        <w:t>) harmful algal blooms; (</w:t>
      </w:r>
      <w:r w:rsidRPr="00B770E4">
        <w:rPr>
          <w:rFonts w:ascii="Times New Roman" w:hAnsi="Times New Roman" w:cs="Times New Roman"/>
          <w:i/>
          <w:iCs/>
          <w:color w:val="000000" w:themeColor="text1"/>
          <w:sz w:val="24"/>
          <w:szCs w:val="24"/>
          <w:shd w:val="clear" w:color="auto" w:fill="FFFFFF"/>
        </w:rPr>
        <w:t>v</w:t>
      </w:r>
      <w:r w:rsidRPr="00B770E4">
        <w:rPr>
          <w:rFonts w:ascii="Times New Roman" w:hAnsi="Times New Roman" w:cs="Times New Roman"/>
          <w:color w:val="000000" w:themeColor="text1"/>
          <w:sz w:val="24"/>
          <w:szCs w:val="24"/>
          <w:shd w:val="clear" w:color="auto" w:fill="FFFFFF"/>
        </w:rPr>
        <w:t>) expanding hydropower; (</w:t>
      </w:r>
      <w:r w:rsidRPr="00B770E4">
        <w:rPr>
          <w:rFonts w:ascii="Times New Roman" w:hAnsi="Times New Roman" w:cs="Times New Roman"/>
          <w:i/>
          <w:iCs/>
          <w:color w:val="000000" w:themeColor="text1"/>
          <w:sz w:val="24"/>
          <w:szCs w:val="24"/>
          <w:shd w:val="clear" w:color="auto" w:fill="FFFFFF"/>
        </w:rPr>
        <w:t>vi</w:t>
      </w:r>
      <w:r w:rsidRPr="00B770E4">
        <w:rPr>
          <w:rFonts w:ascii="Times New Roman" w:hAnsi="Times New Roman" w:cs="Times New Roman"/>
          <w:color w:val="000000" w:themeColor="text1"/>
          <w:sz w:val="24"/>
          <w:szCs w:val="24"/>
          <w:shd w:val="clear" w:color="auto" w:fill="FFFFFF"/>
        </w:rPr>
        <w:t>) emerging contaminants; (</w:t>
      </w:r>
      <w:r w:rsidRPr="00B770E4">
        <w:rPr>
          <w:rFonts w:ascii="Times New Roman" w:hAnsi="Times New Roman" w:cs="Times New Roman"/>
          <w:i/>
          <w:iCs/>
          <w:color w:val="000000" w:themeColor="text1"/>
          <w:sz w:val="24"/>
          <w:szCs w:val="24"/>
          <w:shd w:val="clear" w:color="auto" w:fill="FFFFFF"/>
        </w:rPr>
        <w:t>vii</w:t>
      </w:r>
      <w:r w:rsidRPr="00B770E4">
        <w:rPr>
          <w:rFonts w:ascii="Times New Roman" w:hAnsi="Times New Roman" w:cs="Times New Roman"/>
          <w:color w:val="000000" w:themeColor="text1"/>
          <w:sz w:val="24"/>
          <w:szCs w:val="24"/>
          <w:shd w:val="clear" w:color="auto" w:fill="FFFFFF"/>
        </w:rPr>
        <w:t>) engineered nanomaterials; (</w:t>
      </w:r>
      <w:r w:rsidRPr="00B770E4">
        <w:rPr>
          <w:rFonts w:ascii="Times New Roman" w:hAnsi="Times New Roman" w:cs="Times New Roman"/>
          <w:i/>
          <w:iCs/>
          <w:color w:val="000000" w:themeColor="text1"/>
          <w:sz w:val="24"/>
          <w:szCs w:val="24"/>
          <w:shd w:val="clear" w:color="auto" w:fill="FFFFFF"/>
        </w:rPr>
        <w:t>viii</w:t>
      </w:r>
      <w:r w:rsidRPr="00B770E4">
        <w:rPr>
          <w:rFonts w:ascii="Times New Roman" w:hAnsi="Times New Roman" w:cs="Times New Roman"/>
          <w:color w:val="000000" w:themeColor="text1"/>
          <w:sz w:val="24"/>
          <w:szCs w:val="24"/>
          <w:shd w:val="clear" w:color="auto" w:fill="FFFFFF"/>
        </w:rPr>
        <w:t>) microplastic pollution; (i</w:t>
      </w:r>
      <w:r w:rsidRPr="00B770E4">
        <w:rPr>
          <w:rFonts w:ascii="Times New Roman" w:hAnsi="Times New Roman" w:cs="Times New Roman"/>
          <w:i/>
          <w:iCs/>
          <w:color w:val="000000" w:themeColor="text1"/>
          <w:sz w:val="24"/>
          <w:szCs w:val="24"/>
          <w:shd w:val="clear" w:color="auto" w:fill="FFFFFF"/>
        </w:rPr>
        <w:t>x</w:t>
      </w:r>
      <w:r w:rsidRPr="00B770E4">
        <w:rPr>
          <w:rFonts w:ascii="Times New Roman" w:hAnsi="Times New Roman" w:cs="Times New Roman"/>
          <w:color w:val="000000" w:themeColor="text1"/>
          <w:sz w:val="24"/>
          <w:szCs w:val="24"/>
          <w:shd w:val="clear" w:color="auto" w:fill="FFFFFF"/>
        </w:rPr>
        <w:t>) light and noise; (</w:t>
      </w:r>
      <w:r w:rsidRPr="00B770E4">
        <w:rPr>
          <w:rFonts w:ascii="Times New Roman" w:hAnsi="Times New Roman" w:cs="Times New Roman"/>
          <w:i/>
          <w:iCs/>
          <w:color w:val="000000" w:themeColor="text1"/>
          <w:sz w:val="24"/>
          <w:szCs w:val="24"/>
          <w:shd w:val="clear" w:color="auto" w:fill="FFFFFF"/>
        </w:rPr>
        <w:t>x</w:t>
      </w:r>
      <w:r w:rsidRPr="00B770E4">
        <w:rPr>
          <w:rFonts w:ascii="Times New Roman" w:hAnsi="Times New Roman" w:cs="Times New Roman"/>
          <w:color w:val="000000" w:themeColor="text1"/>
          <w:sz w:val="24"/>
          <w:szCs w:val="24"/>
          <w:shd w:val="clear" w:color="auto" w:fill="FFFFFF"/>
        </w:rPr>
        <w:t xml:space="preserve">) freshwater </w:t>
      </w:r>
      <w:proofErr w:type="spellStart"/>
      <w:r w:rsidRPr="00B770E4">
        <w:rPr>
          <w:rFonts w:ascii="Times New Roman" w:hAnsi="Times New Roman" w:cs="Times New Roman"/>
          <w:color w:val="000000" w:themeColor="text1"/>
          <w:sz w:val="24"/>
          <w:szCs w:val="24"/>
          <w:shd w:val="clear" w:color="auto" w:fill="FFFFFF"/>
        </w:rPr>
        <w:t>salinisation</w:t>
      </w:r>
      <w:proofErr w:type="spellEnd"/>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xi</w:t>
      </w:r>
      <w:r w:rsidRPr="00B770E4">
        <w:rPr>
          <w:rFonts w:ascii="Times New Roman" w:hAnsi="Times New Roman" w:cs="Times New Roman"/>
          <w:color w:val="000000" w:themeColor="text1"/>
          <w:sz w:val="24"/>
          <w:szCs w:val="24"/>
          <w:shd w:val="clear" w:color="auto" w:fill="FFFFFF"/>
        </w:rPr>
        <w:t>) declining calcium; and (</w:t>
      </w:r>
      <w:r w:rsidRPr="00B770E4">
        <w:rPr>
          <w:rFonts w:ascii="Times New Roman" w:hAnsi="Times New Roman" w:cs="Times New Roman"/>
          <w:i/>
          <w:iCs/>
          <w:color w:val="000000" w:themeColor="text1"/>
          <w:sz w:val="24"/>
          <w:szCs w:val="24"/>
          <w:shd w:val="clear" w:color="auto" w:fill="FFFFFF"/>
        </w:rPr>
        <w:t>xii</w:t>
      </w:r>
      <w:r w:rsidRPr="00B770E4">
        <w:rPr>
          <w:rFonts w:ascii="Times New Roman" w:hAnsi="Times New Roman" w:cs="Times New Roman"/>
          <w:color w:val="000000" w:themeColor="text1"/>
          <w:sz w:val="24"/>
          <w:szCs w:val="24"/>
          <w:shd w:val="clear" w:color="auto" w:fill="FFFFFF"/>
        </w:rPr>
        <w:t xml:space="preserve">) cumulative stressors. Effects are evidenced for amphibians, fishes, invertebrates, microbes, plants, turtles and waterbirds, with potential for ecosystem-level changes through bottom-up and top-down processes (Reid, A. J., Carlson, A. K., Creed, I. F., Eliason, E. J., Gell, P. A., Johnson, P. T., ... &amp; Cooke, S. J., 2019) [30]. </w:t>
      </w:r>
    </w:p>
    <w:p w14:paraId="5EA6FC86" w14:textId="3F3377AA" w:rsidR="003C0E29"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t>Due to the toxicological properties and </w:t>
      </w:r>
      <w:hyperlink r:id="rId21" w:tooltip="Learn more about pharmacological activity from ScienceDirect's AI-generated Topic Pages" w:history="1">
        <w:r w:rsidRPr="00B770E4">
          <w:rPr>
            <w:rStyle w:val="Hyperlink"/>
            <w:rFonts w:ascii="Times New Roman" w:hAnsi="Times New Roman" w:cs="Times New Roman"/>
            <w:color w:val="000000" w:themeColor="text1"/>
            <w:sz w:val="24"/>
            <w:szCs w:val="24"/>
            <w:u w:val="none"/>
          </w:rPr>
          <w:t>pharmacological activity</w:t>
        </w:r>
      </w:hyperlink>
      <w:r w:rsidRPr="00B770E4">
        <w:rPr>
          <w:rFonts w:ascii="Times New Roman" w:hAnsi="Times New Roman" w:cs="Times New Roman"/>
          <w:color w:val="000000" w:themeColor="text1"/>
          <w:sz w:val="24"/>
          <w:szCs w:val="24"/>
        </w:rPr>
        <w:t> of some synthetic organic dyes their occurrence in </w:t>
      </w:r>
      <w:hyperlink r:id="rId22" w:tooltip="Learn more about water bodies from ScienceDirect's AI-generated Topic Pages" w:history="1">
        <w:r w:rsidRPr="00B770E4">
          <w:rPr>
            <w:rStyle w:val="Hyperlink"/>
            <w:rFonts w:ascii="Times New Roman" w:hAnsi="Times New Roman" w:cs="Times New Roman"/>
            <w:color w:val="000000" w:themeColor="text1"/>
            <w:sz w:val="24"/>
            <w:szCs w:val="24"/>
            <w:u w:val="none"/>
          </w:rPr>
          <w:t>water bodies</w:t>
        </w:r>
      </w:hyperlink>
      <w:r w:rsidRPr="00B770E4">
        <w:rPr>
          <w:rFonts w:ascii="Times New Roman" w:hAnsi="Times New Roman" w:cs="Times New Roman"/>
          <w:color w:val="000000" w:themeColor="text1"/>
          <w:sz w:val="24"/>
          <w:szCs w:val="24"/>
        </w:rPr>
        <w:t> should be monitored. The hazard potential of synthetic organic dyes should be assessed, especially their influence on aquatic biota, not least because dyes in water ecosystems may pose a threat to animal or human health as higher-order consumers (</w:t>
      </w:r>
      <w:r w:rsidRPr="00B770E4">
        <w:rPr>
          <w:rFonts w:ascii="Times New Roman" w:hAnsi="Times New Roman" w:cs="Times New Roman"/>
          <w:color w:val="000000" w:themeColor="text1"/>
          <w:sz w:val="24"/>
          <w:szCs w:val="24"/>
          <w:shd w:val="clear" w:color="auto" w:fill="FFFFFF"/>
        </w:rPr>
        <w:t xml:space="preserve">Tkaczyk, A., </w:t>
      </w:r>
      <w:proofErr w:type="spellStart"/>
      <w:r w:rsidRPr="00B770E4">
        <w:rPr>
          <w:rFonts w:ascii="Times New Roman" w:hAnsi="Times New Roman" w:cs="Times New Roman"/>
          <w:color w:val="000000" w:themeColor="text1"/>
          <w:sz w:val="24"/>
          <w:szCs w:val="24"/>
          <w:shd w:val="clear" w:color="auto" w:fill="FFFFFF"/>
        </w:rPr>
        <w:t>Mitrowska</w:t>
      </w:r>
      <w:proofErr w:type="spellEnd"/>
      <w:r w:rsidRPr="00B770E4">
        <w:rPr>
          <w:rFonts w:ascii="Times New Roman" w:hAnsi="Times New Roman" w:cs="Times New Roman"/>
          <w:color w:val="000000" w:themeColor="text1"/>
          <w:sz w:val="24"/>
          <w:szCs w:val="24"/>
          <w:shd w:val="clear" w:color="auto" w:fill="FFFFFF"/>
        </w:rPr>
        <w:t xml:space="preserve">, K., &amp; </w:t>
      </w:r>
      <w:proofErr w:type="spellStart"/>
      <w:r w:rsidRPr="00B770E4">
        <w:rPr>
          <w:rFonts w:ascii="Times New Roman" w:hAnsi="Times New Roman" w:cs="Times New Roman"/>
          <w:color w:val="000000" w:themeColor="text1"/>
          <w:sz w:val="24"/>
          <w:szCs w:val="24"/>
          <w:shd w:val="clear" w:color="auto" w:fill="FFFFFF"/>
        </w:rPr>
        <w:t>Posyniak</w:t>
      </w:r>
      <w:proofErr w:type="spellEnd"/>
      <w:r w:rsidRPr="00B770E4">
        <w:rPr>
          <w:rFonts w:ascii="Times New Roman" w:hAnsi="Times New Roman" w:cs="Times New Roman"/>
          <w:color w:val="000000" w:themeColor="text1"/>
          <w:sz w:val="24"/>
          <w:szCs w:val="24"/>
          <w:shd w:val="clear" w:color="auto" w:fill="FFFFFF"/>
        </w:rPr>
        <w:t xml:space="preserve">, A. (2020) [31]. </w:t>
      </w:r>
    </w:p>
    <w:p w14:paraId="3482896E" w14:textId="2CAAEE99" w:rsidR="008C3C55" w:rsidRPr="008C3C55" w:rsidRDefault="008C3C55" w:rsidP="003C0E29">
      <w:pPr>
        <w:spacing w:line="360" w:lineRule="auto"/>
        <w:jc w:val="both"/>
        <w:rPr>
          <w:rFonts w:ascii="Times New Roman" w:hAnsi="Times New Roman" w:cs="Times New Roman"/>
          <w:b/>
          <w:color w:val="000000" w:themeColor="text1"/>
          <w:sz w:val="24"/>
          <w:szCs w:val="24"/>
          <w:shd w:val="clear" w:color="auto" w:fill="FFFFFF"/>
        </w:rPr>
      </w:pPr>
      <w:r w:rsidRPr="008C3C55">
        <w:rPr>
          <w:rFonts w:ascii="Times New Roman" w:hAnsi="Times New Roman" w:cs="Times New Roman"/>
          <w:b/>
          <w:color w:val="000000" w:themeColor="text1"/>
          <w:sz w:val="24"/>
          <w:szCs w:val="24"/>
          <w:lang w:val="en-GB"/>
        </w:rPr>
        <w:t>Greenhouse gas emission in the atmosphere</w:t>
      </w:r>
    </w:p>
    <w:p w14:paraId="47328888" w14:textId="77777777" w:rsidR="003C0E29" w:rsidRPr="00B770E4"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lang w:val="en-GB"/>
        </w:rPr>
        <w:t xml:space="preserve">Climate change results from the increase in the greenhouse gas emission in the atmosphere and this comes as a consequence of various anthropogenic activities. The dissolution of </w:t>
      </w:r>
      <w:proofErr w:type="gramStart"/>
      <w:r w:rsidRPr="00B770E4">
        <w:rPr>
          <w:rFonts w:ascii="Times New Roman" w:hAnsi="Times New Roman" w:cs="Times New Roman"/>
          <w:color w:val="000000" w:themeColor="text1"/>
          <w:sz w:val="24"/>
          <w:szCs w:val="24"/>
          <w:lang w:val="en-GB"/>
        </w:rPr>
        <w:t>CO ,</w:t>
      </w:r>
      <w:proofErr w:type="gramEnd"/>
      <w:r w:rsidRPr="00B770E4">
        <w:rPr>
          <w:rFonts w:ascii="Times New Roman" w:hAnsi="Times New Roman" w:cs="Times New Roman"/>
          <w:color w:val="000000" w:themeColor="text1"/>
          <w:sz w:val="24"/>
          <w:szCs w:val="24"/>
          <w:lang w:val="en-GB"/>
        </w:rPr>
        <w:t xml:space="preserve"> which has 2 the largest share among the greenhouse gases in terms of contribution in global warming, threatening the continuation of life on earth. Changing climate is of vital importance because of major impacts by influencing water resources and agricultural economy. Climate change stresses exert complex pressure on aquatic biodiversity and natural aquatic resources. Water temperature change may alter the metabolism and physiology of aquatic animals thereby affecting the growth, fecundity, feeding </w:t>
      </w:r>
      <w:proofErr w:type="spellStart"/>
      <w:r w:rsidRPr="00B770E4">
        <w:rPr>
          <w:rFonts w:ascii="Times New Roman" w:hAnsi="Times New Roman" w:cs="Times New Roman"/>
          <w:color w:val="000000" w:themeColor="text1"/>
          <w:sz w:val="24"/>
          <w:szCs w:val="24"/>
          <w:lang w:val="en-GB"/>
        </w:rPr>
        <w:t>behavior</w:t>
      </w:r>
      <w:proofErr w:type="spellEnd"/>
      <w:r w:rsidRPr="00B770E4">
        <w:rPr>
          <w:rFonts w:ascii="Times New Roman" w:hAnsi="Times New Roman" w:cs="Times New Roman"/>
          <w:color w:val="000000" w:themeColor="text1"/>
          <w:sz w:val="24"/>
          <w:szCs w:val="24"/>
          <w:lang w:val="en-GB"/>
        </w:rPr>
        <w:t>, distribution, migration and abundance of fish as well as other aquatic animals (</w:t>
      </w:r>
      <w:r w:rsidRPr="00B770E4">
        <w:rPr>
          <w:rFonts w:ascii="Times New Roman" w:hAnsi="Times New Roman" w:cs="Times New Roman"/>
          <w:color w:val="000000" w:themeColor="text1"/>
          <w:sz w:val="24"/>
          <w:szCs w:val="24"/>
          <w:shd w:val="clear" w:color="auto" w:fill="FFFFFF"/>
        </w:rPr>
        <w:t xml:space="preserve">Prakash, S., 2021) [32]. </w:t>
      </w:r>
    </w:p>
    <w:p w14:paraId="4A3F1E1D" w14:textId="77777777"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The ubiquitous problems of microplastics in waters are receiving global attention as microplastics can harm </w:t>
      </w:r>
      <w:hyperlink r:id="rId23" w:tooltip="Learn more about aquatic organisms from ScienceDirect's AI-generated Topic Pages" w:history="1">
        <w:r w:rsidRPr="00B770E4">
          <w:rPr>
            <w:rStyle w:val="Hyperlink"/>
            <w:rFonts w:ascii="Times New Roman" w:hAnsi="Times New Roman" w:cs="Times New Roman"/>
            <w:color w:val="000000" w:themeColor="text1"/>
            <w:sz w:val="24"/>
            <w:szCs w:val="24"/>
            <w:u w:val="none"/>
          </w:rPr>
          <w:t>aquatic organisms</w:t>
        </w:r>
      </w:hyperlink>
      <w:r w:rsidRPr="00B770E4">
        <w:rPr>
          <w:rFonts w:ascii="Times New Roman" w:hAnsi="Times New Roman" w:cs="Times New Roman"/>
          <w:color w:val="000000" w:themeColor="text1"/>
          <w:sz w:val="24"/>
          <w:szCs w:val="24"/>
        </w:rPr>
        <w:t>, and finally can accumulate in the human body through biological chain amplification. In addition, microplastics act as a carrier capable of carrying </w:t>
      </w:r>
      <w:hyperlink r:id="rId24" w:tooltip="Learn more about heavy metals from ScienceDirect's AI-generated Topic Pages" w:history="1">
        <w:r w:rsidRPr="00B770E4">
          <w:rPr>
            <w:rStyle w:val="Hyperlink"/>
            <w:rFonts w:ascii="Times New Roman" w:hAnsi="Times New Roman" w:cs="Times New Roman"/>
            <w:color w:val="000000" w:themeColor="text1"/>
            <w:sz w:val="24"/>
            <w:szCs w:val="24"/>
            <w:u w:val="none"/>
          </w:rPr>
          <w:t>heavy metals</w:t>
        </w:r>
      </w:hyperlink>
      <w:r w:rsidRPr="00B770E4">
        <w:rPr>
          <w:rFonts w:ascii="Times New Roman" w:hAnsi="Times New Roman" w:cs="Times New Roman"/>
          <w:color w:val="000000" w:themeColor="text1"/>
          <w:sz w:val="24"/>
          <w:szCs w:val="24"/>
        </w:rPr>
        <w:t>, organics, which form complex pollutants. These new combinations of pollutants, once ingested by </w:t>
      </w:r>
      <w:hyperlink r:id="rId25" w:tooltip="Learn more about aquatic organisms from ScienceDirect's AI-generated Topic Pages" w:history="1">
        <w:r w:rsidRPr="00B770E4">
          <w:rPr>
            <w:rStyle w:val="Hyperlink"/>
            <w:rFonts w:ascii="Times New Roman" w:hAnsi="Times New Roman" w:cs="Times New Roman"/>
            <w:color w:val="000000" w:themeColor="text1"/>
            <w:sz w:val="24"/>
            <w:szCs w:val="24"/>
            <w:u w:val="none"/>
          </w:rPr>
          <w:t>aquatic organisms</w:t>
        </w:r>
      </w:hyperlink>
      <w:r w:rsidRPr="00B770E4">
        <w:rPr>
          <w:rFonts w:ascii="Times New Roman" w:hAnsi="Times New Roman" w:cs="Times New Roman"/>
          <w:color w:val="000000" w:themeColor="text1"/>
          <w:sz w:val="24"/>
          <w:szCs w:val="24"/>
        </w:rPr>
        <w:t xml:space="preserve">, are amplified through the food chain and can </w:t>
      </w:r>
      <w:r w:rsidRPr="00B770E4">
        <w:rPr>
          <w:rFonts w:ascii="Times New Roman" w:hAnsi="Times New Roman" w:cs="Times New Roman"/>
          <w:color w:val="000000" w:themeColor="text1"/>
          <w:sz w:val="24"/>
          <w:szCs w:val="24"/>
        </w:rPr>
        <w:lastRenderedPageBreak/>
        <w:t>have unpredictable ramifications for aquatic organisms and human beings. Therefore, human beings are not only the source of </w:t>
      </w:r>
      <w:hyperlink r:id="rId26" w:tooltip="Learn more about plastic pollution from ScienceDirect's AI-generated Topic Pages" w:history="1">
        <w:r w:rsidRPr="00B770E4">
          <w:rPr>
            <w:rStyle w:val="Hyperlink"/>
            <w:rFonts w:ascii="Times New Roman" w:hAnsi="Times New Roman" w:cs="Times New Roman"/>
            <w:color w:val="000000" w:themeColor="text1"/>
            <w:sz w:val="24"/>
            <w:szCs w:val="24"/>
            <w:u w:val="none"/>
          </w:rPr>
          <w:t>plastic pollution</w:t>
        </w:r>
      </w:hyperlink>
      <w:r w:rsidRPr="00B770E4">
        <w:rPr>
          <w:rFonts w:ascii="Times New Roman" w:hAnsi="Times New Roman" w:cs="Times New Roman"/>
          <w:color w:val="000000" w:themeColor="text1"/>
          <w:sz w:val="24"/>
          <w:szCs w:val="24"/>
        </w:rPr>
        <w:t>, but also the sink of </w:t>
      </w:r>
      <w:hyperlink r:id="rId27" w:tooltip="Learn more about microplastic pollution from ScienceDirect's AI-generated Topic Pages" w:history="1">
        <w:r w:rsidRPr="00B770E4">
          <w:rPr>
            <w:rStyle w:val="Hyperlink"/>
            <w:rFonts w:ascii="Times New Roman" w:hAnsi="Times New Roman" w:cs="Times New Roman"/>
            <w:color w:val="000000" w:themeColor="text1"/>
            <w:sz w:val="24"/>
            <w:szCs w:val="24"/>
            <w:u w:val="none"/>
          </w:rPr>
          <w:t>microplastic pollution</w:t>
        </w:r>
      </w:hyperlink>
      <w:r w:rsidRPr="00B770E4">
        <w:rPr>
          <w:rFonts w:ascii="Times New Roman" w:hAnsi="Times New Roman" w:cs="Times New Roman"/>
          <w:color w:val="000000" w:themeColor="text1"/>
          <w:sz w:val="24"/>
          <w:szCs w:val="24"/>
        </w:rPr>
        <w:t>. Therefore, this study reviews the source and distribution of microplastics, and their combined ability with </w:t>
      </w:r>
      <w:hyperlink r:id="rId28" w:tooltip="Learn more about heavy metals from ScienceDirect's AI-generated Topic Pages" w:history="1">
        <w:r w:rsidRPr="00B770E4">
          <w:rPr>
            <w:rStyle w:val="Hyperlink"/>
            <w:rFonts w:ascii="Times New Roman" w:hAnsi="Times New Roman" w:cs="Times New Roman"/>
            <w:color w:val="000000" w:themeColor="text1"/>
            <w:sz w:val="24"/>
            <w:szCs w:val="24"/>
            <w:u w:val="none"/>
          </w:rPr>
          <w:t>heavy metals</w:t>
        </w:r>
      </w:hyperlink>
      <w:r w:rsidRPr="00B770E4">
        <w:rPr>
          <w:rFonts w:ascii="Times New Roman" w:hAnsi="Times New Roman" w:cs="Times New Roman"/>
          <w:color w:val="000000" w:themeColor="text1"/>
          <w:sz w:val="24"/>
          <w:szCs w:val="24"/>
        </w:rPr>
        <w:t>, antibiotics, and </w:t>
      </w:r>
      <w:hyperlink r:id="rId29" w:tooltip="Learn more about persistent organic pollutants from ScienceDirect's AI-generated Topic Pages" w:history="1">
        <w:r w:rsidRPr="00B770E4">
          <w:rPr>
            <w:rStyle w:val="Hyperlink"/>
            <w:rFonts w:ascii="Times New Roman" w:hAnsi="Times New Roman" w:cs="Times New Roman"/>
            <w:color w:val="000000" w:themeColor="text1"/>
            <w:sz w:val="24"/>
            <w:szCs w:val="24"/>
            <w:u w:val="none"/>
          </w:rPr>
          <w:t>persistent organic pollutants</w:t>
        </w:r>
      </w:hyperlink>
      <w:r w:rsidRPr="00B770E4">
        <w:rPr>
          <w:rFonts w:ascii="Times New Roman" w:hAnsi="Times New Roman" w:cs="Times New Roman"/>
          <w:color w:val="000000" w:themeColor="text1"/>
          <w:sz w:val="24"/>
          <w:szCs w:val="24"/>
        </w:rPr>
        <w:t> in </w:t>
      </w:r>
      <w:hyperlink r:id="rId30" w:tooltip="Learn more about aquatic environments from ScienceDirect's AI-generated Topic Pages" w:history="1">
        <w:r w:rsidRPr="00B770E4">
          <w:rPr>
            <w:rStyle w:val="Hyperlink"/>
            <w:rFonts w:ascii="Times New Roman" w:hAnsi="Times New Roman" w:cs="Times New Roman"/>
            <w:color w:val="000000" w:themeColor="text1"/>
            <w:sz w:val="24"/>
            <w:szCs w:val="24"/>
            <w:u w:val="none"/>
          </w:rPr>
          <w:t>aquatic environments</w:t>
        </w:r>
      </w:hyperlink>
      <w:r w:rsidRPr="00B770E4">
        <w:rPr>
          <w:rFonts w:ascii="Times New Roman" w:hAnsi="Times New Roman" w:cs="Times New Roman"/>
          <w:color w:val="000000" w:themeColor="text1"/>
          <w:sz w:val="24"/>
          <w:szCs w:val="24"/>
        </w:rPr>
        <w:t>.</w:t>
      </w:r>
    </w:p>
    <w:p w14:paraId="72732A47" w14:textId="35547A88" w:rsidR="003C0E29"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t>Furthermore, it describes the interaction between aquatic organisms and microplastics. Finally, some suggestions are put forward to promote the sustainable application of microplastics. This work provides theoretical guidance for combining microplastics with other pollutants in water, and the accumulation of microplastics in food chain (</w:t>
      </w:r>
      <w:r w:rsidRPr="00B770E4">
        <w:rPr>
          <w:rFonts w:ascii="Times New Roman" w:hAnsi="Times New Roman" w:cs="Times New Roman"/>
          <w:color w:val="000000" w:themeColor="text1"/>
          <w:sz w:val="24"/>
          <w:szCs w:val="24"/>
          <w:shd w:val="clear" w:color="auto" w:fill="FFFFFF"/>
        </w:rPr>
        <w:t>Tang, Y., Liu, Y., Chen, Y., Zhang, W., Zhao, J., He, S., ... &amp; Yang, Z., 2021) [33].</w:t>
      </w:r>
    </w:p>
    <w:p w14:paraId="04ED7B44" w14:textId="259E9A99" w:rsidR="008C3C55" w:rsidRPr="008C3C55" w:rsidRDefault="00CB5713" w:rsidP="003C0E29">
      <w:pPr>
        <w:spacing w:line="360" w:lineRule="auto"/>
        <w:jc w:val="both"/>
        <w:rPr>
          <w:rFonts w:ascii="Times New Roman" w:hAnsi="Times New Roman" w:cs="Times New Roman"/>
          <w:b/>
          <w:color w:val="000000" w:themeColor="text1"/>
          <w:sz w:val="24"/>
          <w:szCs w:val="24"/>
          <w:shd w:val="clear" w:color="auto" w:fill="FFFFFF"/>
        </w:rPr>
      </w:pPr>
      <w:hyperlink r:id="rId31" w:tooltip="Learn more about Microplastics from ScienceDirect's AI-generated Topic Pages" w:history="1">
        <w:r w:rsidR="008C3C55" w:rsidRPr="008C3C55">
          <w:rPr>
            <w:rFonts w:ascii="Times New Roman" w:eastAsia="Times New Roman" w:hAnsi="Times New Roman" w:cs="Times New Roman"/>
            <w:b/>
            <w:color w:val="000000" w:themeColor="text1"/>
            <w:sz w:val="24"/>
            <w:szCs w:val="24"/>
            <w:lang w:bidi="hi-IN"/>
          </w:rPr>
          <w:t>Microplastics</w:t>
        </w:r>
      </w:hyperlink>
      <w:r w:rsidR="008C3C55" w:rsidRPr="008C3C55">
        <w:rPr>
          <w:rFonts w:ascii="Times New Roman" w:eastAsia="Times New Roman" w:hAnsi="Times New Roman" w:cs="Times New Roman"/>
          <w:b/>
          <w:color w:val="000000" w:themeColor="text1"/>
          <w:sz w:val="24"/>
          <w:szCs w:val="24"/>
          <w:lang w:bidi="hi-IN"/>
        </w:rPr>
        <w:t> (MPs)</w:t>
      </w:r>
    </w:p>
    <w:p w14:paraId="4729EDA3" w14:textId="77777777" w:rsidR="003C0E29" w:rsidRPr="00B770E4" w:rsidRDefault="00CB5713" w:rsidP="003C0E29">
      <w:pPr>
        <w:spacing w:after="0" w:line="360" w:lineRule="auto"/>
        <w:jc w:val="both"/>
        <w:rPr>
          <w:rFonts w:ascii="Times New Roman" w:eastAsia="Times New Roman" w:hAnsi="Times New Roman" w:cs="Times New Roman"/>
          <w:color w:val="000000" w:themeColor="text1"/>
          <w:sz w:val="24"/>
          <w:szCs w:val="24"/>
          <w:lang w:bidi="hi-IN"/>
        </w:rPr>
      </w:pPr>
      <w:hyperlink r:id="rId32" w:tooltip="Learn more about Microplastics from ScienceDirect's AI-generated Topic Pages" w:history="1">
        <w:r w:rsidR="003C0E29" w:rsidRPr="00B770E4">
          <w:rPr>
            <w:rFonts w:ascii="Times New Roman" w:eastAsia="Times New Roman" w:hAnsi="Times New Roman" w:cs="Times New Roman"/>
            <w:color w:val="000000" w:themeColor="text1"/>
            <w:sz w:val="24"/>
            <w:szCs w:val="24"/>
            <w:lang w:bidi="hi-IN"/>
          </w:rPr>
          <w:t>Microplastics</w:t>
        </w:r>
      </w:hyperlink>
      <w:r w:rsidR="003C0E29" w:rsidRPr="00B770E4">
        <w:rPr>
          <w:rFonts w:ascii="Times New Roman" w:eastAsia="Times New Roman" w:hAnsi="Times New Roman" w:cs="Times New Roman"/>
          <w:color w:val="000000" w:themeColor="text1"/>
          <w:sz w:val="24"/>
          <w:szCs w:val="24"/>
          <w:lang w:bidi="hi-IN"/>
        </w:rPr>
        <w:t> (MPs) have been seen over recent years as a major water contaminant with significant potential for adverse health and animal health effects. </w:t>
      </w:r>
      <w:hyperlink r:id="rId33" w:tooltip="Learn more about Natural attenuation from ScienceDirect's AI-generated Topic Pages" w:history="1">
        <w:r w:rsidR="003C0E29" w:rsidRPr="00B770E4">
          <w:rPr>
            <w:rFonts w:ascii="Times New Roman" w:eastAsia="Times New Roman" w:hAnsi="Times New Roman" w:cs="Times New Roman"/>
            <w:color w:val="000000" w:themeColor="text1"/>
            <w:sz w:val="24"/>
            <w:szCs w:val="24"/>
            <w:lang w:bidi="hi-IN"/>
          </w:rPr>
          <w:t>Natural attenuation</w:t>
        </w:r>
      </w:hyperlink>
      <w:r w:rsidR="003C0E29" w:rsidRPr="00B770E4">
        <w:rPr>
          <w:rFonts w:ascii="Times New Roman" w:eastAsia="Times New Roman" w:hAnsi="Times New Roman" w:cs="Times New Roman"/>
          <w:color w:val="000000" w:themeColor="text1"/>
          <w:sz w:val="24"/>
          <w:szCs w:val="24"/>
          <w:lang w:bidi="hi-IN"/>
        </w:rPr>
        <w:t> has little impact, and traditional treatment processes are unable to fully eliminate MPs, which have been reported to accumulate in the ecosystem, in </w:t>
      </w:r>
      <w:hyperlink r:id="rId34" w:tooltip="Learn more about aquatic food web from ScienceDirect's AI-generated Topic Pages" w:history="1">
        <w:r w:rsidR="003C0E29" w:rsidRPr="00B770E4">
          <w:rPr>
            <w:rFonts w:ascii="Times New Roman" w:eastAsia="Times New Roman" w:hAnsi="Times New Roman" w:cs="Times New Roman"/>
            <w:color w:val="000000" w:themeColor="text1"/>
            <w:sz w:val="24"/>
            <w:szCs w:val="24"/>
            <w:lang w:bidi="hi-IN"/>
          </w:rPr>
          <w:t>aquatic food web</w:t>
        </w:r>
      </w:hyperlink>
      <w:r w:rsidR="003C0E29" w:rsidRPr="00B770E4">
        <w:rPr>
          <w:rFonts w:ascii="Times New Roman" w:eastAsia="Times New Roman" w:hAnsi="Times New Roman" w:cs="Times New Roman"/>
          <w:color w:val="000000" w:themeColor="text1"/>
          <w:sz w:val="24"/>
          <w:szCs w:val="24"/>
          <w:lang w:bidi="hi-IN"/>
        </w:rPr>
        <w:t> species, and humans; </w:t>
      </w:r>
      <w:hyperlink r:id="rId35" w:tooltip="Learn more about Aquatic plants from ScienceDirect's AI-generated Topic Pages" w:history="1">
        <w:r w:rsidR="003C0E29" w:rsidRPr="00B770E4">
          <w:rPr>
            <w:rFonts w:ascii="Times New Roman" w:eastAsia="Times New Roman" w:hAnsi="Times New Roman" w:cs="Times New Roman"/>
            <w:color w:val="000000" w:themeColor="text1"/>
            <w:sz w:val="24"/>
            <w:szCs w:val="24"/>
            <w:lang w:bidi="hi-IN"/>
          </w:rPr>
          <w:t>Aquatic plants</w:t>
        </w:r>
      </w:hyperlink>
      <w:r w:rsidR="003C0E29" w:rsidRPr="00B770E4">
        <w:rPr>
          <w:rFonts w:ascii="Times New Roman" w:eastAsia="Times New Roman" w:hAnsi="Times New Roman" w:cs="Times New Roman"/>
          <w:color w:val="000000" w:themeColor="text1"/>
          <w:sz w:val="24"/>
          <w:szCs w:val="24"/>
          <w:lang w:bidi="hi-IN"/>
        </w:rPr>
        <w:t> can accumulate MPs in their tissues, thereby possibly transferring the accumulated MPs to higher </w:t>
      </w:r>
      <w:hyperlink r:id="rId36" w:tooltip="Learn more about trophic levels from ScienceDirect's AI-generated Topic Pages" w:history="1">
        <w:r w:rsidR="003C0E29" w:rsidRPr="00B770E4">
          <w:rPr>
            <w:rFonts w:ascii="Times New Roman" w:eastAsia="Times New Roman" w:hAnsi="Times New Roman" w:cs="Times New Roman"/>
            <w:color w:val="000000" w:themeColor="text1"/>
            <w:sz w:val="24"/>
            <w:szCs w:val="24"/>
            <w:lang w:bidi="hi-IN"/>
          </w:rPr>
          <w:t>trophic levels</w:t>
        </w:r>
      </w:hyperlink>
      <w:r w:rsidR="003C0E29" w:rsidRPr="00B770E4">
        <w:rPr>
          <w:rFonts w:ascii="Times New Roman" w:eastAsia="Times New Roman" w:hAnsi="Times New Roman" w:cs="Times New Roman"/>
          <w:color w:val="000000" w:themeColor="text1"/>
          <w:sz w:val="24"/>
          <w:szCs w:val="24"/>
          <w:lang w:bidi="hi-IN"/>
        </w:rPr>
        <w:t xml:space="preserve"> through the food chain. </w:t>
      </w:r>
    </w:p>
    <w:p w14:paraId="2E8E6C32" w14:textId="77777777" w:rsidR="003C0E29" w:rsidRPr="00B770E4" w:rsidRDefault="003C0E29" w:rsidP="003C0E29">
      <w:pPr>
        <w:spacing w:after="0" w:line="360" w:lineRule="auto"/>
        <w:jc w:val="both"/>
        <w:rPr>
          <w:rFonts w:ascii="Times New Roman" w:eastAsia="Times New Roman" w:hAnsi="Times New Roman" w:cs="Times New Roman"/>
          <w:color w:val="000000" w:themeColor="text1"/>
          <w:sz w:val="24"/>
          <w:szCs w:val="24"/>
          <w:lang w:bidi="hi-IN"/>
        </w:rPr>
      </w:pPr>
    </w:p>
    <w:p w14:paraId="28D975CF" w14:textId="77777777" w:rsidR="0064140C" w:rsidRPr="00B770E4" w:rsidRDefault="003C0E29" w:rsidP="003C0E29">
      <w:pPr>
        <w:spacing w:after="0" w:line="360" w:lineRule="auto"/>
        <w:jc w:val="both"/>
        <w:rPr>
          <w:rFonts w:ascii="Times New Roman" w:eastAsia="Times New Roman" w:hAnsi="Times New Roman" w:cs="Times New Roman"/>
          <w:color w:val="000000" w:themeColor="text1"/>
          <w:sz w:val="24"/>
          <w:szCs w:val="24"/>
          <w:lang w:bidi="hi-IN"/>
        </w:rPr>
      </w:pPr>
      <w:r w:rsidRPr="00B770E4">
        <w:rPr>
          <w:rFonts w:ascii="Times New Roman" w:eastAsia="Times New Roman" w:hAnsi="Times New Roman" w:cs="Times New Roman"/>
          <w:color w:val="000000" w:themeColor="text1"/>
          <w:sz w:val="24"/>
          <w:szCs w:val="24"/>
          <w:lang w:bidi="hi-IN"/>
        </w:rPr>
        <w:t>This review provides explanations for the interaction between community composition in the aqueous ecosystem and MPs. MPs could act as vectors for persistent organic/inorganic pollutants in the natural environment. As a result of MPs interaction with pollutants of emerging concern and/or </w:t>
      </w:r>
      <w:hyperlink r:id="rId37" w:tooltip="Learn more about heavy metals from ScienceDirect's AI-generated Topic Pages" w:history="1">
        <w:r w:rsidRPr="00B770E4">
          <w:rPr>
            <w:rFonts w:ascii="Times New Roman" w:eastAsia="Times New Roman" w:hAnsi="Times New Roman" w:cs="Times New Roman"/>
            <w:color w:val="000000" w:themeColor="text1"/>
            <w:sz w:val="24"/>
            <w:szCs w:val="24"/>
            <w:lang w:bidi="hi-IN"/>
          </w:rPr>
          <w:t>heavy metals</w:t>
        </w:r>
      </w:hyperlink>
      <w:r w:rsidRPr="00B770E4">
        <w:rPr>
          <w:rFonts w:ascii="Times New Roman" w:eastAsia="Times New Roman" w:hAnsi="Times New Roman" w:cs="Times New Roman"/>
          <w:color w:val="000000" w:themeColor="text1"/>
          <w:sz w:val="24"/>
          <w:szCs w:val="24"/>
          <w:lang w:bidi="hi-IN"/>
        </w:rPr>
        <w:t>, enhanced toxicity has been summarized; MPs can accommodate several contaminants onto their surface due to the high adsorption potentiality. It is imperative to understand the occurrence and prevalence of MPs in the </w:t>
      </w:r>
      <w:hyperlink r:id="rId38" w:tooltip="Learn more about aquatic environment from ScienceDirect's AI-generated Topic Pages" w:history="1">
        <w:r w:rsidRPr="00B770E4">
          <w:rPr>
            <w:rFonts w:ascii="Times New Roman" w:eastAsia="Times New Roman" w:hAnsi="Times New Roman" w:cs="Times New Roman"/>
            <w:color w:val="000000" w:themeColor="text1"/>
            <w:sz w:val="24"/>
            <w:szCs w:val="24"/>
            <w:lang w:bidi="hi-IN"/>
          </w:rPr>
          <w:t>aquatic environment</w:t>
        </w:r>
      </w:hyperlink>
      <w:r w:rsidRPr="00B770E4">
        <w:rPr>
          <w:rFonts w:ascii="Times New Roman" w:eastAsia="Times New Roman" w:hAnsi="Times New Roman" w:cs="Times New Roman"/>
          <w:color w:val="000000" w:themeColor="text1"/>
          <w:sz w:val="24"/>
          <w:szCs w:val="24"/>
          <w:lang w:bidi="hi-IN"/>
        </w:rPr>
        <w:t xml:space="preserve">. </w:t>
      </w:r>
    </w:p>
    <w:p w14:paraId="39895027" w14:textId="77777777" w:rsidR="0064140C" w:rsidRPr="00B770E4" w:rsidRDefault="0064140C" w:rsidP="003C0E29">
      <w:pPr>
        <w:spacing w:after="0" w:line="360" w:lineRule="auto"/>
        <w:jc w:val="both"/>
        <w:rPr>
          <w:rFonts w:ascii="Times New Roman" w:eastAsia="Times New Roman" w:hAnsi="Times New Roman" w:cs="Times New Roman"/>
          <w:color w:val="000000" w:themeColor="text1"/>
          <w:sz w:val="24"/>
          <w:szCs w:val="24"/>
          <w:lang w:bidi="hi-IN"/>
        </w:rPr>
      </w:pPr>
    </w:p>
    <w:p w14:paraId="2DEF80CF" w14:textId="77777777" w:rsidR="003C0E29" w:rsidRPr="00B770E4" w:rsidRDefault="0064140C" w:rsidP="003C0E29">
      <w:pPr>
        <w:spacing w:after="0" w:line="360" w:lineRule="auto"/>
        <w:jc w:val="both"/>
        <w:rPr>
          <w:rFonts w:ascii="Times New Roman" w:hAnsi="Times New Roman" w:cs="Times New Roman"/>
          <w:color w:val="000000" w:themeColor="text1"/>
          <w:sz w:val="24"/>
          <w:szCs w:val="24"/>
          <w:shd w:val="clear" w:color="auto" w:fill="FFFFFF"/>
        </w:rPr>
      </w:pPr>
      <w:r w:rsidRPr="00B770E4">
        <w:rPr>
          <w:rFonts w:ascii="Times New Roman" w:eastAsia="Times New Roman" w:hAnsi="Times New Roman" w:cs="Times New Roman"/>
          <w:color w:val="000000" w:themeColor="text1"/>
          <w:sz w:val="24"/>
          <w:szCs w:val="24"/>
          <w:lang w:bidi="hi-IN"/>
        </w:rPr>
        <w:t>L</w:t>
      </w:r>
      <w:r w:rsidR="003C0E29" w:rsidRPr="00B770E4">
        <w:rPr>
          <w:rFonts w:ascii="Times New Roman" w:eastAsia="Times New Roman" w:hAnsi="Times New Roman" w:cs="Times New Roman"/>
          <w:color w:val="000000" w:themeColor="text1"/>
          <w:sz w:val="24"/>
          <w:szCs w:val="24"/>
          <w:lang w:bidi="hi-IN"/>
        </w:rPr>
        <w:t xml:space="preserve">imitations in reproducing real conditions for MPs occurrence in environmental matrices (composition, size, concentration) was observed due to their interaction with different pollutants, therefore, very few studies have been carried out about MPs remediation, and there is a paucity of information, especially on the designed techniques to remove MPs from wastewater efficiently. Efficient technologies like floatation, filtration, and membrane </w:t>
      </w:r>
      <w:r w:rsidR="003C0E29" w:rsidRPr="00B770E4">
        <w:rPr>
          <w:rFonts w:ascii="Times New Roman" w:eastAsia="Times New Roman" w:hAnsi="Times New Roman" w:cs="Times New Roman"/>
          <w:color w:val="000000" w:themeColor="text1"/>
          <w:sz w:val="24"/>
          <w:szCs w:val="24"/>
          <w:lang w:bidi="hi-IN"/>
        </w:rPr>
        <w:lastRenderedPageBreak/>
        <w:t>separation have been discussed considering their merits and demerits (</w:t>
      </w:r>
      <w:proofErr w:type="spellStart"/>
      <w:r w:rsidR="003C0E29" w:rsidRPr="00B770E4">
        <w:rPr>
          <w:rFonts w:ascii="Times New Roman" w:hAnsi="Times New Roman" w:cs="Times New Roman"/>
          <w:color w:val="000000" w:themeColor="text1"/>
          <w:sz w:val="24"/>
          <w:szCs w:val="24"/>
          <w:shd w:val="clear" w:color="auto" w:fill="FFFFFF"/>
        </w:rPr>
        <w:t>Elgarahy</w:t>
      </w:r>
      <w:proofErr w:type="spellEnd"/>
      <w:r w:rsidR="003C0E29" w:rsidRPr="00B770E4">
        <w:rPr>
          <w:rFonts w:ascii="Times New Roman" w:hAnsi="Times New Roman" w:cs="Times New Roman"/>
          <w:color w:val="000000" w:themeColor="text1"/>
          <w:sz w:val="24"/>
          <w:szCs w:val="24"/>
          <w:shd w:val="clear" w:color="auto" w:fill="FFFFFF"/>
        </w:rPr>
        <w:t xml:space="preserve">, A. M., </w:t>
      </w:r>
      <w:proofErr w:type="spellStart"/>
      <w:r w:rsidR="003C0E29" w:rsidRPr="00B770E4">
        <w:rPr>
          <w:rFonts w:ascii="Times New Roman" w:hAnsi="Times New Roman" w:cs="Times New Roman"/>
          <w:color w:val="000000" w:themeColor="text1"/>
          <w:sz w:val="24"/>
          <w:szCs w:val="24"/>
          <w:shd w:val="clear" w:color="auto" w:fill="FFFFFF"/>
        </w:rPr>
        <w:t>Akhdhar</w:t>
      </w:r>
      <w:proofErr w:type="spellEnd"/>
      <w:r w:rsidR="003C0E29" w:rsidRPr="00B770E4">
        <w:rPr>
          <w:rFonts w:ascii="Times New Roman" w:hAnsi="Times New Roman" w:cs="Times New Roman"/>
          <w:color w:val="000000" w:themeColor="text1"/>
          <w:sz w:val="24"/>
          <w:szCs w:val="24"/>
          <w:shd w:val="clear" w:color="auto" w:fill="FFFFFF"/>
        </w:rPr>
        <w:t xml:space="preserve">, A., &amp; </w:t>
      </w:r>
      <w:proofErr w:type="spellStart"/>
      <w:r w:rsidR="003C0E29" w:rsidRPr="00B770E4">
        <w:rPr>
          <w:rFonts w:ascii="Times New Roman" w:hAnsi="Times New Roman" w:cs="Times New Roman"/>
          <w:color w:val="000000" w:themeColor="text1"/>
          <w:sz w:val="24"/>
          <w:szCs w:val="24"/>
          <w:shd w:val="clear" w:color="auto" w:fill="FFFFFF"/>
        </w:rPr>
        <w:t>Elwakeel</w:t>
      </w:r>
      <w:proofErr w:type="spellEnd"/>
      <w:r w:rsidR="003C0E29" w:rsidRPr="00B770E4">
        <w:rPr>
          <w:rFonts w:ascii="Times New Roman" w:hAnsi="Times New Roman" w:cs="Times New Roman"/>
          <w:color w:val="000000" w:themeColor="text1"/>
          <w:sz w:val="24"/>
          <w:szCs w:val="24"/>
          <w:shd w:val="clear" w:color="auto" w:fill="FFFFFF"/>
        </w:rPr>
        <w:t xml:space="preserve">, K. Z., 2021) [34]. </w:t>
      </w:r>
    </w:p>
    <w:p w14:paraId="582D62A2" w14:textId="77777777" w:rsidR="003C0E29" w:rsidRPr="00B770E4" w:rsidRDefault="00B770E4" w:rsidP="003C0E29">
      <w:pPr>
        <w:spacing w:after="0" w:line="360" w:lineRule="auto"/>
        <w:jc w:val="both"/>
        <w:rPr>
          <w:rFonts w:ascii="Times New Roman" w:hAnsi="Times New Roman" w:cs="Times New Roman"/>
          <w:color w:val="222222"/>
          <w:sz w:val="24"/>
          <w:szCs w:val="24"/>
          <w:shd w:val="clear" w:color="auto" w:fill="FFFFFF"/>
        </w:rPr>
      </w:pPr>
      <w:r w:rsidRPr="00B770E4">
        <w:rPr>
          <w:rFonts w:ascii="Times New Roman" w:hAnsi="Times New Roman" w:cs="Times New Roman"/>
          <w:color w:val="222222"/>
          <w:sz w:val="24"/>
          <w:szCs w:val="24"/>
          <w:shd w:val="clear" w:color="auto" w:fill="FFFFFF"/>
        </w:rPr>
        <w:t xml:space="preserve">The aquaculture industry has rapidly increased in response to the increasing world population, with the appreciation that aquaculture products are beneficial for human health and nutrition. Globally, aquaculture organisms are mainly divided into two divisions, aquatic animals (finfish, crustaceans, and </w:t>
      </w:r>
      <w:proofErr w:type="spellStart"/>
      <w:r w:rsidRPr="00B770E4">
        <w:rPr>
          <w:rFonts w:ascii="Times New Roman" w:hAnsi="Times New Roman" w:cs="Times New Roman"/>
          <w:color w:val="222222"/>
          <w:sz w:val="24"/>
          <w:szCs w:val="24"/>
          <w:shd w:val="clear" w:color="auto" w:fill="FFFFFF"/>
        </w:rPr>
        <w:t>molluscs</w:t>
      </w:r>
      <w:proofErr w:type="spellEnd"/>
      <w:r w:rsidRPr="00B770E4">
        <w:rPr>
          <w:rFonts w:ascii="Times New Roman" w:hAnsi="Times New Roman" w:cs="Times New Roman"/>
          <w:color w:val="222222"/>
          <w:sz w:val="24"/>
          <w:szCs w:val="24"/>
          <w:shd w:val="clear" w:color="auto" w:fill="FFFFFF"/>
        </w:rPr>
        <w:t xml:space="preserve">) and aquatic plants (microalgae and seaweed). Worldwide aquaculture production has reached more than 82 million </w:t>
      </w:r>
      <w:proofErr w:type="spellStart"/>
      <w:r w:rsidRPr="00B770E4">
        <w:rPr>
          <w:rFonts w:ascii="Times New Roman" w:hAnsi="Times New Roman" w:cs="Times New Roman"/>
          <w:color w:val="222222"/>
          <w:sz w:val="24"/>
          <w:szCs w:val="24"/>
          <w:shd w:val="clear" w:color="auto" w:fill="FFFFFF"/>
        </w:rPr>
        <w:t>tonnes</w:t>
      </w:r>
      <w:proofErr w:type="spellEnd"/>
      <w:r w:rsidRPr="00B770E4">
        <w:rPr>
          <w:rFonts w:ascii="Times New Roman" w:hAnsi="Times New Roman" w:cs="Times New Roman"/>
          <w:color w:val="222222"/>
          <w:sz w:val="24"/>
          <w:szCs w:val="24"/>
          <w:shd w:val="clear" w:color="auto" w:fill="FFFFFF"/>
        </w:rPr>
        <w:t xml:space="preserve"> (MTs) in 2018 with more than 450 cultured species. The development of economical, environmentally friendly, and large-scale feasible technologies to produce aquaculture organisms (even aquatic animals and/or aquatic plants) is an essential need of the world. Some aquaculture technologies are related to aquatic animals or aquatic plants, as well as some technologies have an integrated system. This integration between aquatic plants and aquatic animals could be performed during early larvae rearing, on-growing and/or mass production. In the context of the blue revolution, the current review focuses on the generations of integration between aquatic plants and aquatic animals, such as live feeds, biomass concentrates, water conditioners “green water technique”, aqua-feed additives, co-culturing technologies, and integrated multi-trophic aquaculture (IMTA). This review could shed light on the benefit of aquatic animals and plant integration, which could lead future low-cost, highly efficient, and sustainable aquaculture industry projects (|Mansour, A. T., Ashour, M., </w:t>
      </w:r>
      <w:proofErr w:type="spellStart"/>
      <w:r w:rsidRPr="00B770E4">
        <w:rPr>
          <w:rFonts w:ascii="Times New Roman" w:hAnsi="Times New Roman" w:cs="Times New Roman"/>
          <w:color w:val="222222"/>
          <w:sz w:val="24"/>
          <w:szCs w:val="24"/>
          <w:shd w:val="clear" w:color="auto" w:fill="FFFFFF"/>
        </w:rPr>
        <w:t>Alprol</w:t>
      </w:r>
      <w:proofErr w:type="spellEnd"/>
      <w:r w:rsidRPr="00B770E4">
        <w:rPr>
          <w:rFonts w:ascii="Times New Roman" w:hAnsi="Times New Roman" w:cs="Times New Roman"/>
          <w:color w:val="222222"/>
          <w:sz w:val="24"/>
          <w:szCs w:val="24"/>
          <w:shd w:val="clear" w:color="auto" w:fill="FFFFFF"/>
        </w:rPr>
        <w:t xml:space="preserve">, A. E., &amp; </w:t>
      </w:r>
      <w:proofErr w:type="spellStart"/>
      <w:r w:rsidRPr="00B770E4">
        <w:rPr>
          <w:rFonts w:ascii="Times New Roman" w:hAnsi="Times New Roman" w:cs="Times New Roman"/>
          <w:color w:val="222222"/>
          <w:sz w:val="24"/>
          <w:szCs w:val="24"/>
          <w:shd w:val="clear" w:color="auto" w:fill="FFFFFF"/>
        </w:rPr>
        <w:t>Alsaqufi</w:t>
      </w:r>
      <w:proofErr w:type="spellEnd"/>
      <w:r w:rsidRPr="00B770E4">
        <w:rPr>
          <w:rFonts w:ascii="Times New Roman" w:hAnsi="Times New Roman" w:cs="Times New Roman"/>
          <w:color w:val="222222"/>
          <w:sz w:val="24"/>
          <w:szCs w:val="24"/>
          <w:shd w:val="clear" w:color="auto" w:fill="FFFFFF"/>
        </w:rPr>
        <w:t>, A. S. , 2022) [35].</w:t>
      </w:r>
    </w:p>
    <w:p w14:paraId="602DCE18" w14:textId="77777777" w:rsidR="00B770E4" w:rsidRPr="00B770E4" w:rsidRDefault="00B770E4" w:rsidP="003C0E29">
      <w:pPr>
        <w:spacing w:after="0" w:line="360" w:lineRule="auto"/>
        <w:jc w:val="both"/>
        <w:rPr>
          <w:rFonts w:ascii="Times New Roman" w:hAnsi="Times New Roman" w:cs="Times New Roman"/>
          <w:color w:val="222222"/>
          <w:sz w:val="24"/>
          <w:szCs w:val="24"/>
          <w:shd w:val="clear" w:color="auto" w:fill="FFFFFF"/>
        </w:rPr>
      </w:pPr>
    </w:p>
    <w:p w14:paraId="5848687A" w14:textId="77777777" w:rsidR="002E105E" w:rsidRDefault="00B770E4" w:rsidP="003C0E29">
      <w:pPr>
        <w:spacing w:after="0" w:line="360" w:lineRule="auto"/>
        <w:jc w:val="both"/>
        <w:rPr>
          <w:rFonts w:ascii="Times New Roman" w:hAnsi="Times New Roman" w:cs="Times New Roman"/>
          <w:color w:val="1F1F1F"/>
          <w:sz w:val="24"/>
          <w:szCs w:val="24"/>
        </w:rPr>
      </w:pPr>
      <w:r w:rsidRPr="00B770E4">
        <w:rPr>
          <w:rFonts w:ascii="Times New Roman" w:hAnsi="Times New Roman" w:cs="Times New Roman"/>
          <w:color w:val="1F1F1F"/>
          <w:sz w:val="24"/>
          <w:szCs w:val="24"/>
        </w:rPr>
        <w:t>The contamination of </w:t>
      </w:r>
      <w:hyperlink r:id="rId39" w:tooltip="Learn more about natural resources from ScienceDirect's AI-generated Topic Pages" w:history="1">
        <w:r w:rsidRPr="00B770E4">
          <w:rPr>
            <w:rStyle w:val="Hyperlink"/>
            <w:rFonts w:ascii="Times New Roman" w:hAnsi="Times New Roman" w:cs="Times New Roman"/>
            <w:color w:val="1F1F1F"/>
            <w:sz w:val="24"/>
            <w:szCs w:val="24"/>
            <w:u w:val="none"/>
          </w:rPr>
          <w:t>natural resources</w:t>
        </w:r>
      </w:hyperlink>
      <w:r w:rsidRPr="00B770E4">
        <w:rPr>
          <w:rFonts w:ascii="Times New Roman" w:hAnsi="Times New Roman" w:cs="Times New Roman"/>
          <w:color w:val="1F1F1F"/>
          <w:sz w:val="24"/>
          <w:szCs w:val="24"/>
        </w:rPr>
        <w:t>, including land and water with </w:t>
      </w:r>
      <w:hyperlink r:id="rId40" w:tooltip="Learn more about organic pollutants from ScienceDirect's AI-generated Topic Pages" w:history="1">
        <w:r w:rsidRPr="00B770E4">
          <w:rPr>
            <w:rStyle w:val="Hyperlink"/>
            <w:rFonts w:ascii="Times New Roman" w:hAnsi="Times New Roman" w:cs="Times New Roman"/>
            <w:color w:val="1F1F1F"/>
            <w:sz w:val="24"/>
            <w:szCs w:val="24"/>
            <w:u w:val="none"/>
          </w:rPr>
          <w:t>organic pollutants</w:t>
        </w:r>
      </w:hyperlink>
      <w:r w:rsidRPr="00B770E4">
        <w:rPr>
          <w:rFonts w:ascii="Times New Roman" w:hAnsi="Times New Roman" w:cs="Times New Roman"/>
          <w:color w:val="1F1F1F"/>
          <w:sz w:val="24"/>
          <w:szCs w:val="24"/>
        </w:rPr>
        <w:t>, has become a major concern due to present intensive agricultural methods and industrialization. Despite being used for many years, </w:t>
      </w:r>
      <w:hyperlink r:id="rId41" w:tooltip="Learn more about phytoremediation from ScienceDirect's AI-generated Topic Pages" w:history="1">
        <w:r w:rsidRPr="00B770E4">
          <w:rPr>
            <w:rStyle w:val="Hyperlink"/>
            <w:rFonts w:ascii="Times New Roman" w:hAnsi="Times New Roman" w:cs="Times New Roman"/>
            <w:color w:val="1F1F1F"/>
            <w:sz w:val="24"/>
            <w:szCs w:val="24"/>
            <w:u w:val="none"/>
          </w:rPr>
          <w:t>phytoremediation</w:t>
        </w:r>
      </w:hyperlink>
      <w:r w:rsidRPr="00B770E4">
        <w:rPr>
          <w:rFonts w:ascii="Times New Roman" w:hAnsi="Times New Roman" w:cs="Times New Roman"/>
          <w:color w:val="1F1F1F"/>
          <w:sz w:val="24"/>
          <w:szCs w:val="24"/>
        </w:rPr>
        <w:t> is still a relatively new technology. Using a variety of mechanisms, aids that can increase the efficacy of </w:t>
      </w:r>
      <w:hyperlink r:id="rId42" w:tooltip="Learn more about phytoremediation from ScienceDirect's AI-generated Topic Pages" w:history="1">
        <w:r w:rsidRPr="00B770E4">
          <w:rPr>
            <w:rStyle w:val="Hyperlink"/>
            <w:rFonts w:ascii="Times New Roman" w:hAnsi="Times New Roman" w:cs="Times New Roman"/>
            <w:color w:val="1F1F1F"/>
            <w:sz w:val="24"/>
            <w:szCs w:val="24"/>
            <w:u w:val="none"/>
          </w:rPr>
          <w:t>phytoremediation</w:t>
        </w:r>
      </w:hyperlink>
      <w:r w:rsidRPr="00B770E4">
        <w:rPr>
          <w:rFonts w:ascii="Times New Roman" w:hAnsi="Times New Roman" w:cs="Times New Roman"/>
          <w:color w:val="1F1F1F"/>
          <w:sz w:val="24"/>
          <w:szCs w:val="24"/>
        </w:rPr>
        <w:t> processes, and strengths and limits associated with the application of this technology, this review article synthesizes the most recent research on aquatic </w:t>
      </w:r>
      <w:hyperlink r:id="rId43" w:tooltip="Learn more about plant species from ScienceDirect's AI-generated Topic Pages" w:history="1">
        <w:r w:rsidRPr="00B770E4">
          <w:rPr>
            <w:rStyle w:val="Hyperlink"/>
            <w:rFonts w:ascii="Times New Roman" w:hAnsi="Times New Roman" w:cs="Times New Roman"/>
            <w:color w:val="1F1F1F"/>
            <w:sz w:val="24"/>
            <w:szCs w:val="24"/>
            <w:u w:val="none"/>
          </w:rPr>
          <w:t>plant species</w:t>
        </w:r>
      </w:hyperlink>
      <w:r w:rsidRPr="00B770E4">
        <w:rPr>
          <w:rFonts w:ascii="Times New Roman" w:hAnsi="Times New Roman" w:cs="Times New Roman"/>
          <w:color w:val="1F1F1F"/>
          <w:sz w:val="24"/>
          <w:szCs w:val="24"/>
        </w:rPr>
        <w:t> suited for use in </w:t>
      </w:r>
      <w:hyperlink r:id="rId44" w:tooltip="Learn more about phytoremediation from ScienceDirect's AI-generated Topic Pages" w:history="1">
        <w:r w:rsidRPr="00B770E4">
          <w:rPr>
            <w:rStyle w:val="Hyperlink"/>
            <w:rFonts w:ascii="Times New Roman" w:hAnsi="Times New Roman" w:cs="Times New Roman"/>
            <w:color w:val="1F1F1F"/>
            <w:sz w:val="24"/>
            <w:szCs w:val="24"/>
            <w:u w:val="none"/>
          </w:rPr>
          <w:t>phytoremediation</w:t>
        </w:r>
      </w:hyperlink>
      <w:r w:rsidRPr="00B770E4">
        <w:rPr>
          <w:rFonts w:ascii="Times New Roman" w:hAnsi="Times New Roman" w:cs="Times New Roman"/>
          <w:color w:val="1F1F1F"/>
          <w:sz w:val="24"/>
          <w:szCs w:val="24"/>
        </w:rPr>
        <w:t>.</w:t>
      </w:r>
    </w:p>
    <w:p w14:paraId="6CDCF087" w14:textId="77777777" w:rsidR="00B770E4" w:rsidRPr="00B770E4" w:rsidRDefault="00B770E4" w:rsidP="003C0E29">
      <w:pPr>
        <w:spacing w:after="0" w:line="360" w:lineRule="auto"/>
        <w:jc w:val="both"/>
        <w:rPr>
          <w:rFonts w:ascii="Times New Roman" w:hAnsi="Times New Roman" w:cs="Times New Roman"/>
          <w:color w:val="1F1F1F"/>
          <w:sz w:val="24"/>
          <w:szCs w:val="24"/>
        </w:rPr>
      </w:pPr>
      <w:r w:rsidRPr="00B770E4">
        <w:rPr>
          <w:rFonts w:ascii="Times New Roman" w:hAnsi="Times New Roman" w:cs="Times New Roman"/>
          <w:color w:val="1F1F1F"/>
          <w:sz w:val="24"/>
          <w:szCs w:val="24"/>
        </w:rPr>
        <w:t> </w:t>
      </w:r>
      <w:hyperlink r:id="rId45" w:tooltip="Learn more about Water hyacinth from ScienceDirect's AI-generated Topic Pages" w:history="1">
        <w:r w:rsidRPr="00B770E4">
          <w:rPr>
            <w:rStyle w:val="Hyperlink"/>
            <w:rFonts w:ascii="Times New Roman" w:hAnsi="Times New Roman" w:cs="Times New Roman"/>
            <w:color w:val="1F1F1F"/>
            <w:sz w:val="24"/>
            <w:szCs w:val="24"/>
            <w:u w:val="none"/>
          </w:rPr>
          <w:t>Water hyacinth</w:t>
        </w:r>
      </w:hyperlink>
      <w:r w:rsidRPr="00B770E4">
        <w:rPr>
          <w:rFonts w:ascii="Times New Roman" w:hAnsi="Times New Roman" w:cs="Times New Roman"/>
          <w:color w:val="1F1F1F"/>
          <w:sz w:val="24"/>
          <w:szCs w:val="24"/>
        </w:rPr>
        <w:t> (</w:t>
      </w:r>
      <w:r w:rsidRPr="00B770E4">
        <w:rPr>
          <w:rStyle w:val="Emphasis"/>
          <w:rFonts w:ascii="Times New Roman" w:hAnsi="Times New Roman" w:cs="Times New Roman"/>
          <w:color w:val="1F1F1F"/>
          <w:sz w:val="24"/>
          <w:szCs w:val="24"/>
        </w:rPr>
        <w:t>Eichhornia crassipes</w:t>
      </w:r>
      <w:r w:rsidRPr="00B770E4">
        <w:rPr>
          <w:rFonts w:ascii="Times New Roman" w:hAnsi="Times New Roman" w:cs="Times New Roman"/>
          <w:color w:val="1F1F1F"/>
          <w:sz w:val="24"/>
          <w:szCs w:val="24"/>
        </w:rPr>
        <w:t>), water lettuce (</w:t>
      </w:r>
      <w:proofErr w:type="spellStart"/>
      <w:r w:rsidR="0014523F" w:rsidRPr="00B770E4">
        <w:rPr>
          <w:rFonts w:ascii="Times New Roman" w:hAnsi="Times New Roman" w:cs="Times New Roman"/>
          <w:color w:val="1F1F1F"/>
          <w:sz w:val="24"/>
          <w:szCs w:val="24"/>
        </w:rPr>
        <w:fldChar w:fldCharType="begin"/>
      </w:r>
      <w:r w:rsidRPr="00B770E4">
        <w:rPr>
          <w:rFonts w:ascii="Times New Roman" w:hAnsi="Times New Roman" w:cs="Times New Roman"/>
          <w:color w:val="1F1F1F"/>
          <w:sz w:val="24"/>
          <w:szCs w:val="24"/>
        </w:rPr>
        <w:instrText xml:space="preserve"> HYPERLINK "https://www.sciencedirect.com/topics/agricultural-and-biological-sciences/pistia-stratiotes" \o "Learn more about Pistia stratiotes from ScienceDirect's AI-generated Topic Pages" </w:instrText>
      </w:r>
      <w:r w:rsidR="0014523F" w:rsidRPr="00B770E4">
        <w:rPr>
          <w:rFonts w:ascii="Times New Roman" w:hAnsi="Times New Roman" w:cs="Times New Roman"/>
          <w:color w:val="1F1F1F"/>
          <w:sz w:val="24"/>
          <w:szCs w:val="24"/>
        </w:rPr>
        <w:fldChar w:fldCharType="separate"/>
      </w:r>
      <w:r w:rsidRPr="00B770E4">
        <w:rPr>
          <w:rStyle w:val="Hyperlink"/>
          <w:rFonts w:ascii="Times New Roman" w:hAnsi="Times New Roman" w:cs="Times New Roman"/>
          <w:color w:val="1F1F1F"/>
          <w:sz w:val="24"/>
          <w:szCs w:val="24"/>
          <w:u w:val="none"/>
        </w:rPr>
        <w:t>Pistia</w:t>
      </w:r>
      <w:proofErr w:type="spellEnd"/>
      <w:r w:rsidRPr="00B770E4">
        <w:rPr>
          <w:rStyle w:val="Hyperlink"/>
          <w:rFonts w:ascii="Times New Roman" w:hAnsi="Times New Roman" w:cs="Times New Roman"/>
          <w:color w:val="1F1F1F"/>
          <w:sz w:val="24"/>
          <w:szCs w:val="24"/>
          <w:u w:val="none"/>
        </w:rPr>
        <w:t xml:space="preserve"> stratiotes</w:t>
      </w:r>
      <w:r w:rsidR="0014523F" w:rsidRPr="00B770E4">
        <w:rPr>
          <w:rFonts w:ascii="Times New Roman" w:hAnsi="Times New Roman" w:cs="Times New Roman"/>
          <w:color w:val="1F1F1F"/>
          <w:sz w:val="24"/>
          <w:szCs w:val="24"/>
        </w:rPr>
        <w:fldChar w:fldCharType="end"/>
      </w:r>
      <w:r w:rsidRPr="00B770E4">
        <w:rPr>
          <w:rFonts w:ascii="Times New Roman" w:hAnsi="Times New Roman" w:cs="Times New Roman"/>
          <w:color w:val="1F1F1F"/>
          <w:sz w:val="24"/>
          <w:szCs w:val="24"/>
        </w:rPr>
        <w:t>), and </w:t>
      </w:r>
      <w:hyperlink r:id="rId46" w:tooltip="Learn more about Duckweed from ScienceDirect's AI-generated Topic Pages" w:history="1">
        <w:r w:rsidRPr="00B770E4">
          <w:rPr>
            <w:rStyle w:val="Hyperlink"/>
            <w:rFonts w:ascii="Times New Roman" w:hAnsi="Times New Roman" w:cs="Times New Roman"/>
            <w:color w:val="1F1F1F"/>
            <w:sz w:val="24"/>
            <w:szCs w:val="24"/>
            <w:u w:val="none"/>
          </w:rPr>
          <w:t>Duckweed</w:t>
        </w:r>
      </w:hyperlink>
      <w:r w:rsidRPr="00B770E4">
        <w:rPr>
          <w:rFonts w:ascii="Times New Roman" w:hAnsi="Times New Roman" w:cs="Times New Roman"/>
          <w:color w:val="1F1F1F"/>
          <w:sz w:val="24"/>
          <w:szCs w:val="24"/>
        </w:rPr>
        <w:t> (</w:t>
      </w:r>
      <w:proofErr w:type="spellStart"/>
      <w:r w:rsidR="00CB5713">
        <w:fldChar w:fldCharType="begin"/>
      </w:r>
      <w:r w:rsidR="00CB5713">
        <w:instrText xml:space="preserve"> HYPERLINK "https://www.sciencedirect.com/topics/biochemistry-gene</w:instrText>
      </w:r>
      <w:r w:rsidR="00CB5713">
        <w:instrText xml:space="preserve">tics-and-molecular-biology/lemna-minor" \o "Learn more about Lemna minor from ScienceDirect's AI-generated Topic Pages" </w:instrText>
      </w:r>
      <w:r w:rsidR="00CB5713">
        <w:fldChar w:fldCharType="separate"/>
      </w:r>
      <w:r w:rsidRPr="00B770E4">
        <w:rPr>
          <w:rStyle w:val="Hyperlink"/>
          <w:rFonts w:ascii="Times New Roman" w:hAnsi="Times New Roman" w:cs="Times New Roman"/>
          <w:color w:val="1F1F1F"/>
          <w:sz w:val="24"/>
          <w:szCs w:val="24"/>
          <w:u w:val="none"/>
        </w:rPr>
        <w:t>Lemna</w:t>
      </w:r>
      <w:proofErr w:type="spellEnd"/>
      <w:r w:rsidRPr="00B770E4">
        <w:rPr>
          <w:rStyle w:val="Hyperlink"/>
          <w:rFonts w:ascii="Times New Roman" w:hAnsi="Times New Roman" w:cs="Times New Roman"/>
          <w:color w:val="1F1F1F"/>
          <w:sz w:val="24"/>
          <w:szCs w:val="24"/>
          <w:u w:val="none"/>
        </w:rPr>
        <w:t xml:space="preserve"> minor</w:t>
      </w:r>
      <w:r w:rsidR="00CB5713">
        <w:rPr>
          <w:rStyle w:val="Hyperlink"/>
          <w:rFonts w:ascii="Times New Roman" w:hAnsi="Times New Roman" w:cs="Times New Roman"/>
          <w:color w:val="1F1F1F"/>
          <w:sz w:val="24"/>
          <w:szCs w:val="24"/>
          <w:u w:val="none"/>
        </w:rPr>
        <w:fldChar w:fldCharType="end"/>
      </w:r>
      <w:r w:rsidRPr="00B770E4">
        <w:rPr>
          <w:rFonts w:ascii="Times New Roman" w:hAnsi="Times New Roman" w:cs="Times New Roman"/>
          <w:color w:val="1F1F1F"/>
          <w:sz w:val="24"/>
          <w:szCs w:val="24"/>
        </w:rPr>
        <w:t>) are common accumulator plants for remediating polluted water. The phytoremediation's potential can be enhanced by </w:t>
      </w:r>
      <w:hyperlink r:id="rId47" w:tooltip="Learn more about genetic from ScienceDirect's AI-generated Topic Pages" w:history="1">
        <w:r w:rsidRPr="00B770E4">
          <w:rPr>
            <w:rStyle w:val="Hyperlink"/>
            <w:rFonts w:ascii="Times New Roman" w:hAnsi="Times New Roman" w:cs="Times New Roman"/>
            <w:color w:val="1F1F1F"/>
            <w:sz w:val="24"/>
            <w:szCs w:val="24"/>
            <w:u w:val="none"/>
          </w:rPr>
          <w:t>genetic</w:t>
        </w:r>
      </w:hyperlink>
      <w:r w:rsidRPr="00B770E4">
        <w:rPr>
          <w:rFonts w:ascii="Times New Roman" w:hAnsi="Times New Roman" w:cs="Times New Roman"/>
          <w:color w:val="1F1F1F"/>
          <w:sz w:val="24"/>
          <w:szCs w:val="24"/>
        </w:rPr>
        <w:t xml:space="preserve"> engineering, natural microbial stimulation, and chemical and natural additives. Phytoremediation can be a dependable option for a sustainable and affordable remediation of water from the organic and </w:t>
      </w:r>
      <w:r w:rsidRPr="00B770E4">
        <w:rPr>
          <w:rFonts w:ascii="Times New Roman" w:hAnsi="Times New Roman" w:cs="Times New Roman"/>
          <w:color w:val="1F1F1F"/>
          <w:sz w:val="24"/>
          <w:szCs w:val="24"/>
        </w:rPr>
        <w:lastRenderedPageBreak/>
        <w:t>inorganic pollutants due to its low cost, </w:t>
      </w:r>
      <w:hyperlink r:id="rId48" w:tooltip="Learn more about sustainability from ScienceDirect's AI-generated Topic Pages" w:history="1">
        <w:r w:rsidRPr="00B770E4">
          <w:rPr>
            <w:rStyle w:val="Hyperlink"/>
            <w:rFonts w:ascii="Times New Roman" w:hAnsi="Times New Roman" w:cs="Times New Roman"/>
            <w:color w:val="1F1F1F"/>
            <w:sz w:val="24"/>
            <w:szCs w:val="24"/>
            <w:u w:val="none"/>
          </w:rPr>
          <w:t>sustainability</w:t>
        </w:r>
      </w:hyperlink>
      <w:r w:rsidRPr="00B770E4">
        <w:rPr>
          <w:rFonts w:ascii="Times New Roman" w:hAnsi="Times New Roman" w:cs="Times New Roman"/>
          <w:color w:val="1F1F1F"/>
          <w:sz w:val="24"/>
          <w:szCs w:val="24"/>
        </w:rPr>
        <w:t> linked with plants, and use of renewable energy (</w:t>
      </w:r>
      <w:proofErr w:type="spellStart"/>
      <w:r w:rsidRPr="00B770E4">
        <w:rPr>
          <w:rFonts w:ascii="Times New Roman" w:hAnsi="Times New Roman" w:cs="Times New Roman"/>
          <w:color w:val="222222"/>
          <w:sz w:val="24"/>
          <w:szCs w:val="24"/>
          <w:shd w:val="clear" w:color="auto" w:fill="FFFFFF"/>
        </w:rPr>
        <w:t>Kristanti</w:t>
      </w:r>
      <w:proofErr w:type="spellEnd"/>
      <w:r w:rsidRPr="00B770E4">
        <w:rPr>
          <w:rFonts w:ascii="Times New Roman" w:hAnsi="Times New Roman" w:cs="Times New Roman"/>
          <w:color w:val="222222"/>
          <w:sz w:val="24"/>
          <w:szCs w:val="24"/>
          <w:shd w:val="clear" w:color="auto" w:fill="FFFFFF"/>
        </w:rPr>
        <w:t xml:space="preserve">, R. A., &amp; </w:t>
      </w:r>
      <w:proofErr w:type="spellStart"/>
      <w:r w:rsidRPr="00B770E4">
        <w:rPr>
          <w:rFonts w:ascii="Times New Roman" w:hAnsi="Times New Roman" w:cs="Times New Roman"/>
          <w:color w:val="222222"/>
          <w:sz w:val="24"/>
          <w:szCs w:val="24"/>
          <w:shd w:val="clear" w:color="auto" w:fill="FFFFFF"/>
        </w:rPr>
        <w:t>Hadibarata</w:t>
      </w:r>
      <w:proofErr w:type="spellEnd"/>
      <w:r w:rsidRPr="00B770E4">
        <w:rPr>
          <w:rFonts w:ascii="Times New Roman" w:hAnsi="Times New Roman" w:cs="Times New Roman"/>
          <w:color w:val="222222"/>
          <w:sz w:val="24"/>
          <w:szCs w:val="24"/>
          <w:shd w:val="clear" w:color="auto" w:fill="FFFFFF"/>
        </w:rPr>
        <w:t>, T., 2023) [36]</w:t>
      </w:r>
      <w:r w:rsidRPr="00B770E4">
        <w:rPr>
          <w:rFonts w:ascii="Times New Roman" w:hAnsi="Times New Roman" w:cs="Times New Roman"/>
          <w:color w:val="1F1F1F"/>
          <w:sz w:val="24"/>
          <w:szCs w:val="24"/>
        </w:rPr>
        <w:t>.</w:t>
      </w:r>
    </w:p>
    <w:p w14:paraId="73044D92" w14:textId="77777777" w:rsidR="00B770E4" w:rsidRPr="00B770E4" w:rsidRDefault="00B770E4" w:rsidP="003C0E29">
      <w:pPr>
        <w:spacing w:after="0" w:line="360" w:lineRule="auto"/>
        <w:jc w:val="both"/>
        <w:rPr>
          <w:rFonts w:ascii="Times New Roman" w:hAnsi="Times New Roman" w:cs="Times New Roman"/>
          <w:color w:val="1F1F1F"/>
          <w:sz w:val="24"/>
          <w:szCs w:val="24"/>
        </w:rPr>
      </w:pPr>
    </w:p>
    <w:p w14:paraId="0720D4DA" w14:textId="77777777" w:rsidR="00B770E4" w:rsidRDefault="00B770E4" w:rsidP="003C0E29">
      <w:pPr>
        <w:spacing w:after="0" w:line="360" w:lineRule="auto"/>
        <w:jc w:val="both"/>
        <w:rPr>
          <w:rFonts w:ascii="Times New Roman" w:hAnsi="Times New Roman" w:cs="Times New Roman"/>
          <w:color w:val="1F1F1F"/>
          <w:sz w:val="24"/>
          <w:szCs w:val="24"/>
        </w:rPr>
      </w:pPr>
      <w:r w:rsidRPr="00B770E4">
        <w:rPr>
          <w:rFonts w:ascii="Times New Roman" w:hAnsi="Times New Roman" w:cs="Times New Roman"/>
          <w:color w:val="1F1F1F"/>
          <w:sz w:val="24"/>
          <w:szCs w:val="24"/>
        </w:rPr>
        <w:t>Antibiotics have emerged as a widespread pollutant in the </w:t>
      </w:r>
      <w:hyperlink r:id="rId49" w:tooltip="Learn more about aquatic environment from ScienceDirect's AI-generated Topic Pages" w:history="1">
        <w:r w:rsidRPr="00B770E4">
          <w:rPr>
            <w:rStyle w:val="Hyperlink"/>
            <w:rFonts w:ascii="Times New Roman" w:hAnsi="Times New Roman" w:cs="Times New Roman"/>
            <w:color w:val="1F1F1F"/>
            <w:sz w:val="24"/>
            <w:szCs w:val="24"/>
            <w:u w:val="none"/>
          </w:rPr>
          <w:t>aquatic environment</w:t>
        </w:r>
      </w:hyperlink>
      <w:r w:rsidRPr="00B770E4">
        <w:rPr>
          <w:rFonts w:ascii="Times New Roman" w:hAnsi="Times New Roman" w:cs="Times New Roman"/>
          <w:color w:val="1F1F1F"/>
          <w:sz w:val="24"/>
          <w:szCs w:val="24"/>
        </w:rPr>
        <w:t>. Aquatic </w:t>
      </w:r>
      <w:hyperlink r:id="rId50" w:tooltip="Learn more about phytoremediation from ScienceDirect's AI-generated Topic Pages" w:history="1">
        <w:r w:rsidRPr="00B770E4">
          <w:rPr>
            <w:rStyle w:val="Hyperlink"/>
            <w:rFonts w:ascii="Times New Roman" w:hAnsi="Times New Roman" w:cs="Times New Roman"/>
            <w:color w:val="1F1F1F"/>
            <w:sz w:val="24"/>
            <w:szCs w:val="24"/>
            <w:u w:val="none"/>
          </w:rPr>
          <w:t>phytoremediation</w:t>
        </w:r>
      </w:hyperlink>
      <w:r w:rsidRPr="00B770E4">
        <w:rPr>
          <w:rFonts w:ascii="Times New Roman" w:hAnsi="Times New Roman" w:cs="Times New Roman"/>
          <w:color w:val="1F1F1F"/>
          <w:sz w:val="24"/>
          <w:szCs w:val="24"/>
        </w:rPr>
        <w:t> to remove </w:t>
      </w:r>
      <w:hyperlink r:id="rId51" w:tooltip="Learn more about antibiotic from ScienceDirect's AI-generated Topic Pages" w:history="1">
        <w:r w:rsidRPr="00B770E4">
          <w:rPr>
            <w:rStyle w:val="Hyperlink"/>
            <w:rFonts w:ascii="Times New Roman" w:hAnsi="Times New Roman" w:cs="Times New Roman"/>
            <w:color w:val="1F1F1F"/>
            <w:sz w:val="24"/>
            <w:szCs w:val="24"/>
            <w:u w:val="none"/>
          </w:rPr>
          <w:t>antibiotic</w:t>
        </w:r>
      </w:hyperlink>
      <w:r w:rsidRPr="00B770E4">
        <w:rPr>
          <w:rFonts w:ascii="Times New Roman" w:hAnsi="Times New Roman" w:cs="Times New Roman"/>
          <w:color w:val="1F1F1F"/>
          <w:sz w:val="24"/>
          <w:szCs w:val="24"/>
        </w:rPr>
        <w:t> pollution in water has aroused increasing research. Due to complex interaction between </w:t>
      </w:r>
      <w:hyperlink r:id="rId52" w:tooltip="Learn more about aquatic plants from ScienceDirect's AI-generated Topic Pages" w:history="1">
        <w:r w:rsidRPr="00B770E4">
          <w:rPr>
            <w:rStyle w:val="Hyperlink"/>
            <w:rFonts w:ascii="Times New Roman" w:hAnsi="Times New Roman" w:cs="Times New Roman"/>
            <w:color w:val="1F1F1F"/>
            <w:sz w:val="24"/>
            <w:szCs w:val="24"/>
            <w:u w:val="none"/>
          </w:rPr>
          <w:t>aquatic plants</w:t>
        </w:r>
      </w:hyperlink>
      <w:r w:rsidRPr="00B770E4">
        <w:rPr>
          <w:rFonts w:ascii="Times New Roman" w:hAnsi="Times New Roman" w:cs="Times New Roman"/>
          <w:color w:val="1F1F1F"/>
          <w:sz w:val="24"/>
          <w:szCs w:val="24"/>
        </w:rPr>
        <w:t> and antibiotics in the </w:t>
      </w:r>
      <w:hyperlink r:id="rId53" w:tooltip="Learn more about aquatic environment from ScienceDirect's AI-generated Topic Pages" w:history="1">
        <w:r w:rsidRPr="00B770E4">
          <w:rPr>
            <w:rStyle w:val="Hyperlink"/>
            <w:rFonts w:ascii="Times New Roman" w:hAnsi="Times New Roman" w:cs="Times New Roman"/>
            <w:color w:val="1F1F1F"/>
            <w:sz w:val="24"/>
            <w:szCs w:val="24"/>
            <w:u w:val="none"/>
          </w:rPr>
          <w:t>aquatic environment</w:t>
        </w:r>
      </w:hyperlink>
      <w:r w:rsidRPr="00B770E4">
        <w:rPr>
          <w:rFonts w:ascii="Times New Roman" w:hAnsi="Times New Roman" w:cs="Times New Roman"/>
          <w:color w:val="1F1F1F"/>
          <w:sz w:val="24"/>
          <w:szCs w:val="24"/>
        </w:rPr>
        <w:t>, it is essential to summarize the present research progress and point out the shortcomings to better use </w:t>
      </w:r>
      <w:hyperlink r:id="rId54" w:tooltip="Learn more about aquatic plants from ScienceDirect's AI-generated Topic Pages" w:history="1">
        <w:r w:rsidRPr="00B770E4">
          <w:rPr>
            <w:rStyle w:val="Hyperlink"/>
            <w:rFonts w:ascii="Times New Roman" w:hAnsi="Times New Roman" w:cs="Times New Roman"/>
            <w:color w:val="1F1F1F"/>
            <w:sz w:val="24"/>
            <w:szCs w:val="24"/>
            <w:u w:val="none"/>
          </w:rPr>
          <w:t>aquatic plants</w:t>
        </w:r>
      </w:hyperlink>
      <w:r w:rsidRPr="00B770E4">
        <w:rPr>
          <w:rFonts w:ascii="Times New Roman" w:hAnsi="Times New Roman" w:cs="Times New Roman"/>
          <w:color w:val="1F1F1F"/>
          <w:sz w:val="24"/>
          <w:szCs w:val="24"/>
        </w:rPr>
        <w:t> to remediate </w:t>
      </w:r>
      <w:hyperlink r:id="rId55" w:tooltip="Learn more about antibiotic from ScienceDirect's AI-generated Topic Pages" w:history="1">
        <w:r w:rsidRPr="00B770E4">
          <w:rPr>
            <w:rStyle w:val="Hyperlink"/>
            <w:rFonts w:ascii="Times New Roman" w:hAnsi="Times New Roman" w:cs="Times New Roman"/>
            <w:color w:val="1F1F1F"/>
            <w:sz w:val="24"/>
            <w:szCs w:val="24"/>
            <w:u w:val="none"/>
          </w:rPr>
          <w:t>antibiotic</w:t>
        </w:r>
      </w:hyperlink>
      <w:r w:rsidRPr="00B770E4">
        <w:rPr>
          <w:rFonts w:ascii="Times New Roman" w:hAnsi="Times New Roman" w:cs="Times New Roman"/>
          <w:color w:val="1F1F1F"/>
          <w:sz w:val="24"/>
          <w:szCs w:val="24"/>
        </w:rPr>
        <w:t xml:space="preserve"> pollution. A growing body of evidence indicates roots are the most important tissues for aquatic plants to absorb and accumulate antibiotics and antibiotics can be transferred in aquatic plants. </w:t>
      </w:r>
      <w:r w:rsidR="006E1D24">
        <w:rPr>
          <w:rFonts w:ascii="Times New Roman" w:hAnsi="Times New Roman" w:cs="Times New Roman"/>
          <w:color w:val="1F1F1F"/>
          <w:sz w:val="24"/>
          <w:szCs w:val="24"/>
        </w:rPr>
        <w:t xml:space="preserve"> </w:t>
      </w:r>
      <w:r w:rsidRPr="00B770E4">
        <w:rPr>
          <w:rFonts w:ascii="Times New Roman" w:hAnsi="Times New Roman" w:cs="Times New Roman"/>
          <w:color w:val="1F1F1F"/>
          <w:sz w:val="24"/>
          <w:szCs w:val="24"/>
        </w:rPr>
        <w:t>The study showed that antibiotics have toxic effects on aquatic plants, including metabolic interference, oxidative damage, damage to </w:t>
      </w:r>
      <w:hyperlink r:id="rId56" w:tooltip="Learn more about photosynthetic system from ScienceDirect's AI-generated Topic Pages" w:history="1">
        <w:r w:rsidRPr="00B770E4">
          <w:rPr>
            <w:rStyle w:val="Hyperlink"/>
            <w:rFonts w:ascii="Times New Roman" w:hAnsi="Times New Roman" w:cs="Times New Roman"/>
            <w:color w:val="1F1F1F"/>
            <w:sz w:val="24"/>
            <w:szCs w:val="24"/>
            <w:u w:val="none"/>
          </w:rPr>
          <w:t>photosynthetic system</w:t>
        </w:r>
      </w:hyperlink>
      <w:r w:rsidRPr="00B770E4">
        <w:rPr>
          <w:rFonts w:ascii="Times New Roman" w:hAnsi="Times New Roman" w:cs="Times New Roman"/>
          <w:color w:val="1F1F1F"/>
          <w:sz w:val="24"/>
          <w:szCs w:val="24"/>
        </w:rPr>
        <w:t>, and inhibition of growth. However, the species sensitivity distribution model indicated that the general environmental concentrations of antibiotics pose no risk to aquatic plant growth. Aquatic plants can significantly reduce the antibiotics concentration in water and the removal efficiency is affected by many factors, such as the type of aquatic plants and antibiotics. </w:t>
      </w:r>
      <w:hyperlink r:id="rId57" w:tooltip="Learn more about Macrolide from ScienceDirect's AI-generated Topic Pages" w:history="1">
        <w:r w:rsidRPr="00B770E4">
          <w:rPr>
            <w:rStyle w:val="Hyperlink"/>
            <w:rFonts w:ascii="Times New Roman" w:hAnsi="Times New Roman" w:cs="Times New Roman"/>
            <w:color w:val="1F1F1F"/>
            <w:sz w:val="24"/>
            <w:szCs w:val="24"/>
            <w:u w:val="none"/>
          </w:rPr>
          <w:t>Macrolide</w:t>
        </w:r>
      </w:hyperlink>
      <w:r w:rsidRPr="00B770E4">
        <w:rPr>
          <w:rFonts w:ascii="Times New Roman" w:hAnsi="Times New Roman" w:cs="Times New Roman"/>
          <w:color w:val="1F1F1F"/>
          <w:sz w:val="24"/>
          <w:szCs w:val="24"/>
        </w:rPr>
        <w:t> antibiotics are most easily removed by plants. This study reviewed the current research progress and provides valuable scientific recommendations for further research (</w:t>
      </w:r>
      <w:r w:rsidRPr="00B770E4">
        <w:rPr>
          <w:rFonts w:ascii="Times New Roman" w:hAnsi="Times New Roman" w:cs="Times New Roman"/>
          <w:color w:val="222222"/>
          <w:sz w:val="24"/>
          <w:szCs w:val="24"/>
          <w:shd w:val="clear" w:color="auto" w:fill="FFFFFF"/>
        </w:rPr>
        <w:t>Wei, H., Hashmi, M. Z., &amp; Wang, Z., 2024) [37]</w:t>
      </w:r>
      <w:r w:rsidRPr="00B770E4">
        <w:rPr>
          <w:rFonts w:ascii="Times New Roman" w:hAnsi="Times New Roman" w:cs="Times New Roman"/>
          <w:color w:val="1F1F1F"/>
          <w:sz w:val="24"/>
          <w:szCs w:val="24"/>
        </w:rPr>
        <w:t>.</w:t>
      </w:r>
    </w:p>
    <w:p w14:paraId="11925796" w14:textId="77777777" w:rsidR="002E105E" w:rsidRDefault="002E105E" w:rsidP="003C0E29">
      <w:pPr>
        <w:spacing w:after="0" w:line="360" w:lineRule="auto"/>
        <w:jc w:val="both"/>
        <w:rPr>
          <w:rFonts w:ascii="Times New Roman" w:hAnsi="Times New Roman" w:cs="Times New Roman"/>
          <w:color w:val="222222"/>
          <w:sz w:val="24"/>
          <w:szCs w:val="24"/>
          <w:shd w:val="clear" w:color="auto" w:fill="FFFFFF"/>
        </w:rPr>
      </w:pPr>
      <w:r w:rsidRPr="002E105E">
        <w:rPr>
          <w:rFonts w:ascii="Times New Roman" w:hAnsi="Times New Roman" w:cs="Times New Roman"/>
          <w:color w:val="222222"/>
          <w:sz w:val="24"/>
          <w:szCs w:val="24"/>
          <w:shd w:val="clear" w:color="auto" w:fill="FFFFFF"/>
        </w:rPr>
        <w:t xml:space="preserve">This study investigates the environmental quality of Lake </w:t>
      </w:r>
      <w:proofErr w:type="spellStart"/>
      <w:r w:rsidRPr="002E105E">
        <w:rPr>
          <w:rFonts w:ascii="Times New Roman" w:hAnsi="Times New Roman" w:cs="Times New Roman"/>
          <w:color w:val="222222"/>
          <w:sz w:val="24"/>
          <w:szCs w:val="24"/>
          <w:shd w:val="clear" w:color="auto" w:fill="FFFFFF"/>
        </w:rPr>
        <w:t>Pátzcuaro</w:t>
      </w:r>
      <w:proofErr w:type="spellEnd"/>
      <w:r w:rsidRPr="002E105E">
        <w:rPr>
          <w:rFonts w:ascii="Times New Roman" w:hAnsi="Times New Roman" w:cs="Times New Roman"/>
          <w:color w:val="222222"/>
          <w:sz w:val="24"/>
          <w:szCs w:val="24"/>
          <w:shd w:val="clear" w:color="auto" w:fill="FFFFFF"/>
        </w:rPr>
        <w:t xml:space="preserve"> and Lake </w:t>
      </w:r>
      <w:proofErr w:type="spellStart"/>
      <w:r w:rsidRPr="002E105E">
        <w:rPr>
          <w:rFonts w:ascii="Times New Roman" w:hAnsi="Times New Roman" w:cs="Times New Roman"/>
          <w:color w:val="222222"/>
          <w:sz w:val="24"/>
          <w:szCs w:val="24"/>
          <w:shd w:val="clear" w:color="auto" w:fill="FFFFFF"/>
        </w:rPr>
        <w:t>Zirahuen</w:t>
      </w:r>
      <w:proofErr w:type="spellEnd"/>
      <w:r w:rsidRPr="002E105E">
        <w:rPr>
          <w:rFonts w:ascii="Times New Roman" w:hAnsi="Times New Roman" w:cs="Times New Roman"/>
          <w:color w:val="222222"/>
          <w:sz w:val="24"/>
          <w:szCs w:val="24"/>
          <w:shd w:val="clear" w:color="auto" w:fill="FFFFFF"/>
        </w:rPr>
        <w:t xml:space="preserve"> in Michoacán, which are vital for the sustainability and well-being of local communities. Assessing the water, soil, and vegetation quality of these lakes is essential to understand their current state and their alignment with the Sustainable Development Goals (SDGs). Lake </w:t>
      </w:r>
      <w:proofErr w:type="spellStart"/>
      <w:r w:rsidRPr="002E105E">
        <w:rPr>
          <w:rFonts w:ascii="Times New Roman" w:hAnsi="Times New Roman" w:cs="Times New Roman"/>
          <w:color w:val="222222"/>
          <w:sz w:val="24"/>
          <w:szCs w:val="24"/>
          <w:shd w:val="clear" w:color="auto" w:fill="FFFFFF"/>
        </w:rPr>
        <w:t>Pátzcuaro</w:t>
      </w:r>
      <w:proofErr w:type="spellEnd"/>
      <w:r w:rsidRPr="002E105E">
        <w:rPr>
          <w:rFonts w:ascii="Times New Roman" w:hAnsi="Times New Roman" w:cs="Times New Roman"/>
          <w:color w:val="222222"/>
          <w:sz w:val="24"/>
          <w:szCs w:val="24"/>
          <w:shd w:val="clear" w:color="auto" w:fill="FFFFFF"/>
        </w:rPr>
        <w:t xml:space="preserve"> is currently under significant threat due to water scarcity, deforestation, and the indiscriminate use of water, which contribute to the degradation of the lake's ecosystem and pose risks to its sustainability and the well-being of surrounding communities. The objectives of the study were to sample and analyze the water, soil, and vegetation of Lake </w:t>
      </w:r>
      <w:proofErr w:type="spellStart"/>
      <w:r w:rsidRPr="002E105E">
        <w:rPr>
          <w:rFonts w:ascii="Times New Roman" w:hAnsi="Times New Roman" w:cs="Times New Roman"/>
          <w:color w:val="222222"/>
          <w:sz w:val="24"/>
          <w:szCs w:val="24"/>
          <w:shd w:val="clear" w:color="auto" w:fill="FFFFFF"/>
        </w:rPr>
        <w:t>Pátzcuaro</w:t>
      </w:r>
      <w:proofErr w:type="spellEnd"/>
      <w:r w:rsidRPr="002E105E">
        <w:rPr>
          <w:rFonts w:ascii="Times New Roman" w:hAnsi="Times New Roman" w:cs="Times New Roman"/>
          <w:color w:val="222222"/>
          <w:sz w:val="24"/>
          <w:szCs w:val="24"/>
          <w:shd w:val="clear" w:color="auto" w:fill="FFFFFF"/>
        </w:rPr>
        <w:t xml:space="preserve"> and Lake </w:t>
      </w:r>
      <w:proofErr w:type="spellStart"/>
      <w:r w:rsidRPr="002E105E">
        <w:rPr>
          <w:rFonts w:ascii="Times New Roman" w:hAnsi="Times New Roman" w:cs="Times New Roman"/>
          <w:color w:val="222222"/>
          <w:sz w:val="24"/>
          <w:szCs w:val="24"/>
          <w:shd w:val="clear" w:color="auto" w:fill="FFFFFF"/>
        </w:rPr>
        <w:t>Zirahuen</w:t>
      </w:r>
      <w:proofErr w:type="spellEnd"/>
      <w:r w:rsidRPr="002E105E">
        <w:rPr>
          <w:rFonts w:ascii="Times New Roman" w:hAnsi="Times New Roman" w:cs="Times New Roman"/>
          <w:color w:val="222222"/>
          <w:sz w:val="24"/>
          <w:szCs w:val="24"/>
          <w:shd w:val="clear" w:color="auto" w:fill="FFFFFF"/>
        </w:rPr>
        <w:t xml:space="preserve">, identify differences in the quality of these components between the two lakes, and determine if they meet the criteria of the SDGs. Prior to sampling, students from the Materials and Sustainability course at </w:t>
      </w:r>
      <w:proofErr w:type="spellStart"/>
      <w:r w:rsidRPr="002E105E">
        <w:rPr>
          <w:rFonts w:ascii="Times New Roman" w:hAnsi="Times New Roman" w:cs="Times New Roman"/>
          <w:color w:val="222222"/>
          <w:sz w:val="24"/>
          <w:szCs w:val="24"/>
          <w:shd w:val="clear" w:color="auto" w:fill="FFFFFF"/>
        </w:rPr>
        <w:t>PrepaTec</w:t>
      </w:r>
      <w:proofErr w:type="spellEnd"/>
      <w:r w:rsidRPr="002E105E">
        <w:rPr>
          <w:rFonts w:ascii="Times New Roman" w:hAnsi="Times New Roman" w:cs="Times New Roman"/>
          <w:color w:val="222222"/>
          <w:sz w:val="24"/>
          <w:szCs w:val="24"/>
          <w:shd w:val="clear" w:color="auto" w:fill="FFFFFF"/>
        </w:rPr>
        <w:t xml:space="preserve"> Morelia campus received training in proper sampling techniques, microscope use, microorganism identification, pH measure</w:t>
      </w:r>
      <w:r>
        <w:rPr>
          <w:rFonts w:ascii="Times New Roman" w:hAnsi="Times New Roman" w:cs="Times New Roman"/>
          <w:color w:val="222222"/>
          <w:sz w:val="24"/>
          <w:szCs w:val="24"/>
          <w:shd w:val="clear" w:color="auto" w:fill="FFFFFF"/>
        </w:rPr>
        <w:t>ment, and organoleptic analysis [38].</w:t>
      </w:r>
    </w:p>
    <w:p w14:paraId="3636C54C" w14:textId="77777777" w:rsidR="002E105E" w:rsidRDefault="002E105E" w:rsidP="003C0E29">
      <w:pPr>
        <w:spacing w:after="0" w:line="360" w:lineRule="auto"/>
        <w:jc w:val="both"/>
        <w:rPr>
          <w:rFonts w:ascii="Times New Roman" w:hAnsi="Times New Roman" w:cs="Times New Roman"/>
          <w:color w:val="222222"/>
          <w:sz w:val="24"/>
          <w:szCs w:val="24"/>
          <w:shd w:val="clear" w:color="auto" w:fill="FFFFFF"/>
        </w:rPr>
      </w:pPr>
      <w:r w:rsidRPr="002E105E">
        <w:rPr>
          <w:rFonts w:ascii="Times New Roman" w:hAnsi="Times New Roman" w:cs="Times New Roman"/>
          <w:color w:val="222222"/>
          <w:sz w:val="24"/>
          <w:szCs w:val="24"/>
          <w:shd w:val="clear" w:color="auto" w:fill="FFFFFF"/>
        </w:rPr>
        <w:t xml:space="preserve">Aquatic ecosystems are a critical element of the natural environment because they enable human activities like fishing, aquaculture, and recreation while also providing habitat for </w:t>
      </w:r>
      <w:r w:rsidRPr="002E105E">
        <w:rPr>
          <w:rFonts w:ascii="Times New Roman" w:hAnsi="Times New Roman" w:cs="Times New Roman"/>
          <w:color w:val="222222"/>
          <w:sz w:val="24"/>
          <w:szCs w:val="24"/>
          <w:shd w:val="clear" w:color="auto" w:fill="FFFFFF"/>
        </w:rPr>
        <w:lastRenderedPageBreak/>
        <w:t>biodiversity and controlling water quality. Water pollution is a significant, deadly, and uncontrolled global issue due to a lack of knowledge, awareness, and the strict application of eco-friendly norms, legislation, and financial resources. Moreover, water scarcity affects ~40% of the global population as a result of climate change, aquatic weeds, algal blooms, heavy metal contamination, rapid urbanization, nutritional demand, and unrestrained use of natural resources. Aquatic ecosystems also provide opportunities to sustainably manage climate change, disaster risk, and pollution, if managed strategically</w:t>
      </w:r>
      <w:r>
        <w:rPr>
          <w:rFonts w:ascii="Times New Roman" w:hAnsi="Times New Roman" w:cs="Times New Roman"/>
          <w:color w:val="222222"/>
          <w:sz w:val="24"/>
          <w:szCs w:val="24"/>
          <w:shd w:val="clear" w:color="auto" w:fill="FFFFFF"/>
        </w:rPr>
        <w:t xml:space="preserve"> [39]</w:t>
      </w:r>
      <w:r w:rsidRPr="002E105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p>
    <w:p w14:paraId="6E3BCA1A" w14:textId="77777777" w:rsidR="002E105E" w:rsidRPr="002E105E" w:rsidRDefault="002E105E" w:rsidP="002E105E">
      <w:pPr>
        <w:spacing w:after="0" w:line="360" w:lineRule="auto"/>
        <w:jc w:val="both"/>
        <w:rPr>
          <w:rFonts w:ascii="Times New Roman" w:hAnsi="Times New Roman" w:cs="Times New Roman"/>
          <w:color w:val="222222"/>
          <w:sz w:val="24"/>
          <w:szCs w:val="24"/>
          <w:shd w:val="clear" w:color="auto" w:fill="FFFFFF"/>
        </w:rPr>
      </w:pPr>
    </w:p>
    <w:p w14:paraId="06C52AF4" w14:textId="77777777" w:rsidR="00B770E4" w:rsidRDefault="002E105E" w:rsidP="002E105E">
      <w:pPr>
        <w:spacing w:after="0" w:line="360" w:lineRule="auto"/>
        <w:jc w:val="both"/>
        <w:rPr>
          <w:rFonts w:ascii="Times New Roman" w:hAnsi="Times New Roman" w:cs="Times New Roman"/>
          <w:sz w:val="24"/>
          <w:szCs w:val="24"/>
          <w:shd w:val="clear" w:color="auto" w:fill="FFFFFF"/>
        </w:rPr>
      </w:pPr>
      <w:r w:rsidRPr="002E105E">
        <w:rPr>
          <w:rFonts w:ascii="Times New Roman" w:hAnsi="Times New Roman" w:cs="Times New Roman"/>
          <w:sz w:val="24"/>
          <w:szCs w:val="24"/>
          <w:shd w:val="clear" w:color="auto" w:fill="FFFFFF"/>
        </w:rPr>
        <w:t xml:space="preserve">Wetland ecosystems globally, particularly in countries like Nepal, face significant threats from climate change, jeopardizing their ecological integrity and the services they provide. This review paper consolidates existing knowledge on the susceptibility of the wetlands of Nepal to climate change and explores strategies for sustainable conservation and management. Through an extensive review of scientific studies, government reports, and conservation initiatives, the paper elucidates the diverse effects of changing climate on Nepal's wetlands, encompassing variations in hydrological regimes, habitat degradation, and loss [40]. </w:t>
      </w:r>
    </w:p>
    <w:p w14:paraId="550D8E82" w14:textId="77777777" w:rsidR="002E105E" w:rsidRPr="002E105E" w:rsidRDefault="002E105E" w:rsidP="002E105E">
      <w:pPr>
        <w:spacing w:after="0" w:line="360" w:lineRule="auto"/>
        <w:jc w:val="both"/>
        <w:rPr>
          <w:rFonts w:ascii="Times New Roman" w:eastAsia="Times New Roman" w:hAnsi="Times New Roman" w:cs="Times New Roman"/>
          <w:color w:val="000000" w:themeColor="text1"/>
          <w:sz w:val="24"/>
          <w:szCs w:val="24"/>
          <w:lang w:bidi="hi-IN"/>
        </w:rPr>
      </w:pPr>
    </w:p>
    <w:p w14:paraId="0420F017" w14:textId="77777777" w:rsidR="003C0E29" w:rsidRPr="002E105E" w:rsidRDefault="003C0E29" w:rsidP="002E105E">
      <w:pPr>
        <w:spacing w:line="360" w:lineRule="auto"/>
        <w:rPr>
          <w:rFonts w:ascii="Times New Roman" w:eastAsia="Times New Roman" w:hAnsi="Times New Roman" w:cs="Times New Roman"/>
          <w:b/>
          <w:bCs/>
          <w:color w:val="000000" w:themeColor="text1"/>
          <w:sz w:val="24"/>
          <w:szCs w:val="24"/>
          <w:lang w:val="en-GB" w:bidi="hi-IN"/>
        </w:rPr>
      </w:pPr>
      <w:r w:rsidRPr="002E105E">
        <w:rPr>
          <w:rFonts w:ascii="Times New Roman" w:eastAsia="Times New Roman" w:hAnsi="Times New Roman" w:cs="Times New Roman"/>
          <w:b/>
          <w:bCs/>
          <w:color w:val="000000" w:themeColor="text1"/>
          <w:sz w:val="24"/>
          <w:szCs w:val="24"/>
          <w:lang w:val="en-GB" w:bidi="hi-IN"/>
        </w:rPr>
        <w:t>Conclusion</w:t>
      </w:r>
    </w:p>
    <w:p w14:paraId="7EA7542E" w14:textId="77777777" w:rsidR="002E105E"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 xml:space="preserve">Aquatic plants are vital components of aquatic ecosystems, providing numerous ecological benefits that sustain biodiversity, water quality, and ecosystem stability. These plants, through their roles as primary producers, contribute to the energy flow in food webs, support habitat formation, and regulate critical ecological processes like nutrient cycling and carbon sequestration. They also enhance water quality by stabilizing sediments, reducing turbidity, and acting as natural biofilters. </w:t>
      </w:r>
      <w:r w:rsidR="002E105E">
        <w:rPr>
          <w:rFonts w:ascii="Times New Roman" w:hAnsi="Times New Roman" w:cs="Times New Roman"/>
          <w:color w:val="000000" w:themeColor="text1"/>
          <w:sz w:val="24"/>
          <w:szCs w:val="24"/>
        </w:rPr>
        <w:t xml:space="preserve"> </w:t>
      </w:r>
      <w:r w:rsidRPr="00B770E4">
        <w:rPr>
          <w:rFonts w:ascii="Times New Roman" w:hAnsi="Times New Roman" w:cs="Times New Roman"/>
          <w:color w:val="000000" w:themeColor="text1"/>
          <w:sz w:val="24"/>
          <w:szCs w:val="24"/>
        </w:rPr>
        <w:t xml:space="preserve">However, the impact of aquatic plants is not always beneficial, as invasive species can disrupt native biodiversity, alter habitats, and create ecological imbalances. Climate change, pollution, and urbanization further compound these challenges, highlighting the vulnerability of aquatic plants to environmental stressors. </w:t>
      </w:r>
    </w:p>
    <w:p w14:paraId="745560E5" w14:textId="77777777" w:rsidR="002E105E" w:rsidRDefault="002E105E" w:rsidP="003C0E29">
      <w:pPr>
        <w:spacing w:line="360" w:lineRule="auto"/>
        <w:jc w:val="both"/>
        <w:rPr>
          <w:rFonts w:ascii="Times New Roman" w:hAnsi="Times New Roman" w:cs="Times New Roman"/>
          <w:color w:val="000000" w:themeColor="text1"/>
          <w:sz w:val="24"/>
          <w:szCs w:val="24"/>
        </w:rPr>
      </w:pPr>
    </w:p>
    <w:p w14:paraId="0A731885" w14:textId="77777777" w:rsidR="002E105E" w:rsidRDefault="002E105E" w:rsidP="003C0E29">
      <w:pPr>
        <w:spacing w:line="360" w:lineRule="auto"/>
        <w:jc w:val="both"/>
        <w:rPr>
          <w:rFonts w:ascii="Times New Roman" w:hAnsi="Times New Roman" w:cs="Times New Roman"/>
          <w:color w:val="000000" w:themeColor="text1"/>
          <w:sz w:val="24"/>
          <w:szCs w:val="24"/>
        </w:rPr>
      </w:pPr>
    </w:p>
    <w:p w14:paraId="7C806C5F" w14:textId="77777777"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 xml:space="preserve">The growing concerns over pollution, particularly from microplastics and chemical contaminants, underscore the need for comprehensive management strategies to mitigate these threats and ensure the health of aquatic ecosystems.  Additionally, the conservation of </w:t>
      </w:r>
      <w:r w:rsidRPr="00B770E4">
        <w:rPr>
          <w:rFonts w:ascii="Times New Roman" w:hAnsi="Times New Roman" w:cs="Times New Roman"/>
          <w:color w:val="000000" w:themeColor="text1"/>
          <w:sz w:val="24"/>
          <w:szCs w:val="24"/>
        </w:rPr>
        <w:lastRenderedPageBreak/>
        <w:t xml:space="preserve">riparian and wetland areas, alongside the restoration of native plant communities, is crucial for maintaining the ecological integrity of freshwater systems. As the threats to these ecosystems intensify, understanding the diverse roles and the balance aquatic plants maintain in these environments is essential for effective conservation and sustainable management practices.  </w:t>
      </w:r>
    </w:p>
    <w:p w14:paraId="65CA7258" w14:textId="77777777" w:rsidR="003C0E29" w:rsidRPr="00B770E4" w:rsidRDefault="003C0E29" w:rsidP="003C0E29">
      <w:pPr>
        <w:rPr>
          <w:rFonts w:ascii="Times New Roman" w:eastAsia="Times New Roman" w:hAnsi="Times New Roman" w:cs="Times New Roman"/>
          <w:b/>
          <w:bCs/>
          <w:color w:val="000000" w:themeColor="text1"/>
          <w:sz w:val="24"/>
          <w:szCs w:val="24"/>
          <w:lang w:val="en-GB" w:bidi="hi-IN"/>
        </w:rPr>
      </w:pPr>
      <w:r w:rsidRPr="00B770E4">
        <w:rPr>
          <w:rFonts w:ascii="Times New Roman" w:eastAsia="Times New Roman" w:hAnsi="Times New Roman" w:cs="Times New Roman"/>
          <w:b/>
          <w:bCs/>
          <w:color w:val="000000" w:themeColor="text1"/>
          <w:sz w:val="24"/>
          <w:szCs w:val="24"/>
          <w:lang w:val="en-GB" w:bidi="hi-IN"/>
        </w:rPr>
        <w:t>References</w:t>
      </w:r>
    </w:p>
    <w:p w14:paraId="2291814C" w14:textId="77777777" w:rsidR="0064140C" w:rsidRPr="00B770E4" w:rsidRDefault="003C0E29" w:rsidP="00B770E4">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Kumar, S., Singh, R., Kumar, D., </w:t>
      </w:r>
      <w:proofErr w:type="spellStart"/>
      <w:r w:rsidRPr="00B770E4">
        <w:rPr>
          <w:rFonts w:ascii="Times New Roman" w:hAnsi="Times New Roman" w:cs="Times New Roman"/>
          <w:color w:val="000000" w:themeColor="text1"/>
          <w:sz w:val="24"/>
          <w:szCs w:val="24"/>
          <w:shd w:val="clear" w:color="auto" w:fill="FFFFFF"/>
        </w:rPr>
        <w:t>Bauddh</w:t>
      </w:r>
      <w:proofErr w:type="spellEnd"/>
      <w:r w:rsidRPr="00B770E4">
        <w:rPr>
          <w:rFonts w:ascii="Times New Roman" w:hAnsi="Times New Roman" w:cs="Times New Roman"/>
          <w:color w:val="000000" w:themeColor="text1"/>
          <w:sz w:val="24"/>
          <w:szCs w:val="24"/>
          <w:shd w:val="clear" w:color="auto" w:fill="FFFFFF"/>
        </w:rPr>
        <w:t>, K., Kumar, N., &amp; Kumar, R. (2023). An Introduction to the Functions and Ecosystem Services Associated with Aquatic Macrophytes. In </w:t>
      </w:r>
      <w:r w:rsidRPr="00B770E4">
        <w:rPr>
          <w:rFonts w:ascii="Times New Roman" w:hAnsi="Times New Roman" w:cs="Times New Roman"/>
          <w:i/>
          <w:iCs/>
          <w:color w:val="000000" w:themeColor="text1"/>
          <w:sz w:val="24"/>
          <w:szCs w:val="24"/>
          <w:shd w:val="clear" w:color="auto" w:fill="FFFFFF"/>
        </w:rPr>
        <w:t>Aquatic Macrophytes: Ecology, Functions and Services</w:t>
      </w:r>
      <w:r w:rsidRPr="00B770E4">
        <w:rPr>
          <w:rFonts w:ascii="Times New Roman" w:hAnsi="Times New Roman" w:cs="Times New Roman"/>
          <w:color w:val="000000" w:themeColor="text1"/>
          <w:sz w:val="24"/>
          <w:szCs w:val="24"/>
          <w:shd w:val="clear" w:color="auto" w:fill="FFFFFF"/>
        </w:rPr>
        <w:t> (pp. 1-20). Singapore: Springer Nature Singapore.</w:t>
      </w:r>
    </w:p>
    <w:p w14:paraId="431A0698"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Balwan, W. K., &amp; Kour, S. (2021). Wetland-an ecological boon for the environment. </w:t>
      </w:r>
      <w:r w:rsidRPr="00B770E4">
        <w:rPr>
          <w:rFonts w:ascii="Times New Roman" w:hAnsi="Times New Roman" w:cs="Times New Roman"/>
          <w:i/>
          <w:iCs/>
          <w:color w:val="000000" w:themeColor="text1"/>
          <w:sz w:val="24"/>
          <w:szCs w:val="24"/>
          <w:shd w:val="clear" w:color="auto" w:fill="FFFFFF"/>
        </w:rPr>
        <w:t>East African Scholars Journal of Agriculture and Life Sciences</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4</w:t>
      </w:r>
      <w:r w:rsidRPr="00B770E4">
        <w:rPr>
          <w:rFonts w:ascii="Times New Roman" w:hAnsi="Times New Roman" w:cs="Times New Roman"/>
          <w:color w:val="000000" w:themeColor="text1"/>
          <w:sz w:val="24"/>
          <w:szCs w:val="24"/>
          <w:shd w:val="clear" w:color="auto" w:fill="FFFFFF"/>
        </w:rPr>
        <w:t>(3), 38-48.</w:t>
      </w:r>
    </w:p>
    <w:p w14:paraId="587BC1B8"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Zhao, Q., Zhou, Y., &amp; Zhai, J. (2024). Bridging beauty and biodiversity: Coupling diversity and aesthetics through optimized plant communities in urban riverfront landscapes. </w:t>
      </w:r>
      <w:r w:rsidRPr="00B770E4">
        <w:rPr>
          <w:rFonts w:ascii="Times New Roman" w:hAnsi="Times New Roman" w:cs="Times New Roman"/>
          <w:i/>
          <w:iCs/>
          <w:color w:val="000000" w:themeColor="text1"/>
          <w:sz w:val="24"/>
          <w:szCs w:val="24"/>
          <w:shd w:val="clear" w:color="auto" w:fill="FFFFFF"/>
        </w:rPr>
        <w:t>Science of The Total Environment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950</w:t>
      </w:r>
      <w:r w:rsidRPr="00B770E4">
        <w:rPr>
          <w:rFonts w:ascii="Times New Roman" w:hAnsi="Times New Roman" w:cs="Times New Roman"/>
          <w:color w:val="000000" w:themeColor="text1"/>
          <w:sz w:val="24"/>
          <w:szCs w:val="24"/>
          <w:shd w:val="clear" w:color="auto" w:fill="FFFFFF"/>
        </w:rPr>
        <w:t>, 175278.</w:t>
      </w:r>
    </w:p>
    <w:p w14:paraId="1EC39B25"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Ali, E. M. (2023). and Abiotic Components of Marine Ecosystem. </w:t>
      </w:r>
      <w:r w:rsidRPr="00B770E4">
        <w:rPr>
          <w:rFonts w:ascii="Times New Roman" w:hAnsi="Times New Roman" w:cs="Times New Roman"/>
          <w:i/>
          <w:iCs/>
          <w:color w:val="000000" w:themeColor="text1"/>
          <w:sz w:val="24"/>
          <w:szCs w:val="24"/>
          <w:shd w:val="clear" w:color="auto" w:fill="FFFFFF"/>
        </w:rPr>
        <w:t>Marine Ecosystems: A Unique Source of Valuable Bioactive Compounds</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w:t>
      </w:r>
      <w:r w:rsidRPr="00B770E4">
        <w:rPr>
          <w:rFonts w:ascii="Times New Roman" w:hAnsi="Times New Roman" w:cs="Times New Roman"/>
          <w:color w:val="000000" w:themeColor="text1"/>
          <w:sz w:val="24"/>
          <w:szCs w:val="24"/>
          <w:shd w:val="clear" w:color="auto" w:fill="FFFFFF"/>
        </w:rPr>
        <w:t>, 80-108.</w:t>
      </w:r>
    </w:p>
    <w:p w14:paraId="5123921D"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Uchiyama, N., &amp; Orio, M. (2024). The Power of Photosynthesis: Exploring the Biological, Chemical, and Ecological Dimensions of Earth's Primary Energy Source. </w:t>
      </w:r>
      <w:r w:rsidRPr="00B770E4">
        <w:rPr>
          <w:rFonts w:ascii="Times New Roman" w:hAnsi="Times New Roman" w:cs="Times New Roman"/>
          <w:i/>
          <w:iCs/>
          <w:color w:val="000000" w:themeColor="text1"/>
          <w:sz w:val="24"/>
          <w:szCs w:val="24"/>
          <w:shd w:val="clear" w:color="auto" w:fill="FFFFFF"/>
        </w:rPr>
        <w:t>Asian American Research Letters Journal</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1</w:t>
      </w:r>
      <w:r w:rsidRPr="00B770E4">
        <w:rPr>
          <w:rFonts w:ascii="Times New Roman" w:hAnsi="Times New Roman" w:cs="Times New Roman"/>
          <w:color w:val="000000" w:themeColor="text1"/>
          <w:sz w:val="24"/>
          <w:szCs w:val="24"/>
          <w:shd w:val="clear" w:color="auto" w:fill="FFFFFF"/>
        </w:rPr>
        <w:t>(3).</w:t>
      </w:r>
    </w:p>
    <w:p w14:paraId="5CA93ACD" w14:textId="77777777" w:rsidR="002E105E" w:rsidRPr="002E105E" w:rsidRDefault="003C0E29" w:rsidP="002E105E">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Jana, B. B. Energy Beyond Producers. In </w:t>
      </w:r>
      <w:r w:rsidRPr="00B770E4">
        <w:rPr>
          <w:rFonts w:ascii="Times New Roman" w:hAnsi="Times New Roman" w:cs="Times New Roman"/>
          <w:i/>
          <w:iCs/>
          <w:color w:val="000000" w:themeColor="text1"/>
          <w:sz w:val="24"/>
          <w:szCs w:val="24"/>
          <w:shd w:val="clear" w:color="auto" w:fill="FFFFFF"/>
        </w:rPr>
        <w:t>Aquatic Sciences in the Tropics</w:t>
      </w:r>
      <w:r w:rsidRPr="00B770E4">
        <w:rPr>
          <w:rFonts w:ascii="Times New Roman" w:hAnsi="Times New Roman" w:cs="Times New Roman"/>
          <w:color w:val="000000" w:themeColor="text1"/>
          <w:sz w:val="24"/>
          <w:szCs w:val="24"/>
          <w:shd w:val="clear" w:color="auto" w:fill="FFFFFF"/>
        </w:rPr>
        <w:t> (pp. 339-350). CRC Press.</w:t>
      </w:r>
    </w:p>
    <w:p w14:paraId="6341A343" w14:textId="77777777" w:rsidR="003C0E29" w:rsidRPr="002E105E"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Zhao, J., Liu, C., Li, H., Liu, J., Jiang, T., Yan, D., ... &amp; Dong, L. (2022). Review on ecological response of aquatic plants to balanced harvesting. </w:t>
      </w:r>
      <w:r w:rsidRPr="00B770E4">
        <w:rPr>
          <w:rFonts w:ascii="Times New Roman" w:hAnsi="Times New Roman" w:cs="Times New Roman"/>
          <w:i/>
          <w:iCs/>
          <w:color w:val="000000" w:themeColor="text1"/>
          <w:sz w:val="24"/>
          <w:szCs w:val="24"/>
          <w:shd w:val="clear" w:color="auto" w:fill="FFFFFF"/>
        </w:rPr>
        <w:t>Sustainability</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14</w:t>
      </w:r>
      <w:r w:rsidRPr="00B770E4">
        <w:rPr>
          <w:rFonts w:ascii="Times New Roman" w:hAnsi="Times New Roman" w:cs="Times New Roman"/>
          <w:color w:val="000000" w:themeColor="text1"/>
          <w:sz w:val="24"/>
          <w:szCs w:val="24"/>
          <w:shd w:val="clear" w:color="auto" w:fill="FFFFFF"/>
        </w:rPr>
        <w:t>(19), 12451.</w:t>
      </w:r>
    </w:p>
    <w:p w14:paraId="6821248B" w14:textId="77777777" w:rsidR="002E105E" w:rsidRDefault="002E105E" w:rsidP="002E105E">
      <w:pPr>
        <w:pStyle w:val="ListParagraph"/>
        <w:spacing w:line="360" w:lineRule="auto"/>
        <w:jc w:val="both"/>
        <w:rPr>
          <w:rFonts w:ascii="Times New Roman" w:hAnsi="Times New Roman" w:cs="Times New Roman"/>
          <w:color w:val="000000" w:themeColor="text1"/>
          <w:sz w:val="24"/>
          <w:szCs w:val="24"/>
          <w:shd w:val="clear" w:color="auto" w:fill="FFFFFF"/>
        </w:rPr>
      </w:pPr>
    </w:p>
    <w:p w14:paraId="5A83D537" w14:textId="77777777" w:rsidR="002E105E" w:rsidRDefault="002E105E" w:rsidP="002E105E">
      <w:pPr>
        <w:pStyle w:val="ListParagraph"/>
        <w:spacing w:line="360" w:lineRule="auto"/>
        <w:jc w:val="both"/>
        <w:rPr>
          <w:rFonts w:ascii="Times New Roman" w:hAnsi="Times New Roman" w:cs="Times New Roman"/>
          <w:color w:val="000000" w:themeColor="text1"/>
          <w:sz w:val="24"/>
          <w:szCs w:val="24"/>
          <w:shd w:val="clear" w:color="auto" w:fill="FFFFFF"/>
        </w:rPr>
      </w:pPr>
    </w:p>
    <w:p w14:paraId="0E978E54" w14:textId="77777777" w:rsidR="002E105E" w:rsidRPr="00B770E4" w:rsidRDefault="002E105E" w:rsidP="002E105E">
      <w:pPr>
        <w:pStyle w:val="ListParagraph"/>
        <w:spacing w:line="360" w:lineRule="auto"/>
        <w:jc w:val="both"/>
        <w:rPr>
          <w:rFonts w:ascii="Times New Roman" w:hAnsi="Times New Roman" w:cs="Times New Roman"/>
          <w:color w:val="000000" w:themeColor="text1"/>
          <w:sz w:val="24"/>
          <w:szCs w:val="24"/>
          <w:lang w:val="en-GB"/>
        </w:rPr>
      </w:pPr>
    </w:p>
    <w:p w14:paraId="673BDCD8"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Bao, Q., Liu, Z., Zhao, M., Hu, Y., Li, D., Han, C., ... &amp; Zhang, Y. (2022). Role of carbon and nutrient exports from different land uses in the aquatic carbon sequestration and eutrophication process. </w:t>
      </w:r>
      <w:r w:rsidRPr="00B770E4">
        <w:rPr>
          <w:rFonts w:ascii="Times New Roman" w:hAnsi="Times New Roman" w:cs="Times New Roman"/>
          <w:i/>
          <w:iCs/>
          <w:color w:val="000000" w:themeColor="text1"/>
          <w:sz w:val="24"/>
          <w:szCs w:val="24"/>
          <w:shd w:val="clear" w:color="auto" w:fill="FFFFFF"/>
        </w:rPr>
        <w:t>Science of the Total Environment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813</w:t>
      </w:r>
      <w:r w:rsidRPr="00B770E4">
        <w:rPr>
          <w:rFonts w:ascii="Times New Roman" w:hAnsi="Times New Roman" w:cs="Times New Roman"/>
          <w:color w:val="000000" w:themeColor="text1"/>
          <w:sz w:val="24"/>
          <w:szCs w:val="24"/>
          <w:shd w:val="clear" w:color="auto" w:fill="FFFFFF"/>
        </w:rPr>
        <w:t>, 151917.</w:t>
      </w:r>
    </w:p>
    <w:p w14:paraId="7E942A60"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proofErr w:type="spellStart"/>
      <w:r w:rsidRPr="00B770E4">
        <w:rPr>
          <w:rFonts w:ascii="Times New Roman" w:hAnsi="Times New Roman" w:cs="Times New Roman"/>
          <w:color w:val="000000" w:themeColor="text1"/>
          <w:sz w:val="24"/>
          <w:szCs w:val="24"/>
          <w:shd w:val="clear" w:color="auto" w:fill="FFFFFF"/>
        </w:rPr>
        <w:lastRenderedPageBreak/>
        <w:t>Vasseghian</w:t>
      </w:r>
      <w:proofErr w:type="spellEnd"/>
      <w:r w:rsidRPr="00B770E4">
        <w:rPr>
          <w:rFonts w:ascii="Times New Roman" w:hAnsi="Times New Roman" w:cs="Times New Roman"/>
          <w:color w:val="000000" w:themeColor="text1"/>
          <w:sz w:val="24"/>
          <w:szCs w:val="24"/>
          <w:shd w:val="clear" w:color="auto" w:fill="FFFFFF"/>
        </w:rPr>
        <w:t xml:space="preserve">, Y., </w:t>
      </w:r>
      <w:proofErr w:type="spellStart"/>
      <w:r w:rsidRPr="00B770E4">
        <w:rPr>
          <w:rFonts w:ascii="Times New Roman" w:hAnsi="Times New Roman" w:cs="Times New Roman"/>
          <w:color w:val="000000" w:themeColor="text1"/>
          <w:sz w:val="24"/>
          <w:szCs w:val="24"/>
          <w:shd w:val="clear" w:color="auto" w:fill="FFFFFF"/>
        </w:rPr>
        <w:t>Nadagouda</w:t>
      </w:r>
      <w:proofErr w:type="spellEnd"/>
      <w:r w:rsidRPr="00B770E4">
        <w:rPr>
          <w:rFonts w:ascii="Times New Roman" w:hAnsi="Times New Roman" w:cs="Times New Roman"/>
          <w:color w:val="000000" w:themeColor="text1"/>
          <w:sz w:val="24"/>
          <w:szCs w:val="24"/>
          <w:shd w:val="clear" w:color="auto" w:fill="FFFFFF"/>
        </w:rPr>
        <w:t xml:space="preserve">, M. M., &amp; </w:t>
      </w:r>
      <w:proofErr w:type="spellStart"/>
      <w:r w:rsidRPr="00B770E4">
        <w:rPr>
          <w:rFonts w:ascii="Times New Roman" w:hAnsi="Times New Roman" w:cs="Times New Roman"/>
          <w:color w:val="000000" w:themeColor="text1"/>
          <w:sz w:val="24"/>
          <w:szCs w:val="24"/>
          <w:shd w:val="clear" w:color="auto" w:fill="FFFFFF"/>
        </w:rPr>
        <w:t>Aminabhavi</w:t>
      </w:r>
      <w:proofErr w:type="spellEnd"/>
      <w:r w:rsidRPr="00B770E4">
        <w:rPr>
          <w:rFonts w:ascii="Times New Roman" w:hAnsi="Times New Roman" w:cs="Times New Roman"/>
          <w:color w:val="000000" w:themeColor="text1"/>
          <w:sz w:val="24"/>
          <w:szCs w:val="24"/>
          <w:shd w:val="clear" w:color="auto" w:fill="FFFFFF"/>
        </w:rPr>
        <w:t>, T. M. (2024). Biochar-enhanced bioremediation of eutrophic waters impacted by algal blooms. </w:t>
      </w:r>
      <w:r w:rsidRPr="00B770E4">
        <w:rPr>
          <w:rFonts w:ascii="Times New Roman" w:hAnsi="Times New Roman" w:cs="Times New Roman"/>
          <w:i/>
          <w:iCs/>
          <w:color w:val="000000" w:themeColor="text1"/>
          <w:sz w:val="24"/>
          <w:szCs w:val="24"/>
          <w:shd w:val="clear" w:color="auto" w:fill="FFFFFF"/>
        </w:rPr>
        <w:t>Journal of environmental management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367</w:t>
      </w:r>
      <w:r w:rsidRPr="00B770E4">
        <w:rPr>
          <w:rFonts w:ascii="Times New Roman" w:hAnsi="Times New Roman" w:cs="Times New Roman"/>
          <w:color w:val="000000" w:themeColor="text1"/>
          <w:sz w:val="24"/>
          <w:szCs w:val="24"/>
          <w:shd w:val="clear" w:color="auto" w:fill="FFFFFF"/>
        </w:rPr>
        <w:t>, 122044.</w:t>
      </w:r>
    </w:p>
    <w:p w14:paraId="152A91E6" w14:textId="77777777" w:rsidR="003C0E29" w:rsidRPr="002E105E" w:rsidRDefault="003C0E29" w:rsidP="002E105E">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Hilmi, N., Chami, R., Sutherland, M. D., Hall-Spencer, J. M., Lebleu, L., Benitez, M. B., &amp; Levin, L. A. (2021). The role of blue carbon in climate change mitigation and carbon stock conservation. </w:t>
      </w:r>
      <w:r w:rsidRPr="00B770E4">
        <w:rPr>
          <w:rFonts w:ascii="Times New Roman" w:hAnsi="Times New Roman" w:cs="Times New Roman"/>
          <w:i/>
          <w:iCs/>
          <w:color w:val="000000" w:themeColor="text1"/>
          <w:sz w:val="24"/>
          <w:szCs w:val="24"/>
          <w:shd w:val="clear" w:color="auto" w:fill="FFFFFF"/>
        </w:rPr>
        <w:t>Frontiers in climate</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w:t>
      </w:r>
      <w:r w:rsidRPr="00B770E4">
        <w:rPr>
          <w:rFonts w:ascii="Times New Roman" w:hAnsi="Times New Roman" w:cs="Times New Roman"/>
          <w:color w:val="000000" w:themeColor="text1"/>
          <w:sz w:val="24"/>
          <w:szCs w:val="24"/>
          <w:shd w:val="clear" w:color="auto" w:fill="FFFFFF"/>
        </w:rPr>
        <w:t>, 710546.</w:t>
      </w:r>
    </w:p>
    <w:p w14:paraId="1D2BE31F"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Mayfield, A. E., Seybold, S. J., Haag, W. R., Johnson, M. T., Kerns, B. K., Kilgo, J. C., ... &amp; Young, M. K. (2021). Impacts of invasive species in terrestrial and aquatic systems in the United States. </w:t>
      </w:r>
      <w:r w:rsidRPr="00B770E4">
        <w:rPr>
          <w:rFonts w:ascii="Times New Roman" w:hAnsi="Times New Roman" w:cs="Times New Roman"/>
          <w:i/>
          <w:iCs/>
          <w:color w:val="000000" w:themeColor="text1"/>
          <w:sz w:val="24"/>
          <w:szCs w:val="24"/>
          <w:shd w:val="clear" w:color="auto" w:fill="FFFFFF"/>
        </w:rPr>
        <w:t>Invasive species in forests and rangelands of the United States: A comprehensive science synthesis for the United States forest sector</w:t>
      </w:r>
      <w:r w:rsidRPr="00B770E4">
        <w:rPr>
          <w:rFonts w:ascii="Times New Roman" w:hAnsi="Times New Roman" w:cs="Times New Roman"/>
          <w:color w:val="000000" w:themeColor="text1"/>
          <w:sz w:val="24"/>
          <w:szCs w:val="24"/>
          <w:shd w:val="clear" w:color="auto" w:fill="FFFFFF"/>
        </w:rPr>
        <w:t>, 5-39.</w:t>
      </w:r>
    </w:p>
    <w:p w14:paraId="37B4E970"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 xml:space="preserve">Macêdo, R. L., </w:t>
      </w:r>
      <w:proofErr w:type="spellStart"/>
      <w:r w:rsidRPr="00B770E4">
        <w:rPr>
          <w:rFonts w:ascii="Times New Roman" w:hAnsi="Times New Roman" w:cs="Times New Roman"/>
          <w:color w:val="000000" w:themeColor="text1"/>
          <w:sz w:val="24"/>
          <w:szCs w:val="24"/>
          <w:shd w:val="clear" w:color="auto" w:fill="FFFFFF"/>
        </w:rPr>
        <w:t>Haubrock</w:t>
      </w:r>
      <w:proofErr w:type="spellEnd"/>
      <w:r w:rsidRPr="00B770E4">
        <w:rPr>
          <w:rFonts w:ascii="Times New Roman" w:hAnsi="Times New Roman" w:cs="Times New Roman"/>
          <w:color w:val="000000" w:themeColor="text1"/>
          <w:sz w:val="24"/>
          <w:szCs w:val="24"/>
          <w:shd w:val="clear" w:color="auto" w:fill="FFFFFF"/>
        </w:rPr>
        <w:t>, P. J., Klippel, G., Fernandez, R. D., Leroy, B., Angulo, E., ... &amp; Cuthbert, R. N. (2024). The economic costs of invasive aquatic plants: A global perspective on ecology and management gaps. </w:t>
      </w:r>
      <w:r w:rsidRPr="00B770E4">
        <w:rPr>
          <w:rFonts w:ascii="Times New Roman" w:hAnsi="Times New Roman" w:cs="Times New Roman"/>
          <w:i/>
          <w:iCs/>
          <w:color w:val="000000" w:themeColor="text1"/>
          <w:sz w:val="24"/>
          <w:szCs w:val="24"/>
          <w:shd w:val="clear" w:color="auto" w:fill="FFFFFF"/>
        </w:rPr>
        <w:t>Science of the Total Environment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908</w:t>
      </w:r>
      <w:r w:rsidRPr="00B770E4">
        <w:rPr>
          <w:rFonts w:ascii="Times New Roman" w:hAnsi="Times New Roman" w:cs="Times New Roman"/>
          <w:color w:val="000000" w:themeColor="text1"/>
          <w:sz w:val="24"/>
          <w:szCs w:val="24"/>
          <w:shd w:val="clear" w:color="auto" w:fill="FFFFFF"/>
        </w:rPr>
        <w:t>, 168217.</w:t>
      </w:r>
    </w:p>
    <w:p w14:paraId="326C4AF9"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proofErr w:type="spellStart"/>
      <w:r w:rsidRPr="00B770E4">
        <w:rPr>
          <w:rFonts w:ascii="Times New Roman" w:hAnsi="Times New Roman" w:cs="Times New Roman"/>
          <w:color w:val="000000" w:themeColor="text1"/>
          <w:sz w:val="24"/>
          <w:szCs w:val="24"/>
          <w:shd w:val="clear" w:color="auto" w:fill="FFFFFF"/>
        </w:rPr>
        <w:t>Golebie</w:t>
      </w:r>
      <w:proofErr w:type="spellEnd"/>
      <w:r w:rsidRPr="00B770E4">
        <w:rPr>
          <w:rFonts w:ascii="Times New Roman" w:hAnsi="Times New Roman" w:cs="Times New Roman"/>
          <w:color w:val="000000" w:themeColor="text1"/>
          <w:sz w:val="24"/>
          <w:szCs w:val="24"/>
          <w:shd w:val="clear" w:color="auto" w:fill="FFFFFF"/>
        </w:rPr>
        <w:t xml:space="preserve">, E. J., van Riper, C. J., Arlinghaus, R., Gaddy, M., Jang, S., </w:t>
      </w:r>
      <w:proofErr w:type="spellStart"/>
      <w:r w:rsidRPr="00B770E4">
        <w:rPr>
          <w:rFonts w:ascii="Times New Roman" w:hAnsi="Times New Roman" w:cs="Times New Roman"/>
          <w:color w:val="000000" w:themeColor="text1"/>
          <w:sz w:val="24"/>
          <w:szCs w:val="24"/>
          <w:shd w:val="clear" w:color="auto" w:fill="FFFFFF"/>
        </w:rPr>
        <w:t>Kochalski</w:t>
      </w:r>
      <w:proofErr w:type="spellEnd"/>
      <w:r w:rsidRPr="00B770E4">
        <w:rPr>
          <w:rFonts w:ascii="Times New Roman" w:hAnsi="Times New Roman" w:cs="Times New Roman"/>
          <w:color w:val="000000" w:themeColor="text1"/>
          <w:sz w:val="24"/>
          <w:szCs w:val="24"/>
          <w:shd w:val="clear" w:color="auto" w:fill="FFFFFF"/>
        </w:rPr>
        <w:t>, S., ... &amp; Suski, C. (2022). Words matter: a systematic review of communication in non-native aquatic species literature. </w:t>
      </w:r>
      <w:proofErr w:type="spellStart"/>
      <w:r w:rsidRPr="00B770E4">
        <w:rPr>
          <w:rFonts w:ascii="Times New Roman" w:hAnsi="Times New Roman" w:cs="Times New Roman"/>
          <w:i/>
          <w:iCs/>
          <w:color w:val="000000" w:themeColor="text1"/>
          <w:sz w:val="24"/>
          <w:szCs w:val="24"/>
          <w:shd w:val="clear" w:color="auto" w:fill="FFFFFF"/>
        </w:rPr>
        <w:t>NeoBiota</w:t>
      </w:r>
      <w:proofErr w:type="spellEnd"/>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74</w:t>
      </w:r>
      <w:r w:rsidRPr="00B770E4">
        <w:rPr>
          <w:rFonts w:ascii="Times New Roman" w:hAnsi="Times New Roman" w:cs="Times New Roman"/>
          <w:color w:val="000000" w:themeColor="text1"/>
          <w:sz w:val="24"/>
          <w:szCs w:val="24"/>
          <w:shd w:val="clear" w:color="auto" w:fill="FFFFFF"/>
        </w:rPr>
        <w:t>, 1-28.</w:t>
      </w:r>
    </w:p>
    <w:p w14:paraId="7F8511C3"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 xml:space="preserve">Costa, A. C., </w:t>
      </w:r>
      <w:proofErr w:type="spellStart"/>
      <w:r w:rsidRPr="00B770E4">
        <w:rPr>
          <w:rFonts w:ascii="Times New Roman" w:hAnsi="Times New Roman" w:cs="Times New Roman"/>
          <w:color w:val="000000" w:themeColor="text1"/>
          <w:sz w:val="24"/>
          <w:szCs w:val="24"/>
          <w:shd w:val="clear" w:color="auto" w:fill="FFFFFF"/>
        </w:rPr>
        <w:t>Balibrea</w:t>
      </w:r>
      <w:proofErr w:type="spellEnd"/>
      <w:r w:rsidRPr="00B770E4">
        <w:rPr>
          <w:rFonts w:ascii="Times New Roman" w:hAnsi="Times New Roman" w:cs="Times New Roman"/>
          <w:color w:val="000000" w:themeColor="text1"/>
          <w:sz w:val="24"/>
          <w:szCs w:val="24"/>
          <w:shd w:val="clear" w:color="auto" w:fill="FFFFFF"/>
        </w:rPr>
        <w:t xml:space="preserve">, A., </w:t>
      </w:r>
      <w:proofErr w:type="spellStart"/>
      <w:r w:rsidRPr="00B770E4">
        <w:rPr>
          <w:rFonts w:ascii="Times New Roman" w:hAnsi="Times New Roman" w:cs="Times New Roman"/>
          <w:color w:val="000000" w:themeColor="text1"/>
          <w:sz w:val="24"/>
          <w:szCs w:val="24"/>
          <w:shd w:val="clear" w:color="auto" w:fill="FFFFFF"/>
        </w:rPr>
        <w:t>Raposeiro</w:t>
      </w:r>
      <w:proofErr w:type="spellEnd"/>
      <w:r w:rsidRPr="00B770E4">
        <w:rPr>
          <w:rFonts w:ascii="Times New Roman" w:hAnsi="Times New Roman" w:cs="Times New Roman"/>
          <w:color w:val="000000" w:themeColor="text1"/>
          <w:sz w:val="24"/>
          <w:szCs w:val="24"/>
          <w:shd w:val="clear" w:color="auto" w:fill="FFFFFF"/>
        </w:rPr>
        <w:t>, P. M., Santos, S., Souto, M., &amp; Gonçalves, V. (2021). Non-indigenous and invasive freshwater species on the Atlantic Islands of the Azores Archipelago. </w:t>
      </w:r>
      <w:r w:rsidRPr="00B770E4">
        <w:rPr>
          <w:rFonts w:ascii="Times New Roman" w:hAnsi="Times New Roman" w:cs="Times New Roman"/>
          <w:i/>
          <w:iCs/>
          <w:color w:val="000000" w:themeColor="text1"/>
          <w:sz w:val="24"/>
          <w:szCs w:val="24"/>
          <w:shd w:val="clear" w:color="auto" w:fill="FFFFFF"/>
        </w:rPr>
        <w:t>Frontiers in Ecology and Evolution</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9</w:t>
      </w:r>
      <w:r w:rsidRPr="00B770E4">
        <w:rPr>
          <w:rFonts w:ascii="Times New Roman" w:hAnsi="Times New Roman" w:cs="Times New Roman"/>
          <w:color w:val="000000" w:themeColor="text1"/>
          <w:sz w:val="24"/>
          <w:szCs w:val="24"/>
          <w:shd w:val="clear" w:color="auto" w:fill="FFFFFF"/>
        </w:rPr>
        <w:t>, 631214.</w:t>
      </w:r>
    </w:p>
    <w:p w14:paraId="2F0767D7"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Sharma, L. K., &amp; Naik, R. (2024). Wetland Ecosystems. In </w:t>
      </w:r>
      <w:r w:rsidRPr="00B770E4">
        <w:rPr>
          <w:rFonts w:ascii="Times New Roman" w:hAnsi="Times New Roman" w:cs="Times New Roman"/>
          <w:i/>
          <w:iCs/>
          <w:color w:val="000000" w:themeColor="text1"/>
          <w:sz w:val="24"/>
          <w:szCs w:val="24"/>
          <w:shd w:val="clear" w:color="auto" w:fill="FFFFFF"/>
        </w:rPr>
        <w:t>Conservation of Saline Wetland Ecosystems: An Initiative towards UN Decade of Ecological Restoration</w:t>
      </w:r>
      <w:r w:rsidRPr="00B770E4">
        <w:rPr>
          <w:rFonts w:ascii="Times New Roman" w:hAnsi="Times New Roman" w:cs="Times New Roman"/>
          <w:color w:val="000000" w:themeColor="text1"/>
          <w:sz w:val="24"/>
          <w:szCs w:val="24"/>
          <w:shd w:val="clear" w:color="auto" w:fill="FFFFFF"/>
        </w:rPr>
        <w:t> (pp. 3-32). Singapore: Springer Nature Singapore.</w:t>
      </w:r>
    </w:p>
    <w:p w14:paraId="4A2782A4" w14:textId="77777777" w:rsidR="003C0E29" w:rsidRPr="002E105E"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 xml:space="preserve">Ahmed, S. F., Kumar, P. S., Kabir, M., </w:t>
      </w:r>
      <w:proofErr w:type="spellStart"/>
      <w:r w:rsidRPr="00B770E4">
        <w:rPr>
          <w:rFonts w:ascii="Times New Roman" w:hAnsi="Times New Roman" w:cs="Times New Roman"/>
          <w:color w:val="000000" w:themeColor="text1"/>
          <w:sz w:val="24"/>
          <w:szCs w:val="24"/>
          <w:shd w:val="clear" w:color="auto" w:fill="FFFFFF"/>
        </w:rPr>
        <w:t>Zuhara</w:t>
      </w:r>
      <w:proofErr w:type="spellEnd"/>
      <w:r w:rsidRPr="00B770E4">
        <w:rPr>
          <w:rFonts w:ascii="Times New Roman" w:hAnsi="Times New Roman" w:cs="Times New Roman"/>
          <w:color w:val="000000" w:themeColor="text1"/>
          <w:sz w:val="24"/>
          <w:szCs w:val="24"/>
          <w:shd w:val="clear" w:color="auto" w:fill="FFFFFF"/>
        </w:rPr>
        <w:t xml:space="preserve">, F. T., Mehjabin, A., </w:t>
      </w:r>
      <w:proofErr w:type="spellStart"/>
      <w:r w:rsidRPr="00B770E4">
        <w:rPr>
          <w:rFonts w:ascii="Times New Roman" w:hAnsi="Times New Roman" w:cs="Times New Roman"/>
          <w:color w:val="000000" w:themeColor="text1"/>
          <w:sz w:val="24"/>
          <w:szCs w:val="24"/>
          <w:shd w:val="clear" w:color="auto" w:fill="FFFFFF"/>
        </w:rPr>
        <w:t>Tasannum</w:t>
      </w:r>
      <w:proofErr w:type="spellEnd"/>
      <w:r w:rsidRPr="00B770E4">
        <w:rPr>
          <w:rFonts w:ascii="Times New Roman" w:hAnsi="Times New Roman" w:cs="Times New Roman"/>
          <w:color w:val="000000" w:themeColor="text1"/>
          <w:sz w:val="24"/>
          <w:szCs w:val="24"/>
          <w:shd w:val="clear" w:color="auto" w:fill="FFFFFF"/>
        </w:rPr>
        <w:t xml:space="preserve">, N., ... &amp; </w:t>
      </w:r>
      <w:proofErr w:type="spellStart"/>
      <w:r w:rsidRPr="00B770E4">
        <w:rPr>
          <w:rFonts w:ascii="Times New Roman" w:hAnsi="Times New Roman" w:cs="Times New Roman"/>
          <w:color w:val="000000" w:themeColor="text1"/>
          <w:sz w:val="24"/>
          <w:szCs w:val="24"/>
          <w:shd w:val="clear" w:color="auto" w:fill="FFFFFF"/>
        </w:rPr>
        <w:t>Mofijur</w:t>
      </w:r>
      <w:proofErr w:type="spellEnd"/>
      <w:r w:rsidRPr="00B770E4">
        <w:rPr>
          <w:rFonts w:ascii="Times New Roman" w:hAnsi="Times New Roman" w:cs="Times New Roman"/>
          <w:color w:val="000000" w:themeColor="text1"/>
          <w:sz w:val="24"/>
          <w:szCs w:val="24"/>
          <w:shd w:val="clear" w:color="auto" w:fill="FFFFFF"/>
        </w:rPr>
        <w:t>, M. (2022). Threats, challenges and sustainable conservation strategies for freshwater biodiversity. </w:t>
      </w:r>
      <w:r w:rsidRPr="00B770E4">
        <w:rPr>
          <w:rFonts w:ascii="Times New Roman" w:hAnsi="Times New Roman" w:cs="Times New Roman"/>
          <w:i/>
          <w:iCs/>
          <w:color w:val="000000" w:themeColor="text1"/>
          <w:sz w:val="24"/>
          <w:szCs w:val="24"/>
          <w:shd w:val="clear" w:color="auto" w:fill="FFFFFF"/>
        </w:rPr>
        <w:t>Environmental Research</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214</w:t>
      </w:r>
      <w:r w:rsidRPr="00B770E4">
        <w:rPr>
          <w:rFonts w:ascii="Times New Roman" w:hAnsi="Times New Roman" w:cs="Times New Roman"/>
          <w:color w:val="000000" w:themeColor="text1"/>
          <w:sz w:val="24"/>
          <w:szCs w:val="24"/>
          <w:shd w:val="clear" w:color="auto" w:fill="FFFFFF"/>
        </w:rPr>
        <w:t>, 113808.</w:t>
      </w:r>
    </w:p>
    <w:p w14:paraId="68CB97C1" w14:textId="77777777" w:rsidR="002E105E" w:rsidRDefault="002E105E" w:rsidP="002E105E">
      <w:pPr>
        <w:pStyle w:val="ListParagraph"/>
        <w:spacing w:line="360" w:lineRule="auto"/>
        <w:jc w:val="both"/>
        <w:rPr>
          <w:rFonts w:ascii="Times New Roman" w:hAnsi="Times New Roman" w:cs="Times New Roman"/>
          <w:color w:val="000000" w:themeColor="text1"/>
          <w:sz w:val="24"/>
          <w:szCs w:val="24"/>
          <w:shd w:val="clear" w:color="auto" w:fill="FFFFFF"/>
        </w:rPr>
      </w:pPr>
    </w:p>
    <w:p w14:paraId="6589C092" w14:textId="77777777" w:rsidR="002E105E" w:rsidRDefault="002E105E" w:rsidP="002E105E">
      <w:pPr>
        <w:pStyle w:val="ListParagraph"/>
        <w:spacing w:line="360" w:lineRule="auto"/>
        <w:jc w:val="both"/>
        <w:rPr>
          <w:rFonts w:ascii="Times New Roman" w:hAnsi="Times New Roman" w:cs="Times New Roman"/>
          <w:color w:val="000000" w:themeColor="text1"/>
          <w:sz w:val="24"/>
          <w:szCs w:val="24"/>
          <w:lang w:val="en-GB"/>
        </w:rPr>
      </w:pPr>
    </w:p>
    <w:p w14:paraId="70AD8BBC" w14:textId="77777777" w:rsidR="002E105E" w:rsidRDefault="002E105E" w:rsidP="002E105E">
      <w:pPr>
        <w:pStyle w:val="ListParagraph"/>
        <w:spacing w:line="360" w:lineRule="auto"/>
        <w:jc w:val="both"/>
        <w:rPr>
          <w:rFonts w:ascii="Times New Roman" w:hAnsi="Times New Roman" w:cs="Times New Roman"/>
          <w:color w:val="000000" w:themeColor="text1"/>
          <w:sz w:val="24"/>
          <w:szCs w:val="24"/>
          <w:lang w:val="en-GB"/>
        </w:rPr>
      </w:pPr>
    </w:p>
    <w:p w14:paraId="4CD69E50" w14:textId="77777777" w:rsidR="002E105E" w:rsidRPr="00B770E4" w:rsidRDefault="002E105E" w:rsidP="002E105E">
      <w:pPr>
        <w:pStyle w:val="ListParagraph"/>
        <w:spacing w:line="360" w:lineRule="auto"/>
        <w:jc w:val="both"/>
        <w:rPr>
          <w:rFonts w:ascii="Times New Roman" w:hAnsi="Times New Roman" w:cs="Times New Roman"/>
          <w:color w:val="000000" w:themeColor="text1"/>
          <w:sz w:val="24"/>
          <w:szCs w:val="24"/>
          <w:lang w:val="en-GB"/>
        </w:rPr>
      </w:pPr>
    </w:p>
    <w:p w14:paraId="60843602"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 xml:space="preserve">Ward, D., Melbourne-Thomas, J., </w:t>
      </w:r>
      <w:proofErr w:type="spellStart"/>
      <w:r w:rsidRPr="00B770E4">
        <w:rPr>
          <w:rFonts w:ascii="Times New Roman" w:hAnsi="Times New Roman" w:cs="Times New Roman"/>
          <w:color w:val="000000" w:themeColor="text1"/>
          <w:sz w:val="24"/>
          <w:szCs w:val="24"/>
          <w:shd w:val="clear" w:color="auto" w:fill="FFFFFF"/>
        </w:rPr>
        <w:t>Pecl</w:t>
      </w:r>
      <w:proofErr w:type="spellEnd"/>
      <w:r w:rsidRPr="00B770E4">
        <w:rPr>
          <w:rFonts w:ascii="Times New Roman" w:hAnsi="Times New Roman" w:cs="Times New Roman"/>
          <w:color w:val="000000" w:themeColor="text1"/>
          <w:sz w:val="24"/>
          <w:szCs w:val="24"/>
          <w:shd w:val="clear" w:color="auto" w:fill="FFFFFF"/>
        </w:rPr>
        <w:t>, G. T., Evans, K., Green, M., McCormack, P. C., ... &amp; Layton, C. (2022). Safeguarding marine life: conservation of biodiversity and ecosystems. </w:t>
      </w:r>
      <w:r w:rsidRPr="00B770E4">
        <w:rPr>
          <w:rFonts w:ascii="Times New Roman" w:hAnsi="Times New Roman" w:cs="Times New Roman"/>
          <w:i/>
          <w:iCs/>
          <w:color w:val="000000" w:themeColor="text1"/>
          <w:sz w:val="24"/>
          <w:szCs w:val="24"/>
          <w:shd w:val="clear" w:color="auto" w:fill="FFFFFF"/>
        </w:rPr>
        <w:t>Reviews in fish biology and fisheries</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32</w:t>
      </w:r>
      <w:r w:rsidRPr="00B770E4">
        <w:rPr>
          <w:rFonts w:ascii="Times New Roman" w:hAnsi="Times New Roman" w:cs="Times New Roman"/>
          <w:color w:val="000000" w:themeColor="text1"/>
          <w:sz w:val="24"/>
          <w:szCs w:val="24"/>
          <w:shd w:val="clear" w:color="auto" w:fill="FFFFFF"/>
        </w:rPr>
        <w:t>(1), 65-100.</w:t>
      </w:r>
    </w:p>
    <w:p w14:paraId="4B18C77D"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lastRenderedPageBreak/>
        <w:t>Shi, Y., &amp; Li, Y. (2024). Impacts of ocean acidification on physiology and ecology of marine invertebrates: a comprehensive review. </w:t>
      </w:r>
      <w:r w:rsidRPr="00B770E4">
        <w:rPr>
          <w:rFonts w:ascii="Times New Roman" w:hAnsi="Times New Roman" w:cs="Times New Roman"/>
          <w:i/>
          <w:iCs/>
          <w:color w:val="000000" w:themeColor="text1"/>
          <w:sz w:val="24"/>
          <w:szCs w:val="24"/>
          <w:shd w:val="clear" w:color="auto" w:fill="FFFFFF"/>
        </w:rPr>
        <w:t>Aquatic Ecology</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58</w:t>
      </w:r>
      <w:r w:rsidRPr="00B770E4">
        <w:rPr>
          <w:rFonts w:ascii="Times New Roman" w:hAnsi="Times New Roman" w:cs="Times New Roman"/>
          <w:color w:val="000000" w:themeColor="text1"/>
          <w:sz w:val="24"/>
          <w:szCs w:val="24"/>
          <w:shd w:val="clear" w:color="auto" w:fill="FFFFFF"/>
        </w:rPr>
        <w:t>(2), 207-226.</w:t>
      </w:r>
    </w:p>
    <w:p w14:paraId="10A9DB4F"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lang w:val="en-GB"/>
        </w:rPr>
      </w:pPr>
      <w:proofErr w:type="spellStart"/>
      <w:r w:rsidRPr="00B770E4">
        <w:rPr>
          <w:rFonts w:ascii="Times New Roman" w:hAnsi="Times New Roman" w:cs="Times New Roman"/>
          <w:color w:val="000000" w:themeColor="text1"/>
          <w:sz w:val="24"/>
          <w:szCs w:val="24"/>
          <w:shd w:val="clear" w:color="auto" w:fill="FFFFFF"/>
        </w:rPr>
        <w:t>Riseh</w:t>
      </w:r>
      <w:proofErr w:type="spellEnd"/>
      <w:r w:rsidRPr="00B770E4">
        <w:rPr>
          <w:rFonts w:ascii="Times New Roman" w:hAnsi="Times New Roman" w:cs="Times New Roman"/>
          <w:color w:val="000000" w:themeColor="text1"/>
          <w:sz w:val="24"/>
          <w:szCs w:val="24"/>
          <w:shd w:val="clear" w:color="auto" w:fill="FFFFFF"/>
        </w:rPr>
        <w:t>, R. S. (2024). Advancing agriculture through bioresource technology: the role of cellulose-based biodegradable mulches. </w:t>
      </w:r>
      <w:r w:rsidRPr="00B770E4">
        <w:rPr>
          <w:rFonts w:ascii="Times New Roman" w:hAnsi="Times New Roman" w:cs="Times New Roman"/>
          <w:i/>
          <w:iCs/>
          <w:color w:val="000000" w:themeColor="text1"/>
          <w:sz w:val="24"/>
          <w:szCs w:val="24"/>
          <w:shd w:val="clear" w:color="auto" w:fill="FFFFFF"/>
        </w:rPr>
        <w:t>International Journal of Biological Macromolecules</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255</w:t>
      </w:r>
      <w:r w:rsidRPr="00B770E4">
        <w:rPr>
          <w:rFonts w:ascii="Times New Roman" w:hAnsi="Times New Roman" w:cs="Times New Roman"/>
          <w:color w:val="000000" w:themeColor="text1"/>
          <w:sz w:val="24"/>
          <w:szCs w:val="24"/>
          <w:shd w:val="clear" w:color="auto" w:fill="FFFFFF"/>
        </w:rPr>
        <w:t>, 128006.</w:t>
      </w:r>
    </w:p>
    <w:p w14:paraId="5F4F1175" w14:textId="77777777" w:rsidR="003C0E29" w:rsidRPr="002E105E" w:rsidRDefault="003C0E29" w:rsidP="002E105E">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B770E4">
        <w:rPr>
          <w:rFonts w:ascii="Times New Roman" w:hAnsi="Times New Roman" w:cs="Times New Roman"/>
          <w:color w:val="000000" w:themeColor="text1"/>
          <w:sz w:val="24"/>
          <w:szCs w:val="24"/>
          <w:shd w:val="clear" w:color="auto" w:fill="FFFFFF"/>
        </w:rPr>
        <w:t>Kumar, S., Hasija, N., Kumar, V., &amp; Sageena, G. (2023). Ecotourism: A Holistic Assessment of Environmental and Socioeconomic Effects towards Sustainable Development. </w:t>
      </w:r>
      <w:r w:rsidRPr="00B770E4">
        <w:rPr>
          <w:rFonts w:ascii="Times New Roman" w:hAnsi="Times New Roman" w:cs="Times New Roman"/>
          <w:i/>
          <w:iCs/>
          <w:color w:val="000000" w:themeColor="text1"/>
          <w:sz w:val="24"/>
          <w:szCs w:val="24"/>
          <w:shd w:val="clear" w:color="auto" w:fill="FFFFFF"/>
        </w:rPr>
        <w:t>Current World Environment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18</w:t>
      </w:r>
      <w:r w:rsidRPr="00B770E4">
        <w:rPr>
          <w:rFonts w:ascii="Times New Roman" w:hAnsi="Times New Roman" w:cs="Times New Roman"/>
          <w:color w:val="000000" w:themeColor="text1"/>
          <w:sz w:val="24"/>
          <w:szCs w:val="24"/>
          <w:shd w:val="clear" w:color="auto" w:fill="FFFFFF"/>
        </w:rPr>
        <w:t>(2), 589-607.</w:t>
      </w:r>
    </w:p>
    <w:p w14:paraId="775D9256"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Santamaría, L. (2002). Why are most aquatic plants widely distributed? Dispersal, clonal growth and small-scale heterogeneity in a stressful environment. </w:t>
      </w:r>
      <w:r w:rsidRPr="00B770E4">
        <w:rPr>
          <w:rFonts w:ascii="Times New Roman" w:hAnsi="Times New Roman" w:cs="Times New Roman"/>
          <w:i/>
          <w:iCs/>
          <w:color w:val="000000" w:themeColor="text1"/>
          <w:sz w:val="24"/>
          <w:szCs w:val="24"/>
          <w:shd w:val="clear" w:color="auto" w:fill="FFFFFF"/>
        </w:rPr>
        <w:t xml:space="preserve">Acta </w:t>
      </w:r>
      <w:proofErr w:type="spellStart"/>
      <w:r w:rsidRPr="00B770E4">
        <w:rPr>
          <w:rFonts w:ascii="Times New Roman" w:hAnsi="Times New Roman" w:cs="Times New Roman"/>
          <w:i/>
          <w:iCs/>
          <w:color w:val="000000" w:themeColor="text1"/>
          <w:sz w:val="24"/>
          <w:szCs w:val="24"/>
          <w:shd w:val="clear" w:color="auto" w:fill="FFFFFF"/>
        </w:rPr>
        <w:t>oecologica</w:t>
      </w:r>
      <w:proofErr w:type="spellEnd"/>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23</w:t>
      </w:r>
      <w:r w:rsidRPr="00B770E4">
        <w:rPr>
          <w:rFonts w:ascii="Times New Roman" w:hAnsi="Times New Roman" w:cs="Times New Roman"/>
          <w:color w:val="000000" w:themeColor="text1"/>
          <w:sz w:val="24"/>
          <w:szCs w:val="24"/>
          <w:shd w:val="clear" w:color="auto" w:fill="FFFFFF"/>
        </w:rPr>
        <w:t>(3), 137-154.</w:t>
      </w:r>
    </w:p>
    <w:p w14:paraId="5BC3EF77"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Nilsson, C., &amp; </w:t>
      </w:r>
      <w:proofErr w:type="spellStart"/>
      <w:r w:rsidRPr="00B770E4">
        <w:rPr>
          <w:rFonts w:ascii="Times New Roman" w:hAnsi="Times New Roman" w:cs="Times New Roman"/>
          <w:color w:val="000000" w:themeColor="text1"/>
          <w:sz w:val="24"/>
          <w:szCs w:val="24"/>
          <w:shd w:val="clear" w:color="auto" w:fill="FFFFFF"/>
        </w:rPr>
        <w:t>Svedmark</w:t>
      </w:r>
      <w:proofErr w:type="spellEnd"/>
      <w:r w:rsidRPr="00B770E4">
        <w:rPr>
          <w:rFonts w:ascii="Times New Roman" w:hAnsi="Times New Roman" w:cs="Times New Roman"/>
          <w:color w:val="000000" w:themeColor="text1"/>
          <w:sz w:val="24"/>
          <w:szCs w:val="24"/>
          <w:shd w:val="clear" w:color="auto" w:fill="FFFFFF"/>
        </w:rPr>
        <w:t>, M. (2002). Basic principles and ecological consequences of changing water regimes: riparian plant communities. </w:t>
      </w:r>
      <w:r w:rsidRPr="00B770E4">
        <w:rPr>
          <w:rFonts w:ascii="Times New Roman" w:hAnsi="Times New Roman" w:cs="Times New Roman"/>
          <w:i/>
          <w:iCs/>
          <w:color w:val="000000" w:themeColor="text1"/>
          <w:sz w:val="24"/>
          <w:szCs w:val="24"/>
          <w:shd w:val="clear" w:color="auto" w:fill="FFFFFF"/>
        </w:rPr>
        <w:t>Environmental management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30</w:t>
      </w:r>
      <w:r w:rsidRPr="00B770E4">
        <w:rPr>
          <w:rFonts w:ascii="Times New Roman" w:hAnsi="Times New Roman" w:cs="Times New Roman"/>
          <w:color w:val="000000" w:themeColor="text1"/>
          <w:sz w:val="24"/>
          <w:szCs w:val="24"/>
          <w:shd w:val="clear" w:color="auto" w:fill="FFFFFF"/>
        </w:rPr>
        <w:t>, 468-480.</w:t>
      </w:r>
    </w:p>
    <w:p w14:paraId="06C69CBF"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proofErr w:type="spellStart"/>
      <w:r w:rsidRPr="00B770E4">
        <w:rPr>
          <w:rFonts w:ascii="Times New Roman" w:hAnsi="Times New Roman" w:cs="Times New Roman"/>
          <w:color w:val="000000" w:themeColor="text1"/>
          <w:sz w:val="24"/>
          <w:szCs w:val="24"/>
          <w:shd w:val="clear" w:color="auto" w:fill="FFFFFF"/>
        </w:rPr>
        <w:t>Lacoul</w:t>
      </w:r>
      <w:proofErr w:type="spellEnd"/>
      <w:r w:rsidRPr="00B770E4">
        <w:rPr>
          <w:rFonts w:ascii="Times New Roman" w:hAnsi="Times New Roman" w:cs="Times New Roman"/>
          <w:color w:val="000000" w:themeColor="text1"/>
          <w:sz w:val="24"/>
          <w:szCs w:val="24"/>
          <w:shd w:val="clear" w:color="auto" w:fill="FFFFFF"/>
        </w:rPr>
        <w:t>, P., &amp; Freedman, B. (2006). Environmental influences on aquatic plants in freshwater ecosystems. </w:t>
      </w:r>
      <w:r w:rsidRPr="00B770E4">
        <w:rPr>
          <w:rFonts w:ascii="Times New Roman" w:hAnsi="Times New Roman" w:cs="Times New Roman"/>
          <w:i/>
          <w:iCs/>
          <w:color w:val="000000" w:themeColor="text1"/>
          <w:sz w:val="24"/>
          <w:szCs w:val="24"/>
          <w:shd w:val="clear" w:color="auto" w:fill="FFFFFF"/>
        </w:rPr>
        <w:t>Environmental reviews</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14</w:t>
      </w:r>
      <w:r w:rsidRPr="00B770E4">
        <w:rPr>
          <w:rFonts w:ascii="Times New Roman" w:hAnsi="Times New Roman" w:cs="Times New Roman"/>
          <w:color w:val="000000" w:themeColor="text1"/>
          <w:sz w:val="24"/>
          <w:szCs w:val="24"/>
          <w:shd w:val="clear" w:color="auto" w:fill="FFFFFF"/>
        </w:rPr>
        <w:t>(2), 89-136.</w:t>
      </w:r>
    </w:p>
    <w:p w14:paraId="0C78102D"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Alberti, M., Booth, D., Hill, K., Coburn, B., Avolio, C., Coe, S., &amp; </w:t>
      </w:r>
      <w:proofErr w:type="spellStart"/>
      <w:r w:rsidRPr="00B770E4">
        <w:rPr>
          <w:rFonts w:ascii="Times New Roman" w:hAnsi="Times New Roman" w:cs="Times New Roman"/>
          <w:color w:val="000000" w:themeColor="text1"/>
          <w:sz w:val="24"/>
          <w:szCs w:val="24"/>
          <w:shd w:val="clear" w:color="auto" w:fill="FFFFFF"/>
        </w:rPr>
        <w:t>Spirandelli</w:t>
      </w:r>
      <w:proofErr w:type="spellEnd"/>
      <w:r w:rsidRPr="00B770E4">
        <w:rPr>
          <w:rFonts w:ascii="Times New Roman" w:hAnsi="Times New Roman" w:cs="Times New Roman"/>
          <w:color w:val="000000" w:themeColor="text1"/>
          <w:sz w:val="24"/>
          <w:szCs w:val="24"/>
          <w:shd w:val="clear" w:color="auto" w:fill="FFFFFF"/>
        </w:rPr>
        <w:t>, D. (2007). The impact of urban patterns on aquatic ecosystems: An empirical analysis in Puget lowland sub-basins. </w:t>
      </w:r>
      <w:r w:rsidRPr="00B770E4">
        <w:rPr>
          <w:rFonts w:ascii="Times New Roman" w:hAnsi="Times New Roman" w:cs="Times New Roman"/>
          <w:i/>
          <w:iCs/>
          <w:color w:val="000000" w:themeColor="text1"/>
          <w:sz w:val="24"/>
          <w:szCs w:val="24"/>
          <w:shd w:val="clear" w:color="auto" w:fill="FFFFFF"/>
        </w:rPr>
        <w:t>Landscape and urban planning</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80</w:t>
      </w:r>
      <w:r w:rsidRPr="00B770E4">
        <w:rPr>
          <w:rFonts w:ascii="Times New Roman" w:hAnsi="Times New Roman" w:cs="Times New Roman"/>
          <w:color w:val="000000" w:themeColor="text1"/>
          <w:sz w:val="24"/>
          <w:szCs w:val="24"/>
          <w:shd w:val="clear" w:color="auto" w:fill="FFFFFF"/>
        </w:rPr>
        <w:t>(4), 345-361.</w:t>
      </w:r>
    </w:p>
    <w:p w14:paraId="75113814"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Zhou, Q., Zhang, J., Fu, J., Shi, J., &amp; Jiang, G. (2008). Biomonitoring: an appealing tool for assessment of metal pollution in the aquatic ecosystem. </w:t>
      </w:r>
      <w:r w:rsidRPr="00B770E4">
        <w:rPr>
          <w:rFonts w:ascii="Times New Roman" w:hAnsi="Times New Roman" w:cs="Times New Roman"/>
          <w:i/>
          <w:iCs/>
          <w:color w:val="000000" w:themeColor="text1"/>
          <w:sz w:val="24"/>
          <w:szCs w:val="24"/>
          <w:shd w:val="clear" w:color="auto" w:fill="FFFFFF"/>
        </w:rPr>
        <w:t xml:space="preserve">Analytica </w:t>
      </w:r>
      <w:proofErr w:type="spellStart"/>
      <w:r w:rsidRPr="00B770E4">
        <w:rPr>
          <w:rFonts w:ascii="Times New Roman" w:hAnsi="Times New Roman" w:cs="Times New Roman"/>
          <w:i/>
          <w:iCs/>
          <w:color w:val="000000" w:themeColor="text1"/>
          <w:sz w:val="24"/>
          <w:szCs w:val="24"/>
          <w:shd w:val="clear" w:color="auto" w:fill="FFFFFF"/>
        </w:rPr>
        <w:t>chimica</w:t>
      </w:r>
      <w:proofErr w:type="spellEnd"/>
      <w:r w:rsidRPr="00B770E4">
        <w:rPr>
          <w:rFonts w:ascii="Times New Roman" w:hAnsi="Times New Roman" w:cs="Times New Roman"/>
          <w:i/>
          <w:iCs/>
          <w:color w:val="000000" w:themeColor="text1"/>
          <w:sz w:val="24"/>
          <w:szCs w:val="24"/>
          <w:shd w:val="clear" w:color="auto" w:fill="FFFFFF"/>
        </w:rPr>
        <w:t xml:space="preserve"> acta</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606</w:t>
      </w:r>
      <w:r w:rsidRPr="00B770E4">
        <w:rPr>
          <w:rFonts w:ascii="Times New Roman" w:hAnsi="Times New Roman" w:cs="Times New Roman"/>
          <w:color w:val="000000" w:themeColor="text1"/>
          <w:sz w:val="24"/>
          <w:szCs w:val="24"/>
          <w:shd w:val="clear" w:color="auto" w:fill="FFFFFF"/>
        </w:rPr>
        <w:t>(2), 135-150.</w:t>
      </w:r>
    </w:p>
    <w:p w14:paraId="30A15E23"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Blann, K. L., Anderson, J. L., Sands, G. R., &amp; Vondracek, B. (2009). Effects of agricultural drainage on aquatic ecosystems: a review. </w:t>
      </w:r>
      <w:r w:rsidRPr="00B770E4">
        <w:rPr>
          <w:rFonts w:ascii="Times New Roman" w:hAnsi="Times New Roman" w:cs="Times New Roman"/>
          <w:i/>
          <w:iCs/>
          <w:color w:val="000000" w:themeColor="text1"/>
          <w:sz w:val="24"/>
          <w:szCs w:val="24"/>
          <w:shd w:val="clear" w:color="auto" w:fill="FFFFFF"/>
        </w:rPr>
        <w:t>Critical reviews in environmental science and technology</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39</w:t>
      </w:r>
      <w:r w:rsidRPr="00B770E4">
        <w:rPr>
          <w:rFonts w:ascii="Times New Roman" w:hAnsi="Times New Roman" w:cs="Times New Roman"/>
          <w:color w:val="000000" w:themeColor="text1"/>
          <w:sz w:val="24"/>
          <w:szCs w:val="24"/>
          <w:shd w:val="clear" w:color="auto" w:fill="FFFFFF"/>
        </w:rPr>
        <w:t>(11), 909-1001.</w:t>
      </w:r>
    </w:p>
    <w:p w14:paraId="39A53CC2" w14:textId="77777777" w:rsidR="003C0E29"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Thomaz, S. M., &amp; Cunha, E. R. D. (2010). The role of macrophytes in habitat structuring in aquatic ecosystems: methods of measurement, causes and consequences on animal assemblages' composition and biodiversity. </w:t>
      </w:r>
      <w:r w:rsidRPr="00B770E4">
        <w:rPr>
          <w:rFonts w:ascii="Times New Roman" w:hAnsi="Times New Roman" w:cs="Times New Roman"/>
          <w:i/>
          <w:iCs/>
          <w:color w:val="000000" w:themeColor="text1"/>
          <w:sz w:val="24"/>
          <w:szCs w:val="24"/>
          <w:shd w:val="clear" w:color="auto" w:fill="FFFFFF"/>
        </w:rPr>
        <w:t xml:space="preserve">Acta </w:t>
      </w:r>
      <w:proofErr w:type="spellStart"/>
      <w:r w:rsidRPr="00B770E4">
        <w:rPr>
          <w:rFonts w:ascii="Times New Roman" w:hAnsi="Times New Roman" w:cs="Times New Roman"/>
          <w:i/>
          <w:iCs/>
          <w:color w:val="000000" w:themeColor="text1"/>
          <w:sz w:val="24"/>
          <w:szCs w:val="24"/>
          <w:shd w:val="clear" w:color="auto" w:fill="FFFFFF"/>
        </w:rPr>
        <w:t>Limnologica</w:t>
      </w:r>
      <w:proofErr w:type="spellEnd"/>
      <w:r w:rsidRPr="00B770E4">
        <w:rPr>
          <w:rFonts w:ascii="Times New Roman" w:hAnsi="Times New Roman" w:cs="Times New Roman"/>
          <w:i/>
          <w:iCs/>
          <w:color w:val="000000" w:themeColor="text1"/>
          <w:sz w:val="24"/>
          <w:szCs w:val="24"/>
          <w:shd w:val="clear" w:color="auto" w:fill="FFFFFF"/>
        </w:rPr>
        <w:t xml:space="preserve"> </w:t>
      </w:r>
      <w:proofErr w:type="spellStart"/>
      <w:r w:rsidRPr="00B770E4">
        <w:rPr>
          <w:rFonts w:ascii="Times New Roman" w:hAnsi="Times New Roman" w:cs="Times New Roman"/>
          <w:i/>
          <w:iCs/>
          <w:color w:val="000000" w:themeColor="text1"/>
          <w:sz w:val="24"/>
          <w:szCs w:val="24"/>
          <w:shd w:val="clear" w:color="auto" w:fill="FFFFFF"/>
        </w:rPr>
        <w:t>Brasiliensia</w:t>
      </w:r>
      <w:proofErr w:type="spellEnd"/>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22</w:t>
      </w:r>
      <w:r w:rsidRPr="00B770E4">
        <w:rPr>
          <w:rFonts w:ascii="Times New Roman" w:hAnsi="Times New Roman" w:cs="Times New Roman"/>
          <w:color w:val="000000" w:themeColor="text1"/>
          <w:sz w:val="24"/>
          <w:szCs w:val="24"/>
          <w:shd w:val="clear" w:color="auto" w:fill="FFFFFF"/>
        </w:rPr>
        <w:t>, 218-236.</w:t>
      </w:r>
    </w:p>
    <w:p w14:paraId="1318A25D" w14:textId="77777777" w:rsidR="002E105E" w:rsidRDefault="002E105E" w:rsidP="002E105E">
      <w:pPr>
        <w:pStyle w:val="ListParagraph"/>
        <w:spacing w:line="360" w:lineRule="auto"/>
        <w:jc w:val="both"/>
        <w:rPr>
          <w:rFonts w:ascii="Times New Roman" w:hAnsi="Times New Roman" w:cs="Times New Roman"/>
          <w:color w:val="000000" w:themeColor="text1"/>
          <w:sz w:val="24"/>
          <w:szCs w:val="24"/>
          <w:shd w:val="clear" w:color="auto" w:fill="FFFFFF"/>
        </w:rPr>
      </w:pPr>
    </w:p>
    <w:p w14:paraId="331992FE" w14:textId="77777777" w:rsidR="002E105E" w:rsidRPr="00B770E4" w:rsidRDefault="002E105E" w:rsidP="002E105E">
      <w:pPr>
        <w:pStyle w:val="ListParagraph"/>
        <w:spacing w:line="360" w:lineRule="auto"/>
        <w:jc w:val="both"/>
        <w:rPr>
          <w:rFonts w:ascii="Times New Roman" w:hAnsi="Times New Roman" w:cs="Times New Roman"/>
          <w:color w:val="000000" w:themeColor="text1"/>
          <w:sz w:val="24"/>
          <w:szCs w:val="24"/>
          <w:shd w:val="clear" w:color="auto" w:fill="FFFFFF"/>
        </w:rPr>
      </w:pPr>
    </w:p>
    <w:p w14:paraId="7728DF81"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Gallardo, B., Clavero, M., Sánchez, M. I., &amp; </w:t>
      </w:r>
      <w:proofErr w:type="spellStart"/>
      <w:r w:rsidRPr="00B770E4">
        <w:rPr>
          <w:rFonts w:ascii="Times New Roman" w:hAnsi="Times New Roman" w:cs="Times New Roman"/>
          <w:color w:val="000000" w:themeColor="text1"/>
          <w:sz w:val="24"/>
          <w:szCs w:val="24"/>
          <w:shd w:val="clear" w:color="auto" w:fill="FFFFFF"/>
        </w:rPr>
        <w:t>Vilà</w:t>
      </w:r>
      <w:proofErr w:type="spellEnd"/>
      <w:r w:rsidRPr="00B770E4">
        <w:rPr>
          <w:rFonts w:ascii="Times New Roman" w:hAnsi="Times New Roman" w:cs="Times New Roman"/>
          <w:color w:val="000000" w:themeColor="text1"/>
          <w:sz w:val="24"/>
          <w:szCs w:val="24"/>
          <w:shd w:val="clear" w:color="auto" w:fill="FFFFFF"/>
        </w:rPr>
        <w:t>, M. (2016). Global ecological impacts of invasive species in aquatic ecosystems. </w:t>
      </w:r>
      <w:r w:rsidRPr="00B770E4">
        <w:rPr>
          <w:rFonts w:ascii="Times New Roman" w:hAnsi="Times New Roman" w:cs="Times New Roman"/>
          <w:i/>
          <w:iCs/>
          <w:color w:val="000000" w:themeColor="text1"/>
          <w:sz w:val="24"/>
          <w:szCs w:val="24"/>
          <w:shd w:val="clear" w:color="auto" w:fill="FFFFFF"/>
        </w:rPr>
        <w:t>Global change biology</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22</w:t>
      </w:r>
      <w:r w:rsidRPr="00B770E4">
        <w:rPr>
          <w:rFonts w:ascii="Times New Roman" w:hAnsi="Times New Roman" w:cs="Times New Roman"/>
          <w:color w:val="000000" w:themeColor="text1"/>
          <w:sz w:val="24"/>
          <w:szCs w:val="24"/>
          <w:shd w:val="clear" w:color="auto" w:fill="FFFFFF"/>
        </w:rPr>
        <w:t>(1), 151-163.</w:t>
      </w:r>
    </w:p>
    <w:p w14:paraId="761351C5"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lastRenderedPageBreak/>
        <w:t>Gita, S., Hussan, A., &amp; Choudhury, T. G. (2017). Impact of textile dyes waste on aquatic environments and its treatment. </w:t>
      </w:r>
      <w:r w:rsidRPr="00B770E4">
        <w:rPr>
          <w:rFonts w:ascii="Times New Roman" w:hAnsi="Times New Roman" w:cs="Times New Roman"/>
          <w:i/>
          <w:iCs/>
          <w:color w:val="000000" w:themeColor="text1"/>
          <w:sz w:val="24"/>
          <w:szCs w:val="24"/>
          <w:shd w:val="clear" w:color="auto" w:fill="FFFFFF"/>
        </w:rPr>
        <w:t>Environ. Ecol</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35</w:t>
      </w:r>
      <w:r w:rsidRPr="00B770E4">
        <w:rPr>
          <w:rFonts w:ascii="Times New Roman" w:hAnsi="Times New Roman" w:cs="Times New Roman"/>
          <w:color w:val="000000" w:themeColor="text1"/>
          <w:sz w:val="24"/>
          <w:szCs w:val="24"/>
          <w:shd w:val="clear" w:color="auto" w:fill="FFFFFF"/>
        </w:rPr>
        <w:t>(3C), 2349-2353.</w:t>
      </w:r>
    </w:p>
    <w:p w14:paraId="5E34E0C9"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Reid, A. J., Carlson, A. K., Creed, I. F., Eliason, E. J., Gell, P. A., Johnson, P. T., ... &amp; Cooke, S. J. (2019). Emerging threats and persistent conservation challenges for freshwater biodiversity. </w:t>
      </w:r>
      <w:r w:rsidRPr="00B770E4">
        <w:rPr>
          <w:rFonts w:ascii="Times New Roman" w:hAnsi="Times New Roman" w:cs="Times New Roman"/>
          <w:i/>
          <w:iCs/>
          <w:color w:val="000000" w:themeColor="text1"/>
          <w:sz w:val="24"/>
          <w:szCs w:val="24"/>
          <w:shd w:val="clear" w:color="auto" w:fill="FFFFFF"/>
        </w:rPr>
        <w:t>Biological reviews</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94</w:t>
      </w:r>
      <w:r w:rsidRPr="00B770E4">
        <w:rPr>
          <w:rFonts w:ascii="Times New Roman" w:hAnsi="Times New Roman" w:cs="Times New Roman"/>
          <w:color w:val="000000" w:themeColor="text1"/>
          <w:sz w:val="24"/>
          <w:szCs w:val="24"/>
          <w:shd w:val="clear" w:color="auto" w:fill="FFFFFF"/>
        </w:rPr>
        <w:t>(3), 849-873.</w:t>
      </w:r>
    </w:p>
    <w:p w14:paraId="2DA0605A" w14:textId="77777777" w:rsidR="003C0E29" w:rsidRPr="002E105E" w:rsidRDefault="003C0E29" w:rsidP="002E105E">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 xml:space="preserve">Tkaczyk, A., </w:t>
      </w:r>
      <w:proofErr w:type="spellStart"/>
      <w:r w:rsidRPr="00B770E4">
        <w:rPr>
          <w:rFonts w:ascii="Times New Roman" w:hAnsi="Times New Roman" w:cs="Times New Roman"/>
          <w:color w:val="000000" w:themeColor="text1"/>
          <w:sz w:val="24"/>
          <w:szCs w:val="24"/>
          <w:shd w:val="clear" w:color="auto" w:fill="FFFFFF"/>
        </w:rPr>
        <w:t>Mitrowska</w:t>
      </w:r>
      <w:proofErr w:type="spellEnd"/>
      <w:r w:rsidRPr="00B770E4">
        <w:rPr>
          <w:rFonts w:ascii="Times New Roman" w:hAnsi="Times New Roman" w:cs="Times New Roman"/>
          <w:color w:val="000000" w:themeColor="text1"/>
          <w:sz w:val="24"/>
          <w:szCs w:val="24"/>
          <w:shd w:val="clear" w:color="auto" w:fill="FFFFFF"/>
        </w:rPr>
        <w:t xml:space="preserve">, K., &amp; </w:t>
      </w:r>
      <w:proofErr w:type="spellStart"/>
      <w:r w:rsidRPr="00B770E4">
        <w:rPr>
          <w:rFonts w:ascii="Times New Roman" w:hAnsi="Times New Roman" w:cs="Times New Roman"/>
          <w:color w:val="000000" w:themeColor="text1"/>
          <w:sz w:val="24"/>
          <w:szCs w:val="24"/>
          <w:shd w:val="clear" w:color="auto" w:fill="FFFFFF"/>
        </w:rPr>
        <w:t>Posyniak</w:t>
      </w:r>
      <w:proofErr w:type="spellEnd"/>
      <w:r w:rsidRPr="00B770E4">
        <w:rPr>
          <w:rFonts w:ascii="Times New Roman" w:hAnsi="Times New Roman" w:cs="Times New Roman"/>
          <w:color w:val="000000" w:themeColor="text1"/>
          <w:sz w:val="24"/>
          <w:szCs w:val="24"/>
          <w:shd w:val="clear" w:color="auto" w:fill="FFFFFF"/>
        </w:rPr>
        <w:t>, A. (2020). Synthetic organic dyes as contaminants of the aquatic environment and their implications for ecosystems: A review. </w:t>
      </w:r>
      <w:r w:rsidRPr="00B770E4">
        <w:rPr>
          <w:rFonts w:ascii="Times New Roman" w:hAnsi="Times New Roman" w:cs="Times New Roman"/>
          <w:i/>
          <w:iCs/>
          <w:color w:val="000000" w:themeColor="text1"/>
          <w:sz w:val="24"/>
          <w:szCs w:val="24"/>
          <w:shd w:val="clear" w:color="auto" w:fill="FFFFFF"/>
        </w:rPr>
        <w:t>Science of the total environment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717</w:t>
      </w:r>
      <w:r w:rsidRPr="00B770E4">
        <w:rPr>
          <w:rFonts w:ascii="Times New Roman" w:hAnsi="Times New Roman" w:cs="Times New Roman"/>
          <w:color w:val="000000" w:themeColor="text1"/>
          <w:sz w:val="24"/>
          <w:szCs w:val="24"/>
          <w:shd w:val="clear" w:color="auto" w:fill="FFFFFF"/>
        </w:rPr>
        <w:t>, 137222.</w:t>
      </w:r>
    </w:p>
    <w:p w14:paraId="7C9D34A8"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Prakash, S. (2021). Impact of Climate change on Aquatic Ecosystem and its Biodiversity: An overview. </w:t>
      </w:r>
      <w:r w:rsidRPr="00B770E4">
        <w:rPr>
          <w:rFonts w:ascii="Times New Roman" w:hAnsi="Times New Roman" w:cs="Times New Roman"/>
          <w:i/>
          <w:iCs/>
          <w:color w:val="000000" w:themeColor="text1"/>
          <w:sz w:val="24"/>
          <w:szCs w:val="24"/>
          <w:shd w:val="clear" w:color="auto" w:fill="FFFFFF"/>
        </w:rPr>
        <w:t>International Journal of Biological Innovations</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3</w:t>
      </w:r>
      <w:r w:rsidRPr="00B770E4">
        <w:rPr>
          <w:rFonts w:ascii="Times New Roman" w:hAnsi="Times New Roman" w:cs="Times New Roman"/>
          <w:color w:val="000000" w:themeColor="text1"/>
          <w:sz w:val="24"/>
          <w:szCs w:val="24"/>
          <w:shd w:val="clear" w:color="auto" w:fill="FFFFFF"/>
        </w:rPr>
        <w:t>(2).</w:t>
      </w:r>
    </w:p>
    <w:p w14:paraId="35FA1AAD" w14:textId="77777777" w:rsidR="003C0E29" w:rsidRPr="00B770E4" w:rsidRDefault="003C0E29" w:rsidP="003C0E29">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Tang, Y., Liu, Y., Chen, Y., Zhang, W., Zhao, J., He, S., ... &amp; Yang, Z. (2021). A review: Research progress on microplastic pollutants in aquatic environments. </w:t>
      </w:r>
      <w:r w:rsidRPr="00B770E4">
        <w:rPr>
          <w:rFonts w:ascii="Times New Roman" w:hAnsi="Times New Roman" w:cs="Times New Roman"/>
          <w:i/>
          <w:iCs/>
          <w:color w:val="000000" w:themeColor="text1"/>
          <w:sz w:val="24"/>
          <w:szCs w:val="24"/>
          <w:shd w:val="clear" w:color="auto" w:fill="FFFFFF"/>
        </w:rPr>
        <w:t>Science of the Total Environment</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766</w:t>
      </w:r>
      <w:r w:rsidRPr="00B770E4">
        <w:rPr>
          <w:rFonts w:ascii="Times New Roman" w:hAnsi="Times New Roman" w:cs="Times New Roman"/>
          <w:color w:val="000000" w:themeColor="text1"/>
          <w:sz w:val="24"/>
          <w:szCs w:val="24"/>
          <w:shd w:val="clear" w:color="auto" w:fill="FFFFFF"/>
        </w:rPr>
        <w:t>, 142572.</w:t>
      </w:r>
    </w:p>
    <w:p w14:paraId="56DE2C3F" w14:textId="77777777" w:rsidR="006E1D24" w:rsidRPr="006E1D24" w:rsidRDefault="003C0E29" w:rsidP="006E1D24">
      <w:pPr>
        <w:pStyle w:val="ListParagraph"/>
        <w:numPr>
          <w:ilvl w:val="0"/>
          <w:numId w:val="1"/>
        </w:numPr>
        <w:spacing w:line="360" w:lineRule="auto"/>
        <w:jc w:val="both"/>
        <w:rPr>
          <w:rFonts w:ascii="Times New Roman" w:hAnsi="Times New Roman" w:cs="Times New Roman"/>
          <w:color w:val="000000" w:themeColor="text1"/>
          <w:sz w:val="24"/>
          <w:szCs w:val="24"/>
          <w:lang w:val="en-GB"/>
        </w:rPr>
      </w:pPr>
      <w:proofErr w:type="spellStart"/>
      <w:r w:rsidRPr="00B770E4">
        <w:rPr>
          <w:rFonts w:ascii="Times New Roman" w:hAnsi="Times New Roman" w:cs="Times New Roman"/>
          <w:color w:val="000000" w:themeColor="text1"/>
          <w:sz w:val="24"/>
          <w:szCs w:val="24"/>
          <w:shd w:val="clear" w:color="auto" w:fill="FFFFFF"/>
        </w:rPr>
        <w:t>Elgarahy</w:t>
      </w:r>
      <w:proofErr w:type="spellEnd"/>
      <w:r w:rsidRPr="00B770E4">
        <w:rPr>
          <w:rFonts w:ascii="Times New Roman" w:hAnsi="Times New Roman" w:cs="Times New Roman"/>
          <w:color w:val="000000" w:themeColor="text1"/>
          <w:sz w:val="24"/>
          <w:szCs w:val="24"/>
          <w:shd w:val="clear" w:color="auto" w:fill="FFFFFF"/>
        </w:rPr>
        <w:t xml:space="preserve">, A. M., </w:t>
      </w:r>
      <w:proofErr w:type="spellStart"/>
      <w:r w:rsidRPr="00B770E4">
        <w:rPr>
          <w:rFonts w:ascii="Times New Roman" w:hAnsi="Times New Roman" w:cs="Times New Roman"/>
          <w:color w:val="000000" w:themeColor="text1"/>
          <w:sz w:val="24"/>
          <w:szCs w:val="24"/>
          <w:shd w:val="clear" w:color="auto" w:fill="FFFFFF"/>
        </w:rPr>
        <w:t>Akhdhar</w:t>
      </w:r>
      <w:proofErr w:type="spellEnd"/>
      <w:r w:rsidRPr="00B770E4">
        <w:rPr>
          <w:rFonts w:ascii="Times New Roman" w:hAnsi="Times New Roman" w:cs="Times New Roman"/>
          <w:color w:val="000000" w:themeColor="text1"/>
          <w:sz w:val="24"/>
          <w:szCs w:val="24"/>
          <w:shd w:val="clear" w:color="auto" w:fill="FFFFFF"/>
        </w:rPr>
        <w:t xml:space="preserve">, A., &amp; </w:t>
      </w:r>
      <w:proofErr w:type="spellStart"/>
      <w:r w:rsidRPr="00B770E4">
        <w:rPr>
          <w:rFonts w:ascii="Times New Roman" w:hAnsi="Times New Roman" w:cs="Times New Roman"/>
          <w:color w:val="000000" w:themeColor="text1"/>
          <w:sz w:val="24"/>
          <w:szCs w:val="24"/>
          <w:shd w:val="clear" w:color="auto" w:fill="FFFFFF"/>
        </w:rPr>
        <w:t>Elwakeel</w:t>
      </w:r>
      <w:proofErr w:type="spellEnd"/>
      <w:r w:rsidRPr="00B770E4">
        <w:rPr>
          <w:rFonts w:ascii="Times New Roman" w:hAnsi="Times New Roman" w:cs="Times New Roman"/>
          <w:color w:val="000000" w:themeColor="text1"/>
          <w:sz w:val="24"/>
          <w:szCs w:val="24"/>
          <w:shd w:val="clear" w:color="auto" w:fill="FFFFFF"/>
        </w:rPr>
        <w:t>, K. Z. (2021). Microplastics prevalence, interactions, and remediation in the aquatic environment: a critical review. </w:t>
      </w:r>
      <w:r w:rsidRPr="00B770E4">
        <w:rPr>
          <w:rFonts w:ascii="Times New Roman" w:hAnsi="Times New Roman" w:cs="Times New Roman"/>
          <w:i/>
          <w:iCs/>
          <w:color w:val="000000" w:themeColor="text1"/>
          <w:sz w:val="24"/>
          <w:szCs w:val="24"/>
          <w:shd w:val="clear" w:color="auto" w:fill="FFFFFF"/>
        </w:rPr>
        <w:t>Journal of Environmental Chemical Engineering</w:t>
      </w:r>
      <w:r w:rsidRPr="00B770E4">
        <w:rPr>
          <w:rFonts w:ascii="Times New Roman" w:hAnsi="Times New Roman" w:cs="Times New Roman"/>
          <w:color w:val="000000" w:themeColor="text1"/>
          <w:sz w:val="24"/>
          <w:szCs w:val="24"/>
          <w:shd w:val="clear" w:color="auto" w:fill="FFFFFF"/>
        </w:rPr>
        <w:t>, </w:t>
      </w:r>
      <w:r w:rsidRPr="00B770E4">
        <w:rPr>
          <w:rFonts w:ascii="Times New Roman" w:hAnsi="Times New Roman" w:cs="Times New Roman"/>
          <w:i/>
          <w:iCs/>
          <w:color w:val="000000" w:themeColor="text1"/>
          <w:sz w:val="24"/>
          <w:szCs w:val="24"/>
          <w:shd w:val="clear" w:color="auto" w:fill="FFFFFF"/>
        </w:rPr>
        <w:t>9</w:t>
      </w:r>
      <w:r w:rsidRPr="00B770E4">
        <w:rPr>
          <w:rFonts w:ascii="Times New Roman" w:hAnsi="Times New Roman" w:cs="Times New Roman"/>
          <w:color w:val="000000" w:themeColor="text1"/>
          <w:sz w:val="24"/>
          <w:szCs w:val="24"/>
          <w:shd w:val="clear" w:color="auto" w:fill="FFFFFF"/>
        </w:rPr>
        <w:t>(5), 106224.</w:t>
      </w:r>
    </w:p>
    <w:p w14:paraId="24545F14" w14:textId="77777777" w:rsidR="006E1D24" w:rsidRPr="006E1D24" w:rsidRDefault="006E1D24" w:rsidP="006E1D24">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r w:rsidRPr="006E1D24">
        <w:rPr>
          <w:rFonts w:ascii="Times New Roman" w:hAnsi="Times New Roman" w:cs="Times New Roman"/>
          <w:color w:val="222222"/>
          <w:sz w:val="24"/>
          <w:szCs w:val="24"/>
          <w:shd w:val="clear" w:color="auto" w:fill="FFFFFF"/>
        </w:rPr>
        <w:t xml:space="preserve">Mansour, A. T., Ashour, M., </w:t>
      </w:r>
      <w:proofErr w:type="spellStart"/>
      <w:r w:rsidRPr="006E1D24">
        <w:rPr>
          <w:rFonts w:ascii="Times New Roman" w:hAnsi="Times New Roman" w:cs="Times New Roman"/>
          <w:color w:val="222222"/>
          <w:sz w:val="24"/>
          <w:szCs w:val="24"/>
          <w:shd w:val="clear" w:color="auto" w:fill="FFFFFF"/>
        </w:rPr>
        <w:t>Alprol</w:t>
      </w:r>
      <w:proofErr w:type="spellEnd"/>
      <w:r w:rsidRPr="006E1D24">
        <w:rPr>
          <w:rFonts w:ascii="Times New Roman" w:hAnsi="Times New Roman" w:cs="Times New Roman"/>
          <w:color w:val="222222"/>
          <w:sz w:val="24"/>
          <w:szCs w:val="24"/>
          <w:shd w:val="clear" w:color="auto" w:fill="FFFFFF"/>
        </w:rPr>
        <w:t xml:space="preserve">, A. E., &amp; </w:t>
      </w:r>
      <w:proofErr w:type="spellStart"/>
      <w:r w:rsidRPr="006E1D24">
        <w:rPr>
          <w:rFonts w:ascii="Times New Roman" w:hAnsi="Times New Roman" w:cs="Times New Roman"/>
          <w:color w:val="222222"/>
          <w:sz w:val="24"/>
          <w:szCs w:val="24"/>
          <w:shd w:val="clear" w:color="auto" w:fill="FFFFFF"/>
        </w:rPr>
        <w:t>Alsaqufi</w:t>
      </w:r>
      <w:proofErr w:type="spellEnd"/>
      <w:r w:rsidRPr="006E1D24">
        <w:rPr>
          <w:rFonts w:ascii="Times New Roman" w:hAnsi="Times New Roman" w:cs="Times New Roman"/>
          <w:color w:val="222222"/>
          <w:sz w:val="24"/>
          <w:szCs w:val="24"/>
          <w:shd w:val="clear" w:color="auto" w:fill="FFFFFF"/>
        </w:rPr>
        <w:t>, A. S. (2022). Aquatic plants and aquatic animals in the context of sustainability: Cultivation techniques, integration, and blue revolution. </w:t>
      </w:r>
      <w:r w:rsidRPr="006E1D24">
        <w:rPr>
          <w:rFonts w:ascii="Times New Roman" w:hAnsi="Times New Roman" w:cs="Times New Roman"/>
          <w:i/>
          <w:iCs/>
          <w:color w:val="222222"/>
          <w:sz w:val="24"/>
          <w:szCs w:val="24"/>
          <w:shd w:val="clear" w:color="auto" w:fill="FFFFFF"/>
        </w:rPr>
        <w:t>Sustainability</w:t>
      </w:r>
      <w:r w:rsidRPr="006E1D24">
        <w:rPr>
          <w:rFonts w:ascii="Times New Roman" w:hAnsi="Times New Roman" w:cs="Times New Roman"/>
          <w:color w:val="222222"/>
          <w:sz w:val="24"/>
          <w:szCs w:val="24"/>
          <w:shd w:val="clear" w:color="auto" w:fill="FFFFFF"/>
        </w:rPr>
        <w:t>, </w:t>
      </w:r>
      <w:r w:rsidRPr="006E1D24">
        <w:rPr>
          <w:rFonts w:ascii="Times New Roman" w:hAnsi="Times New Roman" w:cs="Times New Roman"/>
          <w:i/>
          <w:iCs/>
          <w:color w:val="222222"/>
          <w:sz w:val="24"/>
          <w:szCs w:val="24"/>
          <w:shd w:val="clear" w:color="auto" w:fill="FFFFFF"/>
        </w:rPr>
        <w:t>14</w:t>
      </w:r>
      <w:r w:rsidRPr="006E1D24">
        <w:rPr>
          <w:rFonts w:ascii="Times New Roman" w:hAnsi="Times New Roman" w:cs="Times New Roman"/>
          <w:color w:val="222222"/>
          <w:sz w:val="24"/>
          <w:szCs w:val="24"/>
          <w:shd w:val="clear" w:color="auto" w:fill="FFFFFF"/>
        </w:rPr>
        <w:t>(6), 3257.</w:t>
      </w:r>
    </w:p>
    <w:p w14:paraId="53D05536" w14:textId="77777777" w:rsidR="006E1D24" w:rsidRPr="006E1D24" w:rsidRDefault="006E1D24" w:rsidP="006E1D24">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proofErr w:type="spellStart"/>
      <w:r w:rsidRPr="006E1D24">
        <w:rPr>
          <w:rFonts w:ascii="Times New Roman" w:hAnsi="Times New Roman" w:cs="Times New Roman"/>
          <w:color w:val="222222"/>
          <w:sz w:val="24"/>
          <w:szCs w:val="24"/>
          <w:shd w:val="clear" w:color="auto" w:fill="FFFFFF"/>
        </w:rPr>
        <w:t>Kristanti</w:t>
      </w:r>
      <w:proofErr w:type="spellEnd"/>
      <w:r w:rsidRPr="006E1D24">
        <w:rPr>
          <w:rFonts w:ascii="Times New Roman" w:hAnsi="Times New Roman" w:cs="Times New Roman"/>
          <w:color w:val="222222"/>
          <w:sz w:val="24"/>
          <w:szCs w:val="24"/>
          <w:shd w:val="clear" w:color="auto" w:fill="FFFFFF"/>
        </w:rPr>
        <w:t xml:space="preserve">, R. A., &amp; </w:t>
      </w:r>
      <w:proofErr w:type="spellStart"/>
      <w:r w:rsidRPr="006E1D24">
        <w:rPr>
          <w:rFonts w:ascii="Times New Roman" w:hAnsi="Times New Roman" w:cs="Times New Roman"/>
          <w:color w:val="222222"/>
          <w:sz w:val="24"/>
          <w:szCs w:val="24"/>
          <w:shd w:val="clear" w:color="auto" w:fill="FFFFFF"/>
        </w:rPr>
        <w:t>Hadibarata</w:t>
      </w:r>
      <w:proofErr w:type="spellEnd"/>
      <w:r w:rsidRPr="006E1D24">
        <w:rPr>
          <w:rFonts w:ascii="Times New Roman" w:hAnsi="Times New Roman" w:cs="Times New Roman"/>
          <w:color w:val="222222"/>
          <w:sz w:val="24"/>
          <w:szCs w:val="24"/>
          <w:shd w:val="clear" w:color="auto" w:fill="FFFFFF"/>
        </w:rPr>
        <w:t>, T. (2023). Phytoremediation of contaminated water using aquatic plants, its mechanism and enhancement. </w:t>
      </w:r>
      <w:r w:rsidRPr="006E1D24">
        <w:rPr>
          <w:rFonts w:ascii="Times New Roman" w:hAnsi="Times New Roman" w:cs="Times New Roman"/>
          <w:i/>
          <w:iCs/>
          <w:color w:val="222222"/>
          <w:sz w:val="24"/>
          <w:szCs w:val="24"/>
          <w:shd w:val="clear" w:color="auto" w:fill="FFFFFF"/>
        </w:rPr>
        <w:t>Current Opinion in Environmental Science &amp; Health</w:t>
      </w:r>
      <w:r w:rsidRPr="006E1D24">
        <w:rPr>
          <w:rFonts w:ascii="Times New Roman" w:hAnsi="Times New Roman" w:cs="Times New Roman"/>
          <w:color w:val="222222"/>
          <w:sz w:val="24"/>
          <w:szCs w:val="24"/>
          <w:shd w:val="clear" w:color="auto" w:fill="FFFFFF"/>
        </w:rPr>
        <w:t>, </w:t>
      </w:r>
      <w:r w:rsidRPr="006E1D24">
        <w:rPr>
          <w:rFonts w:ascii="Times New Roman" w:hAnsi="Times New Roman" w:cs="Times New Roman"/>
          <w:i/>
          <w:iCs/>
          <w:color w:val="222222"/>
          <w:sz w:val="24"/>
          <w:szCs w:val="24"/>
          <w:shd w:val="clear" w:color="auto" w:fill="FFFFFF"/>
        </w:rPr>
        <w:t>32</w:t>
      </w:r>
      <w:r w:rsidRPr="006E1D24">
        <w:rPr>
          <w:rFonts w:ascii="Times New Roman" w:hAnsi="Times New Roman" w:cs="Times New Roman"/>
          <w:color w:val="222222"/>
          <w:sz w:val="24"/>
          <w:szCs w:val="24"/>
          <w:shd w:val="clear" w:color="auto" w:fill="FFFFFF"/>
        </w:rPr>
        <w:t>, 100451.</w:t>
      </w:r>
    </w:p>
    <w:p w14:paraId="7A61D560" w14:textId="77777777" w:rsidR="006E1D24" w:rsidRPr="002E105E" w:rsidRDefault="006E1D24" w:rsidP="002E105E">
      <w:pPr>
        <w:pStyle w:val="ListParagraph"/>
        <w:numPr>
          <w:ilvl w:val="0"/>
          <w:numId w:val="1"/>
        </w:numPr>
        <w:spacing w:line="360" w:lineRule="auto"/>
        <w:jc w:val="both"/>
        <w:rPr>
          <w:rFonts w:ascii="Times New Roman" w:hAnsi="Times New Roman" w:cs="Times New Roman"/>
          <w:sz w:val="24"/>
          <w:szCs w:val="24"/>
          <w:lang w:val="en-GB"/>
        </w:rPr>
      </w:pPr>
      <w:r w:rsidRPr="006E1D24">
        <w:rPr>
          <w:rFonts w:ascii="Times New Roman" w:hAnsi="Times New Roman" w:cs="Times New Roman"/>
          <w:color w:val="222222"/>
          <w:sz w:val="24"/>
          <w:szCs w:val="24"/>
          <w:shd w:val="clear" w:color="auto" w:fill="FFFFFF"/>
        </w:rPr>
        <w:t xml:space="preserve">Wei, H., Hashmi, M. Z., &amp; Wang, Z. (2024). The interactions between aquatic plants </w:t>
      </w:r>
      <w:r w:rsidRPr="002E105E">
        <w:rPr>
          <w:rFonts w:ascii="Times New Roman" w:hAnsi="Times New Roman" w:cs="Times New Roman"/>
          <w:color w:val="222222"/>
          <w:sz w:val="24"/>
          <w:szCs w:val="24"/>
          <w:shd w:val="clear" w:color="auto" w:fill="FFFFFF"/>
        </w:rPr>
        <w:t>and antibiotics: Progress and prospects. </w:t>
      </w:r>
      <w:r w:rsidRPr="002E105E">
        <w:rPr>
          <w:rFonts w:ascii="Times New Roman" w:hAnsi="Times New Roman" w:cs="Times New Roman"/>
          <w:i/>
          <w:iCs/>
          <w:color w:val="222222"/>
          <w:sz w:val="24"/>
          <w:szCs w:val="24"/>
          <w:shd w:val="clear" w:color="auto" w:fill="FFFFFF"/>
        </w:rPr>
        <w:t>Environmental Pollution</w:t>
      </w:r>
      <w:r w:rsidRPr="002E105E">
        <w:rPr>
          <w:rFonts w:ascii="Times New Roman" w:hAnsi="Times New Roman" w:cs="Times New Roman"/>
          <w:color w:val="222222"/>
          <w:sz w:val="24"/>
          <w:szCs w:val="24"/>
          <w:shd w:val="clear" w:color="auto" w:fill="FFFFFF"/>
        </w:rPr>
        <w:t>, </w:t>
      </w:r>
      <w:r w:rsidRPr="002E105E">
        <w:rPr>
          <w:rFonts w:ascii="Times New Roman" w:hAnsi="Times New Roman" w:cs="Times New Roman"/>
          <w:i/>
          <w:iCs/>
          <w:color w:val="222222"/>
          <w:sz w:val="24"/>
          <w:szCs w:val="24"/>
          <w:shd w:val="clear" w:color="auto" w:fill="FFFFFF"/>
        </w:rPr>
        <w:t>341</w:t>
      </w:r>
      <w:r w:rsidRPr="002E105E">
        <w:rPr>
          <w:rFonts w:ascii="Times New Roman" w:hAnsi="Times New Roman" w:cs="Times New Roman"/>
          <w:color w:val="222222"/>
          <w:sz w:val="24"/>
          <w:szCs w:val="24"/>
          <w:shd w:val="clear" w:color="auto" w:fill="FFFFFF"/>
        </w:rPr>
        <w:t>, 123004.</w:t>
      </w:r>
    </w:p>
    <w:p w14:paraId="1643BF23" w14:textId="77777777" w:rsidR="002E105E" w:rsidRPr="002E105E" w:rsidRDefault="002E105E" w:rsidP="002E105E">
      <w:pPr>
        <w:pStyle w:val="ListParagraph"/>
        <w:numPr>
          <w:ilvl w:val="0"/>
          <w:numId w:val="1"/>
        </w:numPr>
        <w:spacing w:line="360" w:lineRule="auto"/>
        <w:jc w:val="both"/>
        <w:rPr>
          <w:rFonts w:ascii="Times New Roman" w:hAnsi="Times New Roman" w:cs="Times New Roman"/>
          <w:sz w:val="24"/>
          <w:szCs w:val="24"/>
          <w:lang w:val="en-GB"/>
        </w:rPr>
      </w:pPr>
      <w:r w:rsidRPr="002E105E">
        <w:rPr>
          <w:rFonts w:ascii="Times New Roman" w:hAnsi="Times New Roman" w:cs="Times New Roman"/>
          <w:color w:val="222222"/>
          <w:sz w:val="24"/>
          <w:szCs w:val="24"/>
          <w:shd w:val="clear" w:color="auto" w:fill="FFFFFF"/>
        </w:rPr>
        <w:t>Cano, L. O. (2024). EXPLORING ENVIRONMENTAL HEALTH: A JOURNEY THROUGH THE LAKES OF PÁTZCUARO AND ZIRAHUEN IN MICHOACÁN. In </w:t>
      </w:r>
      <w:r w:rsidRPr="002E105E">
        <w:rPr>
          <w:rFonts w:ascii="Times New Roman" w:hAnsi="Times New Roman" w:cs="Times New Roman"/>
          <w:i/>
          <w:iCs/>
          <w:color w:val="222222"/>
          <w:sz w:val="24"/>
          <w:szCs w:val="24"/>
          <w:shd w:val="clear" w:color="auto" w:fill="FFFFFF"/>
        </w:rPr>
        <w:t>ICERI2024 Proceedings</w:t>
      </w:r>
      <w:r w:rsidRPr="002E105E">
        <w:rPr>
          <w:rFonts w:ascii="Times New Roman" w:hAnsi="Times New Roman" w:cs="Times New Roman"/>
          <w:color w:val="222222"/>
          <w:sz w:val="24"/>
          <w:szCs w:val="24"/>
          <w:shd w:val="clear" w:color="auto" w:fill="FFFFFF"/>
        </w:rPr>
        <w:t> (pp. 1718-1722). IATED.</w:t>
      </w:r>
    </w:p>
    <w:p w14:paraId="40084D8C" w14:textId="77777777" w:rsidR="002E105E" w:rsidRPr="002E105E" w:rsidRDefault="002E105E" w:rsidP="002E105E">
      <w:pPr>
        <w:pStyle w:val="ListParagraph"/>
        <w:numPr>
          <w:ilvl w:val="0"/>
          <w:numId w:val="1"/>
        </w:numPr>
        <w:spacing w:line="360" w:lineRule="auto"/>
        <w:jc w:val="both"/>
        <w:rPr>
          <w:rFonts w:ascii="Times New Roman" w:hAnsi="Times New Roman" w:cs="Times New Roman"/>
          <w:sz w:val="24"/>
          <w:szCs w:val="24"/>
          <w:lang w:val="en-GB"/>
        </w:rPr>
      </w:pPr>
      <w:r w:rsidRPr="002E105E">
        <w:rPr>
          <w:rFonts w:ascii="Times New Roman" w:hAnsi="Times New Roman" w:cs="Times New Roman"/>
          <w:color w:val="222222"/>
          <w:sz w:val="24"/>
          <w:szCs w:val="24"/>
          <w:shd w:val="clear" w:color="auto" w:fill="FFFFFF"/>
        </w:rPr>
        <w:t>Patra, S., Saikia, P., &amp; Kumar, A. (2025). Management of aquatic ecosystems and aquatic vegetation for environmental sustainability. In </w:t>
      </w:r>
      <w:r w:rsidRPr="002E105E">
        <w:rPr>
          <w:rFonts w:ascii="Times New Roman" w:hAnsi="Times New Roman" w:cs="Times New Roman"/>
          <w:i/>
          <w:iCs/>
          <w:color w:val="222222"/>
          <w:sz w:val="24"/>
          <w:szCs w:val="24"/>
          <w:shd w:val="clear" w:color="auto" w:fill="FFFFFF"/>
        </w:rPr>
        <w:t>Aquatic ecosystems monitoring</w:t>
      </w:r>
      <w:r w:rsidRPr="002E105E">
        <w:rPr>
          <w:rFonts w:ascii="Times New Roman" w:hAnsi="Times New Roman" w:cs="Times New Roman"/>
          <w:color w:val="222222"/>
          <w:sz w:val="24"/>
          <w:szCs w:val="24"/>
          <w:shd w:val="clear" w:color="auto" w:fill="FFFFFF"/>
        </w:rPr>
        <w:t> (pp. 205-217). CRC Press.</w:t>
      </w:r>
    </w:p>
    <w:p w14:paraId="1993D7AB" w14:textId="77777777" w:rsidR="002E105E" w:rsidRPr="002E105E" w:rsidRDefault="002E105E" w:rsidP="002E105E">
      <w:pPr>
        <w:pStyle w:val="ListParagraph"/>
        <w:numPr>
          <w:ilvl w:val="0"/>
          <w:numId w:val="1"/>
        </w:numPr>
        <w:spacing w:line="360" w:lineRule="auto"/>
        <w:jc w:val="both"/>
        <w:rPr>
          <w:rFonts w:ascii="Times New Roman" w:hAnsi="Times New Roman" w:cs="Times New Roman"/>
          <w:sz w:val="24"/>
          <w:szCs w:val="24"/>
          <w:lang w:val="en-GB"/>
        </w:rPr>
      </w:pPr>
      <w:r w:rsidRPr="002E105E">
        <w:rPr>
          <w:rFonts w:ascii="Times New Roman" w:hAnsi="Times New Roman" w:cs="Times New Roman"/>
          <w:sz w:val="24"/>
          <w:szCs w:val="24"/>
          <w:lang w:val="en-GB"/>
        </w:rPr>
        <w:t xml:space="preserve"> </w:t>
      </w:r>
      <w:r w:rsidRPr="002E105E">
        <w:rPr>
          <w:rFonts w:ascii="Times New Roman" w:hAnsi="Times New Roman" w:cs="Times New Roman"/>
          <w:color w:val="222222"/>
          <w:sz w:val="24"/>
          <w:szCs w:val="24"/>
          <w:shd w:val="clear" w:color="auto" w:fill="FFFFFF"/>
        </w:rPr>
        <w:t>Acharya, S., &amp; Basu, S. (2025). Climate Change Vulnerability and Conservation Strategies for Nepal's Ramsar Sites: Safeguarding Freshwater Biodiversity and Ecosystem Services. </w:t>
      </w:r>
      <w:r w:rsidRPr="002E105E">
        <w:rPr>
          <w:rFonts w:ascii="Times New Roman" w:hAnsi="Times New Roman" w:cs="Times New Roman"/>
          <w:i/>
          <w:iCs/>
          <w:color w:val="222222"/>
          <w:sz w:val="24"/>
          <w:szCs w:val="24"/>
          <w:shd w:val="clear" w:color="auto" w:fill="FFFFFF"/>
        </w:rPr>
        <w:t>International Journal of Ecology and Environmental Sciences</w:t>
      </w:r>
      <w:r w:rsidRPr="002E105E">
        <w:rPr>
          <w:rFonts w:ascii="Times New Roman" w:hAnsi="Times New Roman" w:cs="Times New Roman"/>
          <w:color w:val="222222"/>
          <w:sz w:val="24"/>
          <w:szCs w:val="24"/>
          <w:shd w:val="clear" w:color="auto" w:fill="FFFFFF"/>
        </w:rPr>
        <w:t>, </w:t>
      </w:r>
      <w:r w:rsidRPr="002E105E">
        <w:rPr>
          <w:rFonts w:ascii="Times New Roman" w:hAnsi="Times New Roman" w:cs="Times New Roman"/>
          <w:i/>
          <w:iCs/>
          <w:color w:val="222222"/>
          <w:sz w:val="24"/>
          <w:szCs w:val="24"/>
          <w:shd w:val="clear" w:color="auto" w:fill="FFFFFF"/>
        </w:rPr>
        <w:t>51</w:t>
      </w:r>
      <w:r w:rsidRPr="002E105E">
        <w:rPr>
          <w:rFonts w:ascii="Times New Roman" w:hAnsi="Times New Roman" w:cs="Times New Roman"/>
          <w:color w:val="222222"/>
          <w:sz w:val="24"/>
          <w:szCs w:val="24"/>
          <w:shd w:val="clear" w:color="auto" w:fill="FFFFFF"/>
        </w:rPr>
        <w:t>(1), 15-26.</w:t>
      </w:r>
    </w:p>
    <w:p w14:paraId="57C56C7F" w14:textId="77777777" w:rsidR="006E1D24" w:rsidRPr="00B770E4" w:rsidRDefault="006E1D24" w:rsidP="006E1D24">
      <w:pPr>
        <w:pStyle w:val="ListParagraph"/>
        <w:spacing w:line="360" w:lineRule="auto"/>
        <w:jc w:val="both"/>
        <w:rPr>
          <w:rFonts w:ascii="Times New Roman" w:hAnsi="Times New Roman" w:cs="Times New Roman"/>
          <w:color w:val="000000" w:themeColor="text1"/>
          <w:sz w:val="24"/>
          <w:szCs w:val="24"/>
          <w:lang w:val="en-GB"/>
        </w:rPr>
      </w:pPr>
    </w:p>
    <w:p w14:paraId="4BE038E0" w14:textId="77777777" w:rsidR="003C0E29" w:rsidRPr="00B770E4" w:rsidRDefault="003C0E29" w:rsidP="003C0E29">
      <w:pPr>
        <w:pStyle w:val="ListParagraph"/>
        <w:spacing w:line="360" w:lineRule="auto"/>
        <w:jc w:val="both"/>
        <w:rPr>
          <w:rFonts w:ascii="Times New Roman" w:hAnsi="Times New Roman" w:cs="Times New Roman"/>
          <w:color w:val="000000" w:themeColor="text1"/>
          <w:sz w:val="24"/>
          <w:szCs w:val="24"/>
          <w:shd w:val="clear" w:color="auto" w:fill="FFFFFF"/>
        </w:rPr>
      </w:pPr>
    </w:p>
    <w:p w14:paraId="73F2C310" w14:textId="77777777" w:rsidR="003C0E29" w:rsidRPr="00B770E4" w:rsidRDefault="003C0E29" w:rsidP="003C0E29">
      <w:pPr>
        <w:spacing w:line="360" w:lineRule="auto"/>
        <w:jc w:val="both"/>
        <w:rPr>
          <w:rFonts w:ascii="Times New Roman" w:hAnsi="Times New Roman" w:cs="Times New Roman"/>
          <w:color w:val="000000" w:themeColor="text1"/>
          <w:sz w:val="24"/>
          <w:szCs w:val="24"/>
          <w:lang w:val="en-GB"/>
        </w:rPr>
      </w:pPr>
    </w:p>
    <w:p w14:paraId="433226E9" w14:textId="77777777" w:rsidR="003C0E29" w:rsidRPr="00B770E4" w:rsidRDefault="003C0E29" w:rsidP="003C0E29">
      <w:pPr>
        <w:spacing w:after="0" w:line="360" w:lineRule="auto"/>
        <w:jc w:val="both"/>
        <w:rPr>
          <w:rFonts w:ascii="Times New Roman" w:eastAsia="Times New Roman" w:hAnsi="Times New Roman" w:cs="Times New Roman"/>
          <w:color w:val="000000" w:themeColor="text1"/>
          <w:sz w:val="24"/>
          <w:szCs w:val="24"/>
          <w:lang w:bidi="hi-IN"/>
        </w:rPr>
      </w:pPr>
    </w:p>
    <w:p w14:paraId="760B9A46" w14:textId="77777777" w:rsidR="003C0E29" w:rsidRPr="00B770E4" w:rsidRDefault="003C0E29">
      <w:pPr>
        <w:rPr>
          <w:rFonts w:ascii="Times New Roman" w:hAnsi="Times New Roman" w:cs="Times New Roman"/>
          <w:sz w:val="24"/>
          <w:szCs w:val="24"/>
          <w:lang w:val="en-GB"/>
        </w:rPr>
      </w:pPr>
    </w:p>
    <w:sectPr w:rsidR="003C0E29" w:rsidRPr="00B770E4" w:rsidSect="003C0E29">
      <w:headerReference w:type="even" r:id="rId58"/>
      <w:headerReference w:type="default" r:id="rId59"/>
      <w:footerReference w:type="even" r:id="rId60"/>
      <w:footerReference w:type="default" r:id="rId61"/>
      <w:headerReference w:type="first" r:id="rId62"/>
      <w:footerReference w:type="first" r:id="rId6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AB66" w14:textId="77777777" w:rsidR="00CB5713" w:rsidRDefault="00CB5713" w:rsidP="00ED58D6">
      <w:pPr>
        <w:spacing w:after="0" w:line="240" w:lineRule="auto"/>
      </w:pPr>
      <w:r>
        <w:separator/>
      </w:r>
    </w:p>
  </w:endnote>
  <w:endnote w:type="continuationSeparator" w:id="0">
    <w:p w14:paraId="12ABCB22" w14:textId="77777777" w:rsidR="00CB5713" w:rsidRDefault="00CB5713" w:rsidP="00ED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3349" w14:textId="77777777" w:rsidR="00ED58D6" w:rsidRDefault="00ED5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1FC8" w14:textId="77777777" w:rsidR="00ED58D6" w:rsidRDefault="00ED5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D2DB" w14:textId="77777777" w:rsidR="00ED58D6" w:rsidRDefault="00ED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E4ECF" w14:textId="77777777" w:rsidR="00CB5713" w:rsidRDefault="00CB5713" w:rsidP="00ED58D6">
      <w:pPr>
        <w:spacing w:after="0" w:line="240" w:lineRule="auto"/>
      </w:pPr>
      <w:r>
        <w:separator/>
      </w:r>
    </w:p>
  </w:footnote>
  <w:footnote w:type="continuationSeparator" w:id="0">
    <w:p w14:paraId="0FC90120" w14:textId="77777777" w:rsidR="00CB5713" w:rsidRDefault="00CB5713" w:rsidP="00ED5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8508" w14:textId="7DD2043E" w:rsidR="00ED58D6" w:rsidRDefault="00ED58D6">
    <w:pPr>
      <w:pStyle w:val="Header"/>
    </w:pPr>
    <w:r>
      <w:rPr>
        <w:noProof/>
      </w:rPr>
      <w:pict w14:anchorId="5B3E3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5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7313" w14:textId="03BE3CF6" w:rsidR="00ED58D6" w:rsidRDefault="00ED58D6">
    <w:pPr>
      <w:pStyle w:val="Header"/>
    </w:pPr>
    <w:r>
      <w:rPr>
        <w:noProof/>
      </w:rPr>
      <w:pict w14:anchorId="3814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5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C138" w14:textId="619C8BEF" w:rsidR="00ED58D6" w:rsidRDefault="00ED58D6">
    <w:pPr>
      <w:pStyle w:val="Header"/>
    </w:pPr>
    <w:r>
      <w:rPr>
        <w:noProof/>
      </w:rPr>
      <w:pict w14:anchorId="28265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5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66545"/>
    <w:multiLevelType w:val="hybridMultilevel"/>
    <w:tmpl w:val="C970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E29"/>
    <w:rsid w:val="000D163C"/>
    <w:rsid w:val="000E46A5"/>
    <w:rsid w:val="000E687F"/>
    <w:rsid w:val="001444D9"/>
    <w:rsid w:val="0014523F"/>
    <w:rsid w:val="002E105E"/>
    <w:rsid w:val="00310EEE"/>
    <w:rsid w:val="003422C0"/>
    <w:rsid w:val="003C0E29"/>
    <w:rsid w:val="003C7280"/>
    <w:rsid w:val="003F5A49"/>
    <w:rsid w:val="00593AC4"/>
    <w:rsid w:val="006214CC"/>
    <w:rsid w:val="0064140C"/>
    <w:rsid w:val="00696AB0"/>
    <w:rsid w:val="006E1D24"/>
    <w:rsid w:val="00701C08"/>
    <w:rsid w:val="007A2630"/>
    <w:rsid w:val="007E0CD1"/>
    <w:rsid w:val="008B4DCC"/>
    <w:rsid w:val="008C3C55"/>
    <w:rsid w:val="009A1941"/>
    <w:rsid w:val="00A84752"/>
    <w:rsid w:val="00AA4BD3"/>
    <w:rsid w:val="00AE5004"/>
    <w:rsid w:val="00AF0A19"/>
    <w:rsid w:val="00B0070F"/>
    <w:rsid w:val="00B770E4"/>
    <w:rsid w:val="00BF0597"/>
    <w:rsid w:val="00CB5713"/>
    <w:rsid w:val="00D1511B"/>
    <w:rsid w:val="00D8736C"/>
    <w:rsid w:val="00D932AD"/>
    <w:rsid w:val="00E632ED"/>
    <w:rsid w:val="00ED58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4D529"/>
  <w15:docId w15:val="{BF65B752-000C-4FDF-8FD0-A80175E3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E2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E2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3C0E29"/>
    <w:rPr>
      <w:color w:val="0000FF"/>
      <w:u w:val="single"/>
    </w:rPr>
  </w:style>
  <w:style w:type="paragraph" w:styleId="ListParagraph">
    <w:name w:val="List Paragraph"/>
    <w:basedOn w:val="Normal"/>
    <w:uiPriority w:val="34"/>
    <w:qFormat/>
    <w:rsid w:val="003C0E29"/>
    <w:pPr>
      <w:ind w:left="720"/>
      <w:contextualSpacing/>
    </w:pPr>
  </w:style>
  <w:style w:type="paragraph" w:styleId="BalloonText">
    <w:name w:val="Balloon Text"/>
    <w:basedOn w:val="Normal"/>
    <w:link w:val="BalloonTextChar"/>
    <w:uiPriority w:val="99"/>
    <w:semiHidden/>
    <w:unhideWhenUsed/>
    <w:rsid w:val="00D8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36C"/>
    <w:rPr>
      <w:rFonts w:ascii="Tahoma" w:hAnsi="Tahoma" w:cs="Tahoma"/>
      <w:sz w:val="16"/>
      <w:szCs w:val="16"/>
      <w:lang w:bidi="ar-SA"/>
    </w:rPr>
  </w:style>
  <w:style w:type="character" w:styleId="Emphasis">
    <w:name w:val="Emphasis"/>
    <w:basedOn w:val="DefaultParagraphFont"/>
    <w:uiPriority w:val="20"/>
    <w:qFormat/>
    <w:rsid w:val="00B770E4"/>
    <w:rPr>
      <w:i/>
      <w:iCs/>
    </w:rPr>
  </w:style>
  <w:style w:type="paragraph" w:styleId="Header">
    <w:name w:val="header"/>
    <w:basedOn w:val="Normal"/>
    <w:link w:val="HeaderChar"/>
    <w:uiPriority w:val="99"/>
    <w:unhideWhenUsed/>
    <w:rsid w:val="00ED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D6"/>
    <w:rPr>
      <w:szCs w:val="22"/>
      <w:lang w:bidi="ar-SA"/>
    </w:rPr>
  </w:style>
  <w:style w:type="paragraph" w:styleId="Footer">
    <w:name w:val="footer"/>
    <w:basedOn w:val="Normal"/>
    <w:link w:val="FooterChar"/>
    <w:uiPriority w:val="99"/>
    <w:unhideWhenUsed/>
    <w:rsid w:val="00ED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D6"/>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8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topics/agricultural-and-biological-sciences/plastic-pollution" TargetMode="External"/><Relationship Id="rId21" Type="http://schemas.openxmlformats.org/officeDocument/2006/relationships/hyperlink" Target="https://www.sciencedirect.com/topics/pharmacology-toxicology-and-pharmaceutical-science/pharmacological-activity" TargetMode="External"/><Relationship Id="rId34" Type="http://schemas.openxmlformats.org/officeDocument/2006/relationships/hyperlink" Target="https://www.sciencedirect.com/topics/agricultural-and-biological-sciences/aquatic-food-webs" TargetMode="External"/><Relationship Id="rId42" Type="http://schemas.openxmlformats.org/officeDocument/2006/relationships/hyperlink" Target="https://www.sciencedirect.com/topics/agricultural-and-biological-sciences/phytoremediation" TargetMode="External"/><Relationship Id="rId47" Type="http://schemas.openxmlformats.org/officeDocument/2006/relationships/hyperlink" Target="https://www.sciencedirect.com/topics/biochemistry-genetics-and-molecular-biology/genetics" TargetMode="External"/><Relationship Id="rId50" Type="http://schemas.openxmlformats.org/officeDocument/2006/relationships/hyperlink" Target="https://www.sciencedirect.com/topics/biochemistry-genetics-and-molecular-biology/phytoremediation" TargetMode="External"/><Relationship Id="rId55" Type="http://schemas.openxmlformats.org/officeDocument/2006/relationships/hyperlink" Target="https://www.sciencedirect.com/topics/pharmacology-toxicology-and-pharmaceutical-science/antibiotics"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ciencedirect.com/topics/earth-and-planetary-sciences/aquatic-ecosystem" TargetMode="External"/><Relationship Id="rId29" Type="http://schemas.openxmlformats.org/officeDocument/2006/relationships/hyperlink" Target="https://www.sciencedirect.com/topics/agricultural-and-biological-sciences/persistent-organic-pollutant" TargetMode="External"/><Relationship Id="rId11" Type="http://schemas.openxmlformats.org/officeDocument/2006/relationships/hyperlink" Target="https://www.sciencedirect.com/topics/earth-and-planetary-sciences/aquatic-ecosystem" TargetMode="External"/><Relationship Id="rId24" Type="http://schemas.openxmlformats.org/officeDocument/2006/relationships/hyperlink" Target="https://www.sciencedirect.com/topics/agricultural-and-biological-sciences/heavy-metal" TargetMode="External"/><Relationship Id="rId32" Type="http://schemas.openxmlformats.org/officeDocument/2006/relationships/hyperlink" Target="https://www.sciencedirect.com/topics/earth-and-planetary-sciences/microplastics" TargetMode="External"/><Relationship Id="rId37" Type="http://schemas.openxmlformats.org/officeDocument/2006/relationships/hyperlink" Target="https://www.sciencedirect.com/topics/agricultural-and-biological-sciences/heavy-metal" TargetMode="External"/><Relationship Id="rId40" Type="http://schemas.openxmlformats.org/officeDocument/2006/relationships/hyperlink" Target="https://www.sciencedirect.com/topics/earth-and-planetary-sciences/organic-pollutant" TargetMode="External"/><Relationship Id="rId45" Type="http://schemas.openxmlformats.org/officeDocument/2006/relationships/hyperlink" Target="https://www.sciencedirect.com/topics/immunology-and-microbiology/eichhornia-crassipes" TargetMode="External"/><Relationship Id="rId53" Type="http://schemas.openxmlformats.org/officeDocument/2006/relationships/hyperlink" Target="https://www.sciencedirect.com/topics/agricultural-and-biological-sciences/aquatic-environment"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www.sciencedirect.com/topics/pharmacology-toxicology-and-pharmaceutical-science/toxicological-mechanisms" TargetMode="External"/><Relationship Id="rId14" Type="http://schemas.openxmlformats.org/officeDocument/2006/relationships/hyperlink" Target="https://www.sciencedirect.com/topics/agricultural-and-biological-sciences/lowlands" TargetMode="External"/><Relationship Id="rId22" Type="http://schemas.openxmlformats.org/officeDocument/2006/relationships/hyperlink" Target="https://www.sciencedirect.com/topics/agricultural-and-biological-sciences/body-water" TargetMode="External"/><Relationship Id="rId27" Type="http://schemas.openxmlformats.org/officeDocument/2006/relationships/hyperlink" Target="https://www.sciencedirect.com/topics/agricultural-and-biological-sciences/microplastic-pollution" TargetMode="External"/><Relationship Id="rId30" Type="http://schemas.openxmlformats.org/officeDocument/2006/relationships/hyperlink" Target="https://www.sciencedirect.com/topics/agricultural-and-biological-sciences/aquatic-environment" TargetMode="External"/><Relationship Id="rId35" Type="http://schemas.openxmlformats.org/officeDocument/2006/relationships/hyperlink" Target="https://www.sciencedirect.com/topics/agricultural-and-biological-sciences/aquatic-plant" TargetMode="External"/><Relationship Id="rId43" Type="http://schemas.openxmlformats.org/officeDocument/2006/relationships/hyperlink" Target="https://www.sciencedirect.com/topics/earth-and-planetary-sciences/plant-specie" TargetMode="External"/><Relationship Id="rId48" Type="http://schemas.openxmlformats.org/officeDocument/2006/relationships/hyperlink" Target="https://www.sciencedirect.com/topics/earth-and-planetary-sciences/environmental-impact-assessment" TargetMode="External"/><Relationship Id="rId56" Type="http://schemas.openxmlformats.org/officeDocument/2006/relationships/hyperlink" Target="https://www.sciencedirect.com/topics/biochemistry-genetics-and-molecular-biology/photosystem" TargetMode="External"/><Relationship Id="rId64" Type="http://schemas.openxmlformats.org/officeDocument/2006/relationships/fontTable" Target="fontTable.xml"/><Relationship Id="rId8" Type="http://schemas.openxmlformats.org/officeDocument/2006/relationships/hyperlink" Target="https://www.sciencedirect.com/topics/agricultural-and-biological-sciences/vascular-plant" TargetMode="External"/><Relationship Id="rId51" Type="http://schemas.openxmlformats.org/officeDocument/2006/relationships/hyperlink" Target="https://www.sciencedirect.com/topics/pharmacology-toxicology-and-pharmaceutical-science/antibiotics" TargetMode="External"/><Relationship Id="rId3" Type="http://schemas.openxmlformats.org/officeDocument/2006/relationships/settings" Target="settings.xml"/><Relationship Id="rId12" Type="http://schemas.openxmlformats.org/officeDocument/2006/relationships/hyperlink" Target="https://www.sciencedirect.com/topics/agricultural-and-biological-sciences/land-cover" TargetMode="External"/><Relationship Id="rId17" Type="http://schemas.openxmlformats.org/officeDocument/2006/relationships/hyperlink" Target="https://www.sciencedirect.com/topics/pharmacology-toxicology-and-pharmaceutical-science/mollusc" TargetMode="External"/><Relationship Id="rId25" Type="http://schemas.openxmlformats.org/officeDocument/2006/relationships/hyperlink" Target="https://www.sciencedirect.com/topics/agricultural-and-biological-sciences/aquatic-organism" TargetMode="External"/><Relationship Id="rId33" Type="http://schemas.openxmlformats.org/officeDocument/2006/relationships/hyperlink" Target="https://www.sciencedirect.com/topics/earth-and-planetary-sciences/natural-attenuation" TargetMode="External"/><Relationship Id="rId38" Type="http://schemas.openxmlformats.org/officeDocument/2006/relationships/hyperlink" Target="https://www.sciencedirect.com/topics/agricultural-and-biological-sciences/aquatic-environment" TargetMode="External"/><Relationship Id="rId46" Type="http://schemas.openxmlformats.org/officeDocument/2006/relationships/hyperlink" Target="https://www.sciencedirect.com/topics/biochemistry-genetics-and-molecular-biology/lemna" TargetMode="External"/><Relationship Id="rId59" Type="http://schemas.openxmlformats.org/officeDocument/2006/relationships/header" Target="header2.xml"/><Relationship Id="rId20" Type="http://schemas.openxmlformats.org/officeDocument/2006/relationships/hyperlink" Target="https://www.sciencedirect.com/topics/agricultural-and-biological-sciences/aquatic-ecosystem" TargetMode="External"/><Relationship Id="rId41" Type="http://schemas.openxmlformats.org/officeDocument/2006/relationships/hyperlink" Target="https://www.sciencedirect.com/topics/earth-and-planetary-sciences/phytoremediation" TargetMode="External"/><Relationship Id="rId54" Type="http://schemas.openxmlformats.org/officeDocument/2006/relationships/hyperlink" Target="https://www.sciencedirect.com/topics/agricultural-and-biological-sciences/aquatic-plant"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topics/earth-and-planetary-sciences/biomonitoring" TargetMode="External"/><Relationship Id="rId23" Type="http://schemas.openxmlformats.org/officeDocument/2006/relationships/hyperlink" Target="https://www.sciencedirect.com/topics/agricultural-and-biological-sciences/aquatic-organism" TargetMode="External"/><Relationship Id="rId28" Type="http://schemas.openxmlformats.org/officeDocument/2006/relationships/hyperlink" Target="https://www.sciencedirect.com/topics/agricultural-and-biological-sciences/heavy-metal" TargetMode="External"/><Relationship Id="rId36" Type="http://schemas.openxmlformats.org/officeDocument/2006/relationships/hyperlink" Target="https://www.sciencedirect.com/topics/agricultural-and-biological-sciences/trophic-level" TargetMode="External"/><Relationship Id="rId49" Type="http://schemas.openxmlformats.org/officeDocument/2006/relationships/hyperlink" Target="https://www.sciencedirect.com/topics/agricultural-and-biological-sciences/aquatic-environment" TargetMode="External"/><Relationship Id="rId57" Type="http://schemas.openxmlformats.org/officeDocument/2006/relationships/hyperlink" Target="https://www.sciencedirect.com/topics/biochemistry-genetics-and-molecular-biology/macrolide" TargetMode="External"/><Relationship Id="rId10" Type="http://schemas.openxmlformats.org/officeDocument/2006/relationships/hyperlink" Target="https://www.sciencedirect.com/topics/agricultural-and-biological-sciences/genetic-divergence" TargetMode="External"/><Relationship Id="rId31" Type="http://schemas.openxmlformats.org/officeDocument/2006/relationships/hyperlink" Target="https://www.sciencedirect.com/topics/earth-and-planetary-sciences/microplastics" TargetMode="External"/><Relationship Id="rId44" Type="http://schemas.openxmlformats.org/officeDocument/2006/relationships/hyperlink" Target="https://www.sciencedirect.com/topics/biochemistry-genetics-and-molecular-biology/phytoremediation" TargetMode="External"/><Relationship Id="rId52" Type="http://schemas.openxmlformats.org/officeDocument/2006/relationships/hyperlink" Target="https://www.sciencedirect.com/topics/agricultural-and-biological-sciences/aquatic-plant"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climatic-factor" TargetMode="External"/><Relationship Id="rId13" Type="http://schemas.openxmlformats.org/officeDocument/2006/relationships/hyperlink" Target="https://www.sciencedirect.com/topics/earth-and-planetary-sciences/index-of-biotic-integrity" TargetMode="External"/><Relationship Id="rId18" Type="http://schemas.openxmlformats.org/officeDocument/2006/relationships/hyperlink" Target="https://www.sciencedirect.com/topics/agricultural-and-biological-sciences/bioaccumulation" TargetMode="External"/><Relationship Id="rId39" Type="http://schemas.openxmlformats.org/officeDocument/2006/relationships/hyperlink" Target="https://www.sciencedirect.com/topics/earth-and-planetary-sciences/natural-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16</Pages>
  <Words>6563</Words>
  <Characters>37414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SDI 1084</cp:lastModifiedBy>
  <cp:revision>20</cp:revision>
  <dcterms:created xsi:type="dcterms:W3CDTF">2025-07-11T04:24:00Z</dcterms:created>
  <dcterms:modified xsi:type="dcterms:W3CDTF">2025-07-24T07:20:00Z</dcterms:modified>
</cp:coreProperties>
</file>