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5CE04" w14:textId="77777777" w:rsidR="00852BB8" w:rsidRPr="00CE705C" w:rsidRDefault="00852BB8" w:rsidP="007242E8">
      <w:pPr>
        <w:autoSpaceDE w:val="0"/>
        <w:autoSpaceDN w:val="0"/>
        <w:adjustRightInd w:val="0"/>
        <w:spacing w:before="120"/>
        <w:jc w:val="righ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79D6F35" w14:textId="77777777" w:rsidR="00852BB8" w:rsidRPr="00CE705C" w:rsidRDefault="00852BB8" w:rsidP="007242E8">
      <w:pPr>
        <w:autoSpaceDE w:val="0"/>
        <w:autoSpaceDN w:val="0"/>
        <w:adjustRightInd w:val="0"/>
        <w:spacing w:before="120"/>
        <w:jc w:val="righ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4FBCD87" w14:textId="77777777" w:rsidR="00DC40B5" w:rsidRPr="00DC40B5" w:rsidRDefault="00DC40B5" w:rsidP="00DC40B5">
      <w:pPr>
        <w:autoSpaceDE w:val="0"/>
        <w:autoSpaceDN w:val="0"/>
        <w:adjustRightInd w:val="0"/>
        <w:spacing w:before="120"/>
        <w:jc w:val="right"/>
        <w:rPr>
          <w:rFonts w:ascii="Arial" w:hAnsi="Arial" w:cs="Arial"/>
          <w:b/>
          <w:bCs/>
          <w:i/>
          <w:iCs/>
          <w:sz w:val="36"/>
          <w:szCs w:val="36"/>
          <w:u w:val="single"/>
        </w:rPr>
      </w:pPr>
      <w:r w:rsidRPr="00DC40B5">
        <w:rPr>
          <w:rFonts w:ascii="Arial" w:hAnsi="Arial" w:cs="Arial"/>
          <w:b/>
          <w:bCs/>
          <w:i/>
          <w:iCs/>
          <w:sz w:val="36"/>
          <w:szCs w:val="36"/>
          <w:u w:val="single"/>
        </w:rPr>
        <w:t>Review Article</w:t>
      </w:r>
    </w:p>
    <w:p w14:paraId="0DC0128F" w14:textId="77777777" w:rsidR="00157C8B" w:rsidRPr="00CA0BD8" w:rsidRDefault="007242E8" w:rsidP="007242E8">
      <w:pPr>
        <w:autoSpaceDE w:val="0"/>
        <w:autoSpaceDN w:val="0"/>
        <w:adjustRightInd w:val="0"/>
        <w:spacing w:before="120"/>
        <w:jc w:val="right"/>
        <w:rPr>
          <w:rFonts w:ascii="Arial" w:hAnsi="Arial" w:cs="Arial"/>
          <w:b/>
          <w:bCs/>
          <w:sz w:val="36"/>
          <w:szCs w:val="36"/>
          <w:lang w:val="en-GB"/>
        </w:rPr>
      </w:pPr>
      <w:r w:rsidRPr="00CA0BD8">
        <w:rPr>
          <w:rFonts w:ascii="Arial" w:hAnsi="Arial" w:cs="Arial"/>
          <w:b/>
          <w:bCs/>
          <w:sz w:val="36"/>
          <w:szCs w:val="36"/>
          <w:lang w:val="en-GB"/>
        </w:rPr>
        <w:t xml:space="preserve">An Updated Checklist of Tri-trophic Associations of </w:t>
      </w:r>
      <w:proofErr w:type="spellStart"/>
      <w:r w:rsidRPr="00CA0BD8">
        <w:rPr>
          <w:rFonts w:ascii="Arial" w:hAnsi="Arial" w:cs="Arial"/>
          <w:b/>
          <w:bCs/>
          <w:sz w:val="36"/>
          <w:szCs w:val="36"/>
          <w:lang w:val="en-GB"/>
        </w:rPr>
        <w:t>Aphidophagous</w:t>
      </w:r>
      <w:proofErr w:type="spellEnd"/>
      <w:r w:rsidRPr="00CA0BD8">
        <w:rPr>
          <w:rFonts w:ascii="Arial" w:hAnsi="Arial" w:cs="Arial"/>
          <w:b/>
          <w:bCs/>
          <w:sz w:val="36"/>
          <w:szCs w:val="36"/>
          <w:lang w:val="en-GB"/>
        </w:rPr>
        <w:t xml:space="preserve"> Species of the Genera </w:t>
      </w:r>
      <w:proofErr w:type="spellStart"/>
      <w:r w:rsidRPr="00CA0BD8">
        <w:rPr>
          <w:rFonts w:ascii="Arial" w:hAnsi="Arial" w:cs="Arial"/>
          <w:b/>
          <w:bCs/>
          <w:i/>
          <w:iCs/>
          <w:sz w:val="36"/>
          <w:szCs w:val="36"/>
          <w:lang w:val="en-GB"/>
        </w:rPr>
        <w:t>Adalia</w:t>
      </w:r>
      <w:proofErr w:type="spellEnd"/>
      <w:r w:rsidR="009E61E0" w:rsidRPr="00CA0BD8">
        <w:rPr>
          <w:rFonts w:ascii="Arial" w:hAnsi="Arial" w:cs="Arial"/>
          <w:iCs/>
          <w:sz w:val="36"/>
          <w:szCs w:val="36"/>
          <w:lang w:val="en-GB"/>
        </w:rPr>
        <w:t>,</w:t>
      </w:r>
      <w:r w:rsidRPr="00CA0BD8">
        <w:rPr>
          <w:rFonts w:ascii="Arial" w:hAnsi="Arial" w:cs="Arial"/>
          <w:b/>
          <w:bCs/>
          <w:i/>
          <w:iCs/>
          <w:sz w:val="36"/>
          <w:szCs w:val="36"/>
          <w:lang w:val="en-GB"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/>
          <w:iCs/>
          <w:sz w:val="36"/>
          <w:szCs w:val="36"/>
          <w:lang w:val="en-GB"/>
        </w:rPr>
        <w:t>Aiolocaria</w:t>
      </w:r>
      <w:proofErr w:type="spellEnd"/>
      <w:r w:rsidR="009E61E0" w:rsidRPr="00CA0BD8">
        <w:rPr>
          <w:rFonts w:ascii="Arial" w:hAnsi="Arial" w:cs="Arial"/>
          <w:iCs/>
          <w:sz w:val="36"/>
          <w:szCs w:val="36"/>
          <w:lang w:val="en-GB"/>
        </w:rPr>
        <w:t>,</w:t>
      </w:r>
      <w:r w:rsidRPr="00CA0BD8">
        <w:rPr>
          <w:rFonts w:ascii="Arial" w:hAnsi="Arial" w:cs="Arial"/>
          <w:b/>
          <w:bCs/>
          <w:i/>
          <w:iCs/>
          <w:sz w:val="36"/>
          <w:szCs w:val="36"/>
          <w:lang w:val="en-GB"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/>
          <w:iCs/>
          <w:sz w:val="36"/>
          <w:szCs w:val="36"/>
          <w:lang w:val="en-GB"/>
        </w:rPr>
        <w:t>Alloneda</w:t>
      </w:r>
      <w:proofErr w:type="spellEnd"/>
      <w:r w:rsidR="009E61E0" w:rsidRPr="00CA0BD8">
        <w:rPr>
          <w:rFonts w:ascii="Arial" w:hAnsi="Arial" w:cs="Arial"/>
          <w:iCs/>
          <w:sz w:val="36"/>
          <w:szCs w:val="36"/>
          <w:lang w:val="en-GB"/>
        </w:rPr>
        <w:t>,</w:t>
      </w:r>
      <w:r w:rsidRPr="00CA0BD8">
        <w:rPr>
          <w:rFonts w:ascii="Arial" w:hAnsi="Arial" w:cs="Arial"/>
          <w:b/>
          <w:bCs/>
          <w:i/>
          <w:iCs/>
          <w:sz w:val="36"/>
          <w:szCs w:val="36"/>
          <w:lang w:val="en-GB"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/>
          <w:iCs/>
          <w:sz w:val="36"/>
          <w:szCs w:val="36"/>
          <w:lang w:val="en-GB"/>
        </w:rPr>
        <w:t>Anegleis</w:t>
      </w:r>
      <w:proofErr w:type="spellEnd"/>
      <w:r w:rsidR="009E61E0" w:rsidRPr="00CA0BD8">
        <w:rPr>
          <w:rFonts w:ascii="Arial" w:hAnsi="Arial" w:cs="Arial"/>
          <w:iCs/>
          <w:sz w:val="36"/>
          <w:szCs w:val="36"/>
          <w:lang w:val="en-GB"/>
        </w:rPr>
        <w:t>,</w:t>
      </w:r>
      <w:r w:rsidRPr="00CA0BD8">
        <w:rPr>
          <w:rFonts w:ascii="Arial" w:hAnsi="Arial" w:cs="Arial"/>
          <w:b/>
          <w:bCs/>
          <w:i/>
          <w:iCs/>
          <w:sz w:val="36"/>
          <w:szCs w:val="36"/>
          <w:lang w:val="en-GB"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/>
          <w:iCs/>
          <w:sz w:val="36"/>
          <w:szCs w:val="36"/>
          <w:lang w:val="en-GB"/>
        </w:rPr>
        <w:t>Callicaria</w:t>
      </w:r>
      <w:proofErr w:type="spellEnd"/>
      <w:r w:rsidR="00A4652D" w:rsidRPr="00CA0BD8">
        <w:rPr>
          <w:rFonts w:ascii="Arial" w:hAnsi="Arial" w:cs="Arial"/>
          <w:b/>
          <w:bCs/>
          <w:i/>
          <w:iCs/>
          <w:sz w:val="36"/>
          <w:szCs w:val="36"/>
          <w:lang w:val="en-GB"/>
        </w:rPr>
        <w:t xml:space="preserve"> </w:t>
      </w:r>
      <w:r w:rsidRPr="00CA0BD8">
        <w:rPr>
          <w:rFonts w:ascii="Arial" w:hAnsi="Arial" w:cs="Arial"/>
          <w:b/>
          <w:bCs/>
          <w:sz w:val="36"/>
          <w:szCs w:val="36"/>
          <w:lang w:val="en-GB"/>
        </w:rPr>
        <w:t>and</w:t>
      </w:r>
      <w:r w:rsidR="00A4652D" w:rsidRPr="00CA0BD8">
        <w:rPr>
          <w:rFonts w:ascii="Arial" w:hAnsi="Arial" w:cs="Mangal"/>
          <w:b/>
          <w:bCs/>
          <w:sz w:val="36"/>
          <w:szCs w:val="36"/>
          <w:cs/>
          <w:lang w:val="en-GB" w:bidi="hi-IN"/>
        </w:rPr>
        <w:t xml:space="preserve"> </w:t>
      </w:r>
      <w:r w:rsidRPr="00CA0BD8">
        <w:rPr>
          <w:rFonts w:ascii="Arial" w:hAnsi="Arial" w:cs="Arial"/>
          <w:b/>
          <w:bCs/>
          <w:i/>
          <w:iCs/>
          <w:sz w:val="36"/>
          <w:szCs w:val="36"/>
          <w:lang w:val="en-GB"/>
        </w:rPr>
        <w:t>Calvia</w:t>
      </w:r>
      <w:r w:rsidRPr="00CA0BD8">
        <w:rPr>
          <w:rFonts w:ascii="Arial" w:hAnsi="Arial" w:cs="Arial"/>
          <w:b/>
          <w:bCs/>
          <w:sz w:val="36"/>
          <w:szCs w:val="36"/>
          <w:lang w:val="en-GB"/>
        </w:rPr>
        <w:t xml:space="preserve"> of the Tribe </w:t>
      </w:r>
      <w:proofErr w:type="spellStart"/>
      <w:r w:rsidRPr="00CA0BD8">
        <w:rPr>
          <w:rFonts w:ascii="Arial" w:hAnsi="Arial" w:cs="Arial"/>
          <w:b/>
          <w:bCs/>
          <w:sz w:val="36"/>
          <w:szCs w:val="36"/>
          <w:lang w:val="en-GB"/>
        </w:rPr>
        <w:t>Coccinellini</w:t>
      </w:r>
      <w:proofErr w:type="spellEnd"/>
      <w:r w:rsidRPr="00CA0BD8">
        <w:rPr>
          <w:rFonts w:ascii="Arial" w:hAnsi="Arial" w:cs="Arial"/>
          <w:b/>
          <w:bCs/>
          <w:sz w:val="36"/>
          <w:szCs w:val="36"/>
          <w:lang w:val="en-GB"/>
        </w:rPr>
        <w:t xml:space="preserve"> (</w:t>
      </w:r>
      <w:proofErr w:type="spellStart"/>
      <w:r w:rsidRPr="00CA0BD8">
        <w:rPr>
          <w:rFonts w:ascii="Arial" w:hAnsi="Arial" w:cs="Arial"/>
          <w:b/>
          <w:bCs/>
          <w:sz w:val="36"/>
          <w:szCs w:val="36"/>
          <w:lang w:val="en-GB"/>
        </w:rPr>
        <w:t>Coccinellinae</w:t>
      </w:r>
      <w:proofErr w:type="spellEnd"/>
      <w:r w:rsidRPr="00CA0BD8">
        <w:rPr>
          <w:rFonts w:ascii="Arial" w:hAnsi="Arial" w:cs="Arial"/>
          <w:b/>
          <w:bCs/>
          <w:sz w:val="36"/>
          <w:szCs w:val="36"/>
          <w:lang w:val="en-GB"/>
        </w:rPr>
        <w:t xml:space="preserve">: Coccinellidae: Coleoptera) in India </w:t>
      </w:r>
    </w:p>
    <w:p w14:paraId="1C94A44F" w14:textId="77777777" w:rsidR="00212CBC" w:rsidRPr="00CE705C" w:rsidRDefault="00212CBC" w:rsidP="00212CBC">
      <w:pPr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51556DE" w14:textId="1CBD24F5" w:rsidR="007242E8" w:rsidRDefault="007242E8" w:rsidP="007242E8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lang w:bidi="hi-IN"/>
        </w:rPr>
      </w:pPr>
    </w:p>
    <w:p w14:paraId="1F3F79D6" w14:textId="77777777" w:rsidR="00957CA0" w:rsidRPr="00CE705C" w:rsidRDefault="00957CA0" w:rsidP="007242E8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lang w:bidi="hi-IN"/>
        </w:rPr>
      </w:pPr>
      <w:bookmarkStart w:id="0" w:name="_GoBack"/>
      <w:bookmarkEnd w:id="0"/>
    </w:p>
    <w:p w14:paraId="7EB262EE" w14:textId="77777777" w:rsidR="00852BB8" w:rsidRPr="00CE705C" w:rsidRDefault="00852BB8" w:rsidP="00B653FA">
      <w:pPr>
        <w:rPr>
          <w:rFonts w:ascii="Arial" w:hAnsi="Arial" w:cs="Arial"/>
          <w:b/>
          <w:bCs/>
          <w:sz w:val="24"/>
          <w:szCs w:val="24"/>
        </w:rPr>
      </w:pPr>
    </w:p>
    <w:p w14:paraId="1C8A2DF6" w14:textId="77777777" w:rsidR="007242E8" w:rsidRPr="00CA0BD8" w:rsidRDefault="00B653FA" w:rsidP="00CA0BD8">
      <w:pPr>
        <w:jc w:val="left"/>
        <w:rPr>
          <w:rFonts w:ascii="Arial" w:hAnsi="Arial" w:cs="Arial"/>
          <w:b/>
          <w:bCs/>
          <w:sz w:val="22"/>
          <w:szCs w:val="22"/>
        </w:rPr>
      </w:pPr>
      <w:r w:rsidRPr="00CA0BD8">
        <w:rPr>
          <w:rFonts w:ascii="Arial" w:hAnsi="Arial" w:cs="Arial"/>
          <w:b/>
          <w:bCs/>
          <w:sz w:val="22"/>
          <w:szCs w:val="22"/>
        </w:rPr>
        <w:t>ABSTRACT</w:t>
      </w:r>
    </w:p>
    <w:p w14:paraId="7C12069D" w14:textId="77777777" w:rsidR="007242E8" w:rsidRPr="00CE705C" w:rsidRDefault="007242E8" w:rsidP="00B653FA">
      <w:pPr>
        <w:rPr>
          <w:rFonts w:ascii="Arial" w:hAnsi="Arial" w:cs="Arial"/>
          <w:sz w:val="24"/>
          <w:szCs w:val="24"/>
        </w:rPr>
      </w:pPr>
    </w:p>
    <w:p w14:paraId="5A94A37A" w14:textId="77777777" w:rsidR="0061710A" w:rsidRPr="00CA0BD8" w:rsidRDefault="00B653FA" w:rsidP="00881BB8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 w:rsidRPr="00CA0BD8">
        <w:rPr>
          <w:rFonts w:ascii="Arial" w:hAnsi="Arial" w:cs="Arial"/>
          <w:lang w:bidi="hi-IN"/>
        </w:rPr>
        <w:t>The present checklist deals with the</w:t>
      </w:r>
      <w:r w:rsidRPr="00CA0BD8">
        <w:rPr>
          <w:rFonts w:ascii="Arial" w:eastAsia="Times New Roman" w:hAnsi="Arial" w:cs="Arial"/>
          <w:lang w:bidi="hi-IN"/>
        </w:rPr>
        <w:t xml:space="preserve"> tri-trophic associations of 17 species of </w:t>
      </w:r>
      <w:proofErr w:type="spellStart"/>
      <w:r w:rsidRPr="00CA0BD8">
        <w:rPr>
          <w:rFonts w:ascii="Arial" w:eastAsia="Times New Roman" w:hAnsi="Arial" w:cs="Arial"/>
          <w:lang w:bidi="hi-IN"/>
        </w:rPr>
        <w:t>aphidophagous</w:t>
      </w:r>
      <w:proofErr w:type="spellEnd"/>
      <w:r w:rsidRPr="00CA0BD8">
        <w:rPr>
          <w:rFonts w:ascii="Arial" w:eastAsia="Times New Roman" w:hAnsi="Arial" w:cs="Arial"/>
          <w:lang w:bidi="hi-IN"/>
        </w:rPr>
        <w:t xml:space="preserve"> ladybird beetles (</w:t>
      </w:r>
      <w:proofErr w:type="spellStart"/>
      <w:r w:rsidRPr="00CA0BD8">
        <w:rPr>
          <w:rFonts w:ascii="Arial" w:eastAsia="Times New Roman" w:hAnsi="Arial" w:cs="Arial"/>
          <w:lang w:bidi="hi-IN"/>
        </w:rPr>
        <w:t>Coccinellini</w:t>
      </w:r>
      <w:proofErr w:type="spellEnd"/>
      <w:r w:rsidRPr="00CA0BD8">
        <w:rPr>
          <w:rFonts w:ascii="Arial" w:eastAsia="Times New Roman" w:hAnsi="Arial" w:cs="Arial"/>
          <w:lang w:bidi="hi-IN"/>
        </w:rPr>
        <w:t xml:space="preserve">: </w:t>
      </w:r>
      <w:proofErr w:type="spellStart"/>
      <w:r w:rsidRPr="00CA0BD8">
        <w:rPr>
          <w:rFonts w:ascii="Arial" w:eastAsia="Times New Roman" w:hAnsi="Arial" w:cs="Arial"/>
          <w:lang w:bidi="hi-IN"/>
        </w:rPr>
        <w:t>Coccinelinae</w:t>
      </w:r>
      <w:proofErr w:type="spellEnd"/>
      <w:r w:rsidRPr="00CA0BD8">
        <w:rPr>
          <w:rFonts w:ascii="Arial" w:eastAsia="Times New Roman" w:hAnsi="Arial" w:cs="Arial"/>
          <w:lang w:bidi="hi-IN"/>
        </w:rPr>
        <w:t>: Coccinellidae) belonging to six genera</w:t>
      </w:r>
      <w:r w:rsidR="009E61E0" w:rsidRPr="00CA0BD8">
        <w:rPr>
          <w:rFonts w:ascii="Arial" w:eastAsia="Times New Roman" w:hAnsi="Arial" w:cs="Arial"/>
          <w:lang w:bidi="hi-IN"/>
        </w:rPr>
        <w:t>,</w:t>
      </w:r>
      <w:r w:rsidRPr="00CA0BD8">
        <w:rPr>
          <w:rFonts w:ascii="Arial" w:eastAsia="Times New Roman" w:hAnsi="Arial" w:cs="Arial"/>
          <w:lang w:bidi="hi-IN"/>
        </w:rPr>
        <w:t xml:space="preserve"> viz. </w:t>
      </w:r>
      <w:proofErr w:type="spellStart"/>
      <w:r w:rsidRPr="00CA0BD8">
        <w:rPr>
          <w:rFonts w:ascii="Arial" w:hAnsi="Arial" w:cs="Arial"/>
          <w:i/>
          <w:iCs/>
          <w:lang w:val="en-GB"/>
        </w:rPr>
        <w:t>Adalia</w:t>
      </w:r>
      <w:proofErr w:type="spellEnd"/>
      <w:r w:rsidRPr="00CA0BD8">
        <w:rPr>
          <w:rFonts w:ascii="Arial" w:hAnsi="Arial" w:cs="Arial"/>
          <w:i/>
          <w:iCs/>
          <w:lang w:val="en-GB"/>
        </w:rPr>
        <w:t xml:space="preserve"> </w:t>
      </w:r>
      <w:proofErr w:type="spellStart"/>
      <w:r w:rsidRPr="00CA0BD8">
        <w:rPr>
          <w:rFonts w:ascii="Arial" w:hAnsi="Arial" w:cs="Arial"/>
          <w:lang w:val="en-GB"/>
        </w:rPr>
        <w:t>Mulsant</w:t>
      </w:r>
      <w:proofErr w:type="spellEnd"/>
      <w:r w:rsidR="009E61E0" w:rsidRPr="00CA0BD8">
        <w:rPr>
          <w:rFonts w:ascii="Arial" w:hAnsi="Arial" w:cs="Arial"/>
          <w:lang w:val="en-GB"/>
        </w:rPr>
        <w:t>,</w:t>
      </w:r>
      <w:r w:rsidRPr="00CA0BD8">
        <w:rPr>
          <w:rFonts w:ascii="Arial" w:hAnsi="Arial" w:cs="Arial"/>
          <w:lang w:val="en-GB"/>
        </w:rPr>
        <w:t xml:space="preserve"> </w:t>
      </w:r>
      <w:proofErr w:type="spellStart"/>
      <w:r w:rsidRPr="00CA0BD8">
        <w:rPr>
          <w:rFonts w:ascii="Arial" w:hAnsi="Arial" w:cs="Arial"/>
          <w:i/>
          <w:iCs/>
          <w:lang w:val="en-GB"/>
        </w:rPr>
        <w:t>Aiolocaria</w:t>
      </w:r>
      <w:proofErr w:type="spellEnd"/>
      <w:r w:rsidRPr="00CA0BD8">
        <w:rPr>
          <w:rFonts w:ascii="Arial" w:hAnsi="Arial" w:cs="Arial"/>
          <w:i/>
          <w:iCs/>
          <w:lang w:val="en-GB"/>
        </w:rPr>
        <w:t xml:space="preserve"> </w:t>
      </w:r>
      <w:r w:rsidRPr="00CA0BD8">
        <w:rPr>
          <w:rFonts w:ascii="Arial" w:hAnsi="Arial" w:cs="Arial"/>
          <w:lang w:bidi="hi-IN"/>
        </w:rPr>
        <w:t>Crotch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</w:t>
      </w:r>
      <w:proofErr w:type="spellStart"/>
      <w:r w:rsidRPr="00CA0BD8">
        <w:rPr>
          <w:rFonts w:ascii="Arial" w:hAnsi="Arial" w:cs="Arial"/>
          <w:i/>
          <w:iCs/>
          <w:lang w:val="en-GB"/>
        </w:rPr>
        <w:t>Alloneda</w:t>
      </w:r>
      <w:proofErr w:type="spellEnd"/>
      <w:r w:rsidRPr="00CA0BD8">
        <w:rPr>
          <w:rFonts w:ascii="Arial" w:hAnsi="Arial" w:cs="Arial"/>
          <w:i/>
          <w:iCs/>
          <w:lang w:val="en-GB"/>
        </w:rPr>
        <w:t xml:space="preserve"> </w:t>
      </w:r>
      <w:proofErr w:type="spellStart"/>
      <w:r w:rsidRPr="00CA0BD8">
        <w:rPr>
          <w:rFonts w:ascii="Arial" w:hAnsi="Arial" w:cs="Arial"/>
          <w:lang w:bidi="hi-IN"/>
        </w:rPr>
        <w:t>Iablokoff-Khnzorian</w:t>
      </w:r>
      <w:proofErr w:type="spellEnd"/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</w:t>
      </w:r>
      <w:proofErr w:type="spellStart"/>
      <w:r w:rsidRPr="00CA0BD8">
        <w:rPr>
          <w:rFonts w:ascii="Arial" w:hAnsi="Arial" w:cs="Arial"/>
          <w:i/>
          <w:iCs/>
          <w:lang w:val="en-GB"/>
        </w:rPr>
        <w:t>Anegleis</w:t>
      </w:r>
      <w:proofErr w:type="spellEnd"/>
      <w:r w:rsidRPr="00CA0BD8">
        <w:rPr>
          <w:rFonts w:ascii="Arial" w:hAnsi="Arial" w:cs="Arial"/>
          <w:i/>
          <w:iCs/>
          <w:lang w:val="en-GB"/>
        </w:rPr>
        <w:t xml:space="preserve"> </w:t>
      </w:r>
      <w:proofErr w:type="spellStart"/>
      <w:r w:rsidRPr="00CA0BD8">
        <w:rPr>
          <w:rFonts w:ascii="Arial" w:hAnsi="Arial" w:cs="Arial"/>
          <w:lang w:bidi="hi-IN"/>
        </w:rPr>
        <w:t>Iablokoff-Khnzorian</w:t>
      </w:r>
      <w:proofErr w:type="spellEnd"/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</w:t>
      </w:r>
      <w:proofErr w:type="spellStart"/>
      <w:r w:rsidRPr="00CA0BD8">
        <w:rPr>
          <w:rFonts w:ascii="Arial" w:hAnsi="Arial" w:cs="Arial"/>
          <w:i/>
          <w:iCs/>
          <w:lang w:val="en-GB"/>
        </w:rPr>
        <w:t>Callicaria</w:t>
      </w:r>
      <w:proofErr w:type="spellEnd"/>
      <w:r w:rsidRPr="00CA0BD8">
        <w:rPr>
          <w:rFonts w:ascii="Arial" w:hAnsi="Arial" w:cs="Arial"/>
          <w:i/>
          <w:iCs/>
          <w:lang w:val="en-GB"/>
        </w:rPr>
        <w:t xml:space="preserve"> </w:t>
      </w:r>
      <w:r w:rsidRPr="00CA0BD8">
        <w:rPr>
          <w:rFonts w:ascii="Arial" w:hAnsi="Arial" w:cs="Arial"/>
          <w:lang w:bidi="hi-IN"/>
        </w:rPr>
        <w:t xml:space="preserve">Crotch </w:t>
      </w:r>
      <w:r w:rsidRPr="00CA0BD8">
        <w:rPr>
          <w:rFonts w:ascii="Arial" w:hAnsi="Arial" w:cs="Arial"/>
          <w:lang w:val="en-GB"/>
        </w:rPr>
        <w:t>and</w:t>
      </w:r>
      <w:r w:rsidRPr="00CA0BD8">
        <w:rPr>
          <w:rFonts w:ascii="Arial" w:hAnsi="Arial" w:cs="Arial"/>
          <w:cs/>
          <w:lang w:val="en-GB" w:bidi="hi-IN"/>
        </w:rPr>
        <w:t xml:space="preserve"> </w:t>
      </w:r>
      <w:proofErr w:type="spellStart"/>
      <w:r w:rsidRPr="00CA0BD8">
        <w:rPr>
          <w:rFonts w:ascii="Arial" w:hAnsi="Arial" w:cs="Arial"/>
          <w:i/>
          <w:iCs/>
          <w:lang w:val="en-GB"/>
        </w:rPr>
        <w:t>Calvia</w:t>
      </w:r>
      <w:proofErr w:type="spellEnd"/>
      <w:r w:rsidRPr="00CA0BD8">
        <w:rPr>
          <w:rFonts w:ascii="Arial" w:hAnsi="Arial" w:cs="Arial"/>
          <w:i/>
          <w:iCs/>
          <w:lang w:val="en-GB"/>
        </w:rPr>
        <w:t xml:space="preserve"> </w:t>
      </w:r>
      <w:r w:rsidRPr="00CA0BD8">
        <w:rPr>
          <w:rFonts w:ascii="Arial" w:hAnsi="Arial" w:cs="Arial"/>
          <w:lang w:bidi="hi-IN"/>
        </w:rPr>
        <w:t xml:space="preserve">Crotch preying on 87 species of aphids infesting 121 species of plants with </w:t>
      </w:r>
      <w:r w:rsidR="009E519B" w:rsidRPr="00CA0BD8">
        <w:rPr>
          <w:rFonts w:ascii="Arial" w:hAnsi="Arial" w:cs="Arial"/>
          <w:lang w:bidi="hi-IN"/>
        </w:rPr>
        <w:t>271</w:t>
      </w:r>
      <w:r w:rsidRPr="00CA0BD8">
        <w:rPr>
          <w:rFonts w:ascii="Arial" w:hAnsi="Arial" w:cs="Arial"/>
          <w:lang w:bidi="hi-IN"/>
        </w:rPr>
        <w:t xml:space="preserve"> tri-trophic associations (triplets) </w:t>
      </w:r>
      <w:r w:rsidRPr="00CA0BD8">
        <w:rPr>
          <w:rFonts w:ascii="Arial" w:eastAsia="Times New Roman" w:hAnsi="Arial" w:cs="Arial"/>
          <w:lang w:val="en-GB" w:bidi="hi-IN"/>
        </w:rPr>
        <w:t>in 19 states/union territories of India.</w:t>
      </w:r>
      <w:r w:rsidR="00604C88" w:rsidRPr="00CA0BD8">
        <w:rPr>
          <w:rFonts w:ascii="Arial" w:eastAsia="Times New Roman" w:hAnsi="Arial" w:cs="Arial"/>
          <w:lang w:val="en-GB" w:bidi="hi-IN"/>
        </w:rPr>
        <w:t xml:space="preserve"> Most polyphagous species is </w:t>
      </w:r>
      <w:proofErr w:type="spellStart"/>
      <w:r w:rsidR="00604C88" w:rsidRPr="00CA0BD8">
        <w:rPr>
          <w:rFonts w:ascii="Arial" w:hAnsi="Arial" w:cs="Arial"/>
          <w:i/>
          <w:iCs/>
        </w:rPr>
        <w:t>Adalia</w:t>
      </w:r>
      <w:proofErr w:type="spellEnd"/>
      <w:r w:rsidR="00604C88" w:rsidRPr="00CA0BD8">
        <w:rPr>
          <w:rFonts w:ascii="Arial" w:hAnsi="Arial" w:cs="Arial"/>
          <w:i/>
          <w:iCs/>
        </w:rPr>
        <w:t xml:space="preserve"> </w:t>
      </w:r>
      <w:proofErr w:type="spellStart"/>
      <w:r w:rsidR="00604C88" w:rsidRPr="00CA0BD8">
        <w:rPr>
          <w:rFonts w:ascii="Arial" w:hAnsi="Arial" w:cs="Arial"/>
          <w:i/>
          <w:iCs/>
        </w:rPr>
        <w:t>tetraspilota</w:t>
      </w:r>
      <w:proofErr w:type="spellEnd"/>
      <w:r w:rsidR="00604C88" w:rsidRPr="00CA0BD8">
        <w:rPr>
          <w:rFonts w:ascii="Arial" w:hAnsi="Arial" w:cs="Arial"/>
          <w:i/>
          <w:iCs/>
        </w:rPr>
        <w:t xml:space="preserve"> </w:t>
      </w:r>
      <w:r w:rsidR="00604C88" w:rsidRPr="00CA0BD8">
        <w:rPr>
          <w:rFonts w:ascii="Arial" w:hAnsi="Arial" w:cs="Arial"/>
        </w:rPr>
        <w:t xml:space="preserve">preying on 57 species of aphids </w:t>
      </w:r>
      <w:r w:rsidR="00881BB8" w:rsidRPr="00CA0BD8">
        <w:rPr>
          <w:rFonts w:ascii="Arial" w:hAnsi="Arial" w:cs="Arial"/>
        </w:rPr>
        <w:t xml:space="preserve">belonging to 45 </w:t>
      </w:r>
      <w:proofErr w:type="spellStart"/>
      <w:r w:rsidR="00881BB8" w:rsidRPr="00CA0BD8">
        <w:rPr>
          <w:rFonts w:ascii="Arial" w:hAnsi="Arial" w:cs="Arial"/>
        </w:rPr>
        <w:t>genra</w:t>
      </w:r>
      <w:proofErr w:type="spellEnd"/>
      <w:r w:rsidR="00881BB8" w:rsidRPr="00CA0BD8">
        <w:rPr>
          <w:rFonts w:ascii="Arial" w:hAnsi="Arial" w:cs="Arial"/>
        </w:rPr>
        <w:t xml:space="preserve"> </w:t>
      </w:r>
      <w:r w:rsidR="00604C88" w:rsidRPr="00CA0BD8">
        <w:rPr>
          <w:rFonts w:ascii="Arial" w:hAnsi="Arial" w:cs="Arial"/>
        </w:rPr>
        <w:t xml:space="preserve">infesting 80 plant species with 120 tri-trophic associations followed by </w:t>
      </w:r>
      <w:r w:rsidR="00604C88" w:rsidRPr="00CA0BD8">
        <w:rPr>
          <w:rFonts w:ascii="Arial" w:hAnsi="Arial" w:cs="Arial"/>
          <w:i/>
          <w:iCs/>
        </w:rPr>
        <w:t>Calvia punctata</w:t>
      </w:r>
      <w:r w:rsidR="00604C88" w:rsidRPr="00CA0BD8">
        <w:rPr>
          <w:rFonts w:ascii="Arial" w:hAnsi="Arial" w:cs="Arial"/>
        </w:rPr>
        <w:t xml:space="preserve"> (preying on 30 species of aphids infesting 26 plant species with 30 tri-trophic associations)</w:t>
      </w:r>
      <w:r w:rsidR="009E61E0" w:rsidRPr="00CA0BD8">
        <w:rPr>
          <w:rFonts w:ascii="Arial" w:hAnsi="Arial" w:cs="Arial"/>
        </w:rPr>
        <w:t>,</w:t>
      </w:r>
      <w:r w:rsidR="00604C88" w:rsidRPr="00CA0BD8">
        <w:rPr>
          <w:rFonts w:ascii="Arial" w:hAnsi="Arial" w:cs="Arial"/>
        </w:rPr>
        <w:t xml:space="preserve"> </w:t>
      </w:r>
      <w:proofErr w:type="spellStart"/>
      <w:r w:rsidR="00604C88" w:rsidRPr="00CA0BD8">
        <w:rPr>
          <w:rFonts w:ascii="Arial" w:hAnsi="Arial" w:cs="Arial"/>
          <w:i/>
          <w:iCs/>
        </w:rPr>
        <w:t>Anegleis</w:t>
      </w:r>
      <w:proofErr w:type="spellEnd"/>
      <w:r w:rsidR="00604C88" w:rsidRPr="00CA0BD8">
        <w:rPr>
          <w:rFonts w:ascii="Arial" w:hAnsi="Arial" w:cs="Arial"/>
          <w:i/>
          <w:iCs/>
        </w:rPr>
        <w:t xml:space="preserve"> </w:t>
      </w:r>
      <w:proofErr w:type="spellStart"/>
      <w:r w:rsidR="00604C88" w:rsidRPr="00CA0BD8">
        <w:rPr>
          <w:rFonts w:ascii="Arial" w:hAnsi="Arial" w:cs="Arial"/>
          <w:i/>
          <w:iCs/>
        </w:rPr>
        <w:t>cardoni</w:t>
      </w:r>
      <w:proofErr w:type="spellEnd"/>
      <w:r w:rsidR="00604C88" w:rsidRPr="00CA0BD8">
        <w:rPr>
          <w:rFonts w:ascii="Arial" w:hAnsi="Arial" w:cs="Arial"/>
          <w:i/>
          <w:iCs/>
        </w:rPr>
        <w:t xml:space="preserve"> </w:t>
      </w:r>
      <w:r w:rsidR="00604C88" w:rsidRPr="00CA0BD8">
        <w:rPr>
          <w:rFonts w:ascii="Arial" w:hAnsi="Arial" w:cs="Arial"/>
        </w:rPr>
        <w:t xml:space="preserve">(preying on 22 species of aphids infesting 43 plant species with 58 tri-trophic associations) and </w:t>
      </w:r>
      <w:proofErr w:type="spellStart"/>
      <w:r w:rsidR="00604C88" w:rsidRPr="00CA0BD8">
        <w:rPr>
          <w:rFonts w:ascii="Arial" w:hAnsi="Arial" w:cs="Arial"/>
          <w:i/>
          <w:iCs/>
        </w:rPr>
        <w:t>Alloneda</w:t>
      </w:r>
      <w:proofErr w:type="spellEnd"/>
      <w:r w:rsidR="00604C88" w:rsidRPr="00CA0BD8">
        <w:rPr>
          <w:rFonts w:ascii="Arial" w:hAnsi="Arial" w:cs="Arial"/>
          <w:i/>
          <w:iCs/>
        </w:rPr>
        <w:t xml:space="preserve"> </w:t>
      </w:r>
      <w:proofErr w:type="spellStart"/>
      <w:r w:rsidR="00604C88" w:rsidRPr="00CA0BD8">
        <w:rPr>
          <w:rFonts w:ascii="Arial" w:hAnsi="Arial" w:cs="Arial"/>
          <w:i/>
          <w:iCs/>
        </w:rPr>
        <w:t>dodecaspilota</w:t>
      </w:r>
      <w:proofErr w:type="spellEnd"/>
      <w:r w:rsidR="00604C88" w:rsidRPr="00CA0BD8">
        <w:rPr>
          <w:rFonts w:ascii="Arial" w:hAnsi="Arial" w:cs="Arial"/>
          <w:i/>
          <w:iCs/>
        </w:rPr>
        <w:t xml:space="preserve"> </w:t>
      </w:r>
      <w:r w:rsidR="00604C88" w:rsidRPr="00CA0BD8">
        <w:rPr>
          <w:rFonts w:ascii="Arial" w:hAnsi="Arial" w:cs="Arial"/>
        </w:rPr>
        <w:t xml:space="preserve">(preying on 10 species of aphids infesting 12 plant species with 17 tri-trophic associations). </w:t>
      </w:r>
      <w:r w:rsidR="00881BB8" w:rsidRPr="00CA0BD8">
        <w:rPr>
          <w:rFonts w:ascii="Arial" w:hAnsi="Arial" w:cs="Arial"/>
        </w:rPr>
        <w:t xml:space="preserve">Most of the aphids belong to genera </w:t>
      </w:r>
      <w:r w:rsidR="00881BB8" w:rsidRPr="00CA0BD8">
        <w:rPr>
          <w:rFonts w:ascii="Arial" w:hAnsi="Arial" w:cs="Arial"/>
          <w:i/>
          <w:iCs/>
        </w:rPr>
        <w:t>Aphis</w:t>
      </w:r>
      <w:r w:rsidR="009E61E0" w:rsidRPr="00CA0BD8">
        <w:rPr>
          <w:rFonts w:ascii="Arial" w:hAnsi="Arial" w:cs="Arial"/>
          <w:iCs/>
        </w:rPr>
        <w:t>,</w:t>
      </w:r>
      <w:r w:rsidR="00881BB8" w:rsidRPr="00CA0BD8">
        <w:rPr>
          <w:rFonts w:ascii="Arial" w:hAnsi="Arial" w:cs="Arial"/>
          <w:i/>
          <w:iCs/>
        </w:rPr>
        <w:t xml:space="preserve"> </w:t>
      </w:r>
      <w:proofErr w:type="spellStart"/>
      <w:r w:rsidR="00881BB8" w:rsidRPr="00CA0BD8">
        <w:rPr>
          <w:rFonts w:ascii="Arial" w:hAnsi="Arial" w:cs="Arial"/>
          <w:i/>
          <w:iCs/>
        </w:rPr>
        <w:t>Brevicoryne</w:t>
      </w:r>
      <w:proofErr w:type="spellEnd"/>
      <w:r w:rsidR="009E61E0" w:rsidRPr="00CA0BD8">
        <w:rPr>
          <w:rFonts w:ascii="Arial" w:hAnsi="Arial" w:cs="Arial"/>
          <w:iCs/>
        </w:rPr>
        <w:t>,</w:t>
      </w:r>
      <w:r w:rsidR="00881BB8" w:rsidRPr="00CA0BD8">
        <w:rPr>
          <w:rFonts w:ascii="Arial" w:hAnsi="Arial" w:cs="Arial"/>
          <w:i/>
          <w:iCs/>
        </w:rPr>
        <w:t xml:space="preserve"> </w:t>
      </w:r>
      <w:proofErr w:type="spellStart"/>
      <w:r w:rsidR="00881BB8" w:rsidRPr="00CA0BD8">
        <w:rPr>
          <w:rFonts w:ascii="Arial" w:hAnsi="Arial" w:cs="Arial"/>
          <w:i/>
          <w:iCs/>
        </w:rPr>
        <w:t>Brachycaudus</w:t>
      </w:r>
      <w:proofErr w:type="spellEnd"/>
      <w:r w:rsidR="009E61E0" w:rsidRPr="00CA0BD8">
        <w:rPr>
          <w:rFonts w:ascii="Arial" w:hAnsi="Arial" w:cs="Arial"/>
          <w:iCs/>
        </w:rPr>
        <w:t>,</w:t>
      </w:r>
      <w:r w:rsidR="00881BB8" w:rsidRPr="00CA0BD8">
        <w:rPr>
          <w:rFonts w:ascii="Arial" w:hAnsi="Arial" w:cs="Arial"/>
          <w:i/>
          <w:iCs/>
        </w:rPr>
        <w:t xml:space="preserve"> </w:t>
      </w:r>
      <w:proofErr w:type="spellStart"/>
      <w:r w:rsidR="00881BB8" w:rsidRPr="00CA0BD8">
        <w:rPr>
          <w:rFonts w:ascii="Arial" w:hAnsi="Arial" w:cs="Arial"/>
          <w:i/>
        </w:rPr>
        <w:t>Capitophorus</w:t>
      </w:r>
      <w:proofErr w:type="spellEnd"/>
      <w:r w:rsidR="009E61E0" w:rsidRPr="00CA0BD8">
        <w:rPr>
          <w:rFonts w:ascii="Arial" w:hAnsi="Arial" w:cs="Arial"/>
          <w:iCs/>
        </w:rPr>
        <w:t>,</w:t>
      </w:r>
      <w:r w:rsidR="00881BB8" w:rsidRPr="00CA0BD8">
        <w:rPr>
          <w:rFonts w:ascii="Arial" w:hAnsi="Arial" w:cs="Arial"/>
          <w:iCs/>
        </w:rPr>
        <w:t xml:space="preserve"> </w:t>
      </w:r>
      <w:proofErr w:type="spellStart"/>
      <w:r w:rsidR="00881BB8" w:rsidRPr="00CA0BD8">
        <w:rPr>
          <w:rFonts w:ascii="Arial" w:hAnsi="Arial" w:cs="Arial"/>
          <w:i/>
        </w:rPr>
        <w:t>Eriosoma</w:t>
      </w:r>
      <w:proofErr w:type="spellEnd"/>
      <w:r w:rsidR="009E61E0" w:rsidRPr="00CA0BD8">
        <w:rPr>
          <w:rFonts w:ascii="Arial" w:hAnsi="Arial" w:cs="Arial"/>
          <w:iCs/>
        </w:rPr>
        <w:t>,</w:t>
      </w:r>
      <w:r w:rsidR="00881BB8" w:rsidRPr="00CA0BD8">
        <w:rPr>
          <w:rFonts w:ascii="Arial" w:hAnsi="Arial" w:cs="Arial"/>
          <w:iCs/>
        </w:rPr>
        <w:t xml:space="preserve"> </w:t>
      </w:r>
      <w:proofErr w:type="spellStart"/>
      <w:r w:rsidR="00881BB8" w:rsidRPr="00CA0BD8">
        <w:rPr>
          <w:rFonts w:ascii="Arial" w:hAnsi="Arial" w:cs="Arial"/>
          <w:i/>
        </w:rPr>
        <w:t>Eutrichosiphum</w:t>
      </w:r>
      <w:proofErr w:type="spellEnd"/>
      <w:r w:rsidR="009E61E0" w:rsidRPr="00CA0BD8">
        <w:rPr>
          <w:rFonts w:ascii="Arial" w:hAnsi="Arial" w:cs="Arial"/>
          <w:iCs/>
        </w:rPr>
        <w:t>,</w:t>
      </w:r>
      <w:r w:rsidR="00881BB8" w:rsidRPr="00CA0BD8">
        <w:rPr>
          <w:rFonts w:ascii="Arial" w:hAnsi="Arial" w:cs="Arial"/>
          <w:iCs/>
        </w:rPr>
        <w:t xml:space="preserve"> </w:t>
      </w:r>
      <w:proofErr w:type="spellStart"/>
      <w:r w:rsidR="00881BB8" w:rsidRPr="00CA0BD8">
        <w:rPr>
          <w:rFonts w:ascii="Arial" w:hAnsi="Arial" w:cs="Arial"/>
          <w:i/>
          <w:iCs/>
        </w:rPr>
        <w:t>Hyalopterus</w:t>
      </w:r>
      <w:proofErr w:type="spellEnd"/>
      <w:r w:rsidR="009E61E0" w:rsidRPr="00CA0BD8">
        <w:rPr>
          <w:rFonts w:ascii="Arial" w:hAnsi="Arial" w:cs="Arial"/>
          <w:iCs/>
        </w:rPr>
        <w:t>,</w:t>
      </w:r>
      <w:r w:rsidR="00881BB8" w:rsidRPr="00CA0BD8">
        <w:rPr>
          <w:rFonts w:ascii="Arial" w:hAnsi="Arial" w:cs="Arial"/>
          <w:iCs/>
        </w:rPr>
        <w:t xml:space="preserve"> </w:t>
      </w:r>
      <w:proofErr w:type="spellStart"/>
      <w:r w:rsidR="00881BB8" w:rsidRPr="00CA0BD8">
        <w:rPr>
          <w:rFonts w:ascii="Arial" w:hAnsi="Arial" w:cs="Arial"/>
          <w:i/>
          <w:iCs/>
        </w:rPr>
        <w:t>Lipaphis</w:t>
      </w:r>
      <w:proofErr w:type="spellEnd"/>
      <w:r w:rsidR="009E61E0" w:rsidRPr="00CA0BD8">
        <w:rPr>
          <w:rFonts w:ascii="Arial" w:hAnsi="Arial" w:cs="Arial"/>
          <w:iCs/>
        </w:rPr>
        <w:t>,</w:t>
      </w:r>
      <w:r w:rsidR="00881BB8" w:rsidRPr="00CA0BD8">
        <w:rPr>
          <w:rFonts w:ascii="Arial" w:hAnsi="Arial" w:cs="Arial"/>
          <w:iCs/>
        </w:rPr>
        <w:t xml:space="preserve"> </w:t>
      </w:r>
      <w:proofErr w:type="spellStart"/>
      <w:r w:rsidR="00881BB8" w:rsidRPr="00CA0BD8">
        <w:rPr>
          <w:rFonts w:ascii="Arial" w:hAnsi="Arial" w:cs="Arial"/>
          <w:i/>
          <w:iCs/>
        </w:rPr>
        <w:t>Macrosiphoniella</w:t>
      </w:r>
      <w:proofErr w:type="spellEnd"/>
      <w:r w:rsidR="009E61E0" w:rsidRPr="00CA0BD8">
        <w:rPr>
          <w:rFonts w:ascii="Arial" w:hAnsi="Arial" w:cs="Arial"/>
          <w:iCs/>
        </w:rPr>
        <w:t>,</w:t>
      </w:r>
      <w:r w:rsidR="00881BB8" w:rsidRPr="00CA0BD8">
        <w:rPr>
          <w:rFonts w:ascii="Arial" w:hAnsi="Arial" w:cs="Arial"/>
          <w:iCs/>
        </w:rPr>
        <w:t xml:space="preserve"> </w:t>
      </w:r>
      <w:proofErr w:type="spellStart"/>
      <w:r w:rsidR="00881BB8" w:rsidRPr="00CA0BD8">
        <w:rPr>
          <w:rFonts w:ascii="Arial" w:hAnsi="Arial" w:cs="Arial"/>
          <w:i/>
        </w:rPr>
        <w:t>Macrosiphum</w:t>
      </w:r>
      <w:proofErr w:type="spellEnd"/>
      <w:r w:rsidR="009E61E0" w:rsidRPr="00CA0BD8">
        <w:rPr>
          <w:rFonts w:ascii="Arial" w:hAnsi="Arial" w:cs="Arial"/>
          <w:iCs/>
        </w:rPr>
        <w:t>,</w:t>
      </w:r>
      <w:r w:rsidR="00881BB8" w:rsidRPr="00CA0BD8">
        <w:rPr>
          <w:rFonts w:ascii="Arial" w:hAnsi="Arial" w:cs="Arial"/>
          <w:iCs/>
        </w:rPr>
        <w:t xml:space="preserve"> </w:t>
      </w:r>
      <w:proofErr w:type="spellStart"/>
      <w:r w:rsidR="00881BB8" w:rsidRPr="00CA0BD8">
        <w:rPr>
          <w:rFonts w:ascii="Arial" w:hAnsi="Arial" w:cs="Arial"/>
          <w:i/>
        </w:rPr>
        <w:t>Melanaphis</w:t>
      </w:r>
      <w:proofErr w:type="spellEnd"/>
      <w:r w:rsidR="009E61E0" w:rsidRPr="00CA0BD8">
        <w:rPr>
          <w:rFonts w:ascii="Arial" w:hAnsi="Arial" w:cs="Arial"/>
          <w:iCs/>
        </w:rPr>
        <w:t>,</w:t>
      </w:r>
      <w:r w:rsidR="00881BB8" w:rsidRPr="00CA0BD8">
        <w:rPr>
          <w:rFonts w:ascii="Arial" w:hAnsi="Arial" w:cs="Arial"/>
          <w:iCs/>
        </w:rPr>
        <w:t xml:space="preserve"> </w:t>
      </w:r>
      <w:proofErr w:type="spellStart"/>
      <w:r w:rsidR="00881BB8" w:rsidRPr="00CA0BD8">
        <w:rPr>
          <w:rFonts w:ascii="Arial" w:hAnsi="Arial" w:cs="Arial"/>
          <w:i/>
        </w:rPr>
        <w:t>Myzus</w:t>
      </w:r>
      <w:proofErr w:type="spellEnd"/>
      <w:r w:rsidR="009E61E0" w:rsidRPr="00CA0BD8">
        <w:rPr>
          <w:rFonts w:ascii="Arial" w:hAnsi="Arial" w:cs="Arial"/>
          <w:iCs/>
        </w:rPr>
        <w:t>,</w:t>
      </w:r>
      <w:r w:rsidR="00881BB8" w:rsidRPr="00CA0BD8">
        <w:rPr>
          <w:rFonts w:ascii="Arial" w:hAnsi="Arial" w:cs="Arial"/>
          <w:iCs/>
        </w:rPr>
        <w:t xml:space="preserve"> </w:t>
      </w:r>
      <w:proofErr w:type="spellStart"/>
      <w:r w:rsidR="00881BB8" w:rsidRPr="00CA0BD8">
        <w:rPr>
          <w:rFonts w:ascii="Arial" w:hAnsi="Arial" w:cs="Arial"/>
          <w:i/>
        </w:rPr>
        <w:t>Rhopalosiphum</w:t>
      </w:r>
      <w:proofErr w:type="spellEnd"/>
      <w:r w:rsidR="009E61E0" w:rsidRPr="00CA0BD8">
        <w:rPr>
          <w:rFonts w:ascii="Arial" w:hAnsi="Arial" w:cs="Arial"/>
          <w:iCs/>
        </w:rPr>
        <w:t>,</w:t>
      </w:r>
      <w:r w:rsidR="00881BB8" w:rsidRPr="00CA0BD8">
        <w:rPr>
          <w:rFonts w:ascii="Arial" w:hAnsi="Arial" w:cs="Arial"/>
          <w:iCs/>
        </w:rPr>
        <w:t xml:space="preserve"> </w:t>
      </w:r>
      <w:proofErr w:type="spellStart"/>
      <w:r w:rsidR="00881BB8" w:rsidRPr="00CA0BD8">
        <w:rPr>
          <w:rFonts w:ascii="Arial" w:hAnsi="Arial" w:cs="Arial"/>
          <w:i/>
        </w:rPr>
        <w:t>Sitobion</w:t>
      </w:r>
      <w:proofErr w:type="spellEnd"/>
      <w:r w:rsidR="009E61E0" w:rsidRPr="00CA0BD8">
        <w:rPr>
          <w:rFonts w:ascii="Arial" w:hAnsi="Arial" w:cs="Arial"/>
          <w:iCs/>
        </w:rPr>
        <w:t>,</w:t>
      </w:r>
      <w:r w:rsidR="00881BB8" w:rsidRPr="00CA0BD8">
        <w:rPr>
          <w:rFonts w:ascii="Arial" w:hAnsi="Arial" w:cs="Arial"/>
          <w:iCs/>
        </w:rPr>
        <w:t xml:space="preserve"> </w:t>
      </w:r>
      <w:proofErr w:type="spellStart"/>
      <w:r w:rsidR="00881BB8" w:rsidRPr="00CA0BD8">
        <w:rPr>
          <w:rFonts w:ascii="Arial" w:hAnsi="Arial" w:cs="Arial"/>
          <w:i/>
        </w:rPr>
        <w:t>Taoia</w:t>
      </w:r>
      <w:proofErr w:type="spellEnd"/>
      <w:r w:rsidR="00881BB8" w:rsidRPr="00CA0BD8">
        <w:rPr>
          <w:rFonts w:ascii="Arial" w:hAnsi="Arial" w:cs="Arial"/>
          <w:iCs/>
        </w:rPr>
        <w:t xml:space="preserve"> and </w:t>
      </w:r>
      <w:proofErr w:type="spellStart"/>
      <w:r w:rsidR="00881BB8" w:rsidRPr="00CA0BD8">
        <w:rPr>
          <w:rFonts w:ascii="Arial" w:hAnsi="Arial" w:cs="Arial"/>
          <w:i/>
        </w:rPr>
        <w:t>Uroleucon</w:t>
      </w:r>
      <w:proofErr w:type="spellEnd"/>
      <w:r w:rsidR="00881BB8" w:rsidRPr="00CA0BD8">
        <w:rPr>
          <w:rFonts w:ascii="Arial" w:hAnsi="Arial" w:cs="Arial"/>
          <w:i/>
        </w:rPr>
        <w:t xml:space="preserve"> </w:t>
      </w:r>
      <w:r w:rsidR="00881BB8" w:rsidRPr="00CA0BD8">
        <w:rPr>
          <w:rFonts w:ascii="Arial" w:hAnsi="Arial" w:cs="Arial"/>
          <w:iCs/>
        </w:rPr>
        <w:t>infesting several fruit trees</w:t>
      </w:r>
      <w:r w:rsidR="009E61E0" w:rsidRPr="00CA0BD8">
        <w:rPr>
          <w:rFonts w:ascii="Arial" w:hAnsi="Arial" w:cs="Arial"/>
          <w:iCs/>
        </w:rPr>
        <w:t>,</w:t>
      </w:r>
      <w:r w:rsidR="00881BB8" w:rsidRPr="00CA0BD8">
        <w:rPr>
          <w:rFonts w:ascii="Arial" w:hAnsi="Arial" w:cs="Arial"/>
          <w:iCs/>
        </w:rPr>
        <w:t xml:space="preserve"> cereal</w:t>
      </w:r>
      <w:r w:rsidR="009E61E0" w:rsidRPr="00CA0BD8">
        <w:rPr>
          <w:rFonts w:ascii="Arial" w:hAnsi="Arial" w:cs="Arial"/>
          <w:iCs/>
        </w:rPr>
        <w:t>s,</w:t>
      </w:r>
      <w:r w:rsidR="00881BB8" w:rsidRPr="00CA0BD8">
        <w:rPr>
          <w:rFonts w:ascii="Arial" w:hAnsi="Arial" w:cs="Arial"/>
          <w:iCs/>
        </w:rPr>
        <w:t xml:space="preserve"> pulses</w:t>
      </w:r>
      <w:r w:rsidR="009E61E0" w:rsidRPr="00CA0BD8">
        <w:rPr>
          <w:rFonts w:ascii="Arial" w:hAnsi="Arial" w:cs="Arial"/>
          <w:iCs/>
        </w:rPr>
        <w:t>,</w:t>
      </w:r>
      <w:r w:rsidR="00881BB8" w:rsidRPr="00CA0BD8">
        <w:rPr>
          <w:rFonts w:ascii="Arial" w:hAnsi="Arial" w:cs="Arial"/>
          <w:iCs/>
        </w:rPr>
        <w:t xml:space="preserve"> oil seeds</w:t>
      </w:r>
      <w:r w:rsidR="009E61E0" w:rsidRPr="00CA0BD8">
        <w:rPr>
          <w:rFonts w:ascii="Arial" w:hAnsi="Arial" w:cs="Arial"/>
          <w:iCs/>
        </w:rPr>
        <w:t xml:space="preserve">, </w:t>
      </w:r>
      <w:r w:rsidR="00881BB8" w:rsidRPr="00CA0BD8">
        <w:rPr>
          <w:rFonts w:ascii="Arial" w:hAnsi="Arial" w:cs="Arial"/>
          <w:iCs/>
        </w:rPr>
        <w:t>vegetable</w:t>
      </w:r>
      <w:r w:rsidR="009E61E0" w:rsidRPr="00CA0BD8">
        <w:rPr>
          <w:rFonts w:ascii="Arial" w:hAnsi="Arial" w:cs="Arial"/>
          <w:iCs/>
        </w:rPr>
        <w:t xml:space="preserve"> and fodder</w:t>
      </w:r>
      <w:r w:rsidR="00881BB8" w:rsidRPr="00CA0BD8">
        <w:rPr>
          <w:rFonts w:ascii="Arial" w:hAnsi="Arial" w:cs="Arial"/>
          <w:iCs/>
        </w:rPr>
        <w:t xml:space="preserve"> crops. </w:t>
      </w:r>
      <w:r w:rsidR="00604C88" w:rsidRPr="00CA0BD8">
        <w:rPr>
          <w:rFonts w:ascii="Arial" w:hAnsi="Arial" w:cs="Arial"/>
        </w:rPr>
        <w:t xml:space="preserve">These </w:t>
      </w:r>
      <w:proofErr w:type="spellStart"/>
      <w:r w:rsidR="00604C88" w:rsidRPr="00CA0BD8">
        <w:rPr>
          <w:rFonts w:ascii="Arial" w:hAnsi="Arial" w:cs="Arial"/>
        </w:rPr>
        <w:t>aphidophagous</w:t>
      </w:r>
      <w:proofErr w:type="spellEnd"/>
      <w:r w:rsidR="00604C88" w:rsidRPr="00CA0BD8">
        <w:rPr>
          <w:rFonts w:ascii="Arial" w:hAnsi="Arial" w:cs="Arial"/>
        </w:rPr>
        <w:t xml:space="preserve"> ladybirds are mostly distributed in northwest and northeast states of India.</w:t>
      </w:r>
      <w:r w:rsidR="0061710A" w:rsidRPr="00CA0BD8">
        <w:rPr>
          <w:rFonts w:ascii="Arial" w:hAnsi="Arial" w:cs="Arial"/>
        </w:rPr>
        <w:t xml:space="preserve"> </w:t>
      </w:r>
      <w:r w:rsidR="0061710A" w:rsidRPr="00CA0BD8">
        <w:rPr>
          <w:rFonts w:ascii="Arial" w:hAnsi="Arial" w:cs="Arial"/>
          <w:lang w:val="en-GB"/>
        </w:rPr>
        <w:t xml:space="preserve">Since no attempts have been made to document their </w:t>
      </w:r>
      <w:proofErr w:type="spellStart"/>
      <w:r w:rsidR="0061710A" w:rsidRPr="00CA0BD8">
        <w:rPr>
          <w:rFonts w:ascii="Arial" w:hAnsi="Arial" w:cs="Arial"/>
          <w:lang w:val="en-GB"/>
        </w:rPr>
        <w:t>tritrophic</w:t>
      </w:r>
      <w:proofErr w:type="spellEnd"/>
      <w:r w:rsidR="0061710A" w:rsidRPr="00CA0BD8">
        <w:rPr>
          <w:rFonts w:ascii="Arial" w:hAnsi="Arial" w:cs="Arial"/>
          <w:lang w:val="en-GB"/>
        </w:rPr>
        <w:t xml:space="preserve"> interactions in </w:t>
      </w:r>
      <w:r w:rsidR="0061710A" w:rsidRPr="00CA0BD8">
        <w:rPr>
          <w:rFonts w:ascii="Arial" w:eastAsia="Times New Roman" w:hAnsi="Arial" w:cs="Arial"/>
          <w:lang w:bidi="hi-IN"/>
        </w:rPr>
        <w:t>unexplored</w:t>
      </w:r>
      <w:r w:rsidR="0061710A" w:rsidRPr="00CA0BD8">
        <w:rPr>
          <w:rFonts w:ascii="Arial" w:hAnsi="Arial" w:cs="Arial"/>
          <w:lang w:val="en-GB"/>
        </w:rPr>
        <w:t xml:space="preserve"> portions of India</w:t>
      </w:r>
      <w:r w:rsidR="009E61E0" w:rsidRPr="00CA0BD8">
        <w:rPr>
          <w:rFonts w:ascii="Arial" w:hAnsi="Arial" w:cs="Arial"/>
          <w:lang w:val="en-GB"/>
        </w:rPr>
        <w:t>,</w:t>
      </w:r>
      <w:r w:rsidR="0061710A" w:rsidRPr="00CA0BD8">
        <w:rPr>
          <w:rFonts w:ascii="Arial" w:hAnsi="Arial" w:cs="Arial"/>
          <w:lang w:val="en-GB"/>
        </w:rPr>
        <w:t xml:space="preserve"> a thorough survey method is required to catalogue these </w:t>
      </w:r>
      <w:proofErr w:type="spellStart"/>
      <w:r w:rsidR="0061710A" w:rsidRPr="00CA0BD8">
        <w:rPr>
          <w:rFonts w:ascii="Arial" w:hAnsi="Arial" w:cs="Arial"/>
          <w:lang w:val="en-GB"/>
        </w:rPr>
        <w:t>aphidophagous</w:t>
      </w:r>
      <w:proofErr w:type="spellEnd"/>
      <w:r w:rsidR="0061710A" w:rsidRPr="00CA0BD8">
        <w:rPr>
          <w:rFonts w:ascii="Arial" w:hAnsi="Arial" w:cs="Arial"/>
          <w:lang w:val="en-GB"/>
        </w:rPr>
        <w:t xml:space="preserve"> ladybird predators in those states and union territories.</w:t>
      </w:r>
    </w:p>
    <w:p w14:paraId="135075A3" w14:textId="77777777" w:rsidR="0061710A" w:rsidRPr="00CE705C" w:rsidRDefault="0061710A" w:rsidP="00B653FA">
      <w:pPr>
        <w:rPr>
          <w:rFonts w:ascii="Arial" w:hAnsi="Arial" w:cs="Arial"/>
          <w:sz w:val="24"/>
          <w:szCs w:val="24"/>
          <w:lang w:val="en-GB"/>
        </w:rPr>
      </w:pPr>
    </w:p>
    <w:p w14:paraId="10BD9A6D" w14:textId="77777777" w:rsidR="00B653FA" w:rsidRPr="00CA0BD8" w:rsidRDefault="007242E8" w:rsidP="00B653FA">
      <w:pPr>
        <w:rPr>
          <w:rFonts w:ascii="Arial" w:hAnsi="Arial" w:cs="Arial"/>
          <w:i/>
          <w:iCs/>
          <w:lang w:bidi="hi-IN"/>
        </w:rPr>
      </w:pPr>
      <w:r w:rsidRPr="00CA0BD8">
        <w:rPr>
          <w:rFonts w:ascii="Arial" w:hAnsi="Arial" w:cs="Arial"/>
          <w:i/>
          <w:iCs/>
          <w:lang w:val="en-GB"/>
        </w:rPr>
        <w:t>Keywords</w:t>
      </w:r>
      <w:r w:rsidR="00B653FA" w:rsidRPr="00CA0BD8">
        <w:rPr>
          <w:rFonts w:ascii="Arial" w:hAnsi="Arial" w:cs="Arial"/>
          <w:i/>
          <w:iCs/>
          <w:lang w:val="en-GB"/>
        </w:rPr>
        <w:t xml:space="preserve">: </w:t>
      </w:r>
      <w:r w:rsidR="00B653FA" w:rsidRPr="00CA0BD8">
        <w:rPr>
          <w:rFonts w:ascii="Arial" w:hAnsi="Arial" w:cs="Arial"/>
          <w:i/>
          <w:iCs/>
          <w:lang w:bidi="hi-IN"/>
        </w:rPr>
        <w:t>Aphid</w:t>
      </w:r>
      <w:r w:rsidR="009E61E0" w:rsidRPr="00CA0BD8">
        <w:rPr>
          <w:rFonts w:ascii="Arial" w:hAnsi="Arial" w:cs="Arial"/>
          <w:iCs/>
          <w:lang w:bidi="hi-IN"/>
        </w:rPr>
        <w:t>,</w:t>
      </w:r>
      <w:r w:rsidR="00B653FA" w:rsidRPr="00CA0BD8">
        <w:rPr>
          <w:rFonts w:ascii="Arial" w:hAnsi="Arial" w:cs="Arial"/>
          <w:i/>
          <w:iCs/>
          <w:lang w:bidi="hi-IN"/>
        </w:rPr>
        <w:t xml:space="preserve"> biological control</w:t>
      </w:r>
      <w:r w:rsidR="009E61E0" w:rsidRPr="00CA0BD8">
        <w:rPr>
          <w:rFonts w:ascii="Arial" w:hAnsi="Arial" w:cs="Arial"/>
          <w:iCs/>
          <w:lang w:bidi="hi-IN"/>
        </w:rPr>
        <w:t>,</w:t>
      </w:r>
      <w:r w:rsidR="00B653FA" w:rsidRPr="00CA0BD8">
        <w:rPr>
          <w:rFonts w:ascii="Arial" w:hAnsi="Arial" w:cs="Arial"/>
          <w:i/>
          <w:iCs/>
          <w:lang w:bidi="hi-IN"/>
        </w:rPr>
        <w:t xml:space="preserve"> checklist</w:t>
      </w:r>
      <w:r w:rsidR="009E61E0" w:rsidRPr="00CA0BD8">
        <w:rPr>
          <w:rFonts w:ascii="Arial" w:hAnsi="Arial" w:cs="Arial"/>
          <w:iCs/>
          <w:lang w:bidi="hi-IN"/>
        </w:rPr>
        <w:t>,</w:t>
      </w:r>
      <w:r w:rsidR="00B653FA" w:rsidRPr="00CA0BD8">
        <w:rPr>
          <w:rFonts w:ascii="Arial" w:hAnsi="Arial" w:cs="Arial"/>
          <w:i/>
          <w:iCs/>
          <w:lang w:bidi="hi-IN"/>
        </w:rPr>
        <w:t xml:space="preserve"> </w:t>
      </w:r>
      <w:proofErr w:type="spellStart"/>
      <w:r w:rsidR="00B653FA" w:rsidRPr="00CA0BD8">
        <w:rPr>
          <w:rFonts w:ascii="Arial" w:hAnsi="Arial" w:cs="Arial"/>
          <w:i/>
          <w:iCs/>
          <w:lang w:bidi="hi-IN"/>
        </w:rPr>
        <w:t>Coccinelli</w:t>
      </w:r>
      <w:r w:rsidR="0061710A" w:rsidRPr="00CA0BD8">
        <w:rPr>
          <w:rFonts w:ascii="Arial" w:hAnsi="Arial" w:cs="Arial"/>
          <w:i/>
          <w:iCs/>
          <w:lang w:bidi="hi-IN"/>
        </w:rPr>
        <w:t>ni</w:t>
      </w:r>
      <w:proofErr w:type="spellEnd"/>
      <w:r w:rsidR="009E61E0" w:rsidRPr="00CA0BD8">
        <w:rPr>
          <w:rFonts w:ascii="Arial" w:hAnsi="Arial" w:cs="Arial"/>
          <w:iCs/>
          <w:lang w:bidi="hi-IN"/>
        </w:rPr>
        <w:t>,</w:t>
      </w:r>
      <w:r w:rsidR="00B653FA" w:rsidRPr="00CA0BD8">
        <w:rPr>
          <w:rFonts w:ascii="Arial" w:hAnsi="Arial" w:cs="Arial"/>
          <w:i/>
          <w:iCs/>
          <w:lang w:bidi="hi-IN"/>
        </w:rPr>
        <w:t xml:space="preserve"> distribution</w:t>
      </w:r>
      <w:r w:rsidR="009E61E0" w:rsidRPr="00CA0BD8">
        <w:rPr>
          <w:rFonts w:ascii="Arial" w:hAnsi="Arial" w:cs="Arial"/>
          <w:iCs/>
          <w:lang w:bidi="hi-IN"/>
        </w:rPr>
        <w:t>,</w:t>
      </w:r>
      <w:r w:rsidR="00B653FA" w:rsidRPr="00CA0BD8">
        <w:rPr>
          <w:rFonts w:ascii="Arial" w:hAnsi="Arial" w:cs="Arial"/>
          <w:i/>
          <w:iCs/>
          <w:lang w:bidi="hi-IN"/>
        </w:rPr>
        <w:t xml:space="preserve"> </w:t>
      </w:r>
      <w:r w:rsidR="00101925" w:rsidRPr="00CA0BD8">
        <w:rPr>
          <w:rFonts w:ascii="Arial" w:hAnsi="Arial" w:cs="Arial"/>
          <w:i/>
          <w:iCs/>
          <w:lang w:bidi="hi-IN"/>
        </w:rPr>
        <w:t>ladybirds</w:t>
      </w:r>
      <w:r w:rsidR="009E61E0" w:rsidRPr="00CA0BD8">
        <w:rPr>
          <w:rFonts w:ascii="Arial" w:hAnsi="Arial" w:cs="Arial"/>
          <w:iCs/>
          <w:lang w:bidi="hi-IN"/>
        </w:rPr>
        <w:t>,</w:t>
      </w:r>
      <w:r w:rsidR="00101925" w:rsidRPr="00CA0BD8">
        <w:rPr>
          <w:rFonts w:ascii="Arial" w:hAnsi="Arial" w:cs="Arial"/>
          <w:i/>
          <w:iCs/>
          <w:lang w:bidi="hi-IN"/>
        </w:rPr>
        <w:t xml:space="preserve"> </w:t>
      </w:r>
      <w:r w:rsidR="00B653FA" w:rsidRPr="00CA0BD8">
        <w:rPr>
          <w:rFonts w:ascii="Arial" w:hAnsi="Arial" w:cs="Arial"/>
          <w:i/>
          <w:iCs/>
          <w:lang w:bidi="hi-IN"/>
        </w:rPr>
        <w:t>predator</w:t>
      </w:r>
      <w:r w:rsidR="009E61E0" w:rsidRPr="00CA0BD8">
        <w:rPr>
          <w:rFonts w:ascii="Arial" w:hAnsi="Arial" w:cs="Arial"/>
          <w:iCs/>
          <w:lang w:bidi="hi-IN"/>
        </w:rPr>
        <w:t>,</w:t>
      </w:r>
      <w:r w:rsidR="00B653FA" w:rsidRPr="00CA0BD8">
        <w:rPr>
          <w:rFonts w:ascii="Arial" w:hAnsi="Arial" w:cs="Arial"/>
          <w:i/>
          <w:iCs/>
          <w:lang w:bidi="hi-IN"/>
        </w:rPr>
        <w:t xml:space="preserve"> tri-trophic associations</w:t>
      </w:r>
      <w:r w:rsidR="00101925" w:rsidRPr="00CA0BD8">
        <w:rPr>
          <w:rFonts w:ascii="Arial" w:hAnsi="Arial" w:cs="Arial"/>
          <w:i/>
          <w:iCs/>
          <w:lang w:bidi="hi-IN"/>
        </w:rPr>
        <w:t>.</w:t>
      </w:r>
      <w:r w:rsidR="00B653FA" w:rsidRPr="00CA0BD8">
        <w:rPr>
          <w:rFonts w:ascii="Arial" w:hAnsi="Arial" w:cs="Arial"/>
          <w:i/>
          <w:iCs/>
          <w:lang w:bidi="hi-IN"/>
        </w:rPr>
        <w:t xml:space="preserve"> </w:t>
      </w:r>
    </w:p>
    <w:p w14:paraId="54DA0184" w14:textId="77777777" w:rsidR="00B653FA" w:rsidRPr="00CE705C" w:rsidRDefault="00B653FA" w:rsidP="00DD6972">
      <w:pPr>
        <w:ind w:firstLine="432"/>
        <w:rPr>
          <w:rFonts w:ascii="Arial" w:eastAsia="Times New Roman" w:hAnsi="Arial" w:cs="Arial"/>
          <w:sz w:val="24"/>
          <w:szCs w:val="24"/>
          <w:lang w:val="en-GB" w:bidi="hi-IN"/>
        </w:rPr>
      </w:pPr>
    </w:p>
    <w:p w14:paraId="4A790E74" w14:textId="77777777" w:rsidR="00852BB8" w:rsidRPr="00CE705C" w:rsidRDefault="00852BB8" w:rsidP="00DD6972">
      <w:pPr>
        <w:ind w:firstLine="432"/>
        <w:rPr>
          <w:rFonts w:ascii="Arial" w:eastAsia="Times New Roman" w:hAnsi="Arial" w:cs="Arial"/>
          <w:sz w:val="24"/>
          <w:szCs w:val="24"/>
          <w:lang w:val="en-GB" w:bidi="hi-IN"/>
        </w:rPr>
      </w:pPr>
    </w:p>
    <w:p w14:paraId="212C4864" w14:textId="77777777" w:rsidR="00B653FA" w:rsidRPr="00CA0BD8" w:rsidRDefault="007242E8" w:rsidP="007242E8">
      <w:pPr>
        <w:rPr>
          <w:rFonts w:ascii="Arial" w:eastAsia="Times New Roman" w:hAnsi="Arial" w:cs="Arial"/>
          <w:b/>
          <w:bCs/>
          <w:sz w:val="22"/>
          <w:szCs w:val="22"/>
          <w:lang w:val="en-GB" w:bidi="hi-IN"/>
        </w:rPr>
      </w:pPr>
      <w:r w:rsidRPr="00CA0BD8">
        <w:rPr>
          <w:rFonts w:ascii="Arial" w:eastAsia="Times New Roman" w:hAnsi="Arial" w:cs="Arial"/>
          <w:b/>
          <w:bCs/>
          <w:sz w:val="22"/>
          <w:szCs w:val="22"/>
          <w:lang w:val="en-GB" w:bidi="hi-IN"/>
        </w:rPr>
        <w:t>1. INTRODUCTION</w:t>
      </w:r>
    </w:p>
    <w:p w14:paraId="3AE1EC69" w14:textId="77777777" w:rsidR="007242E8" w:rsidRPr="00CE705C" w:rsidRDefault="007242E8" w:rsidP="007242E8">
      <w:pPr>
        <w:rPr>
          <w:rFonts w:ascii="Arial" w:eastAsia="Times New Roman" w:hAnsi="Arial" w:cs="Arial"/>
          <w:sz w:val="24"/>
          <w:szCs w:val="24"/>
          <w:lang w:val="en-GB" w:bidi="hi-IN"/>
        </w:rPr>
      </w:pPr>
    </w:p>
    <w:p w14:paraId="083747F2" w14:textId="77777777" w:rsidR="00774B97" w:rsidRPr="00CA0BD8" w:rsidRDefault="00774B97" w:rsidP="007242E8">
      <w:pPr>
        <w:rPr>
          <w:rFonts w:ascii="Arial" w:eastAsia="Times New Roman" w:hAnsi="Arial" w:cs="Arial"/>
          <w:lang w:val="en-GB" w:bidi="hi-IN"/>
        </w:rPr>
      </w:pPr>
      <w:r w:rsidRPr="00CA0BD8">
        <w:rPr>
          <w:rFonts w:ascii="Arial" w:eastAsia="Times New Roman" w:hAnsi="Arial" w:cs="Arial"/>
          <w:lang w:val="en-GB" w:bidi="hi-IN"/>
        </w:rPr>
        <w:t xml:space="preserve">The family Coccinellidae (Coleoptera: </w:t>
      </w:r>
      <w:proofErr w:type="spellStart"/>
      <w:r w:rsidRPr="00CA0BD8">
        <w:rPr>
          <w:rFonts w:ascii="Arial" w:eastAsia="Times New Roman" w:hAnsi="Arial" w:cs="Arial"/>
          <w:lang w:val="en-GB" w:bidi="hi-IN"/>
        </w:rPr>
        <w:t>Insecta</w:t>
      </w:r>
      <w:proofErr w:type="spellEnd"/>
      <w:r w:rsidRPr="00CA0BD8">
        <w:rPr>
          <w:rFonts w:ascii="Arial" w:eastAsia="Times New Roman" w:hAnsi="Arial" w:cs="Arial"/>
          <w:lang w:val="en-GB" w:bidi="hi-IN"/>
        </w:rPr>
        <w:t>) includes ladybird beetles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consisting of approximately 6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>000 species located in various habitats. India is home to approximately 550 species across 90 genera and 16 tribes (</w:t>
      </w:r>
      <w:r w:rsidR="00D74226" w:rsidRPr="00CA0BD8">
        <w:rPr>
          <w:rFonts w:ascii="Arial" w:eastAsia="Times New Roman" w:hAnsi="Arial" w:cs="Arial"/>
          <w:lang w:val="en-GB" w:bidi="hi-IN"/>
        </w:rPr>
        <w:t>Poorani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="00D74226" w:rsidRPr="00CA0BD8">
        <w:rPr>
          <w:rFonts w:ascii="Arial" w:eastAsia="Times New Roman" w:hAnsi="Arial" w:cs="Arial"/>
          <w:lang w:val="en-GB" w:bidi="hi-IN"/>
        </w:rPr>
        <w:t xml:space="preserve"> 2019</w:t>
      </w:r>
      <w:r w:rsidRPr="00CA0BD8">
        <w:rPr>
          <w:rFonts w:ascii="Arial" w:eastAsia="Times New Roman" w:hAnsi="Arial" w:cs="Arial"/>
          <w:lang w:val="en-GB" w:bidi="hi-IN"/>
        </w:rPr>
        <w:t>). These beetles are important predators of various insect pests like aphids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scales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thrips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and other soft-bodied insects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serving a vital function in natural/biological control methods (</w:t>
      </w:r>
      <w:proofErr w:type="spellStart"/>
      <w:r w:rsidR="00D74226" w:rsidRPr="00CA0BD8">
        <w:rPr>
          <w:rFonts w:ascii="Arial" w:eastAsia="Times New Roman" w:hAnsi="Arial" w:cs="Arial"/>
          <w:lang w:val="en-GB" w:bidi="hi-IN"/>
        </w:rPr>
        <w:t>DeBach</w:t>
      </w:r>
      <w:proofErr w:type="spellEnd"/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="00D74226" w:rsidRPr="00CA0BD8">
        <w:rPr>
          <w:rFonts w:ascii="Arial" w:eastAsia="Times New Roman" w:hAnsi="Arial" w:cs="Arial"/>
          <w:lang w:val="en-GB" w:bidi="hi-IN"/>
        </w:rPr>
        <w:t xml:space="preserve"> 1964</w:t>
      </w:r>
      <w:r w:rsidRPr="00CA0BD8">
        <w:rPr>
          <w:rFonts w:ascii="Arial" w:eastAsia="Times New Roman" w:hAnsi="Arial" w:cs="Arial"/>
          <w:lang w:val="en-GB" w:bidi="hi-IN"/>
        </w:rPr>
        <w:t xml:space="preserve">; </w:t>
      </w:r>
      <w:proofErr w:type="spellStart"/>
      <w:r w:rsidR="00D74226" w:rsidRPr="00CA0BD8">
        <w:rPr>
          <w:rFonts w:ascii="Arial" w:eastAsia="Times New Roman" w:hAnsi="Arial" w:cs="Arial"/>
          <w:lang w:val="en-GB" w:bidi="hi-IN"/>
        </w:rPr>
        <w:t>Obrycki</w:t>
      </w:r>
      <w:proofErr w:type="spellEnd"/>
      <w:r w:rsidR="00D74226" w:rsidRPr="00CA0BD8">
        <w:rPr>
          <w:rFonts w:ascii="Arial" w:eastAsia="Times New Roman" w:hAnsi="Arial" w:cs="Arial"/>
          <w:lang w:val="en-GB" w:bidi="hi-IN"/>
        </w:rPr>
        <w:t xml:space="preserve"> et al.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="00D74226" w:rsidRPr="00CA0BD8">
        <w:rPr>
          <w:rFonts w:ascii="Arial" w:eastAsia="Times New Roman" w:hAnsi="Arial" w:cs="Arial"/>
          <w:lang w:val="en-GB" w:bidi="hi-IN"/>
        </w:rPr>
        <w:t xml:space="preserve"> 2009</w:t>
      </w:r>
      <w:r w:rsidRPr="00CA0BD8">
        <w:rPr>
          <w:rFonts w:ascii="Arial" w:eastAsia="Times New Roman" w:hAnsi="Arial" w:cs="Arial"/>
          <w:lang w:val="en-GB" w:bidi="hi-IN"/>
        </w:rPr>
        <w:t xml:space="preserve">; </w:t>
      </w:r>
      <w:r w:rsidR="00D74226" w:rsidRPr="00CA0BD8">
        <w:rPr>
          <w:rFonts w:ascii="Arial" w:eastAsia="Times New Roman" w:hAnsi="Arial" w:cs="Arial"/>
          <w:lang w:val="en-GB" w:bidi="hi-IN"/>
        </w:rPr>
        <w:t>Kumar &amp; Omkar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="00D74226" w:rsidRPr="00CA0BD8">
        <w:rPr>
          <w:rFonts w:ascii="Arial" w:eastAsia="Times New Roman" w:hAnsi="Arial" w:cs="Arial"/>
          <w:lang w:val="en-GB" w:bidi="hi-IN"/>
        </w:rPr>
        <w:t xml:space="preserve"> 2023</w:t>
      </w:r>
      <w:r w:rsidRPr="00CA0BD8">
        <w:rPr>
          <w:rFonts w:ascii="Arial" w:eastAsia="Times New Roman" w:hAnsi="Arial" w:cs="Arial"/>
          <w:lang w:val="en-GB" w:bidi="hi-IN"/>
        </w:rPr>
        <w:t>). Traditionally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the Coccinellidae have been classified into seven subfamilies with varying numbers of tribes (</w:t>
      </w:r>
      <w:r w:rsidR="00D74226" w:rsidRPr="00CA0BD8">
        <w:rPr>
          <w:rFonts w:ascii="Arial" w:eastAsia="Times New Roman" w:hAnsi="Arial" w:cs="Arial"/>
          <w:lang w:val="en-GB" w:bidi="hi-IN"/>
        </w:rPr>
        <w:t>Kovář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="00D74226" w:rsidRPr="00CA0BD8">
        <w:rPr>
          <w:rFonts w:ascii="Arial" w:eastAsia="Times New Roman" w:hAnsi="Arial" w:cs="Arial"/>
          <w:lang w:val="en-GB" w:bidi="hi-IN"/>
        </w:rPr>
        <w:t xml:space="preserve"> 1996</w:t>
      </w:r>
      <w:r w:rsidRPr="00CA0BD8">
        <w:rPr>
          <w:rFonts w:ascii="Arial" w:eastAsia="Times New Roman" w:hAnsi="Arial" w:cs="Arial"/>
          <w:lang w:val="en-GB" w:bidi="hi-IN"/>
        </w:rPr>
        <w:t>); however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Che et al. (2021) recently restructured the classification on the basis of their phylogenetic relationships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recognizing only three subfamilies: </w:t>
      </w:r>
      <w:proofErr w:type="spellStart"/>
      <w:r w:rsidRPr="00CA0BD8">
        <w:rPr>
          <w:rFonts w:ascii="Arial" w:eastAsia="Times New Roman" w:hAnsi="Arial" w:cs="Arial"/>
          <w:lang w:val="en-GB" w:bidi="hi-IN"/>
        </w:rPr>
        <w:t>Microweiseinae</w:t>
      </w:r>
      <w:proofErr w:type="spellEnd"/>
      <w:r w:rsidRPr="00CA0BD8">
        <w:rPr>
          <w:rFonts w:ascii="Arial" w:eastAsia="Times New Roman" w:hAnsi="Arial" w:cs="Arial"/>
          <w:lang w:val="en-GB" w:bidi="hi-IN"/>
        </w:rPr>
        <w:t xml:space="preserve"> (containing 3 tribes)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</w:t>
      </w:r>
      <w:proofErr w:type="spellStart"/>
      <w:r w:rsidRPr="00CA0BD8">
        <w:rPr>
          <w:rFonts w:ascii="Arial" w:eastAsia="Times New Roman" w:hAnsi="Arial" w:cs="Arial"/>
          <w:lang w:val="en-GB" w:bidi="hi-IN"/>
        </w:rPr>
        <w:t>Monocoryninae</w:t>
      </w:r>
      <w:proofErr w:type="spellEnd"/>
      <w:r w:rsidRPr="00CA0BD8">
        <w:rPr>
          <w:rFonts w:ascii="Arial" w:eastAsia="Times New Roman" w:hAnsi="Arial" w:cs="Arial"/>
          <w:lang w:val="en-GB" w:bidi="hi-IN"/>
        </w:rPr>
        <w:t xml:space="preserve"> (featuring one tribe)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and </w:t>
      </w:r>
      <w:proofErr w:type="spellStart"/>
      <w:r w:rsidRPr="00CA0BD8">
        <w:rPr>
          <w:rFonts w:ascii="Arial" w:eastAsia="Times New Roman" w:hAnsi="Arial" w:cs="Arial"/>
          <w:lang w:val="en-GB" w:bidi="hi-IN"/>
        </w:rPr>
        <w:t>Coccinellinae</w:t>
      </w:r>
      <w:proofErr w:type="spellEnd"/>
      <w:r w:rsidRPr="00CA0BD8">
        <w:rPr>
          <w:rFonts w:ascii="Arial" w:eastAsia="Times New Roman" w:hAnsi="Arial" w:cs="Arial"/>
          <w:lang w:val="en-GB" w:bidi="hi-IN"/>
        </w:rPr>
        <w:t xml:space="preserve"> (encompassing 26 tribes). The </w:t>
      </w:r>
      <w:proofErr w:type="spellStart"/>
      <w:r w:rsidRPr="00CA0BD8">
        <w:rPr>
          <w:rFonts w:ascii="Arial" w:eastAsia="Times New Roman" w:hAnsi="Arial" w:cs="Arial"/>
          <w:lang w:val="en-GB" w:bidi="hi-IN"/>
        </w:rPr>
        <w:t>Coccinellini</w:t>
      </w:r>
      <w:proofErr w:type="spellEnd"/>
      <w:r w:rsidRPr="00CA0BD8">
        <w:rPr>
          <w:rFonts w:ascii="Arial" w:eastAsia="Times New Roman" w:hAnsi="Arial" w:cs="Arial"/>
          <w:lang w:val="en-GB" w:bidi="hi-IN"/>
        </w:rPr>
        <w:t xml:space="preserve"> is among the 26 tribes within the subfamily </w:t>
      </w:r>
      <w:proofErr w:type="spellStart"/>
      <w:r w:rsidRPr="00CA0BD8">
        <w:rPr>
          <w:rFonts w:ascii="Arial" w:eastAsia="Times New Roman" w:hAnsi="Arial" w:cs="Arial"/>
          <w:lang w:val="en-GB" w:bidi="hi-IN"/>
        </w:rPr>
        <w:t>Coccinellinae</w:t>
      </w:r>
      <w:proofErr w:type="spellEnd"/>
      <w:r w:rsidRPr="00CA0BD8">
        <w:rPr>
          <w:rFonts w:ascii="Arial" w:eastAsia="Times New Roman" w:hAnsi="Arial" w:cs="Arial"/>
          <w:lang w:val="en-GB" w:bidi="hi-IN"/>
        </w:rPr>
        <w:t xml:space="preserve"> (Che et al.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2021). Poorani (2023) presented an illustrated guide to this tribe from the Indian </w:t>
      </w:r>
      <w:r w:rsidR="00D74226" w:rsidRPr="00CA0BD8">
        <w:rPr>
          <w:rFonts w:ascii="Arial" w:eastAsia="Times New Roman" w:hAnsi="Arial" w:cs="Arial"/>
          <w:lang w:val="en-GB" w:bidi="hi-IN"/>
        </w:rPr>
        <w:t>s</w:t>
      </w:r>
      <w:r w:rsidRPr="00CA0BD8">
        <w:rPr>
          <w:rFonts w:ascii="Arial" w:eastAsia="Times New Roman" w:hAnsi="Arial" w:cs="Arial"/>
          <w:lang w:val="en-GB" w:bidi="hi-IN"/>
        </w:rPr>
        <w:t>ubcontinent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which includes 119 species across 30 genera. The members of this tribe primarily consume aphids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scale insects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thrips and other soft-bodied insect pests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thus serving as important biological control agents (</w:t>
      </w:r>
      <w:r w:rsidR="00D74226" w:rsidRPr="00CA0BD8">
        <w:rPr>
          <w:rFonts w:ascii="Arial" w:eastAsia="Times New Roman" w:hAnsi="Arial" w:cs="Arial"/>
          <w:lang w:val="en-GB" w:bidi="hi-IN"/>
        </w:rPr>
        <w:t>Michaud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="00D74226" w:rsidRPr="00CA0BD8">
        <w:rPr>
          <w:rFonts w:ascii="Arial" w:eastAsia="Times New Roman" w:hAnsi="Arial" w:cs="Arial"/>
          <w:lang w:val="en-GB" w:bidi="hi-IN"/>
        </w:rPr>
        <w:t xml:space="preserve"> 2012</w:t>
      </w:r>
      <w:r w:rsidRPr="00CA0BD8">
        <w:rPr>
          <w:rFonts w:ascii="Arial" w:eastAsia="Times New Roman" w:hAnsi="Arial" w:cs="Arial"/>
          <w:lang w:val="en-GB" w:bidi="hi-IN"/>
        </w:rPr>
        <w:t xml:space="preserve">). They serve a </w:t>
      </w:r>
      <w:r w:rsidRPr="00CA0BD8">
        <w:rPr>
          <w:rFonts w:ascii="Arial" w:eastAsia="Times New Roman" w:hAnsi="Arial" w:cs="Arial"/>
          <w:lang w:val="en-GB" w:bidi="hi-IN"/>
        </w:rPr>
        <w:lastRenderedPageBreak/>
        <w:t>crucial function in safeguarding crops that are particularly vulnerable to aphid invasions in our agroecosystem. Increasing evidence indicates that human-driven factors like pollution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alterations in land use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fragmentation of habitats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and climate change are adversely affecting global insect populations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even though insects are crucial for biological and natural control (Singh et al.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2023</w:t>
      </w:r>
      <w:r w:rsidR="00D74226" w:rsidRPr="00CA0BD8">
        <w:rPr>
          <w:rFonts w:ascii="Arial" w:eastAsia="Times New Roman" w:hAnsi="Arial" w:cs="Arial"/>
          <w:lang w:val="en-GB" w:bidi="hi-IN"/>
        </w:rPr>
        <w:t>a</w:t>
      </w:r>
      <w:r w:rsidRPr="00CA0BD8">
        <w:rPr>
          <w:rFonts w:ascii="Arial" w:eastAsia="Times New Roman" w:hAnsi="Arial" w:cs="Arial"/>
          <w:lang w:val="en-GB" w:bidi="hi-IN"/>
        </w:rPr>
        <w:t>). To tackle these issues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a holistic strategy is required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which involves the conservation and enhancement of </w:t>
      </w:r>
      <w:proofErr w:type="spellStart"/>
      <w:r w:rsidRPr="00CA0BD8">
        <w:rPr>
          <w:rFonts w:ascii="Arial" w:eastAsia="Times New Roman" w:hAnsi="Arial" w:cs="Arial"/>
          <w:lang w:val="en-GB" w:bidi="hi-IN"/>
        </w:rPr>
        <w:t>aphidophagous</w:t>
      </w:r>
      <w:proofErr w:type="spellEnd"/>
      <w:r w:rsidRPr="00CA0BD8">
        <w:rPr>
          <w:rFonts w:ascii="Arial" w:eastAsia="Times New Roman" w:hAnsi="Arial" w:cs="Arial"/>
          <w:lang w:val="en-GB" w:bidi="hi-IN"/>
        </w:rPr>
        <w:t xml:space="preserve"> </w:t>
      </w:r>
      <w:proofErr w:type="spellStart"/>
      <w:r w:rsidRPr="00CA0BD8">
        <w:rPr>
          <w:rFonts w:ascii="Arial" w:eastAsia="Times New Roman" w:hAnsi="Arial" w:cs="Arial"/>
          <w:lang w:val="en-GB" w:bidi="hi-IN"/>
        </w:rPr>
        <w:t>Coccinellini</w:t>
      </w:r>
      <w:proofErr w:type="spellEnd"/>
      <w:r w:rsidRPr="00CA0BD8">
        <w:rPr>
          <w:rFonts w:ascii="Arial" w:eastAsia="Times New Roman" w:hAnsi="Arial" w:cs="Arial"/>
          <w:lang w:val="en-GB" w:bidi="hi-IN"/>
        </w:rPr>
        <w:t xml:space="preserve"> species in farming settings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potentially aiding in the management of aphid populations (</w:t>
      </w:r>
      <w:r w:rsidR="00D74226" w:rsidRPr="00CA0BD8">
        <w:rPr>
          <w:rFonts w:ascii="Arial" w:eastAsia="Times New Roman" w:hAnsi="Arial" w:cs="Arial"/>
          <w:lang w:val="en-GB" w:bidi="hi-IN"/>
        </w:rPr>
        <w:t>Obrycki et al.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="00D74226" w:rsidRPr="00CA0BD8">
        <w:rPr>
          <w:rFonts w:ascii="Arial" w:eastAsia="Times New Roman" w:hAnsi="Arial" w:cs="Arial"/>
          <w:lang w:val="en-GB" w:bidi="hi-IN"/>
        </w:rPr>
        <w:t xml:space="preserve"> 2009</w:t>
      </w:r>
      <w:r w:rsidRPr="00CA0BD8">
        <w:rPr>
          <w:rFonts w:ascii="Arial" w:eastAsia="Times New Roman" w:hAnsi="Arial" w:cs="Arial"/>
          <w:lang w:val="en-GB" w:bidi="hi-IN"/>
        </w:rPr>
        <w:t xml:space="preserve">). </w:t>
      </w:r>
      <w:r w:rsidR="00E47BAD" w:rsidRPr="00CA0BD8">
        <w:rPr>
          <w:rFonts w:ascii="Arial" w:eastAsia="Times New Roman" w:hAnsi="Arial" w:cs="Arial"/>
          <w:lang w:val="en-GB" w:bidi="hi-IN"/>
        </w:rPr>
        <w:t>The</w:t>
      </w:r>
      <w:r w:rsidRPr="00CA0BD8">
        <w:rPr>
          <w:rFonts w:ascii="Arial" w:eastAsia="Times New Roman" w:hAnsi="Arial" w:cs="Arial"/>
          <w:lang w:val="en-GB" w:bidi="hi-IN"/>
        </w:rPr>
        <w:t xml:space="preserve"> inventories of </w:t>
      </w:r>
      <w:proofErr w:type="spellStart"/>
      <w:r w:rsidRPr="00CA0BD8">
        <w:rPr>
          <w:rFonts w:ascii="Arial" w:eastAsia="Times New Roman" w:hAnsi="Arial" w:cs="Arial"/>
          <w:lang w:val="en-GB" w:bidi="hi-IN"/>
        </w:rPr>
        <w:t>aphidophagous</w:t>
      </w:r>
      <w:proofErr w:type="spellEnd"/>
      <w:r w:rsidRPr="00CA0BD8">
        <w:rPr>
          <w:rFonts w:ascii="Arial" w:eastAsia="Times New Roman" w:hAnsi="Arial" w:cs="Arial"/>
          <w:lang w:val="en-GB" w:bidi="hi-IN"/>
        </w:rPr>
        <w:t xml:space="preserve"> </w:t>
      </w:r>
      <w:proofErr w:type="spellStart"/>
      <w:r w:rsidRPr="00CA0BD8">
        <w:rPr>
          <w:rFonts w:ascii="Arial" w:eastAsia="Times New Roman" w:hAnsi="Arial" w:cs="Arial"/>
          <w:lang w:val="en-GB" w:bidi="hi-IN"/>
        </w:rPr>
        <w:t>Coccinellini</w:t>
      </w:r>
      <w:proofErr w:type="spellEnd"/>
      <w:r w:rsidRPr="00CA0BD8">
        <w:rPr>
          <w:rFonts w:ascii="Arial" w:eastAsia="Times New Roman" w:hAnsi="Arial" w:cs="Arial"/>
          <w:lang w:val="en-GB" w:bidi="hi-IN"/>
        </w:rPr>
        <w:t xml:space="preserve"> in India indicate their presence in multiple states and union territories (</w:t>
      </w:r>
      <w:r w:rsidR="00D74226" w:rsidRPr="00CA0BD8">
        <w:rPr>
          <w:rFonts w:ascii="Arial" w:eastAsia="Times New Roman" w:hAnsi="Arial" w:cs="Arial"/>
          <w:lang w:val="en-GB" w:bidi="hi-IN"/>
        </w:rPr>
        <w:t>Agarwala &amp; Ghosh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="00D74226" w:rsidRPr="00CA0BD8">
        <w:rPr>
          <w:rFonts w:ascii="Arial" w:eastAsia="Times New Roman" w:hAnsi="Arial" w:cs="Arial"/>
          <w:lang w:val="en-GB" w:bidi="hi-IN"/>
        </w:rPr>
        <w:t xml:space="preserve"> 1988</w:t>
      </w:r>
      <w:r w:rsidRPr="00CA0BD8">
        <w:rPr>
          <w:rFonts w:ascii="Arial" w:eastAsia="Times New Roman" w:hAnsi="Arial" w:cs="Arial"/>
          <w:lang w:val="en-GB" w:bidi="hi-IN"/>
        </w:rPr>
        <w:t xml:space="preserve">; </w:t>
      </w:r>
      <w:r w:rsidR="00D74226" w:rsidRPr="00CA0BD8">
        <w:rPr>
          <w:rFonts w:ascii="Arial" w:eastAsia="Times New Roman" w:hAnsi="Arial" w:cs="Arial"/>
          <w:lang w:val="en-GB" w:bidi="hi-IN"/>
        </w:rPr>
        <w:t>Omkar &amp; Pervez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="00D74226" w:rsidRPr="00CA0BD8">
        <w:rPr>
          <w:rFonts w:ascii="Arial" w:eastAsia="Times New Roman" w:hAnsi="Arial" w:cs="Arial"/>
          <w:lang w:val="en-GB" w:bidi="hi-IN"/>
        </w:rPr>
        <w:t xml:space="preserve"> 2004</w:t>
      </w:r>
      <w:r w:rsidRPr="00CA0BD8">
        <w:rPr>
          <w:rFonts w:ascii="Arial" w:eastAsia="Times New Roman" w:hAnsi="Arial" w:cs="Arial"/>
          <w:lang w:val="en-GB" w:bidi="hi-IN"/>
        </w:rPr>
        <w:t xml:space="preserve">; </w:t>
      </w:r>
      <w:r w:rsidR="00D74226" w:rsidRPr="00CA0BD8">
        <w:rPr>
          <w:rFonts w:ascii="Arial" w:eastAsia="Times New Roman" w:hAnsi="Arial" w:cs="Arial"/>
          <w:lang w:val="en-GB" w:bidi="hi-IN"/>
        </w:rPr>
        <w:t>Poorani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="00D74226" w:rsidRPr="00CA0BD8">
        <w:rPr>
          <w:rFonts w:ascii="Arial" w:eastAsia="Times New Roman" w:hAnsi="Arial" w:cs="Arial"/>
          <w:lang w:val="en-GB" w:bidi="hi-IN"/>
        </w:rPr>
        <w:t xml:space="preserve"> 2023</w:t>
      </w:r>
      <w:r w:rsidRPr="00CA0BD8">
        <w:rPr>
          <w:rFonts w:ascii="Arial" w:eastAsia="Times New Roman" w:hAnsi="Arial" w:cs="Arial"/>
          <w:lang w:val="en-GB" w:bidi="hi-IN"/>
        </w:rPr>
        <w:t>)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yet fail to cover their tri-trophic </w:t>
      </w:r>
      <w:r w:rsidR="00E47BAD" w:rsidRPr="00CA0BD8">
        <w:rPr>
          <w:rFonts w:ascii="Arial" w:eastAsia="Times New Roman" w:hAnsi="Arial" w:cs="Arial"/>
          <w:lang w:val="en-GB" w:bidi="hi-IN"/>
        </w:rPr>
        <w:t xml:space="preserve">relationships in different states/union </w:t>
      </w:r>
      <w:proofErr w:type="spellStart"/>
      <w:r w:rsidR="00E47BAD" w:rsidRPr="00CA0BD8">
        <w:rPr>
          <w:rFonts w:ascii="Arial" w:eastAsia="Times New Roman" w:hAnsi="Arial" w:cs="Arial"/>
          <w:lang w:val="en-GB" w:bidi="hi-IN"/>
        </w:rPr>
        <w:t>territoies</w:t>
      </w:r>
      <w:proofErr w:type="spellEnd"/>
      <w:r w:rsidR="00E47BAD" w:rsidRPr="00CA0BD8">
        <w:rPr>
          <w:rFonts w:ascii="Arial" w:eastAsia="Times New Roman" w:hAnsi="Arial" w:cs="Arial"/>
          <w:lang w:val="en-GB" w:bidi="hi-IN"/>
        </w:rPr>
        <w:t xml:space="preserve"> of India.</w:t>
      </w:r>
    </w:p>
    <w:p w14:paraId="4BCFD38C" w14:textId="77777777" w:rsidR="007242E8" w:rsidRPr="00CA0BD8" w:rsidRDefault="007242E8" w:rsidP="007242E8">
      <w:pPr>
        <w:rPr>
          <w:rFonts w:ascii="Arial" w:eastAsia="Times New Roman" w:hAnsi="Arial" w:cs="Arial"/>
          <w:lang w:val="en-GB" w:bidi="hi-IN"/>
        </w:rPr>
      </w:pPr>
    </w:p>
    <w:p w14:paraId="7EF38A61" w14:textId="77777777" w:rsidR="00E47BAD" w:rsidRPr="00CA0BD8" w:rsidRDefault="00E47BAD" w:rsidP="007242E8">
      <w:pPr>
        <w:rPr>
          <w:rFonts w:ascii="Arial" w:eastAsia="Times New Roman" w:hAnsi="Arial" w:cs="Arial"/>
          <w:lang w:val="en-GB" w:bidi="hi-IN"/>
        </w:rPr>
      </w:pPr>
      <w:r w:rsidRPr="00CA0BD8">
        <w:rPr>
          <w:rFonts w:ascii="Arial" w:eastAsia="Times New Roman" w:hAnsi="Arial" w:cs="Arial"/>
          <w:lang w:val="en-GB" w:bidi="hi-IN"/>
        </w:rPr>
        <w:t>The aphids (Hemiptera: Aphididae) are soft-bodied insects that suck plant sap. Approximately 250 aphid species present significant threats to agricultural and horticultural crops (</w:t>
      </w:r>
      <w:r w:rsidR="00D74226" w:rsidRPr="00CA0BD8">
        <w:rPr>
          <w:rFonts w:ascii="Arial" w:eastAsia="Times New Roman" w:hAnsi="Arial" w:cs="Arial"/>
          <w:lang w:val="en-GB" w:bidi="hi-IN"/>
        </w:rPr>
        <w:t>Singh &amp; Singh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="00D74226" w:rsidRPr="00CA0BD8">
        <w:rPr>
          <w:rFonts w:ascii="Arial" w:eastAsia="Times New Roman" w:hAnsi="Arial" w:cs="Arial"/>
          <w:lang w:val="en-GB" w:bidi="hi-IN"/>
        </w:rPr>
        <w:t xml:space="preserve"> 2016</w:t>
      </w:r>
      <w:r w:rsidRPr="00CA0BD8">
        <w:rPr>
          <w:rFonts w:ascii="Arial" w:eastAsia="Times New Roman" w:hAnsi="Arial" w:cs="Arial"/>
          <w:lang w:val="en-GB" w:bidi="hi-IN"/>
        </w:rPr>
        <w:t>) among the 794 aphid species identified in India (Singh et al.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2023b). Their population quickly surpasses economic threshold limits under optimal conditions due to viviparous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oviparous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and </w:t>
      </w:r>
      <w:proofErr w:type="spellStart"/>
      <w:r w:rsidRPr="00CA0BD8">
        <w:rPr>
          <w:rFonts w:ascii="Arial" w:eastAsia="Times New Roman" w:hAnsi="Arial" w:cs="Arial"/>
          <w:lang w:val="en-GB" w:bidi="hi-IN"/>
        </w:rPr>
        <w:t>telecopic</w:t>
      </w:r>
      <w:proofErr w:type="spellEnd"/>
      <w:r w:rsidRPr="00CA0BD8">
        <w:rPr>
          <w:rFonts w:ascii="Arial" w:eastAsia="Times New Roman" w:hAnsi="Arial" w:cs="Arial"/>
          <w:lang w:val="en-GB" w:bidi="hi-IN"/>
        </w:rPr>
        <w:t xml:space="preserve"> reproduction methods (Singh &amp; Singh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2022). Aphids damage plants not just by siphoning their nutrients but also by spreading various viral diseases (Singh &amp; Singh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2021). In the wild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different species of arthropod predators and </w:t>
      </w:r>
      <w:proofErr w:type="spellStart"/>
      <w:r w:rsidRPr="00CA0BD8">
        <w:rPr>
          <w:rFonts w:ascii="Arial" w:eastAsia="Times New Roman" w:hAnsi="Arial" w:cs="Arial"/>
          <w:lang w:val="en-GB" w:bidi="hi-IN"/>
        </w:rPr>
        <w:t>parasitoids</w:t>
      </w:r>
      <w:proofErr w:type="spellEnd"/>
      <w:r w:rsidRPr="00CA0BD8">
        <w:rPr>
          <w:rFonts w:ascii="Arial" w:eastAsia="Times New Roman" w:hAnsi="Arial" w:cs="Arial"/>
          <w:lang w:val="en-GB" w:bidi="hi-IN"/>
        </w:rPr>
        <w:t xml:space="preserve"> control their numbers. Ladybird beetles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hoverflies (Syrphidae: Diptera)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and lacewings (Neuroptera) rank among the most promising. In biological control programs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various species of these insects have been employed as bioagents</w:t>
      </w:r>
      <w:r w:rsidR="00C91488" w:rsidRPr="00CA0BD8">
        <w:rPr>
          <w:rFonts w:ascii="Arial" w:eastAsia="Times New Roman" w:hAnsi="Arial" w:cs="Arial"/>
          <w:lang w:val="en-GB" w:bidi="hi-IN"/>
        </w:rPr>
        <w:t xml:space="preserve"> to manage different aphid pest</w:t>
      </w:r>
      <w:r w:rsidRPr="00CA0BD8">
        <w:rPr>
          <w:rFonts w:ascii="Arial" w:eastAsia="Times New Roman" w:hAnsi="Arial" w:cs="Arial"/>
          <w:lang w:val="en-GB" w:bidi="hi-IN"/>
        </w:rPr>
        <w:t>s (Singh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2001; </w:t>
      </w:r>
      <w:r w:rsidR="00D74226" w:rsidRPr="00CA0BD8">
        <w:rPr>
          <w:rFonts w:ascii="Arial" w:eastAsia="Times New Roman" w:hAnsi="Arial" w:cs="Arial"/>
          <w:lang w:val="en-GB" w:bidi="hi-IN"/>
        </w:rPr>
        <w:t>Singh &amp; Singh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="00D74226" w:rsidRPr="00CA0BD8">
        <w:rPr>
          <w:rFonts w:ascii="Arial" w:eastAsia="Times New Roman" w:hAnsi="Arial" w:cs="Arial"/>
          <w:lang w:val="en-GB" w:bidi="hi-IN"/>
        </w:rPr>
        <w:t xml:space="preserve"> 2016</w:t>
      </w:r>
      <w:r w:rsidRPr="00CA0BD8">
        <w:rPr>
          <w:rFonts w:ascii="Arial" w:eastAsia="Times New Roman" w:hAnsi="Arial" w:cs="Arial"/>
          <w:lang w:val="en-GB" w:bidi="hi-IN"/>
        </w:rPr>
        <w:t>)</w:t>
      </w:r>
      <w:r w:rsidR="00C91488" w:rsidRPr="00CA0BD8">
        <w:rPr>
          <w:rFonts w:ascii="Arial" w:eastAsia="Times New Roman" w:hAnsi="Arial" w:cs="Arial"/>
          <w:lang w:val="en-GB" w:bidi="hi-IN"/>
        </w:rPr>
        <w:t>.</w:t>
      </w:r>
    </w:p>
    <w:p w14:paraId="6010BA5A" w14:textId="77777777" w:rsidR="00E47BAD" w:rsidRPr="00CA0BD8" w:rsidRDefault="00E47BAD" w:rsidP="00DD6972">
      <w:pPr>
        <w:ind w:firstLine="432"/>
        <w:rPr>
          <w:rFonts w:ascii="Arial" w:eastAsia="Times New Roman" w:hAnsi="Arial" w:cs="Arial"/>
          <w:lang w:val="en-GB" w:bidi="hi-IN"/>
        </w:rPr>
      </w:pPr>
    </w:p>
    <w:p w14:paraId="7CC9E622" w14:textId="77777777" w:rsidR="00DD6972" w:rsidRPr="00CA0BD8" w:rsidRDefault="00DD6972" w:rsidP="003D5A23">
      <w:pPr>
        <w:rPr>
          <w:rFonts w:ascii="Arial" w:eastAsia="Times New Roman" w:hAnsi="Arial" w:cs="Arial"/>
          <w:lang w:val="en-GB" w:bidi="hi-IN"/>
        </w:rPr>
      </w:pPr>
      <w:r w:rsidRPr="00CA0BD8">
        <w:rPr>
          <w:rFonts w:ascii="Arial" w:eastAsia="Times New Roman" w:hAnsi="Arial" w:cs="Arial"/>
          <w:lang w:val="en-GB" w:bidi="hi-IN"/>
        </w:rPr>
        <w:t xml:space="preserve">The current article addresses the tri-trophic relationships involving species </w:t>
      </w:r>
      <w:r w:rsidR="003D5A23" w:rsidRPr="00CA0BD8">
        <w:rPr>
          <w:rFonts w:ascii="Arial" w:eastAsia="Times New Roman" w:hAnsi="Arial" w:cs="Arial"/>
          <w:lang w:val="en-GB" w:bidi="hi-IN"/>
        </w:rPr>
        <w:t xml:space="preserve">of six </w:t>
      </w:r>
      <w:proofErr w:type="spellStart"/>
      <w:r w:rsidR="003D5A23" w:rsidRPr="00CA0BD8">
        <w:rPr>
          <w:rFonts w:ascii="Arial" w:eastAsia="Times New Roman" w:hAnsi="Arial" w:cs="Arial"/>
          <w:lang w:val="en-GB" w:bidi="hi-IN"/>
        </w:rPr>
        <w:t>aphidophagous</w:t>
      </w:r>
      <w:proofErr w:type="spellEnd"/>
      <w:r w:rsidR="003D5A23" w:rsidRPr="00CA0BD8">
        <w:rPr>
          <w:rFonts w:ascii="Arial" w:eastAsia="Times New Roman" w:hAnsi="Arial" w:cs="Arial"/>
          <w:lang w:val="en-GB" w:bidi="hi-IN"/>
        </w:rPr>
        <w:t xml:space="preserve"> genera</w:t>
      </w:r>
      <w:r w:rsidR="007344CC" w:rsidRPr="00CA0BD8">
        <w:rPr>
          <w:rFonts w:ascii="Arial" w:eastAsia="Times New Roman" w:hAnsi="Arial" w:cs="Arial"/>
          <w:lang w:val="en-GB" w:bidi="hi-IN"/>
        </w:rPr>
        <w:t xml:space="preserve"> of the tribe </w:t>
      </w:r>
      <w:proofErr w:type="spellStart"/>
      <w:r w:rsidR="007344CC" w:rsidRPr="00CA0BD8">
        <w:rPr>
          <w:rFonts w:ascii="Arial" w:eastAsia="Times New Roman" w:hAnsi="Arial" w:cs="Arial"/>
          <w:lang w:val="en-GB" w:bidi="hi-IN"/>
        </w:rPr>
        <w:t>Coccinellini</w:t>
      </w:r>
      <w:proofErr w:type="spellEnd"/>
      <w:r w:rsidR="003D5A23" w:rsidRPr="00CA0BD8">
        <w:rPr>
          <w:rFonts w:ascii="Arial" w:eastAsia="Times New Roman" w:hAnsi="Arial" w:cs="Arial"/>
          <w:lang w:val="en-GB" w:bidi="hi-IN"/>
        </w:rPr>
        <w:t xml:space="preserve">: </w:t>
      </w:r>
      <w:proofErr w:type="spellStart"/>
      <w:r w:rsidR="003D5A23" w:rsidRPr="00CA0BD8">
        <w:rPr>
          <w:rFonts w:ascii="Arial" w:hAnsi="Arial" w:cs="Arial"/>
          <w:i/>
          <w:iCs/>
          <w:lang w:val="en-GB"/>
        </w:rPr>
        <w:t>Adalia</w:t>
      </w:r>
      <w:proofErr w:type="spellEnd"/>
      <w:r w:rsidR="00C63864" w:rsidRPr="00CA0BD8">
        <w:rPr>
          <w:rFonts w:ascii="Arial" w:hAnsi="Arial" w:cs="Arial"/>
          <w:i/>
          <w:iCs/>
          <w:lang w:val="en-GB"/>
        </w:rPr>
        <w:t xml:space="preserve"> </w:t>
      </w:r>
      <w:proofErr w:type="spellStart"/>
      <w:r w:rsidR="00C63864" w:rsidRPr="00CA0BD8">
        <w:rPr>
          <w:rFonts w:ascii="Arial" w:hAnsi="Arial" w:cs="Arial"/>
          <w:lang w:val="en-GB"/>
        </w:rPr>
        <w:t>Mulsant</w:t>
      </w:r>
      <w:proofErr w:type="spellEnd"/>
      <w:r w:rsidR="009E61E0" w:rsidRPr="00CA0BD8">
        <w:rPr>
          <w:rFonts w:ascii="Arial" w:hAnsi="Arial" w:cs="Arial"/>
          <w:lang w:val="en-GB"/>
        </w:rPr>
        <w:t>,</w:t>
      </w:r>
      <w:r w:rsidR="00C63864" w:rsidRPr="00CA0BD8">
        <w:rPr>
          <w:rFonts w:ascii="Arial" w:hAnsi="Arial" w:cs="Arial"/>
          <w:lang w:val="en-GB"/>
        </w:rPr>
        <w:t xml:space="preserve"> 1846;</w:t>
      </w:r>
      <w:r w:rsidR="003D5A23" w:rsidRPr="00CA0BD8">
        <w:rPr>
          <w:rFonts w:ascii="Arial" w:hAnsi="Arial" w:cs="Arial"/>
          <w:i/>
          <w:iCs/>
          <w:lang w:val="en-GB"/>
        </w:rPr>
        <w:t xml:space="preserve"> </w:t>
      </w:r>
      <w:proofErr w:type="spellStart"/>
      <w:r w:rsidR="003D5A23" w:rsidRPr="00CA0BD8">
        <w:rPr>
          <w:rFonts w:ascii="Arial" w:hAnsi="Arial" w:cs="Arial"/>
          <w:i/>
          <w:iCs/>
          <w:lang w:val="en-GB"/>
        </w:rPr>
        <w:t>Aiolocaria</w:t>
      </w:r>
      <w:proofErr w:type="spellEnd"/>
      <w:r w:rsidR="00C63864" w:rsidRPr="00CA0BD8">
        <w:rPr>
          <w:rFonts w:ascii="Arial" w:hAnsi="Arial" w:cs="Arial"/>
          <w:i/>
          <w:iCs/>
          <w:lang w:val="en-GB"/>
        </w:rPr>
        <w:t xml:space="preserve"> </w:t>
      </w:r>
      <w:r w:rsidR="00C63864" w:rsidRPr="00CA0BD8">
        <w:rPr>
          <w:rFonts w:ascii="Arial" w:hAnsi="Arial" w:cs="Arial"/>
          <w:lang w:bidi="hi-IN"/>
        </w:rPr>
        <w:t>Crotch</w:t>
      </w:r>
      <w:r w:rsidR="009E61E0" w:rsidRPr="00CA0BD8">
        <w:rPr>
          <w:rFonts w:ascii="Arial" w:hAnsi="Arial" w:cs="Arial"/>
          <w:lang w:bidi="hi-IN"/>
        </w:rPr>
        <w:t>,</w:t>
      </w:r>
      <w:r w:rsidR="00C63864" w:rsidRPr="00CA0BD8">
        <w:rPr>
          <w:rFonts w:ascii="Arial" w:hAnsi="Arial" w:cs="Arial"/>
          <w:lang w:bidi="hi-IN"/>
        </w:rPr>
        <w:t xml:space="preserve"> 1871;</w:t>
      </w:r>
      <w:r w:rsidR="003D5A23" w:rsidRPr="00CA0BD8">
        <w:rPr>
          <w:rFonts w:ascii="Arial" w:hAnsi="Arial" w:cs="Arial"/>
          <w:i/>
          <w:iCs/>
          <w:lang w:val="en-GB"/>
        </w:rPr>
        <w:t xml:space="preserve"> </w:t>
      </w:r>
      <w:proofErr w:type="spellStart"/>
      <w:r w:rsidR="003D5A23" w:rsidRPr="00CA0BD8">
        <w:rPr>
          <w:rFonts w:ascii="Arial" w:hAnsi="Arial" w:cs="Arial"/>
          <w:i/>
          <w:iCs/>
          <w:lang w:val="en-GB"/>
        </w:rPr>
        <w:t>Alloneda</w:t>
      </w:r>
      <w:proofErr w:type="spellEnd"/>
      <w:r w:rsidR="00C63864" w:rsidRPr="00CA0BD8">
        <w:rPr>
          <w:rFonts w:ascii="Arial" w:hAnsi="Arial" w:cs="Arial"/>
          <w:i/>
          <w:iCs/>
          <w:lang w:val="en-GB"/>
        </w:rPr>
        <w:t xml:space="preserve"> </w:t>
      </w:r>
      <w:proofErr w:type="spellStart"/>
      <w:r w:rsidR="00C63864" w:rsidRPr="00CA0BD8">
        <w:rPr>
          <w:rFonts w:ascii="Arial" w:hAnsi="Arial" w:cs="Arial"/>
          <w:lang w:bidi="hi-IN"/>
        </w:rPr>
        <w:t>Iablokoff-Khnzorian</w:t>
      </w:r>
      <w:proofErr w:type="spellEnd"/>
      <w:r w:rsidR="009E61E0" w:rsidRPr="00CA0BD8">
        <w:rPr>
          <w:rFonts w:ascii="Arial" w:hAnsi="Arial" w:cs="Arial"/>
          <w:lang w:bidi="hi-IN"/>
        </w:rPr>
        <w:t>,</w:t>
      </w:r>
      <w:r w:rsidR="00C63864" w:rsidRPr="00CA0BD8">
        <w:rPr>
          <w:rFonts w:ascii="Arial" w:hAnsi="Arial" w:cs="Arial"/>
          <w:lang w:bidi="hi-IN"/>
        </w:rPr>
        <w:t xml:space="preserve"> 1979;</w:t>
      </w:r>
      <w:r w:rsidR="003D5A23" w:rsidRPr="00CA0BD8">
        <w:rPr>
          <w:rFonts w:ascii="Arial" w:hAnsi="Arial" w:cs="Arial"/>
          <w:i/>
          <w:iCs/>
          <w:lang w:val="en-GB"/>
        </w:rPr>
        <w:t xml:space="preserve"> </w:t>
      </w:r>
      <w:proofErr w:type="spellStart"/>
      <w:r w:rsidR="003D5A23" w:rsidRPr="00CA0BD8">
        <w:rPr>
          <w:rFonts w:ascii="Arial" w:hAnsi="Arial" w:cs="Arial"/>
          <w:i/>
          <w:iCs/>
          <w:lang w:val="en-GB"/>
        </w:rPr>
        <w:t>Anegleis</w:t>
      </w:r>
      <w:proofErr w:type="spellEnd"/>
      <w:r w:rsidR="00C63864" w:rsidRPr="00CA0BD8">
        <w:rPr>
          <w:rFonts w:ascii="Arial" w:hAnsi="Arial" w:cs="Arial"/>
          <w:i/>
          <w:iCs/>
          <w:lang w:val="en-GB"/>
        </w:rPr>
        <w:t xml:space="preserve"> </w:t>
      </w:r>
      <w:proofErr w:type="spellStart"/>
      <w:r w:rsidR="00C63864" w:rsidRPr="00CA0BD8">
        <w:rPr>
          <w:rFonts w:ascii="Arial" w:hAnsi="Arial" w:cs="Arial"/>
          <w:lang w:bidi="hi-IN"/>
        </w:rPr>
        <w:t>Iablokoff-Khnzorian</w:t>
      </w:r>
      <w:proofErr w:type="spellEnd"/>
      <w:r w:rsidR="009E61E0" w:rsidRPr="00CA0BD8">
        <w:rPr>
          <w:rFonts w:ascii="Arial" w:hAnsi="Arial" w:cs="Arial"/>
          <w:lang w:bidi="hi-IN"/>
        </w:rPr>
        <w:t>,</w:t>
      </w:r>
      <w:r w:rsidR="00C63864" w:rsidRPr="00CA0BD8">
        <w:rPr>
          <w:rFonts w:ascii="Arial" w:hAnsi="Arial" w:cs="Arial"/>
          <w:lang w:bidi="hi-IN"/>
        </w:rPr>
        <w:t xml:space="preserve"> 1982</w:t>
      </w:r>
      <w:r w:rsidR="009E61E0" w:rsidRPr="00CA0BD8">
        <w:rPr>
          <w:rFonts w:ascii="Arial" w:hAnsi="Arial" w:cs="Arial"/>
          <w:iCs/>
          <w:lang w:val="en-GB"/>
        </w:rPr>
        <w:t>,</w:t>
      </w:r>
      <w:r w:rsidR="003D5A23" w:rsidRPr="00CA0BD8">
        <w:rPr>
          <w:rFonts w:ascii="Arial" w:hAnsi="Arial" w:cs="Arial"/>
          <w:i/>
          <w:iCs/>
          <w:lang w:val="en-GB"/>
        </w:rPr>
        <w:t xml:space="preserve"> </w:t>
      </w:r>
      <w:proofErr w:type="spellStart"/>
      <w:r w:rsidR="003D5A23" w:rsidRPr="00CA0BD8">
        <w:rPr>
          <w:rFonts w:ascii="Arial" w:hAnsi="Arial" w:cs="Arial"/>
          <w:i/>
          <w:iCs/>
          <w:lang w:val="en-GB"/>
        </w:rPr>
        <w:t>Callicaria</w:t>
      </w:r>
      <w:proofErr w:type="spellEnd"/>
      <w:r w:rsidR="00C63864" w:rsidRPr="00CA0BD8">
        <w:rPr>
          <w:rFonts w:ascii="Arial" w:hAnsi="Arial" w:cs="Arial"/>
          <w:i/>
          <w:iCs/>
          <w:lang w:val="en-GB"/>
        </w:rPr>
        <w:t xml:space="preserve"> </w:t>
      </w:r>
      <w:r w:rsidR="00C63864" w:rsidRPr="00CA0BD8">
        <w:rPr>
          <w:rFonts w:ascii="Arial" w:hAnsi="Arial" w:cs="Arial"/>
          <w:lang w:bidi="hi-IN"/>
        </w:rPr>
        <w:t>Crotch</w:t>
      </w:r>
      <w:r w:rsidR="009E61E0" w:rsidRPr="00CA0BD8">
        <w:rPr>
          <w:rFonts w:ascii="Arial" w:hAnsi="Arial" w:cs="Arial"/>
          <w:lang w:bidi="hi-IN"/>
        </w:rPr>
        <w:t>,</w:t>
      </w:r>
      <w:r w:rsidR="00C63864" w:rsidRPr="00CA0BD8">
        <w:rPr>
          <w:rFonts w:ascii="Arial" w:hAnsi="Arial" w:cs="Arial"/>
          <w:lang w:bidi="hi-IN"/>
        </w:rPr>
        <w:t xml:space="preserve"> 1874</w:t>
      </w:r>
      <w:r w:rsidR="003D5A23" w:rsidRPr="00CA0BD8">
        <w:rPr>
          <w:rFonts w:ascii="Arial" w:hAnsi="Arial" w:cs="Arial"/>
          <w:i/>
          <w:iCs/>
          <w:cs/>
          <w:lang w:val="en-GB" w:bidi="hi-IN"/>
        </w:rPr>
        <w:t xml:space="preserve"> </w:t>
      </w:r>
      <w:r w:rsidR="003D5A23" w:rsidRPr="00CA0BD8">
        <w:rPr>
          <w:rFonts w:ascii="Arial" w:hAnsi="Arial" w:cs="Arial"/>
          <w:lang w:val="en-GB"/>
        </w:rPr>
        <w:t>and</w:t>
      </w:r>
      <w:r w:rsidR="003D5A23" w:rsidRPr="00CA0BD8">
        <w:rPr>
          <w:rFonts w:ascii="Arial" w:hAnsi="Arial" w:cs="Arial"/>
          <w:cs/>
          <w:lang w:val="en-GB" w:bidi="hi-IN"/>
        </w:rPr>
        <w:t xml:space="preserve"> </w:t>
      </w:r>
      <w:proofErr w:type="spellStart"/>
      <w:r w:rsidR="003D5A23" w:rsidRPr="00CA0BD8">
        <w:rPr>
          <w:rFonts w:ascii="Arial" w:hAnsi="Arial" w:cs="Arial"/>
          <w:i/>
          <w:iCs/>
          <w:lang w:val="en-GB"/>
        </w:rPr>
        <w:t>Calvia</w:t>
      </w:r>
      <w:proofErr w:type="spellEnd"/>
      <w:r w:rsidR="003D5A23" w:rsidRPr="00CA0BD8">
        <w:rPr>
          <w:rFonts w:ascii="Arial" w:hAnsi="Arial" w:cs="Arial"/>
          <w:i/>
          <w:iCs/>
          <w:lang w:val="en-GB"/>
        </w:rPr>
        <w:t xml:space="preserve"> </w:t>
      </w:r>
      <w:r w:rsidR="00C63864" w:rsidRPr="00CA0BD8">
        <w:rPr>
          <w:rFonts w:ascii="Arial" w:hAnsi="Arial" w:cs="Arial"/>
          <w:lang w:bidi="hi-IN"/>
        </w:rPr>
        <w:t>Crotch</w:t>
      </w:r>
      <w:r w:rsidR="009E61E0" w:rsidRPr="00CA0BD8">
        <w:rPr>
          <w:rFonts w:ascii="Arial" w:hAnsi="Arial" w:cs="Arial"/>
          <w:lang w:bidi="hi-IN"/>
        </w:rPr>
        <w:t>,</w:t>
      </w:r>
      <w:r w:rsidR="00C63864" w:rsidRPr="00CA0BD8">
        <w:rPr>
          <w:rFonts w:ascii="Arial" w:hAnsi="Arial" w:cs="Arial"/>
          <w:lang w:bidi="hi-IN"/>
        </w:rPr>
        <w:t xml:space="preserve"> 1874</w:t>
      </w:r>
      <w:r w:rsidR="00C63864" w:rsidRPr="00CA0BD8">
        <w:rPr>
          <w:rFonts w:ascii="Arial" w:hAnsi="Arial" w:cs="Arial"/>
          <w:lang w:val="en-GB"/>
        </w:rPr>
        <w:t xml:space="preserve"> </w:t>
      </w:r>
      <w:r w:rsidR="003D5A23" w:rsidRPr="00CA0BD8">
        <w:rPr>
          <w:rFonts w:ascii="Arial" w:eastAsia="Times New Roman" w:hAnsi="Arial" w:cs="Arial"/>
          <w:lang w:val="en-GB" w:bidi="hi-IN"/>
        </w:rPr>
        <w:t>in different states/union territories of India</w:t>
      </w:r>
      <w:r w:rsidRPr="00CA0BD8">
        <w:rPr>
          <w:rFonts w:ascii="Arial" w:eastAsia="Times New Roman" w:hAnsi="Arial" w:cs="Arial"/>
          <w:lang w:val="en-GB" w:bidi="hi-IN"/>
        </w:rPr>
        <w:t>. From this information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it is clear that the tri-trophic relationship of these </w:t>
      </w:r>
      <w:proofErr w:type="spellStart"/>
      <w:r w:rsidR="00C91488" w:rsidRPr="00CA0BD8">
        <w:rPr>
          <w:rFonts w:ascii="Arial" w:eastAsia="Times New Roman" w:hAnsi="Arial" w:cs="Arial"/>
          <w:lang w:val="en-GB" w:bidi="hi-IN"/>
        </w:rPr>
        <w:t>aphidophagous</w:t>
      </w:r>
      <w:proofErr w:type="spellEnd"/>
      <w:r w:rsidRPr="00CA0BD8">
        <w:rPr>
          <w:rFonts w:ascii="Arial" w:eastAsia="Times New Roman" w:hAnsi="Arial" w:cs="Arial"/>
          <w:lang w:val="en-GB" w:bidi="hi-IN"/>
        </w:rPr>
        <w:t xml:space="preserve"> predators is still mostly unclear in many regions of India. Moreover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this checklist acts as a vital resource for taxonomists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researchers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academics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conservation managers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and policymakers to ensure that these natural enemies are utilised in the natural or biological management approaches for these aphids.</w:t>
      </w:r>
    </w:p>
    <w:p w14:paraId="688EA594" w14:textId="77777777" w:rsidR="00F66344" w:rsidRPr="00CE705C" w:rsidRDefault="00F66344" w:rsidP="003D5A23">
      <w:pPr>
        <w:rPr>
          <w:rFonts w:ascii="Arial" w:eastAsia="Times New Roman" w:hAnsi="Arial" w:cs="Arial"/>
          <w:sz w:val="24"/>
          <w:szCs w:val="24"/>
          <w:lang w:bidi="hi-IN"/>
        </w:rPr>
      </w:pPr>
    </w:p>
    <w:p w14:paraId="43730917" w14:textId="77777777" w:rsidR="00DD6972" w:rsidRPr="00CA0BD8" w:rsidRDefault="007242E8" w:rsidP="00DD6972">
      <w:pPr>
        <w:tabs>
          <w:tab w:val="left" w:pos="8647"/>
        </w:tabs>
        <w:spacing w:before="120" w:after="120"/>
        <w:rPr>
          <w:rFonts w:ascii="Arial" w:hAnsi="Arial" w:cs="Arial"/>
          <w:b/>
          <w:bCs/>
          <w:sz w:val="22"/>
          <w:szCs w:val="22"/>
          <w:lang w:val="en-GB"/>
        </w:rPr>
      </w:pPr>
      <w:r w:rsidRPr="00CA0BD8">
        <w:rPr>
          <w:rFonts w:ascii="Arial" w:hAnsi="Arial" w:cs="Arial"/>
          <w:b/>
          <w:bCs/>
          <w:sz w:val="22"/>
          <w:szCs w:val="22"/>
          <w:lang w:val="en-GB"/>
        </w:rPr>
        <w:t xml:space="preserve">2. </w:t>
      </w:r>
      <w:r w:rsidR="00DD6972" w:rsidRPr="00CA0BD8">
        <w:rPr>
          <w:rFonts w:ascii="Arial" w:hAnsi="Arial" w:cs="Arial"/>
          <w:b/>
          <w:bCs/>
          <w:sz w:val="22"/>
          <w:szCs w:val="22"/>
          <w:lang w:val="en-GB"/>
        </w:rPr>
        <w:t>MATERIAL &amp; METHODS</w:t>
      </w:r>
    </w:p>
    <w:p w14:paraId="2F308788" w14:textId="77777777" w:rsidR="00DD6972" w:rsidRPr="00CA0BD8" w:rsidRDefault="00DD6972" w:rsidP="007242E8">
      <w:pPr>
        <w:rPr>
          <w:rFonts w:ascii="Arial" w:eastAsia="Times New Roman" w:hAnsi="Arial" w:cs="Arial"/>
          <w:lang w:bidi="hi-IN"/>
        </w:rPr>
      </w:pPr>
      <w:r w:rsidRPr="00CA0BD8">
        <w:rPr>
          <w:rFonts w:ascii="Arial" w:eastAsia="Times New Roman" w:hAnsi="Arial" w:cs="Arial"/>
          <w:lang w:val="en-GB" w:bidi="hi-IN"/>
        </w:rPr>
        <w:t xml:space="preserve">This checklist is based on the empirical data from existing literature regarding </w:t>
      </w:r>
      <w:proofErr w:type="spellStart"/>
      <w:r w:rsidRPr="00CA0BD8">
        <w:rPr>
          <w:rFonts w:ascii="Arial" w:eastAsia="Times New Roman" w:hAnsi="Arial" w:cs="Arial"/>
          <w:lang w:val="en-GB" w:bidi="hi-IN"/>
        </w:rPr>
        <w:t>aphidophagous</w:t>
      </w:r>
      <w:proofErr w:type="spellEnd"/>
      <w:r w:rsidRPr="00CA0BD8">
        <w:rPr>
          <w:rFonts w:ascii="Arial" w:eastAsia="Times New Roman" w:hAnsi="Arial" w:cs="Arial"/>
          <w:lang w:val="en-GB" w:bidi="hi-IN"/>
        </w:rPr>
        <w:t xml:space="preserve"> predators of the above tribes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including books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book chapters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journals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conference proceedings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review articles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and various reliable theses up to </w:t>
      </w:r>
      <w:r w:rsidR="0007495E" w:rsidRPr="00CA0BD8">
        <w:rPr>
          <w:rFonts w:ascii="Arial" w:eastAsia="Times New Roman" w:hAnsi="Arial" w:cs="Arial"/>
          <w:lang w:val="en-GB" w:bidi="hi-IN"/>
        </w:rPr>
        <w:t>July 31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2025. The inaccuracies in the scientific names of the predators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Pr="00CA0BD8">
        <w:rPr>
          <w:rFonts w:ascii="Arial" w:eastAsia="Times New Roman" w:hAnsi="Arial" w:cs="Arial"/>
          <w:lang w:val="en-GB" w:bidi="hi-IN"/>
        </w:rPr>
        <w:t xml:space="preserve"> together with their aphid prey</w:t>
      </w:r>
      <w:r w:rsidR="0007495E" w:rsidRPr="00CA0BD8">
        <w:rPr>
          <w:rFonts w:ascii="Arial" w:eastAsia="Times New Roman" w:hAnsi="Arial" w:cs="Arial"/>
          <w:lang w:val="en-GB" w:bidi="hi-IN"/>
        </w:rPr>
        <w:t xml:space="preserve"> and food plants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="0007495E" w:rsidRPr="00CA0BD8">
        <w:rPr>
          <w:rFonts w:ascii="Arial" w:eastAsia="Times New Roman" w:hAnsi="Arial" w:cs="Arial"/>
          <w:lang w:val="en-GB" w:bidi="hi-IN"/>
        </w:rPr>
        <w:t xml:space="preserve"> are corrected</w:t>
      </w:r>
      <w:r w:rsidR="007344CC" w:rsidRPr="00CA0BD8">
        <w:rPr>
          <w:rFonts w:ascii="Arial" w:eastAsia="Times New Roman" w:hAnsi="Arial" w:cs="Arial"/>
          <w:lang w:val="en-GB" w:bidi="hi-IN"/>
        </w:rPr>
        <w:t xml:space="preserve"> (</w:t>
      </w:r>
      <w:r w:rsidR="00CF4B6A" w:rsidRPr="00CA0BD8">
        <w:rPr>
          <w:rFonts w:ascii="Arial" w:eastAsia="Times New Roman" w:hAnsi="Arial" w:cs="Arial"/>
          <w:lang w:val="en-GB" w:bidi="hi-IN"/>
        </w:rPr>
        <w:t>Sharma et al.</w:t>
      </w:r>
      <w:r w:rsidR="009E61E0" w:rsidRPr="00CA0BD8">
        <w:rPr>
          <w:rFonts w:ascii="Arial" w:eastAsia="Times New Roman" w:hAnsi="Arial" w:cs="Arial"/>
          <w:lang w:val="en-GB" w:bidi="hi-IN"/>
        </w:rPr>
        <w:t>,</w:t>
      </w:r>
      <w:r w:rsidR="00CF4B6A" w:rsidRPr="00CA0BD8">
        <w:rPr>
          <w:rFonts w:ascii="Arial" w:eastAsia="Times New Roman" w:hAnsi="Arial" w:cs="Arial"/>
          <w:lang w:val="en-GB" w:bidi="hi-IN"/>
        </w:rPr>
        <w:t xml:space="preserve"> 2025</w:t>
      </w:r>
      <w:r w:rsidR="007344CC" w:rsidRPr="00CA0BD8">
        <w:rPr>
          <w:rFonts w:ascii="Arial" w:eastAsia="Times New Roman" w:hAnsi="Arial" w:cs="Arial"/>
          <w:lang w:val="en-GB" w:bidi="hi-IN"/>
        </w:rPr>
        <w:t>)</w:t>
      </w:r>
      <w:r w:rsidR="0007495E" w:rsidRPr="00CA0BD8">
        <w:rPr>
          <w:rFonts w:ascii="Arial" w:eastAsia="Times New Roman" w:hAnsi="Arial" w:cs="Arial"/>
          <w:lang w:val="en-GB" w:bidi="hi-IN"/>
        </w:rPr>
        <w:t>.</w:t>
      </w:r>
      <w:r w:rsidR="00A4652D" w:rsidRPr="00CA0BD8">
        <w:rPr>
          <w:rFonts w:ascii="Arial" w:eastAsia="Times New Roman" w:hAnsi="Arial" w:cs="Arial"/>
          <w:lang w:val="en-GB" w:bidi="hi-IN"/>
        </w:rPr>
        <w:t xml:space="preserve"> </w:t>
      </w:r>
    </w:p>
    <w:p w14:paraId="73CC2D84" w14:textId="77777777" w:rsidR="00DD6972" w:rsidRPr="00CE705C" w:rsidRDefault="00DD6972" w:rsidP="00F66344">
      <w:pPr>
        <w:tabs>
          <w:tab w:val="left" w:pos="8647"/>
        </w:tabs>
        <w:rPr>
          <w:rFonts w:ascii="Arial" w:hAnsi="Arial" w:cs="Arial"/>
          <w:b/>
          <w:bCs/>
          <w:sz w:val="24"/>
          <w:szCs w:val="24"/>
          <w:lang w:val="en-GB"/>
        </w:rPr>
      </w:pPr>
    </w:p>
    <w:p w14:paraId="7AFB1B3C" w14:textId="77777777" w:rsidR="007344CC" w:rsidRPr="00CA0BD8" w:rsidRDefault="007242E8" w:rsidP="007344CC">
      <w:pPr>
        <w:tabs>
          <w:tab w:val="left" w:pos="8647"/>
        </w:tabs>
        <w:spacing w:before="120" w:after="120"/>
        <w:rPr>
          <w:rFonts w:ascii="Arial" w:hAnsi="Arial" w:cs="Arial"/>
          <w:b/>
          <w:bCs/>
          <w:sz w:val="22"/>
          <w:szCs w:val="22"/>
          <w:lang w:val="en-GB"/>
        </w:rPr>
      </w:pPr>
      <w:r w:rsidRPr="00CA0BD8">
        <w:rPr>
          <w:rFonts w:ascii="Arial" w:hAnsi="Arial" w:cs="Arial"/>
          <w:b/>
          <w:bCs/>
          <w:sz w:val="22"/>
          <w:szCs w:val="22"/>
          <w:lang w:val="en-GB"/>
        </w:rPr>
        <w:t xml:space="preserve">3. </w:t>
      </w:r>
      <w:r w:rsidR="007344CC" w:rsidRPr="00CA0BD8">
        <w:rPr>
          <w:rFonts w:ascii="Arial" w:hAnsi="Arial" w:cs="Arial"/>
          <w:b/>
          <w:bCs/>
          <w:sz w:val="22"/>
          <w:szCs w:val="22"/>
          <w:lang w:val="en-GB"/>
        </w:rPr>
        <w:t>RESULTS &amp; DISCUSSION</w:t>
      </w:r>
    </w:p>
    <w:p w14:paraId="0E50B76C" w14:textId="77777777" w:rsidR="00FA54D7" w:rsidRPr="00CA0BD8" w:rsidRDefault="00FA54D7" w:rsidP="007242E8">
      <w:pPr>
        <w:rPr>
          <w:rFonts w:ascii="Arial" w:hAnsi="Arial" w:cs="Arial"/>
        </w:rPr>
      </w:pPr>
      <w:r w:rsidRPr="00CA0BD8">
        <w:rPr>
          <w:rFonts w:ascii="Arial" w:hAnsi="Arial" w:cs="Arial"/>
        </w:rPr>
        <w:t>With 97 genera and more than 1000 species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the </w:t>
      </w:r>
      <w:proofErr w:type="spellStart"/>
      <w:r w:rsidRPr="00CA0BD8">
        <w:rPr>
          <w:rFonts w:ascii="Arial" w:hAnsi="Arial" w:cs="Arial"/>
        </w:rPr>
        <w:t>Coccinellini</w:t>
      </w:r>
      <w:proofErr w:type="spellEnd"/>
      <w:r w:rsidRPr="00CA0BD8">
        <w:rPr>
          <w:rFonts w:ascii="Arial" w:hAnsi="Arial" w:cs="Arial"/>
        </w:rPr>
        <w:t xml:space="preserve"> are a vast group of ladybirds that are found in most climatic situations around the world. There are 30 </w:t>
      </w:r>
      <w:proofErr w:type="spellStart"/>
      <w:r w:rsidRPr="00CA0BD8">
        <w:rPr>
          <w:rFonts w:ascii="Arial" w:hAnsi="Arial" w:cs="Arial"/>
        </w:rPr>
        <w:t>genera</w:t>
      </w:r>
      <w:proofErr w:type="spellEnd"/>
      <w:r w:rsidRPr="00CA0BD8">
        <w:rPr>
          <w:rFonts w:ascii="Arial" w:hAnsi="Arial" w:cs="Arial"/>
        </w:rPr>
        <w:t xml:space="preserve"> and 119 species known to exist in the Indian subcontinent (</w:t>
      </w:r>
      <w:r w:rsidR="00D74226" w:rsidRPr="00CA0BD8">
        <w:rPr>
          <w:rFonts w:ascii="Arial" w:hAnsi="Arial" w:cs="Arial"/>
        </w:rPr>
        <w:t>Poorani</w:t>
      </w:r>
      <w:r w:rsidR="009E61E0" w:rsidRPr="00CA0BD8">
        <w:rPr>
          <w:rFonts w:ascii="Arial" w:hAnsi="Arial" w:cs="Arial"/>
        </w:rPr>
        <w:t>,</w:t>
      </w:r>
      <w:r w:rsidR="00D74226" w:rsidRPr="00CA0BD8">
        <w:rPr>
          <w:rFonts w:ascii="Arial" w:hAnsi="Arial" w:cs="Arial"/>
        </w:rPr>
        <w:t xml:space="preserve"> 2023</w:t>
      </w:r>
      <w:r w:rsidRPr="00CA0BD8">
        <w:rPr>
          <w:rFonts w:ascii="Arial" w:hAnsi="Arial" w:cs="Arial"/>
        </w:rPr>
        <w:t>).</w:t>
      </w:r>
      <w:r w:rsidR="00A4652D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Of these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only 75 species from 26 genera have tri-trophic associations (triplets) that are </w:t>
      </w:r>
      <w:proofErr w:type="spellStart"/>
      <w:r w:rsidRPr="00CA0BD8">
        <w:rPr>
          <w:rFonts w:ascii="Arial" w:hAnsi="Arial" w:cs="Arial"/>
        </w:rPr>
        <w:t>aphidophagous</w:t>
      </w:r>
      <w:proofErr w:type="spellEnd"/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feeding on </w:t>
      </w:r>
      <w:r w:rsidR="000C1B1C" w:rsidRPr="00CA0BD8">
        <w:rPr>
          <w:rFonts w:ascii="Arial" w:hAnsi="Arial" w:cs="Arial"/>
        </w:rPr>
        <w:t>several</w:t>
      </w:r>
      <w:r w:rsidRPr="00CA0BD8">
        <w:rPr>
          <w:rFonts w:ascii="Arial" w:hAnsi="Arial" w:cs="Arial"/>
        </w:rPr>
        <w:t xml:space="preserve"> aphid species that infest hundreds of plant species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giving </w:t>
      </w:r>
      <w:r w:rsidR="000C1B1C" w:rsidRPr="00CA0BD8">
        <w:rPr>
          <w:rFonts w:ascii="Arial" w:hAnsi="Arial" w:cs="Arial"/>
        </w:rPr>
        <w:t>more than</w:t>
      </w:r>
      <w:r w:rsidRPr="00CA0BD8">
        <w:rPr>
          <w:rFonts w:ascii="Arial" w:hAnsi="Arial" w:cs="Arial"/>
        </w:rPr>
        <w:t xml:space="preserve"> 2100 tri-trophic associations (</w:t>
      </w:r>
      <w:r w:rsidR="00852BB8" w:rsidRPr="00CA0BD8">
        <w:rPr>
          <w:rFonts w:ascii="Arial" w:hAnsi="Arial" w:cs="Arial"/>
        </w:rPr>
        <w:t>Sharma et al.</w:t>
      </w:r>
      <w:r w:rsidR="009E61E0" w:rsidRPr="00CA0BD8">
        <w:rPr>
          <w:rFonts w:ascii="Arial" w:hAnsi="Arial" w:cs="Arial"/>
        </w:rPr>
        <w:t>,</w:t>
      </w:r>
      <w:r w:rsidR="00852BB8" w:rsidRPr="00CA0BD8">
        <w:rPr>
          <w:rFonts w:ascii="Arial" w:hAnsi="Arial" w:cs="Arial"/>
        </w:rPr>
        <w:t xml:space="preserve"> 2025; </w:t>
      </w:r>
      <w:r w:rsidRPr="00CA0BD8">
        <w:rPr>
          <w:rFonts w:ascii="Arial" w:hAnsi="Arial" w:cs="Arial"/>
        </w:rPr>
        <w:t>Singh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2025a</w:t>
      </w:r>
      <w:r w:rsidR="009E61E0" w:rsidRPr="00CA0BD8">
        <w:rPr>
          <w:rFonts w:ascii="Arial" w:hAnsi="Arial" w:cs="Arial"/>
        </w:rPr>
        <w:t>,</w:t>
      </w:r>
      <w:r w:rsidR="00CA4F11" w:rsidRPr="00CA0BD8">
        <w:rPr>
          <w:rFonts w:ascii="Arial" w:hAnsi="Arial" w:cs="Arial"/>
        </w:rPr>
        <w:t xml:space="preserve"> b</w:t>
      </w:r>
      <w:r w:rsidR="009E61E0" w:rsidRPr="00CA0BD8">
        <w:rPr>
          <w:rFonts w:ascii="Arial" w:hAnsi="Arial" w:cs="Arial"/>
        </w:rPr>
        <w:t>,</w:t>
      </w:r>
      <w:r w:rsidR="00CA4F11" w:rsidRPr="00CA0BD8">
        <w:rPr>
          <w:rFonts w:ascii="Arial" w:hAnsi="Arial" w:cs="Arial"/>
        </w:rPr>
        <w:t xml:space="preserve"> c</w:t>
      </w:r>
      <w:r w:rsidRPr="00CA0BD8">
        <w:rPr>
          <w:rFonts w:ascii="Arial" w:hAnsi="Arial" w:cs="Arial"/>
        </w:rPr>
        <w:t xml:space="preserve">). </w:t>
      </w:r>
      <w:r w:rsidR="0001629A" w:rsidRPr="00CA0BD8">
        <w:rPr>
          <w:rFonts w:ascii="Arial" w:hAnsi="Arial" w:cs="Arial"/>
        </w:rPr>
        <w:t xml:space="preserve"> </w:t>
      </w:r>
    </w:p>
    <w:p w14:paraId="49996FFE" w14:textId="77777777" w:rsidR="007242E8" w:rsidRPr="00CE705C" w:rsidRDefault="007242E8" w:rsidP="007242E8">
      <w:pPr>
        <w:rPr>
          <w:rFonts w:ascii="Arial" w:eastAsia="Times New Roman" w:hAnsi="Arial" w:cs="Arial"/>
          <w:sz w:val="24"/>
          <w:szCs w:val="24"/>
          <w:lang w:bidi="hi-IN"/>
        </w:rPr>
      </w:pPr>
    </w:p>
    <w:p w14:paraId="1E6A413C" w14:textId="77777777" w:rsidR="007F17C9" w:rsidRPr="00CA0BD8" w:rsidRDefault="000C1B1C" w:rsidP="007F17C9">
      <w:pPr>
        <w:rPr>
          <w:rFonts w:ascii="Arial" w:hAnsi="Arial" w:cs="Arial"/>
        </w:rPr>
      </w:pPr>
      <w:r w:rsidRPr="00CA0BD8">
        <w:rPr>
          <w:rFonts w:ascii="Arial" w:eastAsia="Times New Roman" w:hAnsi="Arial" w:cs="Arial"/>
          <w:lang w:bidi="hi-IN"/>
        </w:rPr>
        <w:t>In the present compilation</w:t>
      </w:r>
      <w:r w:rsidR="009E61E0" w:rsidRPr="00CA0BD8">
        <w:rPr>
          <w:rFonts w:ascii="Arial" w:eastAsia="Times New Roman" w:hAnsi="Arial" w:cs="Arial"/>
          <w:lang w:bidi="hi-IN"/>
        </w:rPr>
        <w:t>,</w:t>
      </w:r>
      <w:r w:rsidRPr="00CA0BD8">
        <w:rPr>
          <w:rFonts w:ascii="Arial" w:eastAsia="Times New Roman" w:hAnsi="Arial" w:cs="Arial"/>
          <w:lang w:bidi="hi-IN"/>
        </w:rPr>
        <w:t xml:space="preserve"> tri-trophic associations of </w:t>
      </w:r>
      <w:proofErr w:type="spellStart"/>
      <w:r w:rsidRPr="00CA0BD8">
        <w:rPr>
          <w:rFonts w:ascii="Arial" w:eastAsia="Times New Roman" w:hAnsi="Arial" w:cs="Arial"/>
          <w:lang w:bidi="hi-IN"/>
        </w:rPr>
        <w:t>aphidophagous</w:t>
      </w:r>
      <w:proofErr w:type="spellEnd"/>
      <w:r w:rsidRPr="00CA0BD8">
        <w:rPr>
          <w:rFonts w:ascii="Arial" w:eastAsia="Times New Roman" w:hAnsi="Arial" w:cs="Arial"/>
          <w:lang w:bidi="hi-IN"/>
        </w:rPr>
        <w:t xml:space="preserve"> species of six genera</w:t>
      </w:r>
      <w:r w:rsidR="009E61E0" w:rsidRPr="00CA0BD8">
        <w:rPr>
          <w:rFonts w:ascii="Arial" w:eastAsia="Times New Roman" w:hAnsi="Arial" w:cs="Arial"/>
          <w:lang w:bidi="hi-IN"/>
        </w:rPr>
        <w:t>,</w:t>
      </w:r>
      <w:r w:rsidRPr="00CA0BD8">
        <w:rPr>
          <w:rFonts w:ascii="Arial" w:eastAsia="Times New Roman" w:hAnsi="Arial" w:cs="Arial"/>
          <w:lang w:bidi="hi-IN"/>
        </w:rPr>
        <w:t xml:space="preserve"> viz. </w:t>
      </w:r>
      <w:proofErr w:type="spellStart"/>
      <w:r w:rsidRPr="00CA0BD8">
        <w:rPr>
          <w:rFonts w:ascii="Arial" w:hAnsi="Arial" w:cs="Arial"/>
          <w:i/>
          <w:iCs/>
          <w:lang w:val="en-GB"/>
        </w:rPr>
        <w:t>Adalia</w:t>
      </w:r>
      <w:proofErr w:type="spellEnd"/>
      <w:r w:rsidRPr="00CA0BD8">
        <w:rPr>
          <w:rFonts w:ascii="Arial" w:hAnsi="Arial" w:cs="Arial"/>
          <w:i/>
          <w:iCs/>
          <w:lang w:val="en-GB"/>
        </w:rPr>
        <w:t xml:space="preserve"> </w:t>
      </w:r>
      <w:proofErr w:type="spellStart"/>
      <w:r w:rsidRPr="00CA0BD8">
        <w:rPr>
          <w:rFonts w:ascii="Arial" w:hAnsi="Arial" w:cs="Arial"/>
          <w:lang w:val="en-GB"/>
        </w:rPr>
        <w:t>Mulsant</w:t>
      </w:r>
      <w:proofErr w:type="spellEnd"/>
      <w:r w:rsidR="009E61E0" w:rsidRPr="00CA0BD8">
        <w:rPr>
          <w:rFonts w:ascii="Arial" w:hAnsi="Arial" w:cs="Arial"/>
          <w:lang w:val="en-GB"/>
        </w:rPr>
        <w:t>,</w:t>
      </w:r>
      <w:r w:rsidRPr="00CA0BD8">
        <w:rPr>
          <w:rFonts w:ascii="Arial" w:hAnsi="Arial" w:cs="Arial"/>
          <w:lang w:val="en-GB"/>
        </w:rPr>
        <w:t xml:space="preserve"> </w:t>
      </w:r>
      <w:proofErr w:type="spellStart"/>
      <w:r w:rsidRPr="00CA0BD8">
        <w:rPr>
          <w:rFonts w:ascii="Arial" w:hAnsi="Arial" w:cs="Arial"/>
          <w:i/>
          <w:iCs/>
          <w:lang w:val="en-GB"/>
        </w:rPr>
        <w:t>Aiolocaria</w:t>
      </w:r>
      <w:proofErr w:type="spellEnd"/>
      <w:r w:rsidRPr="00CA0BD8">
        <w:rPr>
          <w:rFonts w:ascii="Arial" w:hAnsi="Arial" w:cs="Arial"/>
          <w:i/>
          <w:iCs/>
          <w:lang w:val="en-GB"/>
        </w:rPr>
        <w:t xml:space="preserve"> </w:t>
      </w:r>
      <w:r w:rsidRPr="00CA0BD8">
        <w:rPr>
          <w:rFonts w:ascii="Arial" w:hAnsi="Arial" w:cs="Arial"/>
          <w:lang w:bidi="hi-IN"/>
        </w:rPr>
        <w:t>Crotch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</w:t>
      </w:r>
      <w:proofErr w:type="spellStart"/>
      <w:r w:rsidRPr="00CA0BD8">
        <w:rPr>
          <w:rFonts w:ascii="Arial" w:hAnsi="Arial" w:cs="Arial"/>
          <w:i/>
          <w:iCs/>
          <w:lang w:val="en-GB"/>
        </w:rPr>
        <w:t>Alloneda</w:t>
      </w:r>
      <w:proofErr w:type="spellEnd"/>
      <w:r w:rsidRPr="00CA0BD8">
        <w:rPr>
          <w:rFonts w:ascii="Arial" w:hAnsi="Arial" w:cs="Arial"/>
          <w:i/>
          <w:iCs/>
          <w:lang w:val="en-GB"/>
        </w:rPr>
        <w:t xml:space="preserve"> </w:t>
      </w:r>
      <w:proofErr w:type="spellStart"/>
      <w:r w:rsidRPr="00CA0BD8">
        <w:rPr>
          <w:rFonts w:ascii="Arial" w:hAnsi="Arial" w:cs="Arial"/>
          <w:lang w:bidi="hi-IN"/>
        </w:rPr>
        <w:t>Iablokoff-Khnzorian</w:t>
      </w:r>
      <w:proofErr w:type="spellEnd"/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</w:t>
      </w:r>
      <w:proofErr w:type="spellStart"/>
      <w:r w:rsidRPr="00CA0BD8">
        <w:rPr>
          <w:rFonts w:ascii="Arial" w:hAnsi="Arial" w:cs="Arial"/>
          <w:i/>
          <w:iCs/>
          <w:lang w:val="en-GB"/>
        </w:rPr>
        <w:t>Anegleis</w:t>
      </w:r>
      <w:proofErr w:type="spellEnd"/>
      <w:r w:rsidRPr="00CA0BD8">
        <w:rPr>
          <w:rFonts w:ascii="Arial" w:hAnsi="Arial" w:cs="Arial"/>
          <w:i/>
          <w:iCs/>
          <w:lang w:val="en-GB"/>
        </w:rPr>
        <w:t xml:space="preserve"> </w:t>
      </w:r>
      <w:proofErr w:type="spellStart"/>
      <w:r w:rsidRPr="00CA0BD8">
        <w:rPr>
          <w:rFonts w:ascii="Arial" w:hAnsi="Arial" w:cs="Arial"/>
          <w:lang w:bidi="hi-IN"/>
        </w:rPr>
        <w:t>Iablokoff-Khnzorian</w:t>
      </w:r>
      <w:proofErr w:type="spellEnd"/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</w:t>
      </w:r>
      <w:proofErr w:type="spellStart"/>
      <w:r w:rsidRPr="00CA0BD8">
        <w:rPr>
          <w:rFonts w:ascii="Arial" w:hAnsi="Arial" w:cs="Arial"/>
          <w:i/>
          <w:iCs/>
          <w:lang w:val="en-GB"/>
        </w:rPr>
        <w:t>Callicaria</w:t>
      </w:r>
      <w:proofErr w:type="spellEnd"/>
      <w:r w:rsidRPr="00CA0BD8">
        <w:rPr>
          <w:rFonts w:ascii="Arial" w:hAnsi="Arial" w:cs="Arial"/>
          <w:i/>
          <w:iCs/>
          <w:lang w:val="en-GB"/>
        </w:rPr>
        <w:t xml:space="preserve"> </w:t>
      </w:r>
      <w:r w:rsidRPr="00CA0BD8">
        <w:rPr>
          <w:rFonts w:ascii="Arial" w:hAnsi="Arial" w:cs="Arial"/>
          <w:lang w:bidi="hi-IN"/>
        </w:rPr>
        <w:t xml:space="preserve">Crotch </w:t>
      </w:r>
      <w:r w:rsidRPr="00CA0BD8">
        <w:rPr>
          <w:rFonts w:ascii="Arial" w:hAnsi="Arial" w:cs="Arial"/>
          <w:lang w:val="en-GB"/>
        </w:rPr>
        <w:t>and</w:t>
      </w:r>
      <w:r w:rsidRPr="00CA0BD8">
        <w:rPr>
          <w:rFonts w:ascii="Arial" w:hAnsi="Arial" w:cs="Arial"/>
          <w:cs/>
          <w:lang w:val="en-GB" w:bidi="hi-IN"/>
        </w:rPr>
        <w:t xml:space="preserve"> </w:t>
      </w:r>
      <w:proofErr w:type="spellStart"/>
      <w:r w:rsidRPr="00CA0BD8">
        <w:rPr>
          <w:rFonts w:ascii="Arial" w:hAnsi="Arial" w:cs="Arial"/>
          <w:i/>
          <w:iCs/>
          <w:lang w:val="en-GB"/>
        </w:rPr>
        <w:t>Calvia</w:t>
      </w:r>
      <w:proofErr w:type="spellEnd"/>
      <w:r w:rsidRPr="00CA0BD8">
        <w:rPr>
          <w:rFonts w:ascii="Arial" w:hAnsi="Arial" w:cs="Arial"/>
          <w:i/>
          <w:iCs/>
          <w:lang w:val="en-GB"/>
        </w:rPr>
        <w:t xml:space="preserve"> </w:t>
      </w:r>
      <w:r w:rsidRPr="00CA0BD8">
        <w:rPr>
          <w:rFonts w:ascii="Arial" w:hAnsi="Arial" w:cs="Arial"/>
          <w:lang w:bidi="hi-IN"/>
        </w:rPr>
        <w:t xml:space="preserve">Crotch </w:t>
      </w:r>
      <w:r w:rsidR="00B653FA" w:rsidRPr="00CA0BD8">
        <w:rPr>
          <w:rFonts w:ascii="Arial" w:hAnsi="Arial" w:cs="Arial"/>
          <w:lang w:bidi="hi-IN"/>
        </w:rPr>
        <w:t xml:space="preserve">comprising 17 species </w:t>
      </w:r>
      <w:r w:rsidRPr="00CA0BD8">
        <w:rPr>
          <w:rFonts w:ascii="Arial" w:hAnsi="Arial" w:cs="Arial"/>
          <w:lang w:bidi="hi-IN"/>
        </w:rPr>
        <w:t xml:space="preserve">were observed preying on </w:t>
      </w:r>
      <w:r w:rsidR="00B653FA" w:rsidRPr="00CA0BD8">
        <w:rPr>
          <w:rFonts w:ascii="Arial" w:hAnsi="Arial" w:cs="Arial"/>
          <w:lang w:bidi="hi-IN"/>
        </w:rPr>
        <w:t>8</w:t>
      </w:r>
      <w:r w:rsidRPr="00CA0BD8">
        <w:rPr>
          <w:rFonts w:ascii="Arial" w:hAnsi="Arial" w:cs="Arial"/>
          <w:lang w:bidi="hi-IN"/>
        </w:rPr>
        <w:t xml:space="preserve">7 species of aphids infesting 121 species of plants with </w:t>
      </w:r>
      <w:r w:rsidR="009E519B" w:rsidRPr="00CA0BD8">
        <w:rPr>
          <w:rFonts w:ascii="Arial" w:hAnsi="Arial" w:cs="Arial"/>
          <w:lang w:bidi="hi-IN"/>
        </w:rPr>
        <w:t>271</w:t>
      </w:r>
      <w:r w:rsidRPr="00CA0BD8">
        <w:rPr>
          <w:rFonts w:ascii="Arial" w:hAnsi="Arial" w:cs="Arial"/>
          <w:lang w:bidi="hi-IN"/>
        </w:rPr>
        <w:t xml:space="preserve"> tri-trophic associations (triplets) </w:t>
      </w:r>
      <w:r w:rsidRPr="00CA0BD8">
        <w:rPr>
          <w:rFonts w:ascii="Arial" w:eastAsia="Times New Roman" w:hAnsi="Arial" w:cs="Arial"/>
          <w:lang w:val="en-GB" w:bidi="hi-IN"/>
        </w:rPr>
        <w:t>in 19 states/union territories of India (Table 1).</w:t>
      </w:r>
      <w:r w:rsidR="009E61E0" w:rsidRPr="00CA0BD8">
        <w:rPr>
          <w:rFonts w:ascii="Arial" w:eastAsia="Times New Roman" w:hAnsi="Arial" w:cs="Arial"/>
          <w:lang w:val="en-GB" w:bidi="hi-IN"/>
        </w:rPr>
        <w:t xml:space="preserve"> </w:t>
      </w:r>
      <w:r w:rsidR="009E61E0" w:rsidRPr="00CA0BD8">
        <w:rPr>
          <w:rFonts w:ascii="Arial" w:hAnsi="Arial" w:cs="Arial"/>
          <w:i/>
          <w:iCs/>
        </w:rPr>
        <w:t>Aphis</w:t>
      </w:r>
      <w:r w:rsidR="009E61E0" w:rsidRPr="00CA0BD8">
        <w:rPr>
          <w:rFonts w:ascii="Arial" w:hAnsi="Arial" w:cs="Arial"/>
          <w:iCs/>
        </w:rPr>
        <w:t>,</w:t>
      </w:r>
      <w:r w:rsidR="009E61E0" w:rsidRPr="00CA0BD8">
        <w:rPr>
          <w:rFonts w:ascii="Arial" w:hAnsi="Arial" w:cs="Arial"/>
          <w:i/>
          <w:iCs/>
        </w:rPr>
        <w:t xml:space="preserve"> </w:t>
      </w:r>
      <w:proofErr w:type="spellStart"/>
      <w:r w:rsidR="009E61E0" w:rsidRPr="00CA0BD8">
        <w:rPr>
          <w:rFonts w:ascii="Arial" w:hAnsi="Arial" w:cs="Arial"/>
          <w:i/>
          <w:iCs/>
        </w:rPr>
        <w:t>Brevicoryne</w:t>
      </w:r>
      <w:proofErr w:type="spellEnd"/>
      <w:r w:rsidR="009E61E0" w:rsidRPr="00CA0BD8">
        <w:rPr>
          <w:rFonts w:ascii="Arial" w:hAnsi="Arial" w:cs="Arial"/>
          <w:iCs/>
        </w:rPr>
        <w:t>,</w:t>
      </w:r>
      <w:r w:rsidR="009E61E0" w:rsidRPr="00CA0BD8">
        <w:rPr>
          <w:rFonts w:ascii="Arial" w:hAnsi="Arial" w:cs="Arial"/>
          <w:i/>
          <w:iCs/>
        </w:rPr>
        <w:t xml:space="preserve"> </w:t>
      </w:r>
      <w:proofErr w:type="spellStart"/>
      <w:r w:rsidR="009E61E0" w:rsidRPr="00CA0BD8">
        <w:rPr>
          <w:rFonts w:ascii="Arial" w:hAnsi="Arial" w:cs="Arial"/>
          <w:i/>
          <w:iCs/>
        </w:rPr>
        <w:t>Brachycaudus</w:t>
      </w:r>
      <w:proofErr w:type="spellEnd"/>
      <w:r w:rsidR="009E61E0" w:rsidRPr="00CA0BD8">
        <w:rPr>
          <w:rFonts w:ascii="Arial" w:hAnsi="Arial" w:cs="Arial"/>
          <w:iCs/>
        </w:rPr>
        <w:t>,</w:t>
      </w:r>
      <w:r w:rsidR="009E61E0" w:rsidRPr="00CA0BD8">
        <w:rPr>
          <w:rFonts w:ascii="Arial" w:hAnsi="Arial" w:cs="Arial"/>
          <w:i/>
          <w:iCs/>
        </w:rPr>
        <w:t xml:space="preserve"> </w:t>
      </w:r>
      <w:proofErr w:type="spellStart"/>
      <w:r w:rsidR="009E61E0" w:rsidRPr="00CA0BD8">
        <w:rPr>
          <w:rFonts w:ascii="Arial" w:hAnsi="Arial" w:cs="Arial"/>
          <w:i/>
          <w:iCs/>
        </w:rPr>
        <w:t>Capitophorus</w:t>
      </w:r>
      <w:proofErr w:type="spellEnd"/>
      <w:r w:rsidR="009E61E0" w:rsidRPr="00CA0BD8">
        <w:rPr>
          <w:rFonts w:ascii="Arial" w:hAnsi="Arial" w:cs="Arial"/>
          <w:iCs/>
        </w:rPr>
        <w:t>,</w:t>
      </w:r>
      <w:r w:rsidR="009E61E0" w:rsidRPr="00CA0BD8">
        <w:rPr>
          <w:rFonts w:ascii="Arial" w:hAnsi="Arial" w:cs="Arial"/>
          <w:i/>
          <w:iCs/>
        </w:rPr>
        <w:t xml:space="preserve"> </w:t>
      </w:r>
      <w:proofErr w:type="spellStart"/>
      <w:r w:rsidR="009E61E0" w:rsidRPr="00CA0BD8">
        <w:rPr>
          <w:rFonts w:ascii="Arial" w:hAnsi="Arial" w:cs="Arial"/>
          <w:i/>
          <w:iCs/>
        </w:rPr>
        <w:t>Eriosoma</w:t>
      </w:r>
      <w:proofErr w:type="spellEnd"/>
      <w:r w:rsidR="009E61E0" w:rsidRPr="00CA0BD8">
        <w:rPr>
          <w:rFonts w:ascii="Arial" w:hAnsi="Arial" w:cs="Arial"/>
          <w:iCs/>
        </w:rPr>
        <w:t>,</w:t>
      </w:r>
      <w:r w:rsidR="009E61E0" w:rsidRPr="00CA0BD8">
        <w:rPr>
          <w:rFonts w:ascii="Arial" w:hAnsi="Arial" w:cs="Arial"/>
          <w:i/>
          <w:iCs/>
        </w:rPr>
        <w:t xml:space="preserve"> </w:t>
      </w:r>
      <w:proofErr w:type="spellStart"/>
      <w:r w:rsidR="009E61E0" w:rsidRPr="00CA0BD8">
        <w:rPr>
          <w:rFonts w:ascii="Arial" w:hAnsi="Arial" w:cs="Arial"/>
          <w:i/>
          <w:iCs/>
        </w:rPr>
        <w:t>Eutrichosiphum</w:t>
      </w:r>
      <w:proofErr w:type="spellEnd"/>
      <w:r w:rsidR="009E61E0" w:rsidRPr="00CA0BD8">
        <w:rPr>
          <w:rFonts w:ascii="Arial" w:hAnsi="Arial" w:cs="Arial"/>
          <w:iCs/>
        </w:rPr>
        <w:t>,</w:t>
      </w:r>
      <w:r w:rsidR="009E61E0" w:rsidRPr="00CA0BD8">
        <w:rPr>
          <w:rFonts w:ascii="Arial" w:hAnsi="Arial" w:cs="Arial"/>
          <w:i/>
          <w:iCs/>
        </w:rPr>
        <w:t xml:space="preserve"> </w:t>
      </w:r>
      <w:proofErr w:type="spellStart"/>
      <w:r w:rsidR="009E61E0" w:rsidRPr="00CA0BD8">
        <w:rPr>
          <w:rFonts w:ascii="Arial" w:hAnsi="Arial" w:cs="Arial"/>
          <w:i/>
          <w:iCs/>
        </w:rPr>
        <w:t>Hyalopterus</w:t>
      </w:r>
      <w:proofErr w:type="spellEnd"/>
      <w:r w:rsidR="009E61E0" w:rsidRPr="00CA0BD8">
        <w:rPr>
          <w:rFonts w:ascii="Arial" w:hAnsi="Arial" w:cs="Arial"/>
          <w:iCs/>
        </w:rPr>
        <w:t>,</w:t>
      </w:r>
      <w:r w:rsidR="009E61E0" w:rsidRPr="00CA0BD8">
        <w:rPr>
          <w:rFonts w:ascii="Arial" w:hAnsi="Arial" w:cs="Arial"/>
          <w:i/>
          <w:iCs/>
        </w:rPr>
        <w:t xml:space="preserve"> </w:t>
      </w:r>
      <w:proofErr w:type="spellStart"/>
      <w:r w:rsidR="009E61E0" w:rsidRPr="00CA0BD8">
        <w:rPr>
          <w:rFonts w:ascii="Arial" w:hAnsi="Arial" w:cs="Arial"/>
          <w:i/>
          <w:iCs/>
        </w:rPr>
        <w:t>Lipaphis</w:t>
      </w:r>
      <w:proofErr w:type="spellEnd"/>
      <w:r w:rsidR="009E61E0" w:rsidRPr="00CA0BD8">
        <w:rPr>
          <w:rFonts w:ascii="Arial" w:hAnsi="Arial" w:cs="Arial"/>
          <w:iCs/>
        </w:rPr>
        <w:t>,</w:t>
      </w:r>
      <w:r w:rsidR="009E61E0" w:rsidRPr="00CA0BD8">
        <w:rPr>
          <w:rFonts w:ascii="Arial" w:hAnsi="Arial" w:cs="Arial"/>
          <w:i/>
          <w:iCs/>
        </w:rPr>
        <w:t xml:space="preserve"> </w:t>
      </w:r>
      <w:proofErr w:type="spellStart"/>
      <w:r w:rsidR="009E61E0" w:rsidRPr="00CA0BD8">
        <w:rPr>
          <w:rFonts w:ascii="Arial" w:hAnsi="Arial" w:cs="Arial"/>
          <w:i/>
          <w:iCs/>
        </w:rPr>
        <w:t>Macrosiphoniella</w:t>
      </w:r>
      <w:proofErr w:type="spellEnd"/>
      <w:r w:rsidR="009E61E0" w:rsidRPr="00CA0BD8">
        <w:rPr>
          <w:rFonts w:ascii="Arial" w:hAnsi="Arial" w:cs="Arial"/>
          <w:iCs/>
        </w:rPr>
        <w:t>,</w:t>
      </w:r>
      <w:r w:rsidR="009E61E0" w:rsidRPr="00CA0BD8">
        <w:rPr>
          <w:rFonts w:ascii="Arial" w:hAnsi="Arial" w:cs="Arial"/>
          <w:i/>
          <w:iCs/>
        </w:rPr>
        <w:t xml:space="preserve"> </w:t>
      </w:r>
      <w:proofErr w:type="spellStart"/>
      <w:r w:rsidR="009E61E0" w:rsidRPr="00CA0BD8">
        <w:rPr>
          <w:rFonts w:ascii="Arial" w:hAnsi="Arial" w:cs="Arial"/>
          <w:i/>
          <w:iCs/>
        </w:rPr>
        <w:t>Macrosiphum</w:t>
      </w:r>
      <w:proofErr w:type="spellEnd"/>
      <w:r w:rsidR="009E61E0" w:rsidRPr="00CA0BD8">
        <w:rPr>
          <w:rFonts w:ascii="Arial" w:hAnsi="Arial" w:cs="Arial"/>
          <w:iCs/>
        </w:rPr>
        <w:t>,</w:t>
      </w:r>
      <w:r w:rsidR="009E61E0" w:rsidRPr="00CA0BD8">
        <w:rPr>
          <w:rFonts w:ascii="Arial" w:hAnsi="Arial" w:cs="Arial"/>
          <w:i/>
          <w:iCs/>
        </w:rPr>
        <w:t xml:space="preserve"> </w:t>
      </w:r>
      <w:proofErr w:type="spellStart"/>
      <w:r w:rsidR="009E61E0" w:rsidRPr="00CA0BD8">
        <w:rPr>
          <w:rFonts w:ascii="Arial" w:hAnsi="Arial" w:cs="Arial"/>
          <w:i/>
          <w:iCs/>
        </w:rPr>
        <w:t>Melanaphis</w:t>
      </w:r>
      <w:proofErr w:type="spellEnd"/>
      <w:r w:rsidR="009E61E0" w:rsidRPr="00CA0BD8">
        <w:rPr>
          <w:rFonts w:ascii="Arial" w:hAnsi="Arial" w:cs="Arial"/>
          <w:iCs/>
        </w:rPr>
        <w:t>,</w:t>
      </w:r>
      <w:r w:rsidR="009E61E0" w:rsidRPr="00CA0BD8">
        <w:rPr>
          <w:rFonts w:ascii="Arial" w:hAnsi="Arial" w:cs="Arial"/>
          <w:i/>
          <w:iCs/>
        </w:rPr>
        <w:t xml:space="preserve"> </w:t>
      </w:r>
      <w:proofErr w:type="spellStart"/>
      <w:r w:rsidR="009E61E0" w:rsidRPr="00CA0BD8">
        <w:rPr>
          <w:rFonts w:ascii="Arial" w:hAnsi="Arial" w:cs="Arial"/>
          <w:i/>
          <w:iCs/>
        </w:rPr>
        <w:t>Myzus</w:t>
      </w:r>
      <w:proofErr w:type="spellEnd"/>
      <w:r w:rsidR="009E61E0" w:rsidRPr="00CA0BD8">
        <w:rPr>
          <w:rFonts w:ascii="Arial" w:hAnsi="Arial" w:cs="Arial"/>
          <w:iCs/>
        </w:rPr>
        <w:t>,</w:t>
      </w:r>
      <w:r w:rsidR="009E61E0" w:rsidRPr="00CA0BD8">
        <w:rPr>
          <w:rFonts w:ascii="Arial" w:hAnsi="Arial" w:cs="Arial"/>
          <w:i/>
          <w:iCs/>
        </w:rPr>
        <w:t xml:space="preserve"> </w:t>
      </w:r>
      <w:proofErr w:type="spellStart"/>
      <w:r w:rsidR="009E61E0" w:rsidRPr="00CA0BD8">
        <w:rPr>
          <w:rFonts w:ascii="Arial" w:hAnsi="Arial" w:cs="Arial"/>
          <w:i/>
          <w:iCs/>
        </w:rPr>
        <w:t>Rhopalosiphum</w:t>
      </w:r>
      <w:proofErr w:type="spellEnd"/>
      <w:r w:rsidR="009E61E0" w:rsidRPr="00CA0BD8">
        <w:rPr>
          <w:rFonts w:ascii="Arial" w:hAnsi="Arial" w:cs="Arial"/>
          <w:iCs/>
        </w:rPr>
        <w:t>,</w:t>
      </w:r>
      <w:r w:rsidR="009E61E0" w:rsidRPr="00CA0BD8">
        <w:rPr>
          <w:rFonts w:ascii="Arial" w:hAnsi="Arial" w:cs="Arial"/>
          <w:i/>
          <w:iCs/>
        </w:rPr>
        <w:t xml:space="preserve"> </w:t>
      </w:r>
      <w:proofErr w:type="spellStart"/>
      <w:r w:rsidR="009E61E0" w:rsidRPr="00CA0BD8">
        <w:rPr>
          <w:rFonts w:ascii="Arial" w:hAnsi="Arial" w:cs="Arial"/>
          <w:i/>
          <w:iCs/>
        </w:rPr>
        <w:t>Sitobion</w:t>
      </w:r>
      <w:proofErr w:type="spellEnd"/>
      <w:r w:rsidR="009E61E0" w:rsidRPr="00CA0BD8">
        <w:rPr>
          <w:rFonts w:ascii="Arial" w:hAnsi="Arial" w:cs="Arial"/>
          <w:iCs/>
        </w:rPr>
        <w:t>,</w:t>
      </w:r>
      <w:r w:rsidR="009E61E0" w:rsidRPr="00CA0BD8">
        <w:rPr>
          <w:rFonts w:ascii="Arial" w:hAnsi="Arial" w:cs="Arial"/>
          <w:i/>
          <w:iCs/>
        </w:rPr>
        <w:t xml:space="preserve"> </w:t>
      </w:r>
      <w:proofErr w:type="spellStart"/>
      <w:r w:rsidR="009E61E0" w:rsidRPr="00CA0BD8">
        <w:rPr>
          <w:rFonts w:ascii="Arial" w:hAnsi="Arial" w:cs="Arial"/>
          <w:i/>
          <w:iCs/>
        </w:rPr>
        <w:t>Taoia</w:t>
      </w:r>
      <w:proofErr w:type="spellEnd"/>
      <w:r w:rsidR="009E61E0" w:rsidRPr="00CA0BD8">
        <w:rPr>
          <w:rFonts w:ascii="Arial" w:hAnsi="Arial" w:cs="Arial"/>
          <w:iCs/>
        </w:rPr>
        <w:t>,</w:t>
      </w:r>
      <w:r w:rsidR="009E61E0" w:rsidRPr="00CA0BD8">
        <w:rPr>
          <w:rFonts w:ascii="Arial" w:hAnsi="Arial" w:cs="Arial"/>
          <w:i/>
          <w:iCs/>
        </w:rPr>
        <w:t xml:space="preserve"> </w:t>
      </w:r>
      <w:r w:rsidR="009E61E0" w:rsidRPr="00CA0BD8">
        <w:rPr>
          <w:rFonts w:ascii="Arial" w:hAnsi="Arial" w:cs="Arial"/>
        </w:rPr>
        <w:t>and</w:t>
      </w:r>
      <w:r w:rsidR="009E61E0" w:rsidRPr="00CA0BD8">
        <w:rPr>
          <w:rFonts w:ascii="Arial" w:hAnsi="Arial" w:cs="Arial"/>
          <w:i/>
          <w:iCs/>
        </w:rPr>
        <w:t xml:space="preserve"> </w:t>
      </w:r>
      <w:proofErr w:type="spellStart"/>
      <w:r w:rsidR="009E61E0" w:rsidRPr="00CA0BD8">
        <w:rPr>
          <w:rFonts w:ascii="Arial" w:hAnsi="Arial" w:cs="Arial"/>
          <w:i/>
          <w:iCs/>
        </w:rPr>
        <w:t>Uroleucon</w:t>
      </w:r>
      <w:proofErr w:type="spellEnd"/>
      <w:r w:rsidR="009E61E0" w:rsidRPr="00CA0BD8">
        <w:rPr>
          <w:rFonts w:ascii="Arial" w:hAnsi="Arial" w:cs="Arial"/>
        </w:rPr>
        <w:t xml:space="preserve"> are the predominant genera of aphid preys that infest a variety of fruit trees, cereals, pulses, oil seeds, vegetable, and fodder crops, primarily in the northwest and northeastern states and union territories of India.</w:t>
      </w:r>
    </w:p>
    <w:p w14:paraId="6D556C17" w14:textId="77777777" w:rsidR="009E61E0" w:rsidRPr="00CA0BD8" w:rsidRDefault="009E61E0" w:rsidP="007F17C9">
      <w:pPr>
        <w:rPr>
          <w:rFonts w:ascii="Arial" w:hAnsi="Arial" w:cs="Arial"/>
        </w:rPr>
      </w:pPr>
    </w:p>
    <w:p w14:paraId="0120B1A2" w14:textId="77777777" w:rsidR="009E61E0" w:rsidRPr="00CA0BD8" w:rsidRDefault="009E61E0" w:rsidP="007F17C9">
      <w:pPr>
        <w:rPr>
          <w:rFonts w:ascii="Arial" w:hAnsi="Arial" w:cs="Arial"/>
        </w:rPr>
      </w:pPr>
    </w:p>
    <w:p w14:paraId="5E4B5051" w14:textId="77777777" w:rsidR="007F17C9" w:rsidRPr="00CA0BD8" w:rsidRDefault="007F17C9" w:rsidP="007F17C9">
      <w:pPr>
        <w:rPr>
          <w:rFonts w:ascii="Arial" w:hAnsi="Arial" w:cs="Arial"/>
        </w:rPr>
      </w:pPr>
      <w:r w:rsidRPr="00CA0BD8">
        <w:rPr>
          <w:rFonts w:ascii="Arial" w:hAnsi="Arial" w:cs="Arial"/>
        </w:rPr>
        <w:lastRenderedPageBreak/>
        <w:t xml:space="preserve">Table 1. Number of species of six genera of </w:t>
      </w:r>
      <w:proofErr w:type="spellStart"/>
      <w:r w:rsidRPr="00CA0BD8">
        <w:rPr>
          <w:rFonts w:ascii="Arial" w:hAnsi="Arial" w:cs="Arial"/>
        </w:rPr>
        <w:t>aphidophagous</w:t>
      </w:r>
      <w:proofErr w:type="spellEnd"/>
      <w:r w:rsidRPr="00CA0BD8">
        <w:rPr>
          <w:rFonts w:ascii="Arial" w:hAnsi="Arial" w:cs="Arial"/>
        </w:rPr>
        <w:t xml:space="preserve"> </w:t>
      </w:r>
      <w:proofErr w:type="spellStart"/>
      <w:r w:rsidRPr="00CA0BD8">
        <w:rPr>
          <w:rFonts w:ascii="Arial" w:hAnsi="Arial" w:cs="Arial"/>
        </w:rPr>
        <w:t>Coccinellini</w:t>
      </w:r>
      <w:proofErr w:type="spellEnd"/>
      <w:r w:rsidRPr="00CA0BD8">
        <w:rPr>
          <w:rFonts w:ascii="Arial" w:hAnsi="Arial" w:cs="Arial"/>
        </w:rPr>
        <w:t xml:space="preserve"> preying on aphids infesting different number of host plants in different states/union territories of India.</w:t>
      </w:r>
    </w:p>
    <w:p w14:paraId="0A5523AC" w14:textId="77777777" w:rsidR="007F17C9" w:rsidRPr="00CA0BD8" w:rsidRDefault="007F17C9" w:rsidP="007F17C9">
      <w:pPr>
        <w:rPr>
          <w:rFonts w:ascii="Arial" w:hAnsi="Arial" w:cs="Arial"/>
        </w:rPr>
      </w:pPr>
    </w:p>
    <w:tbl>
      <w:tblPr>
        <w:tblStyle w:val="TableGrid"/>
        <w:tblW w:w="4942" w:type="pct"/>
        <w:tblInd w:w="108" w:type="dxa"/>
        <w:tblLook w:val="04A0" w:firstRow="1" w:lastRow="0" w:firstColumn="1" w:lastColumn="0" w:noHBand="0" w:noVBand="1"/>
      </w:tblPr>
      <w:tblGrid>
        <w:gridCol w:w="3511"/>
        <w:gridCol w:w="1259"/>
        <w:gridCol w:w="1497"/>
        <w:gridCol w:w="1283"/>
        <w:gridCol w:w="1588"/>
      </w:tblGrid>
      <w:tr w:rsidR="007F17C9" w:rsidRPr="00CA0BD8" w14:paraId="66E34EF4" w14:textId="77777777" w:rsidTr="00F66344">
        <w:trPr>
          <w:tblHeader/>
        </w:trPr>
        <w:tc>
          <w:tcPr>
            <w:tcW w:w="1921" w:type="pct"/>
          </w:tcPr>
          <w:p w14:paraId="7F46402B" w14:textId="77777777" w:rsidR="007F17C9" w:rsidRPr="00CA0BD8" w:rsidRDefault="007F17C9" w:rsidP="009B327B">
            <w:pPr>
              <w:jc w:val="left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 xml:space="preserve">Predator </w:t>
            </w:r>
            <w:proofErr w:type="spellStart"/>
            <w:r w:rsidRPr="00CA0BD8">
              <w:rPr>
                <w:rFonts w:ascii="Arial" w:hAnsi="Arial" w:cs="Arial"/>
              </w:rPr>
              <w:t>pecies</w:t>
            </w:r>
            <w:proofErr w:type="spellEnd"/>
          </w:p>
        </w:tc>
        <w:tc>
          <w:tcPr>
            <w:tcW w:w="689" w:type="pct"/>
          </w:tcPr>
          <w:p w14:paraId="4518A4C9" w14:textId="77777777" w:rsidR="007F17C9" w:rsidRPr="00CA0BD8" w:rsidRDefault="007F17C9" w:rsidP="00F66344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Aphid species</w:t>
            </w:r>
          </w:p>
        </w:tc>
        <w:tc>
          <w:tcPr>
            <w:tcW w:w="819" w:type="pct"/>
          </w:tcPr>
          <w:p w14:paraId="5D7693E6" w14:textId="77777777" w:rsidR="007F17C9" w:rsidRPr="00CA0BD8" w:rsidRDefault="007F17C9" w:rsidP="00F66344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Host plant species</w:t>
            </w:r>
          </w:p>
        </w:tc>
        <w:tc>
          <w:tcPr>
            <w:tcW w:w="702" w:type="pct"/>
          </w:tcPr>
          <w:p w14:paraId="2914D970" w14:textId="77777777" w:rsidR="007F17C9" w:rsidRPr="00CA0BD8" w:rsidRDefault="007F17C9" w:rsidP="00F66344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Triplets</w:t>
            </w:r>
          </w:p>
        </w:tc>
        <w:tc>
          <w:tcPr>
            <w:tcW w:w="869" w:type="pct"/>
          </w:tcPr>
          <w:p w14:paraId="1FE67355" w14:textId="77777777" w:rsidR="007F17C9" w:rsidRPr="00CA0BD8" w:rsidRDefault="007F17C9" w:rsidP="00F66344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States/union territories</w:t>
            </w:r>
          </w:p>
        </w:tc>
      </w:tr>
      <w:tr w:rsidR="007F17C9" w:rsidRPr="00CA0BD8" w14:paraId="0DCCD0CA" w14:textId="77777777" w:rsidTr="00F66344">
        <w:tc>
          <w:tcPr>
            <w:tcW w:w="1921" w:type="pct"/>
          </w:tcPr>
          <w:p w14:paraId="3958E6FE" w14:textId="77777777" w:rsidR="007F17C9" w:rsidRPr="00CA0BD8" w:rsidRDefault="007F17C9" w:rsidP="006165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contextualSpacing w:val="0"/>
              <w:jc w:val="left"/>
              <w:rPr>
                <w:rFonts w:ascii="Arial" w:hAnsi="Arial" w:cs="Arial"/>
              </w:rPr>
            </w:pPr>
            <w:proofErr w:type="spellStart"/>
            <w:r w:rsidRPr="00CA0BD8">
              <w:rPr>
                <w:rFonts w:ascii="Arial" w:hAnsi="Arial" w:cs="Arial"/>
                <w:i/>
                <w:iCs/>
              </w:rPr>
              <w:t>Adalia</w:t>
            </w:r>
            <w:proofErr w:type="spellEnd"/>
            <w:r w:rsidRPr="00CA0BD8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CA0BD8">
              <w:rPr>
                <w:rFonts w:ascii="Arial" w:hAnsi="Arial" w:cs="Arial"/>
                <w:i/>
                <w:iCs/>
              </w:rPr>
              <w:t>bipunctata</w:t>
            </w:r>
            <w:proofErr w:type="spellEnd"/>
            <w:r w:rsidR="00A4652D" w:rsidRPr="00CA0BD8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689" w:type="pct"/>
          </w:tcPr>
          <w:p w14:paraId="22A27DE2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9</w:t>
            </w:r>
          </w:p>
        </w:tc>
        <w:tc>
          <w:tcPr>
            <w:tcW w:w="819" w:type="pct"/>
          </w:tcPr>
          <w:p w14:paraId="4EC41840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11</w:t>
            </w:r>
          </w:p>
        </w:tc>
        <w:tc>
          <w:tcPr>
            <w:tcW w:w="702" w:type="pct"/>
          </w:tcPr>
          <w:p w14:paraId="53E31E39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14</w:t>
            </w:r>
          </w:p>
        </w:tc>
        <w:tc>
          <w:tcPr>
            <w:tcW w:w="869" w:type="pct"/>
          </w:tcPr>
          <w:p w14:paraId="4B0B5BC7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9</w:t>
            </w:r>
          </w:p>
        </w:tc>
      </w:tr>
      <w:tr w:rsidR="007F17C9" w:rsidRPr="00CA0BD8" w14:paraId="1FF3DB35" w14:textId="77777777" w:rsidTr="00F66344">
        <w:tc>
          <w:tcPr>
            <w:tcW w:w="1921" w:type="pct"/>
          </w:tcPr>
          <w:p w14:paraId="057293A7" w14:textId="77777777" w:rsidR="007F17C9" w:rsidRPr="00CA0BD8" w:rsidRDefault="007F17C9" w:rsidP="006165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contextualSpacing w:val="0"/>
              <w:jc w:val="left"/>
              <w:rPr>
                <w:rFonts w:ascii="Arial" w:hAnsi="Arial" w:cs="Arial"/>
              </w:rPr>
            </w:pPr>
            <w:proofErr w:type="spellStart"/>
            <w:r w:rsidRPr="00CA0BD8">
              <w:rPr>
                <w:rFonts w:ascii="Arial" w:hAnsi="Arial" w:cs="Arial"/>
                <w:i/>
                <w:iCs/>
              </w:rPr>
              <w:t>Adalia</w:t>
            </w:r>
            <w:proofErr w:type="spellEnd"/>
            <w:r w:rsidRPr="00CA0BD8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CA0BD8">
              <w:rPr>
                <w:rFonts w:ascii="Arial" w:hAnsi="Arial" w:cs="Arial"/>
                <w:i/>
                <w:iCs/>
              </w:rPr>
              <w:t>decempunctata</w:t>
            </w:r>
            <w:proofErr w:type="spellEnd"/>
            <w:r w:rsidRPr="00CA0BD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9" w:type="pct"/>
          </w:tcPr>
          <w:p w14:paraId="17971EF9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1</w:t>
            </w:r>
          </w:p>
        </w:tc>
        <w:tc>
          <w:tcPr>
            <w:tcW w:w="819" w:type="pct"/>
          </w:tcPr>
          <w:p w14:paraId="1B8BFDDE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1</w:t>
            </w:r>
          </w:p>
        </w:tc>
        <w:tc>
          <w:tcPr>
            <w:tcW w:w="702" w:type="pct"/>
          </w:tcPr>
          <w:p w14:paraId="6496E518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1</w:t>
            </w:r>
          </w:p>
        </w:tc>
        <w:tc>
          <w:tcPr>
            <w:tcW w:w="869" w:type="pct"/>
          </w:tcPr>
          <w:p w14:paraId="0BDFB372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1</w:t>
            </w:r>
          </w:p>
        </w:tc>
      </w:tr>
      <w:tr w:rsidR="007F17C9" w:rsidRPr="00CA0BD8" w14:paraId="2E42AC94" w14:textId="77777777" w:rsidTr="00F66344">
        <w:tc>
          <w:tcPr>
            <w:tcW w:w="1921" w:type="pct"/>
          </w:tcPr>
          <w:p w14:paraId="692D3BF8" w14:textId="77777777" w:rsidR="007F17C9" w:rsidRPr="00CA0BD8" w:rsidRDefault="007F17C9" w:rsidP="006165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contextualSpacing w:val="0"/>
              <w:jc w:val="left"/>
              <w:rPr>
                <w:rFonts w:ascii="Arial" w:hAnsi="Arial" w:cs="Arial"/>
              </w:rPr>
            </w:pPr>
            <w:proofErr w:type="spellStart"/>
            <w:r w:rsidRPr="00CA0BD8">
              <w:rPr>
                <w:rFonts w:ascii="Arial" w:hAnsi="Arial" w:cs="Arial"/>
                <w:i/>
                <w:iCs/>
              </w:rPr>
              <w:t>Adalia</w:t>
            </w:r>
            <w:proofErr w:type="spellEnd"/>
            <w:r w:rsidRPr="00CA0BD8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CA0BD8">
              <w:rPr>
                <w:rFonts w:ascii="Arial" w:hAnsi="Arial" w:cs="Arial"/>
                <w:i/>
                <w:iCs/>
              </w:rPr>
              <w:t>tetraspilota</w:t>
            </w:r>
            <w:proofErr w:type="spellEnd"/>
            <w:r w:rsidRPr="00CA0BD8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689" w:type="pct"/>
          </w:tcPr>
          <w:p w14:paraId="07629062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57</w:t>
            </w:r>
          </w:p>
        </w:tc>
        <w:tc>
          <w:tcPr>
            <w:tcW w:w="819" w:type="pct"/>
          </w:tcPr>
          <w:p w14:paraId="6B49B9AB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80</w:t>
            </w:r>
          </w:p>
        </w:tc>
        <w:tc>
          <w:tcPr>
            <w:tcW w:w="702" w:type="pct"/>
          </w:tcPr>
          <w:p w14:paraId="0664CC90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120</w:t>
            </w:r>
          </w:p>
        </w:tc>
        <w:tc>
          <w:tcPr>
            <w:tcW w:w="869" w:type="pct"/>
          </w:tcPr>
          <w:p w14:paraId="6408521A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6</w:t>
            </w:r>
          </w:p>
        </w:tc>
      </w:tr>
      <w:tr w:rsidR="007F17C9" w:rsidRPr="00CA0BD8" w14:paraId="31F84920" w14:textId="77777777" w:rsidTr="00F66344">
        <w:tc>
          <w:tcPr>
            <w:tcW w:w="1921" w:type="pct"/>
          </w:tcPr>
          <w:p w14:paraId="4EE36A47" w14:textId="77777777" w:rsidR="007F17C9" w:rsidRPr="00CA0BD8" w:rsidRDefault="007F17C9" w:rsidP="006165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contextualSpacing w:val="0"/>
              <w:jc w:val="left"/>
              <w:rPr>
                <w:rFonts w:ascii="Arial" w:hAnsi="Arial" w:cs="Arial"/>
              </w:rPr>
            </w:pPr>
            <w:proofErr w:type="spellStart"/>
            <w:r w:rsidRPr="00CA0BD8">
              <w:rPr>
                <w:rFonts w:ascii="Arial" w:hAnsi="Arial" w:cs="Arial"/>
                <w:i/>
                <w:iCs/>
              </w:rPr>
              <w:t>Aiolocaria</w:t>
            </w:r>
            <w:proofErr w:type="spellEnd"/>
            <w:r w:rsidRPr="00CA0BD8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CA0BD8">
              <w:rPr>
                <w:rFonts w:ascii="Arial" w:hAnsi="Arial" w:cs="Arial"/>
                <w:i/>
                <w:iCs/>
              </w:rPr>
              <w:t>hexaspilota</w:t>
            </w:r>
            <w:proofErr w:type="spellEnd"/>
            <w:r w:rsidRPr="00CA0BD8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689" w:type="pct"/>
          </w:tcPr>
          <w:p w14:paraId="05710EB2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7</w:t>
            </w:r>
          </w:p>
        </w:tc>
        <w:tc>
          <w:tcPr>
            <w:tcW w:w="819" w:type="pct"/>
          </w:tcPr>
          <w:p w14:paraId="5D4D8187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6</w:t>
            </w:r>
          </w:p>
        </w:tc>
        <w:tc>
          <w:tcPr>
            <w:tcW w:w="702" w:type="pct"/>
          </w:tcPr>
          <w:p w14:paraId="016F0119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7</w:t>
            </w:r>
          </w:p>
        </w:tc>
        <w:tc>
          <w:tcPr>
            <w:tcW w:w="869" w:type="pct"/>
          </w:tcPr>
          <w:p w14:paraId="1A89C286" w14:textId="77777777" w:rsidR="007F17C9" w:rsidRPr="00CA0BD8" w:rsidRDefault="00BE7143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3</w:t>
            </w:r>
          </w:p>
        </w:tc>
      </w:tr>
      <w:tr w:rsidR="007F17C9" w:rsidRPr="00CA0BD8" w14:paraId="21765A98" w14:textId="77777777" w:rsidTr="00F66344">
        <w:tc>
          <w:tcPr>
            <w:tcW w:w="1921" w:type="pct"/>
          </w:tcPr>
          <w:p w14:paraId="1D1A29AE" w14:textId="77777777" w:rsidR="007F17C9" w:rsidRPr="00CA0BD8" w:rsidRDefault="007F17C9" w:rsidP="006165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contextualSpacing w:val="0"/>
              <w:jc w:val="left"/>
              <w:rPr>
                <w:rFonts w:ascii="Arial" w:hAnsi="Arial" w:cs="Arial"/>
              </w:rPr>
            </w:pPr>
            <w:proofErr w:type="spellStart"/>
            <w:r w:rsidRPr="00CA0BD8">
              <w:rPr>
                <w:rFonts w:ascii="Arial" w:hAnsi="Arial" w:cs="Arial"/>
                <w:i/>
                <w:iCs/>
              </w:rPr>
              <w:t>Alloneda</w:t>
            </w:r>
            <w:proofErr w:type="spellEnd"/>
            <w:r w:rsidRPr="00CA0BD8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CA0BD8">
              <w:rPr>
                <w:rFonts w:ascii="Arial" w:hAnsi="Arial" w:cs="Arial"/>
                <w:i/>
                <w:iCs/>
              </w:rPr>
              <w:t>dodecaspilota</w:t>
            </w:r>
            <w:proofErr w:type="spellEnd"/>
            <w:r w:rsidRPr="00CA0BD8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689" w:type="pct"/>
          </w:tcPr>
          <w:p w14:paraId="0FBDBA43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10</w:t>
            </w:r>
          </w:p>
        </w:tc>
        <w:tc>
          <w:tcPr>
            <w:tcW w:w="819" w:type="pct"/>
          </w:tcPr>
          <w:p w14:paraId="7C9F6774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12</w:t>
            </w:r>
          </w:p>
        </w:tc>
        <w:tc>
          <w:tcPr>
            <w:tcW w:w="702" w:type="pct"/>
          </w:tcPr>
          <w:p w14:paraId="0A50BDCD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17</w:t>
            </w:r>
          </w:p>
        </w:tc>
        <w:tc>
          <w:tcPr>
            <w:tcW w:w="869" w:type="pct"/>
          </w:tcPr>
          <w:p w14:paraId="568E0583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5</w:t>
            </w:r>
          </w:p>
        </w:tc>
      </w:tr>
      <w:tr w:rsidR="007F17C9" w:rsidRPr="00CA0BD8" w14:paraId="49F1BC2E" w14:textId="77777777" w:rsidTr="00F66344">
        <w:tc>
          <w:tcPr>
            <w:tcW w:w="1921" w:type="pct"/>
          </w:tcPr>
          <w:p w14:paraId="547E3130" w14:textId="77777777" w:rsidR="007F17C9" w:rsidRPr="00CA0BD8" w:rsidRDefault="007F17C9" w:rsidP="006165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contextualSpacing w:val="0"/>
              <w:jc w:val="left"/>
              <w:rPr>
                <w:rFonts w:ascii="Arial" w:hAnsi="Arial" w:cs="Arial"/>
              </w:rPr>
            </w:pPr>
            <w:proofErr w:type="spellStart"/>
            <w:r w:rsidRPr="00CA0BD8">
              <w:rPr>
                <w:rFonts w:ascii="Arial" w:hAnsi="Arial" w:cs="Arial"/>
                <w:i/>
                <w:iCs/>
              </w:rPr>
              <w:t>Anegleis</w:t>
            </w:r>
            <w:proofErr w:type="spellEnd"/>
            <w:r w:rsidRPr="00CA0BD8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CA0BD8">
              <w:rPr>
                <w:rFonts w:ascii="Arial" w:hAnsi="Arial" w:cs="Arial"/>
                <w:i/>
                <w:iCs/>
              </w:rPr>
              <w:t>cardoni</w:t>
            </w:r>
            <w:proofErr w:type="spellEnd"/>
          </w:p>
        </w:tc>
        <w:tc>
          <w:tcPr>
            <w:tcW w:w="689" w:type="pct"/>
          </w:tcPr>
          <w:p w14:paraId="0831F295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22</w:t>
            </w:r>
          </w:p>
        </w:tc>
        <w:tc>
          <w:tcPr>
            <w:tcW w:w="819" w:type="pct"/>
          </w:tcPr>
          <w:p w14:paraId="7F33E011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43</w:t>
            </w:r>
          </w:p>
        </w:tc>
        <w:tc>
          <w:tcPr>
            <w:tcW w:w="702" w:type="pct"/>
          </w:tcPr>
          <w:p w14:paraId="0427F73F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58</w:t>
            </w:r>
          </w:p>
        </w:tc>
        <w:tc>
          <w:tcPr>
            <w:tcW w:w="869" w:type="pct"/>
          </w:tcPr>
          <w:p w14:paraId="0C44E429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11</w:t>
            </w:r>
          </w:p>
        </w:tc>
      </w:tr>
      <w:tr w:rsidR="007F17C9" w:rsidRPr="00CA0BD8" w14:paraId="73EF6E1C" w14:textId="77777777" w:rsidTr="00F66344">
        <w:tc>
          <w:tcPr>
            <w:tcW w:w="1921" w:type="pct"/>
          </w:tcPr>
          <w:p w14:paraId="59CD0EE5" w14:textId="77777777" w:rsidR="007F17C9" w:rsidRPr="00CA0BD8" w:rsidRDefault="007F17C9" w:rsidP="006165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contextualSpacing w:val="0"/>
              <w:jc w:val="left"/>
              <w:rPr>
                <w:rFonts w:ascii="Arial" w:hAnsi="Arial" w:cs="Arial"/>
              </w:rPr>
            </w:pPr>
            <w:proofErr w:type="spellStart"/>
            <w:r w:rsidRPr="00CA0BD8">
              <w:rPr>
                <w:rFonts w:ascii="Arial" w:hAnsi="Arial" w:cs="Arial"/>
                <w:i/>
                <w:iCs/>
              </w:rPr>
              <w:t>Callicaria</w:t>
            </w:r>
            <w:proofErr w:type="spellEnd"/>
            <w:r w:rsidRPr="00CA0BD8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CA0BD8">
              <w:rPr>
                <w:rFonts w:ascii="Arial" w:hAnsi="Arial" w:cs="Arial"/>
                <w:i/>
                <w:iCs/>
              </w:rPr>
              <w:t>superba</w:t>
            </w:r>
            <w:proofErr w:type="spellEnd"/>
          </w:p>
        </w:tc>
        <w:tc>
          <w:tcPr>
            <w:tcW w:w="689" w:type="pct"/>
          </w:tcPr>
          <w:p w14:paraId="2AC14D65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6</w:t>
            </w:r>
          </w:p>
        </w:tc>
        <w:tc>
          <w:tcPr>
            <w:tcW w:w="819" w:type="pct"/>
          </w:tcPr>
          <w:p w14:paraId="54C2EC3D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6</w:t>
            </w:r>
          </w:p>
        </w:tc>
        <w:tc>
          <w:tcPr>
            <w:tcW w:w="702" w:type="pct"/>
          </w:tcPr>
          <w:p w14:paraId="54EDC41D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6</w:t>
            </w:r>
          </w:p>
        </w:tc>
        <w:tc>
          <w:tcPr>
            <w:tcW w:w="869" w:type="pct"/>
          </w:tcPr>
          <w:p w14:paraId="40897237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2</w:t>
            </w:r>
          </w:p>
        </w:tc>
      </w:tr>
      <w:tr w:rsidR="007F17C9" w:rsidRPr="00CA0BD8" w14:paraId="761AC47F" w14:textId="77777777" w:rsidTr="00F66344">
        <w:tc>
          <w:tcPr>
            <w:tcW w:w="1921" w:type="pct"/>
          </w:tcPr>
          <w:p w14:paraId="436028F9" w14:textId="77777777" w:rsidR="007F17C9" w:rsidRPr="00CA0BD8" w:rsidRDefault="007F17C9" w:rsidP="006165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contextualSpacing w:val="0"/>
              <w:jc w:val="left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  <w:i/>
                <w:iCs/>
              </w:rPr>
              <w:t xml:space="preserve">Calvia albida </w:t>
            </w:r>
          </w:p>
        </w:tc>
        <w:tc>
          <w:tcPr>
            <w:tcW w:w="689" w:type="pct"/>
          </w:tcPr>
          <w:p w14:paraId="5B10BB96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3</w:t>
            </w:r>
          </w:p>
        </w:tc>
        <w:tc>
          <w:tcPr>
            <w:tcW w:w="819" w:type="pct"/>
          </w:tcPr>
          <w:p w14:paraId="2BF94F3F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3</w:t>
            </w:r>
          </w:p>
        </w:tc>
        <w:tc>
          <w:tcPr>
            <w:tcW w:w="702" w:type="pct"/>
          </w:tcPr>
          <w:p w14:paraId="1661F0FE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3</w:t>
            </w:r>
          </w:p>
        </w:tc>
        <w:tc>
          <w:tcPr>
            <w:tcW w:w="869" w:type="pct"/>
          </w:tcPr>
          <w:p w14:paraId="4666F03A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2</w:t>
            </w:r>
          </w:p>
        </w:tc>
      </w:tr>
      <w:tr w:rsidR="007F17C9" w:rsidRPr="00CA0BD8" w14:paraId="3C8E159A" w14:textId="77777777" w:rsidTr="00F66344">
        <w:tc>
          <w:tcPr>
            <w:tcW w:w="1921" w:type="pct"/>
          </w:tcPr>
          <w:p w14:paraId="7BF13DC2" w14:textId="77777777" w:rsidR="007F17C9" w:rsidRPr="00CA0BD8" w:rsidRDefault="007F17C9" w:rsidP="006165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contextualSpacing w:val="0"/>
              <w:jc w:val="left"/>
              <w:rPr>
                <w:rFonts w:ascii="Arial" w:hAnsi="Arial" w:cs="Arial"/>
              </w:rPr>
            </w:pPr>
            <w:proofErr w:type="spellStart"/>
            <w:r w:rsidRPr="00CA0BD8">
              <w:rPr>
                <w:rFonts w:ascii="Arial" w:hAnsi="Arial" w:cs="Arial"/>
                <w:i/>
                <w:iCs/>
              </w:rPr>
              <w:t>Calvia</w:t>
            </w:r>
            <w:proofErr w:type="spellEnd"/>
            <w:r w:rsidRPr="00CA0BD8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CA0BD8">
              <w:rPr>
                <w:rFonts w:ascii="Arial" w:hAnsi="Arial" w:cs="Arial"/>
                <w:i/>
                <w:iCs/>
              </w:rPr>
              <w:t>andrewesi</w:t>
            </w:r>
            <w:proofErr w:type="spellEnd"/>
            <w:r w:rsidRPr="00CA0BD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9" w:type="pct"/>
          </w:tcPr>
          <w:p w14:paraId="70DB44F8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1</w:t>
            </w:r>
          </w:p>
        </w:tc>
        <w:tc>
          <w:tcPr>
            <w:tcW w:w="819" w:type="pct"/>
          </w:tcPr>
          <w:p w14:paraId="26F1C3EC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1</w:t>
            </w:r>
          </w:p>
        </w:tc>
        <w:tc>
          <w:tcPr>
            <w:tcW w:w="702" w:type="pct"/>
          </w:tcPr>
          <w:p w14:paraId="23F608E2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1</w:t>
            </w:r>
          </w:p>
        </w:tc>
        <w:tc>
          <w:tcPr>
            <w:tcW w:w="869" w:type="pct"/>
          </w:tcPr>
          <w:p w14:paraId="30BF78E7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1</w:t>
            </w:r>
          </w:p>
        </w:tc>
      </w:tr>
      <w:tr w:rsidR="007F17C9" w:rsidRPr="00CA0BD8" w14:paraId="4A9CBE3D" w14:textId="77777777" w:rsidTr="00F66344">
        <w:tc>
          <w:tcPr>
            <w:tcW w:w="1921" w:type="pct"/>
          </w:tcPr>
          <w:p w14:paraId="31DF8D10" w14:textId="77777777" w:rsidR="007F17C9" w:rsidRPr="00CA0BD8" w:rsidRDefault="007F17C9" w:rsidP="006165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contextualSpacing w:val="0"/>
              <w:jc w:val="left"/>
              <w:rPr>
                <w:rFonts w:ascii="Arial" w:hAnsi="Arial" w:cs="Arial"/>
                <w:i/>
                <w:iCs/>
              </w:rPr>
            </w:pPr>
            <w:proofErr w:type="spellStart"/>
            <w:r w:rsidRPr="00CA0BD8">
              <w:rPr>
                <w:rFonts w:ascii="Arial" w:hAnsi="Arial" w:cs="Arial"/>
                <w:i/>
                <w:iCs/>
              </w:rPr>
              <w:t>Calvia</w:t>
            </w:r>
            <w:proofErr w:type="spellEnd"/>
            <w:r w:rsidRPr="00CA0BD8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CA0BD8">
              <w:rPr>
                <w:rFonts w:ascii="Arial" w:hAnsi="Arial" w:cs="Arial"/>
                <w:i/>
                <w:iCs/>
              </w:rPr>
              <w:t>championorum</w:t>
            </w:r>
            <w:proofErr w:type="spellEnd"/>
            <w:r w:rsidR="00A4652D" w:rsidRPr="00CA0BD8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689" w:type="pct"/>
          </w:tcPr>
          <w:p w14:paraId="683369AA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1</w:t>
            </w:r>
          </w:p>
        </w:tc>
        <w:tc>
          <w:tcPr>
            <w:tcW w:w="819" w:type="pct"/>
          </w:tcPr>
          <w:p w14:paraId="17698A35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1</w:t>
            </w:r>
          </w:p>
        </w:tc>
        <w:tc>
          <w:tcPr>
            <w:tcW w:w="702" w:type="pct"/>
          </w:tcPr>
          <w:p w14:paraId="46E7D8DD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1</w:t>
            </w:r>
          </w:p>
        </w:tc>
        <w:tc>
          <w:tcPr>
            <w:tcW w:w="869" w:type="pct"/>
          </w:tcPr>
          <w:p w14:paraId="4777664F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1</w:t>
            </w:r>
          </w:p>
        </w:tc>
      </w:tr>
      <w:tr w:rsidR="007F17C9" w:rsidRPr="00CA0BD8" w14:paraId="5C9D134E" w14:textId="77777777" w:rsidTr="00F66344">
        <w:tc>
          <w:tcPr>
            <w:tcW w:w="1921" w:type="pct"/>
          </w:tcPr>
          <w:p w14:paraId="7A3B0652" w14:textId="77777777" w:rsidR="007F17C9" w:rsidRPr="00CA0BD8" w:rsidRDefault="007F17C9" w:rsidP="006165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contextualSpacing w:val="0"/>
              <w:jc w:val="left"/>
              <w:rPr>
                <w:rFonts w:ascii="Arial" w:hAnsi="Arial" w:cs="Arial"/>
                <w:i/>
                <w:iCs/>
              </w:rPr>
            </w:pPr>
            <w:proofErr w:type="spellStart"/>
            <w:r w:rsidRPr="00CA0BD8">
              <w:rPr>
                <w:rFonts w:ascii="Arial" w:hAnsi="Arial" w:cs="Arial"/>
                <w:i/>
                <w:iCs/>
              </w:rPr>
              <w:t>Calvia</w:t>
            </w:r>
            <w:proofErr w:type="spellEnd"/>
            <w:r w:rsidRPr="00CA0BD8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CA0BD8">
              <w:rPr>
                <w:rFonts w:ascii="Arial" w:hAnsi="Arial" w:cs="Arial"/>
                <w:i/>
                <w:iCs/>
              </w:rPr>
              <w:t>explanata</w:t>
            </w:r>
            <w:proofErr w:type="spellEnd"/>
            <w:r w:rsidR="00A4652D" w:rsidRPr="00CA0BD8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689" w:type="pct"/>
          </w:tcPr>
          <w:p w14:paraId="456E61AA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1</w:t>
            </w:r>
          </w:p>
        </w:tc>
        <w:tc>
          <w:tcPr>
            <w:tcW w:w="819" w:type="pct"/>
          </w:tcPr>
          <w:p w14:paraId="36A5838F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1</w:t>
            </w:r>
          </w:p>
        </w:tc>
        <w:tc>
          <w:tcPr>
            <w:tcW w:w="702" w:type="pct"/>
          </w:tcPr>
          <w:p w14:paraId="06B4E5C3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1</w:t>
            </w:r>
          </w:p>
        </w:tc>
        <w:tc>
          <w:tcPr>
            <w:tcW w:w="869" w:type="pct"/>
          </w:tcPr>
          <w:p w14:paraId="64DF1107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1</w:t>
            </w:r>
          </w:p>
        </w:tc>
      </w:tr>
      <w:tr w:rsidR="007F17C9" w:rsidRPr="00CA0BD8" w14:paraId="7408166B" w14:textId="77777777" w:rsidTr="00F66344">
        <w:tc>
          <w:tcPr>
            <w:tcW w:w="1921" w:type="pct"/>
          </w:tcPr>
          <w:p w14:paraId="10FA8868" w14:textId="77777777" w:rsidR="007F17C9" w:rsidRPr="00CA0BD8" w:rsidRDefault="007F17C9" w:rsidP="0061657D">
            <w:pPr>
              <w:pStyle w:val="ListParagraph"/>
              <w:numPr>
                <w:ilvl w:val="0"/>
                <w:numId w:val="1"/>
              </w:numPr>
              <w:ind w:left="360"/>
              <w:contextualSpacing w:val="0"/>
              <w:jc w:val="left"/>
              <w:rPr>
                <w:rFonts w:ascii="Arial" w:hAnsi="Arial" w:cs="Arial"/>
              </w:rPr>
            </w:pPr>
            <w:proofErr w:type="spellStart"/>
            <w:r w:rsidRPr="00CA0BD8">
              <w:rPr>
                <w:rFonts w:ascii="Arial" w:hAnsi="Arial" w:cs="Arial"/>
                <w:i/>
                <w:iCs/>
              </w:rPr>
              <w:t>Calvia</w:t>
            </w:r>
            <w:proofErr w:type="spellEnd"/>
            <w:r w:rsidRPr="00CA0BD8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CA0BD8">
              <w:rPr>
                <w:rFonts w:ascii="Arial" w:hAnsi="Arial" w:cs="Arial"/>
                <w:i/>
                <w:iCs/>
              </w:rPr>
              <w:t>flaveola</w:t>
            </w:r>
            <w:proofErr w:type="spellEnd"/>
            <w:r w:rsidR="00A4652D" w:rsidRPr="00CA0BD8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689" w:type="pct"/>
          </w:tcPr>
          <w:p w14:paraId="764FB4ED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2</w:t>
            </w:r>
          </w:p>
        </w:tc>
        <w:tc>
          <w:tcPr>
            <w:tcW w:w="819" w:type="pct"/>
          </w:tcPr>
          <w:p w14:paraId="6ADCDC4F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2</w:t>
            </w:r>
          </w:p>
        </w:tc>
        <w:tc>
          <w:tcPr>
            <w:tcW w:w="702" w:type="pct"/>
          </w:tcPr>
          <w:p w14:paraId="35FCB86A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2</w:t>
            </w:r>
          </w:p>
        </w:tc>
        <w:tc>
          <w:tcPr>
            <w:tcW w:w="869" w:type="pct"/>
          </w:tcPr>
          <w:p w14:paraId="3B3B7BC5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2</w:t>
            </w:r>
          </w:p>
        </w:tc>
      </w:tr>
      <w:tr w:rsidR="007F17C9" w:rsidRPr="00CA0BD8" w14:paraId="63F26880" w14:textId="77777777" w:rsidTr="00F66344">
        <w:tc>
          <w:tcPr>
            <w:tcW w:w="1921" w:type="pct"/>
          </w:tcPr>
          <w:p w14:paraId="75510F9D" w14:textId="77777777" w:rsidR="007F17C9" w:rsidRPr="00CA0BD8" w:rsidRDefault="007F17C9" w:rsidP="006165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contextualSpacing w:val="0"/>
              <w:jc w:val="left"/>
              <w:rPr>
                <w:rFonts w:ascii="Arial" w:hAnsi="Arial" w:cs="Arial"/>
                <w:i/>
                <w:iCs/>
              </w:rPr>
            </w:pPr>
            <w:r w:rsidRPr="00CA0BD8">
              <w:rPr>
                <w:rFonts w:ascii="Arial" w:hAnsi="Arial" w:cs="Arial"/>
                <w:i/>
                <w:iCs/>
              </w:rPr>
              <w:t>Calvia punctata</w:t>
            </w:r>
            <w:r w:rsidR="00A4652D" w:rsidRPr="00CA0BD8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689" w:type="pct"/>
          </w:tcPr>
          <w:p w14:paraId="41D0E6E8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30</w:t>
            </w:r>
          </w:p>
        </w:tc>
        <w:tc>
          <w:tcPr>
            <w:tcW w:w="819" w:type="pct"/>
          </w:tcPr>
          <w:p w14:paraId="06372947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26</w:t>
            </w:r>
          </w:p>
        </w:tc>
        <w:tc>
          <w:tcPr>
            <w:tcW w:w="702" w:type="pct"/>
          </w:tcPr>
          <w:p w14:paraId="0D3737DA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30</w:t>
            </w:r>
          </w:p>
        </w:tc>
        <w:tc>
          <w:tcPr>
            <w:tcW w:w="869" w:type="pct"/>
          </w:tcPr>
          <w:p w14:paraId="1A665C5F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4</w:t>
            </w:r>
          </w:p>
        </w:tc>
      </w:tr>
      <w:tr w:rsidR="007F17C9" w:rsidRPr="00CA0BD8" w14:paraId="0A3BAD7E" w14:textId="77777777" w:rsidTr="00F66344">
        <w:tc>
          <w:tcPr>
            <w:tcW w:w="1921" w:type="pct"/>
          </w:tcPr>
          <w:p w14:paraId="659FD4FC" w14:textId="77777777" w:rsidR="007F17C9" w:rsidRPr="00CA0BD8" w:rsidRDefault="007F17C9" w:rsidP="006165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contextualSpacing w:val="0"/>
              <w:jc w:val="left"/>
              <w:rPr>
                <w:rFonts w:ascii="Arial" w:hAnsi="Arial" w:cs="Arial"/>
              </w:rPr>
            </w:pPr>
            <w:proofErr w:type="spellStart"/>
            <w:r w:rsidRPr="00CA0BD8">
              <w:rPr>
                <w:rFonts w:ascii="Arial" w:hAnsi="Arial" w:cs="Arial"/>
                <w:i/>
                <w:iCs/>
              </w:rPr>
              <w:t>Calvia</w:t>
            </w:r>
            <w:proofErr w:type="spellEnd"/>
            <w:r w:rsidRPr="00CA0BD8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CA0BD8">
              <w:rPr>
                <w:rFonts w:ascii="Arial" w:hAnsi="Arial" w:cs="Arial"/>
                <w:i/>
                <w:iCs/>
              </w:rPr>
              <w:t>quatuordecimguttata</w:t>
            </w:r>
            <w:proofErr w:type="spellEnd"/>
            <w:r w:rsidRPr="00CA0BD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9" w:type="pct"/>
          </w:tcPr>
          <w:p w14:paraId="3FBAA342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1</w:t>
            </w:r>
          </w:p>
        </w:tc>
        <w:tc>
          <w:tcPr>
            <w:tcW w:w="819" w:type="pct"/>
          </w:tcPr>
          <w:p w14:paraId="76160167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1</w:t>
            </w:r>
          </w:p>
        </w:tc>
        <w:tc>
          <w:tcPr>
            <w:tcW w:w="702" w:type="pct"/>
          </w:tcPr>
          <w:p w14:paraId="4540B1DF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1</w:t>
            </w:r>
          </w:p>
        </w:tc>
        <w:tc>
          <w:tcPr>
            <w:tcW w:w="869" w:type="pct"/>
          </w:tcPr>
          <w:p w14:paraId="5DF48FC0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2</w:t>
            </w:r>
          </w:p>
        </w:tc>
      </w:tr>
      <w:tr w:rsidR="007F17C9" w:rsidRPr="00CA0BD8" w14:paraId="294B8072" w14:textId="77777777" w:rsidTr="00F66344">
        <w:tc>
          <w:tcPr>
            <w:tcW w:w="1921" w:type="pct"/>
          </w:tcPr>
          <w:p w14:paraId="2E7B6E1A" w14:textId="77777777" w:rsidR="007F17C9" w:rsidRPr="00CA0BD8" w:rsidRDefault="007F17C9" w:rsidP="0061657D">
            <w:pPr>
              <w:pStyle w:val="ListParagraph"/>
              <w:numPr>
                <w:ilvl w:val="0"/>
                <w:numId w:val="1"/>
              </w:numPr>
              <w:ind w:left="360"/>
              <w:contextualSpacing w:val="0"/>
              <w:jc w:val="left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  <w:i/>
                <w:iCs/>
              </w:rPr>
              <w:t>Calvia shiva</w:t>
            </w:r>
            <w:r w:rsidR="00A4652D" w:rsidRPr="00CA0BD8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689" w:type="pct"/>
          </w:tcPr>
          <w:p w14:paraId="503B9F2E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4</w:t>
            </w:r>
          </w:p>
        </w:tc>
        <w:tc>
          <w:tcPr>
            <w:tcW w:w="819" w:type="pct"/>
          </w:tcPr>
          <w:p w14:paraId="1A568958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4</w:t>
            </w:r>
          </w:p>
        </w:tc>
        <w:tc>
          <w:tcPr>
            <w:tcW w:w="702" w:type="pct"/>
          </w:tcPr>
          <w:p w14:paraId="04DFC273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4</w:t>
            </w:r>
          </w:p>
        </w:tc>
        <w:tc>
          <w:tcPr>
            <w:tcW w:w="869" w:type="pct"/>
          </w:tcPr>
          <w:p w14:paraId="17336236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2</w:t>
            </w:r>
          </w:p>
        </w:tc>
      </w:tr>
      <w:tr w:rsidR="007F17C9" w:rsidRPr="00CA0BD8" w14:paraId="18615FF8" w14:textId="77777777" w:rsidTr="00F66344">
        <w:tc>
          <w:tcPr>
            <w:tcW w:w="1921" w:type="pct"/>
          </w:tcPr>
          <w:p w14:paraId="508B4C30" w14:textId="77777777" w:rsidR="007F17C9" w:rsidRPr="00CA0BD8" w:rsidRDefault="007F17C9" w:rsidP="006165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contextualSpacing w:val="0"/>
              <w:jc w:val="left"/>
              <w:rPr>
                <w:rFonts w:ascii="Arial" w:hAnsi="Arial" w:cs="Arial"/>
                <w:i/>
                <w:iCs/>
              </w:rPr>
            </w:pPr>
            <w:proofErr w:type="spellStart"/>
            <w:r w:rsidRPr="00CA0BD8">
              <w:rPr>
                <w:rFonts w:ascii="Arial" w:hAnsi="Arial" w:cs="Arial"/>
                <w:i/>
                <w:iCs/>
              </w:rPr>
              <w:t>Calvia</w:t>
            </w:r>
            <w:proofErr w:type="spellEnd"/>
            <w:r w:rsidRPr="00CA0BD8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CA0BD8">
              <w:rPr>
                <w:rFonts w:ascii="Arial" w:hAnsi="Arial" w:cs="Arial"/>
                <w:i/>
                <w:iCs/>
              </w:rPr>
              <w:t>sykesii</w:t>
            </w:r>
            <w:proofErr w:type="spellEnd"/>
            <w:r w:rsidRPr="00CA0BD8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689" w:type="pct"/>
          </w:tcPr>
          <w:p w14:paraId="0AF69ED0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3</w:t>
            </w:r>
          </w:p>
        </w:tc>
        <w:tc>
          <w:tcPr>
            <w:tcW w:w="819" w:type="pct"/>
          </w:tcPr>
          <w:p w14:paraId="32374F14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4</w:t>
            </w:r>
          </w:p>
        </w:tc>
        <w:tc>
          <w:tcPr>
            <w:tcW w:w="702" w:type="pct"/>
          </w:tcPr>
          <w:p w14:paraId="0EE190FA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4</w:t>
            </w:r>
          </w:p>
        </w:tc>
        <w:tc>
          <w:tcPr>
            <w:tcW w:w="869" w:type="pct"/>
          </w:tcPr>
          <w:p w14:paraId="7E839112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3</w:t>
            </w:r>
          </w:p>
        </w:tc>
      </w:tr>
      <w:tr w:rsidR="007F17C9" w:rsidRPr="00CA0BD8" w14:paraId="52E08827" w14:textId="77777777" w:rsidTr="00F66344">
        <w:tc>
          <w:tcPr>
            <w:tcW w:w="1921" w:type="pct"/>
          </w:tcPr>
          <w:p w14:paraId="6AAB6D74" w14:textId="77777777" w:rsidR="007F17C9" w:rsidRPr="00CA0BD8" w:rsidRDefault="007F17C9" w:rsidP="0061657D">
            <w:pPr>
              <w:pStyle w:val="ListParagraph"/>
              <w:numPr>
                <w:ilvl w:val="0"/>
                <w:numId w:val="1"/>
              </w:numPr>
              <w:ind w:left="360"/>
              <w:contextualSpacing w:val="0"/>
              <w:jc w:val="left"/>
              <w:rPr>
                <w:rFonts w:ascii="Arial" w:hAnsi="Arial" w:cs="Arial"/>
              </w:rPr>
            </w:pPr>
            <w:proofErr w:type="spellStart"/>
            <w:r w:rsidRPr="00CA0BD8">
              <w:rPr>
                <w:rFonts w:ascii="Arial" w:hAnsi="Arial" w:cs="Arial"/>
                <w:i/>
                <w:iCs/>
              </w:rPr>
              <w:t>Calvia</w:t>
            </w:r>
            <w:proofErr w:type="spellEnd"/>
            <w:r w:rsidRPr="00CA0BD8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CA0BD8">
              <w:rPr>
                <w:rFonts w:ascii="Arial" w:hAnsi="Arial" w:cs="Arial"/>
                <w:i/>
                <w:iCs/>
              </w:rPr>
              <w:t>vulnerata</w:t>
            </w:r>
            <w:proofErr w:type="spellEnd"/>
            <w:r w:rsidRPr="00CA0BD8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689" w:type="pct"/>
          </w:tcPr>
          <w:p w14:paraId="4D92FC77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1</w:t>
            </w:r>
          </w:p>
        </w:tc>
        <w:tc>
          <w:tcPr>
            <w:tcW w:w="819" w:type="pct"/>
          </w:tcPr>
          <w:p w14:paraId="1AEC4EB4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1</w:t>
            </w:r>
          </w:p>
        </w:tc>
        <w:tc>
          <w:tcPr>
            <w:tcW w:w="702" w:type="pct"/>
          </w:tcPr>
          <w:p w14:paraId="76941153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1</w:t>
            </w:r>
          </w:p>
        </w:tc>
        <w:tc>
          <w:tcPr>
            <w:tcW w:w="869" w:type="pct"/>
          </w:tcPr>
          <w:p w14:paraId="2969975D" w14:textId="77777777" w:rsidR="007F17C9" w:rsidRPr="00CA0BD8" w:rsidRDefault="007F17C9" w:rsidP="009B327B">
            <w:pPr>
              <w:jc w:val="center"/>
              <w:rPr>
                <w:rFonts w:ascii="Arial" w:hAnsi="Arial" w:cs="Arial"/>
              </w:rPr>
            </w:pPr>
            <w:r w:rsidRPr="00CA0BD8">
              <w:rPr>
                <w:rFonts w:ascii="Arial" w:hAnsi="Arial" w:cs="Arial"/>
              </w:rPr>
              <w:t>1</w:t>
            </w:r>
          </w:p>
        </w:tc>
      </w:tr>
      <w:tr w:rsidR="007F17C9" w:rsidRPr="00CA0BD8" w14:paraId="1DD7E12E" w14:textId="77777777" w:rsidTr="00F66344">
        <w:tc>
          <w:tcPr>
            <w:tcW w:w="1921" w:type="pct"/>
          </w:tcPr>
          <w:p w14:paraId="0AD410F2" w14:textId="77777777" w:rsidR="007F17C9" w:rsidRPr="00CA0BD8" w:rsidRDefault="007F17C9" w:rsidP="009B327B">
            <w:pPr>
              <w:pStyle w:val="ListParagraph"/>
              <w:ind w:left="360"/>
              <w:contextualSpacing w:val="0"/>
              <w:jc w:val="right"/>
              <w:rPr>
                <w:rFonts w:ascii="Arial" w:hAnsi="Arial" w:cs="Arial"/>
                <w:b/>
                <w:bCs/>
              </w:rPr>
            </w:pPr>
            <w:r w:rsidRPr="00CA0BD8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689" w:type="pct"/>
          </w:tcPr>
          <w:p w14:paraId="049AC00D" w14:textId="77777777" w:rsidR="007F17C9" w:rsidRPr="00CA0BD8" w:rsidRDefault="007F17C9" w:rsidP="009B327B">
            <w:pPr>
              <w:jc w:val="center"/>
              <w:rPr>
                <w:rFonts w:ascii="Arial" w:hAnsi="Arial" w:cs="Arial"/>
                <w:b/>
                <w:bCs/>
              </w:rPr>
            </w:pPr>
            <w:r w:rsidRPr="00CA0BD8">
              <w:rPr>
                <w:rFonts w:ascii="Arial" w:hAnsi="Arial" w:cs="Arial"/>
                <w:b/>
                <w:bCs/>
              </w:rPr>
              <w:t>87</w:t>
            </w:r>
          </w:p>
        </w:tc>
        <w:tc>
          <w:tcPr>
            <w:tcW w:w="819" w:type="pct"/>
          </w:tcPr>
          <w:p w14:paraId="3FC665AD" w14:textId="77777777" w:rsidR="007F17C9" w:rsidRPr="00CA0BD8" w:rsidRDefault="007F17C9" w:rsidP="009B327B">
            <w:pPr>
              <w:jc w:val="center"/>
              <w:rPr>
                <w:rFonts w:ascii="Arial" w:hAnsi="Arial" w:cs="Arial"/>
                <w:b/>
                <w:bCs/>
              </w:rPr>
            </w:pPr>
            <w:r w:rsidRPr="00CA0BD8">
              <w:rPr>
                <w:rFonts w:ascii="Arial" w:hAnsi="Arial" w:cs="Arial"/>
                <w:b/>
                <w:bCs/>
              </w:rPr>
              <w:t>121</w:t>
            </w:r>
          </w:p>
        </w:tc>
        <w:tc>
          <w:tcPr>
            <w:tcW w:w="702" w:type="pct"/>
          </w:tcPr>
          <w:p w14:paraId="3937651B" w14:textId="77777777" w:rsidR="007F17C9" w:rsidRPr="00CA0BD8" w:rsidRDefault="008F74FB" w:rsidP="009B327B">
            <w:pPr>
              <w:jc w:val="center"/>
              <w:rPr>
                <w:rFonts w:ascii="Arial" w:hAnsi="Arial" w:cs="Arial"/>
                <w:b/>
                <w:bCs/>
              </w:rPr>
            </w:pPr>
            <w:r w:rsidRPr="00CA0BD8">
              <w:rPr>
                <w:rFonts w:ascii="Arial" w:hAnsi="Arial" w:cs="Arial"/>
                <w:b/>
                <w:bCs/>
              </w:rPr>
              <w:fldChar w:fldCharType="begin"/>
            </w:r>
            <w:r w:rsidR="009E519B" w:rsidRPr="00CA0BD8">
              <w:rPr>
                <w:rFonts w:ascii="Arial" w:hAnsi="Arial" w:cs="Arial"/>
                <w:b/>
                <w:bCs/>
              </w:rPr>
              <w:instrText xml:space="preserve"> =SUM(ABOVE) </w:instrText>
            </w:r>
            <w:r w:rsidRPr="00CA0BD8">
              <w:rPr>
                <w:rFonts w:ascii="Arial" w:hAnsi="Arial" w:cs="Arial"/>
                <w:b/>
                <w:bCs/>
              </w:rPr>
              <w:fldChar w:fldCharType="separate"/>
            </w:r>
            <w:r w:rsidR="009E519B" w:rsidRPr="00CA0BD8">
              <w:rPr>
                <w:rFonts w:ascii="Arial" w:hAnsi="Arial" w:cs="Arial"/>
                <w:b/>
                <w:bCs/>
                <w:noProof/>
              </w:rPr>
              <w:t>271</w:t>
            </w:r>
            <w:r w:rsidRPr="00CA0BD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869" w:type="pct"/>
          </w:tcPr>
          <w:p w14:paraId="1D2E8CAF" w14:textId="77777777" w:rsidR="007F17C9" w:rsidRPr="00CA0BD8" w:rsidRDefault="007F17C9" w:rsidP="009B327B">
            <w:pPr>
              <w:jc w:val="center"/>
              <w:rPr>
                <w:rFonts w:ascii="Arial" w:hAnsi="Arial" w:cs="Arial"/>
                <w:b/>
                <w:bCs/>
              </w:rPr>
            </w:pPr>
            <w:r w:rsidRPr="00CA0BD8">
              <w:rPr>
                <w:rFonts w:ascii="Arial" w:hAnsi="Arial" w:cs="Arial"/>
                <w:b/>
                <w:bCs/>
              </w:rPr>
              <w:t>19</w:t>
            </w:r>
          </w:p>
        </w:tc>
      </w:tr>
    </w:tbl>
    <w:p w14:paraId="7DE65FC0" w14:textId="77777777" w:rsidR="007F17C9" w:rsidRPr="00CA0BD8" w:rsidRDefault="007F17C9" w:rsidP="007F17C9">
      <w:pPr>
        <w:jc w:val="left"/>
        <w:rPr>
          <w:rFonts w:ascii="Arial" w:eastAsia="Times New Roman" w:hAnsi="Arial" w:cs="Arial"/>
          <w:lang w:bidi="hi-IN"/>
        </w:rPr>
      </w:pPr>
    </w:p>
    <w:p w14:paraId="09F431E1" w14:textId="77777777" w:rsidR="000878F0" w:rsidRPr="00CA0BD8" w:rsidRDefault="000878F0" w:rsidP="00F66344">
      <w:pPr>
        <w:rPr>
          <w:rFonts w:ascii="Arial" w:hAnsi="Arial" w:cs="Arial"/>
        </w:rPr>
      </w:pPr>
      <w:r w:rsidRPr="00CA0BD8">
        <w:rPr>
          <w:rFonts w:ascii="Arial" w:hAnsi="Arial" w:cs="Arial"/>
        </w:rPr>
        <w:t xml:space="preserve">Following is the detailed list of these </w:t>
      </w:r>
      <w:proofErr w:type="spellStart"/>
      <w:r w:rsidRPr="00CA0BD8">
        <w:rPr>
          <w:rFonts w:ascii="Arial" w:hAnsi="Arial" w:cs="Arial"/>
        </w:rPr>
        <w:t>aphidophagous</w:t>
      </w:r>
      <w:proofErr w:type="spellEnd"/>
      <w:r w:rsidRPr="00CA0BD8">
        <w:rPr>
          <w:rFonts w:ascii="Arial" w:hAnsi="Arial" w:cs="Arial"/>
        </w:rPr>
        <w:t xml:space="preserve"> ladybirds along with their aphid preys and food plants recorded from different states/union territories of India. </w:t>
      </w:r>
    </w:p>
    <w:p w14:paraId="782A3237" w14:textId="77777777" w:rsidR="000878F0" w:rsidRPr="00CA0BD8" w:rsidRDefault="000878F0" w:rsidP="000878F0">
      <w:pPr>
        <w:rPr>
          <w:rFonts w:ascii="Arial" w:hAnsi="Arial" w:cs="Arial"/>
        </w:rPr>
      </w:pPr>
    </w:p>
    <w:p w14:paraId="05D57201" w14:textId="77777777" w:rsidR="000878F0" w:rsidRPr="00CA0BD8" w:rsidRDefault="00005D27" w:rsidP="000878F0">
      <w:pPr>
        <w:rPr>
          <w:rFonts w:ascii="Arial" w:hAnsi="Arial" w:cs="Arial"/>
          <w:b/>
          <w:bCs/>
          <w:sz w:val="22"/>
          <w:szCs w:val="22"/>
        </w:rPr>
      </w:pPr>
      <w:r w:rsidRPr="00CA0BD8">
        <w:rPr>
          <w:rFonts w:ascii="Arial" w:hAnsi="Arial" w:cs="Arial"/>
          <w:b/>
          <w:bCs/>
          <w:sz w:val="22"/>
          <w:szCs w:val="22"/>
        </w:rPr>
        <w:t>3.1</w:t>
      </w:r>
      <w:r w:rsidR="004E5AAC" w:rsidRPr="00CA0BD8">
        <w:rPr>
          <w:rFonts w:ascii="Arial" w:hAnsi="Arial" w:cs="Arial"/>
          <w:b/>
          <w:bCs/>
          <w:sz w:val="22"/>
          <w:szCs w:val="22"/>
        </w:rPr>
        <w:t>.</w:t>
      </w:r>
      <w:r w:rsidR="000878F0" w:rsidRPr="00CA0BD8">
        <w:rPr>
          <w:rFonts w:ascii="Arial" w:hAnsi="Arial" w:cs="Arial"/>
          <w:b/>
          <w:bCs/>
          <w:sz w:val="22"/>
          <w:szCs w:val="22"/>
        </w:rPr>
        <w:t xml:space="preserve"> Genus </w:t>
      </w:r>
      <w:proofErr w:type="spellStart"/>
      <w:r w:rsidR="000878F0" w:rsidRPr="00CA0BD8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Adalia</w:t>
      </w:r>
      <w:proofErr w:type="spellEnd"/>
      <w:r w:rsidR="000878F0" w:rsidRPr="00CA0BD8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 </w:t>
      </w:r>
      <w:proofErr w:type="spellStart"/>
      <w:r w:rsidR="000878F0" w:rsidRPr="00CA0BD8">
        <w:rPr>
          <w:rFonts w:ascii="Arial" w:hAnsi="Arial" w:cs="Arial"/>
          <w:b/>
          <w:bCs/>
          <w:sz w:val="22"/>
          <w:szCs w:val="22"/>
          <w:lang w:val="en-GB"/>
        </w:rPr>
        <w:t>Mulsant</w:t>
      </w:r>
      <w:proofErr w:type="spellEnd"/>
      <w:r w:rsidR="009E61E0" w:rsidRPr="00CA0BD8">
        <w:rPr>
          <w:rFonts w:ascii="Arial" w:hAnsi="Arial" w:cs="Arial"/>
          <w:sz w:val="22"/>
          <w:szCs w:val="22"/>
          <w:lang w:val="en-GB"/>
        </w:rPr>
        <w:t>,</w:t>
      </w:r>
      <w:r w:rsidR="000878F0" w:rsidRPr="00CA0BD8">
        <w:rPr>
          <w:rFonts w:ascii="Arial" w:hAnsi="Arial" w:cs="Arial"/>
          <w:b/>
          <w:bCs/>
          <w:sz w:val="22"/>
          <w:szCs w:val="22"/>
          <w:lang w:val="en-GB"/>
        </w:rPr>
        <w:t xml:space="preserve"> 1846</w:t>
      </w:r>
      <w:r w:rsidR="000878F0" w:rsidRPr="00CA0BD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88333F4" w14:textId="77777777" w:rsidR="00005D27" w:rsidRPr="00CA0BD8" w:rsidRDefault="00005D27" w:rsidP="00005D27">
      <w:pPr>
        <w:rPr>
          <w:rFonts w:ascii="Arial" w:eastAsia="Times New Roman" w:hAnsi="Arial" w:cs="Arial"/>
          <w:lang w:bidi="hi-IN"/>
        </w:rPr>
      </w:pPr>
    </w:p>
    <w:p w14:paraId="0C6CFC33" w14:textId="77777777" w:rsidR="00BA4795" w:rsidRPr="00CA0BD8" w:rsidRDefault="00BA4795" w:rsidP="00005D27">
      <w:pPr>
        <w:rPr>
          <w:rFonts w:ascii="Arial" w:hAnsi="Arial" w:cs="Arial"/>
        </w:rPr>
      </w:pPr>
      <w:r w:rsidRPr="00CA0BD8">
        <w:rPr>
          <w:rFonts w:ascii="Arial" w:eastAsia="Times New Roman" w:hAnsi="Arial" w:cs="Arial"/>
          <w:lang w:bidi="hi-IN"/>
        </w:rPr>
        <w:t xml:space="preserve">Three species of </w:t>
      </w:r>
      <w:proofErr w:type="spellStart"/>
      <w:r w:rsidRPr="00CA0BD8">
        <w:rPr>
          <w:rFonts w:ascii="Arial" w:eastAsia="Times New Roman" w:hAnsi="Arial" w:cs="Arial"/>
          <w:i/>
          <w:iCs/>
          <w:lang w:bidi="hi-IN"/>
        </w:rPr>
        <w:t>Adalia</w:t>
      </w:r>
      <w:proofErr w:type="spellEnd"/>
      <w:r w:rsidRPr="00CA0BD8">
        <w:rPr>
          <w:rFonts w:ascii="Arial" w:eastAsia="Times New Roman" w:hAnsi="Arial" w:cs="Arial"/>
          <w:lang w:bidi="hi-IN"/>
        </w:rPr>
        <w:t xml:space="preserve">: </w:t>
      </w:r>
      <w:proofErr w:type="spellStart"/>
      <w:r w:rsidRPr="00CA0BD8">
        <w:rPr>
          <w:rFonts w:ascii="Arial" w:hAnsi="Arial" w:cs="Arial"/>
          <w:i/>
          <w:iCs/>
        </w:rPr>
        <w:t>Adalia</w:t>
      </w:r>
      <w:proofErr w:type="spellEnd"/>
      <w:r w:rsidRPr="00CA0BD8">
        <w:rPr>
          <w:rFonts w:ascii="Arial" w:hAnsi="Arial" w:cs="Arial"/>
          <w:i/>
          <w:iCs/>
        </w:rPr>
        <w:t xml:space="preserve"> </w:t>
      </w:r>
      <w:proofErr w:type="spellStart"/>
      <w:r w:rsidRPr="00CA0BD8">
        <w:rPr>
          <w:rFonts w:ascii="Arial" w:hAnsi="Arial" w:cs="Arial"/>
          <w:i/>
          <w:iCs/>
        </w:rPr>
        <w:t>bipunctata</w:t>
      </w:r>
      <w:proofErr w:type="spellEnd"/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</w:t>
      </w:r>
      <w:proofErr w:type="spellStart"/>
      <w:r w:rsidRPr="00CA0BD8">
        <w:rPr>
          <w:rFonts w:ascii="Arial" w:hAnsi="Arial" w:cs="Arial"/>
          <w:i/>
          <w:iCs/>
        </w:rPr>
        <w:t>Adalia</w:t>
      </w:r>
      <w:proofErr w:type="spellEnd"/>
      <w:r w:rsidRPr="00CA0BD8">
        <w:rPr>
          <w:rFonts w:ascii="Arial" w:hAnsi="Arial" w:cs="Arial"/>
          <w:i/>
          <w:iCs/>
        </w:rPr>
        <w:t xml:space="preserve"> </w:t>
      </w:r>
      <w:proofErr w:type="spellStart"/>
      <w:r w:rsidRPr="00CA0BD8">
        <w:rPr>
          <w:rFonts w:ascii="Arial" w:hAnsi="Arial" w:cs="Arial"/>
          <w:i/>
          <w:iCs/>
        </w:rPr>
        <w:t>decempunctata</w:t>
      </w:r>
      <w:proofErr w:type="spellEnd"/>
      <w:r w:rsidRPr="00CA0BD8">
        <w:rPr>
          <w:rFonts w:ascii="Arial" w:hAnsi="Arial" w:cs="Arial"/>
        </w:rPr>
        <w:t xml:space="preserve"> and </w:t>
      </w:r>
      <w:proofErr w:type="spellStart"/>
      <w:r w:rsidRPr="00CA0BD8">
        <w:rPr>
          <w:rFonts w:ascii="Arial" w:hAnsi="Arial" w:cs="Arial"/>
          <w:i/>
          <w:iCs/>
        </w:rPr>
        <w:t>Adalia</w:t>
      </w:r>
      <w:proofErr w:type="spellEnd"/>
      <w:r w:rsidRPr="00CA0BD8">
        <w:rPr>
          <w:rFonts w:ascii="Arial" w:hAnsi="Arial" w:cs="Arial"/>
          <w:i/>
          <w:iCs/>
        </w:rPr>
        <w:t xml:space="preserve"> </w:t>
      </w:r>
      <w:proofErr w:type="spellStart"/>
      <w:r w:rsidRPr="00CA0BD8">
        <w:rPr>
          <w:rFonts w:ascii="Arial" w:hAnsi="Arial" w:cs="Arial"/>
          <w:i/>
          <w:iCs/>
        </w:rPr>
        <w:t>tetraspilota</w:t>
      </w:r>
      <w:proofErr w:type="spellEnd"/>
      <w:r w:rsidRPr="00CA0BD8">
        <w:rPr>
          <w:rFonts w:ascii="Arial" w:hAnsi="Arial" w:cs="Arial"/>
          <w:i/>
          <w:iCs/>
        </w:rPr>
        <w:t xml:space="preserve"> </w:t>
      </w:r>
      <w:r w:rsidRPr="00CA0BD8">
        <w:rPr>
          <w:rFonts w:ascii="Arial" w:hAnsi="Arial" w:cs="Arial"/>
        </w:rPr>
        <w:t>are recorded in India feeding aphids. Out of these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</w:t>
      </w:r>
      <w:proofErr w:type="spellStart"/>
      <w:r w:rsidRPr="00CA0BD8">
        <w:rPr>
          <w:rFonts w:ascii="Arial" w:hAnsi="Arial" w:cs="Arial"/>
          <w:i/>
          <w:iCs/>
        </w:rPr>
        <w:t>Adalia</w:t>
      </w:r>
      <w:proofErr w:type="spellEnd"/>
      <w:r w:rsidRPr="00CA0BD8">
        <w:rPr>
          <w:rFonts w:ascii="Arial" w:hAnsi="Arial" w:cs="Arial"/>
          <w:i/>
          <w:iCs/>
        </w:rPr>
        <w:t xml:space="preserve"> </w:t>
      </w:r>
      <w:proofErr w:type="spellStart"/>
      <w:r w:rsidRPr="00CA0BD8">
        <w:rPr>
          <w:rFonts w:ascii="Arial" w:hAnsi="Arial" w:cs="Arial"/>
          <w:i/>
          <w:iCs/>
        </w:rPr>
        <w:t>tetraspilota</w:t>
      </w:r>
      <w:proofErr w:type="spellEnd"/>
      <w:r w:rsidRPr="00CA0BD8">
        <w:rPr>
          <w:rFonts w:ascii="Arial" w:hAnsi="Arial" w:cs="Arial"/>
          <w:i/>
          <w:iCs/>
        </w:rPr>
        <w:t xml:space="preserve"> </w:t>
      </w:r>
      <w:r w:rsidRPr="00CA0BD8">
        <w:rPr>
          <w:rFonts w:ascii="Arial" w:hAnsi="Arial" w:cs="Arial"/>
        </w:rPr>
        <w:t xml:space="preserve">is highly </w:t>
      </w:r>
      <w:r w:rsidR="000C1B1C" w:rsidRPr="00CA0BD8">
        <w:rPr>
          <w:rFonts w:ascii="Arial" w:hAnsi="Arial" w:cs="Arial"/>
        </w:rPr>
        <w:t>polyphagous preying on 57 species of aphids</w:t>
      </w:r>
      <w:r w:rsidR="007F17C9" w:rsidRPr="00CA0BD8">
        <w:rPr>
          <w:rFonts w:ascii="Arial" w:hAnsi="Arial" w:cs="Arial"/>
        </w:rPr>
        <w:t xml:space="preserve"> feeding</w:t>
      </w:r>
      <w:r w:rsidR="000C1B1C" w:rsidRPr="00CA0BD8">
        <w:rPr>
          <w:rFonts w:ascii="Arial" w:hAnsi="Arial" w:cs="Arial"/>
        </w:rPr>
        <w:t xml:space="preserve"> on 80 food plant species with 120 tri-trophic associations (triplets) distributed in 6 </w:t>
      </w:r>
      <w:r w:rsidR="00CB39EC" w:rsidRPr="00CA0BD8">
        <w:rPr>
          <w:rFonts w:ascii="Arial" w:hAnsi="Arial" w:cs="Arial"/>
        </w:rPr>
        <w:t xml:space="preserve">north west and north east </w:t>
      </w:r>
      <w:r w:rsidR="000C1B1C" w:rsidRPr="00CA0BD8">
        <w:rPr>
          <w:rFonts w:ascii="Arial" w:hAnsi="Arial" w:cs="Arial"/>
        </w:rPr>
        <w:t>states/union territories of India</w:t>
      </w:r>
      <w:r w:rsidR="00CB39EC" w:rsidRPr="00CA0BD8">
        <w:rPr>
          <w:rFonts w:ascii="Arial" w:hAnsi="Arial" w:cs="Arial"/>
        </w:rPr>
        <w:t xml:space="preserve"> mostly in Jammu &amp; Kashmir (97 tri-trophic associations).</w:t>
      </w:r>
      <w:r w:rsidR="00CB39EC" w:rsidRPr="00CA0BD8">
        <w:rPr>
          <w:rFonts w:ascii="Arial" w:hAnsi="Arial" w:cs="Arial"/>
          <w:i/>
          <w:iCs/>
        </w:rPr>
        <w:t xml:space="preserve"> </w:t>
      </w:r>
      <w:proofErr w:type="spellStart"/>
      <w:r w:rsidR="00CB39EC" w:rsidRPr="00CA0BD8">
        <w:rPr>
          <w:rFonts w:ascii="Arial" w:hAnsi="Arial" w:cs="Arial"/>
          <w:i/>
          <w:iCs/>
        </w:rPr>
        <w:t>Adalia</w:t>
      </w:r>
      <w:proofErr w:type="spellEnd"/>
      <w:r w:rsidR="00CB39EC" w:rsidRPr="00CA0BD8">
        <w:rPr>
          <w:rFonts w:ascii="Arial" w:hAnsi="Arial" w:cs="Arial"/>
          <w:i/>
          <w:iCs/>
        </w:rPr>
        <w:t xml:space="preserve"> </w:t>
      </w:r>
      <w:proofErr w:type="spellStart"/>
      <w:r w:rsidR="00CB39EC" w:rsidRPr="00CA0BD8">
        <w:rPr>
          <w:rFonts w:ascii="Arial" w:hAnsi="Arial" w:cs="Arial"/>
          <w:i/>
          <w:iCs/>
        </w:rPr>
        <w:t>bipunctata</w:t>
      </w:r>
      <w:proofErr w:type="spellEnd"/>
      <w:r w:rsidR="00CB39EC" w:rsidRPr="00CA0BD8">
        <w:rPr>
          <w:rFonts w:ascii="Arial" w:hAnsi="Arial" w:cs="Arial"/>
          <w:i/>
          <w:iCs/>
        </w:rPr>
        <w:t xml:space="preserve"> </w:t>
      </w:r>
      <w:r w:rsidR="00CB39EC" w:rsidRPr="00CA0BD8">
        <w:rPr>
          <w:rFonts w:ascii="Arial" w:hAnsi="Arial" w:cs="Arial"/>
        </w:rPr>
        <w:t>feeds on only 9 species of aphids infesting 11 species of food plants in 9 states/union territories of India (Table 1). One species</w:t>
      </w:r>
      <w:r w:rsidR="009E61E0" w:rsidRPr="00CA0BD8">
        <w:rPr>
          <w:rFonts w:ascii="Arial" w:hAnsi="Arial" w:cs="Arial"/>
        </w:rPr>
        <w:t>,</w:t>
      </w:r>
      <w:r w:rsidR="00CB39EC" w:rsidRPr="00CA0BD8">
        <w:rPr>
          <w:rFonts w:ascii="Arial" w:hAnsi="Arial" w:cs="Arial"/>
        </w:rPr>
        <w:t xml:space="preserve"> </w:t>
      </w:r>
      <w:proofErr w:type="spellStart"/>
      <w:r w:rsidR="00CB39EC" w:rsidRPr="00CA0BD8">
        <w:rPr>
          <w:rFonts w:ascii="Arial" w:hAnsi="Arial" w:cs="Arial"/>
          <w:i/>
          <w:iCs/>
        </w:rPr>
        <w:t>Adalia</w:t>
      </w:r>
      <w:proofErr w:type="spellEnd"/>
      <w:r w:rsidR="00CB39EC" w:rsidRPr="00CA0BD8">
        <w:rPr>
          <w:rFonts w:ascii="Arial" w:hAnsi="Arial" w:cs="Arial"/>
          <w:i/>
          <w:iCs/>
        </w:rPr>
        <w:t xml:space="preserve"> </w:t>
      </w:r>
      <w:proofErr w:type="spellStart"/>
      <w:r w:rsidR="00CB39EC" w:rsidRPr="00CA0BD8">
        <w:rPr>
          <w:rFonts w:ascii="Arial" w:hAnsi="Arial" w:cs="Arial"/>
          <w:i/>
          <w:iCs/>
        </w:rPr>
        <w:t>decempunctata</w:t>
      </w:r>
      <w:proofErr w:type="spellEnd"/>
      <w:r w:rsidR="00CB39EC" w:rsidRPr="00CA0BD8">
        <w:rPr>
          <w:rFonts w:ascii="Arial" w:hAnsi="Arial" w:cs="Arial"/>
          <w:i/>
          <w:iCs/>
        </w:rPr>
        <w:t xml:space="preserve"> </w:t>
      </w:r>
      <w:r w:rsidR="00CB39EC" w:rsidRPr="00CA0BD8">
        <w:rPr>
          <w:rFonts w:ascii="Arial" w:hAnsi="Arial" w:cs="Arial"/>
        </w:rPr>
        <w:t xml:space="preserve">recorded in Himachal Pradesh </w:t>
      </w:r>
      <w:r w:rsidR="007F17C9" w:rsidRPr="00CA0BD8">
        <w:rPr>
          <w:rFonts w:ascii="Arial" w:hAnsi="Arial" w:cs="Arial"/>
        </w:rPr>
        <w:t xml:space="preserve">is a European species and </w:t>
      </w:r>
      <w:r w:rsidR="00CB39EC" w:rsidRPr="00CA0BD8">
        <w:rPr>
          <w:rFonts w:ascii="Arial" w:hAnsi="Arial" w:cs="Arial"/>
        </w:rPr>
        <w:t>seems to be misidentified.</w:t>
      </w:r>
      <w:r w:rsidR="007F17C9" w:rsidRPr="00CA0BD8">
        <w:rPr>
          <w:rFonts w:ascii="Arial" w:hAnsi="Arial" w:cs="Arial"/>
        </w:rPr>
        <w:t xml:space="preserve"> The detailed accounts of tri-trophic associations are mentioned below.</w:t>
      </w:r>
    </w:p>
    <w:p w14:paraId="4C13DADD" w14:textId="77777777" w:rsidR="00695AFB" w:rsidRPr="00CA0BD8" w:rsidRDefault="00005D27" w:rsidP="004F414D">
      <w:pPr>
        <w:autoSpaceDE w:val="0"/>
        <w:autoSpaceDN w:val="0"/>
        <w:adjustRightInd w:val="0"/>
        <w:spacing w:before="120"/>
        <w:ind w:left="288" w:hanging="288"/>
        <w:jc w:val="left"/>
        <w:rPr>
          <w:rFonts w:ascii="Arial" w:hAnsi="Arial" w:cs="Arial"/>
        </w:rPr>
      </w:pPr>
      <w:r w:rsidRPr="00CA0BD8">
        <w:rPr>
          <w:rFonts w:ascii="Arial" w:hAnsi="Arial" w:cs="Arial"/>
          <w:b/>
          <w:bCs/>
          <w:lang w:bidi="hi-IN"/>
        </w:rPr>
        <w:t>3.1.</w:t>
      </w:r>
      <w:r w:rsidR="004F414D" w:rsidRPr="00CA0BD8">
        <w:rPr>
          <w:rFonts w:ascii="Arial" w:hAnsi="Arial" w:cs="Arial"/>
          <w:b/>
          <w:bCs/>
          <w:lang w:bidi="hi-IN"/>
        </w:rPr>
        <w:t>1</w:t>
      </w:r>
      <w:r w:rsidR="004E5AAC" w:rsidRPr="00CA0BD8">
        <w:rPr>
          <w:rFonts w:ascii="Arial" w:hAnsi="Arial" w:cs="Arial"/>
          <w:b/>
          <w:bCs/>
          <w:lang w:bidi="hi-IN"/>
        </w:rPr>
        <w:t>.</w:t>
      </w:r>
      <w:r w:rsidR="00A4652D" w:rsidRPr="00CA0BD8">
        <w:rPr>
          <w:rFonts w:ascii="Arial" w:hAnsi="Arial" w:cs="Arial"/>
          <w:b/>
          <w:bCs/>
          <w:lang w:bidi="hi-IN"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Adalia</w:t>
      </w:r>
      <w:proofErr w:type="spellEnd"/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bipunctata</w:t>
      </w:r>
      <w:proofErr w:type="spellEnd"/>
      <w:r w:rsidR="004F414D" w:rsidRPr="00CA0BD8">
        <w:rPr>
          <w:rFonts w:ascii="Arial" w:hAnsi="Arial" w:cs="Arial"/>
          <w:b/>
          <w:bCs/>
          <w:i/>
          <w:iCs/>
        </w:rPr>
        <w:t xml:space="preserve"> </w:t>
      </w:r>
      <w:r w:rsidR="004F414D" w:rsidRPr="00CA0BD8">
        <w:rPr>
          <w:rFonts w:ascii="Arial" w:hAnsi="Arial" w:cs="Arial"/>
          <w:b/>
          <w:bCs/>
        </w:rPr>
        <w:t>(</w:t>
      </w:r>
      <w:r w:rsidR="00695AFB" w:rsidRPr="00CA0BD8">
        <w:rPr>
          <w:rFonts w:ascii="Arial" w:hAnsi="Arial" w:cs="Arial"/>
          <w:b/>
          <w:bCs/>
        </w:rPr>
        <w:t>Linnaeus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1758)</w:t>
      </w:r>
      <w:r w:rsidR="004F414D" w:rsidRPr="00CA0BD8">
        <w:rPr>
          <w:rFonts w:ascii="Arial" w:hAnsi="Arial" w:cs="Arial"/>
          <w:b/>
          <w:bCs/>
        </w:rPr>
        <w:t xml:space="preserve"> </w:t>
      </w:r>
      <w:r w:rsidR="004F414D" w:rsidRPr="00CA0BD8">
        <w:rPr>
          <w:rFonts w:ascii="Arial" w:hAnsi="Arial" w:cs="Arial"/>
        </w:rPr>
        <w:t xml:space="preserve">[syn. </w:t>
      </w:r>
      <w:proofErr w:type="spellStart"/>
      <w:r w:rsidR="004F414D" w:rsidRPr="00CA0BD8">
        <w:rPr>
          <w:rFonts w:ascii="Arial" w:hAnsi="Arial" w:cs="Arial"/>
          <w:i/>
          <w:iCs/>
        </w:rPr>
        <w:t>Coccinella</w:t>
      </w:r>
      <w:proofErr w:type="spellEnd"/>
      <w:r w:rsidR="004F414D" w:rsidRPr="00CA0BD8">
        <w:rPr>
          <w:rFonts w:ascii="Arial" w:hAnsi="Arial" w:cs="Arial"/>
          <w:i/>
          <w:iCs/>
        </w:rPr>
        <w:t xml:space="preserve"> </w:t>
      </w:r>
      <w:proofErr w:type="spellStart"/>
      <w:r w:rsidR="004F414D" w:rsidRPr="00CA0BD8">
        <w:rPr>
          <w:rFonts w:ascii="Arial" w:hAnsi="Arial" w:cs="Arial"/>
          <w:i/>
          <w:iCs/>
        </w:rPr>
        <w:t>bipunctata</w:t>
      </w:r>
      <w:proofErr w:type="spellEnd"/>
      <w:r w:rsidR="004F414D" w:rsidRPr="00CA0BD8">
        <w:rPr>
          <w:rFonts w:ascii="Arial" w:hAnsi="Arial" w:cs="Arial"/>
        </w:rPr>
        <w:t xml:space="preserve"> Linnaeus</w:t>
      </w:r>
      <w:r w:rsidR="009E61E0" w:rsidRPr="00CA0BD8">
        <w:rPr>
          <w:rFonts w:ascii="Arial" w:hAnsi="Arial" w:cs="Arial"/>
        </w:rPr>
        <w:t>,</w:t>
      </w:r>
      <w:r w:rsidR="004F414D" w:rsidRPr="00CA0BD8">
        <w:rPr>
          <w:rFonts w:ascii="Arial" w:hAnsi="Arial" w:cs="Arial"/>
        </w:rPr>
        <w:t xml:space="preserve"> 1758; </w:t>
      </w:r>
      <w:r w:rsidR="004F414D" w:rsidRPr="00CA0BD8">
        <w:rPr>
          <w:rFonts w:ascii="Arial" w:hAnsi="Arial" w:cs="Arial"/>
          <w:i/>
          <w:iCs/>
        </w:rPr>
        <w:t xml:space="preserve">Idalia </w:t>
      </w:r>
      <w:proofErr w:type="spellStart"/>
      <w:r w:rsidR="004F414D" w:rsidRPr="00CA0BD8">
        <w:rPr>
          <w:rFonts w:ascii="Arial" w:hAnsi="Arial" w:cs="Arial"/>
          <w:i/>
          <w:iCs/>
        </w:rPr>
        <w:t>bipunctata</w:t>
      </w:r>
      <w:proofErr w:type="spellEnd"/>
      <w:r w:rsidR="004F414D" w:rsidRPr="00CA0BD8">
        <w:rPr>
          <w:rFonts w:ascii="Arial" w:hAnsi="Arial" w:cs="Arial"/>
          <w:i/>
          <w:iCs/>
        </w:rPr>
        <w:t xml:space="preserve"> </w:t>
      </w:r>
      <w:r w:rsidR="004F414D" w:rsidRPr="00CA0BD8">
        <w:rPr>
          <w:rFonts w:ascii="Arial" w:hAnsi="Arial" w:cs="Arial"/>
        </w:rPr>
        <w:t>(Linnaeus</w:t>
      </w:r>
      <w:r w:rsidR="009E61E0" w:rsidRPr="00CA0BD8">
        <w:rPr>
          <w:rFonts w:ascii="Arial" w:hAnsi="Arial" w:cs="Arial"/>
        </w:rPr>
        <w:t>,</w:t>
      </w:r>
      <w:r w:rsidR="004F414D" w:rsidRPr="00CA0BD8">
        <w:rPr>
          <w:rFonts w:ascii="Arial" w:hAnsi="Arial" w:cs="Arial"/>
        </w:rPr>
        <w:t xml:space="preserve"> 1758)]</w:t>
      </w:r>
    </w:p>
    <w:p w14:paraId="30C01BD0" w14:textId="77777777" w:rsidR="00D310E5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r w:rsidR="00695AFB" w:rsidRPr="00CA0BD8">
        <w:rPr>
          <w:rFonts w:ascii="Arial" w:hAnsi="Arial" w:cs="Arial"/>
          <w:b/>
          <w:bCs/>
          <w:i/>
        </w:rPr>
        <w:t xml:space="preserve">Aphis gossypii </w:t>
      </w:r>
      <w:r w:rsidR="00695AFB" w:rsidRPr="00CA0BD8">
        <w:rPr>
          <w:rFonts w:ascii="Arial" w:hAnsi="Arial" w:cs="Arial"/>
          <w:b/>
          <w:bCs/>
          <w:iCs/>
        </w:rPr>
        <w:t>Glover</w:t>
      </w:r>
      <w:r w:rsidR="009E61E0" w:rsidRPr="00CA0BD8">
        <w:rPr>
          <w:rFonts w:ascii="Arial" w:hAnsi="Arial" w:cs="Arial"/>
          <w:iCs/>
        </w:rPr>
        <w:t>,</w:t>
      </w:r>
      <w:r w:rsidR="00695AFB" w:rsidRPr="00CA0BD8">
        <w:rPr>
          <w:rFonts w:ascii="Arial" w:hAnsi="Arial" w:cs="Arial"/>
          <w:b/>
          <w:bCs/>
          <w:iCs/>
        </w:rPr>
        <w:t xml:space="preserve"> 1977</w:t>
      </w:r>
    </w:p>
    <w:p w14:paraId="54F7D7FF" w14:textId="77777777" w:rsidR="00695AFB" w:rsidRPr="00CA0BD8" w:rsidRDefault="00F86144" w:rsidP="00023DED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Solanum melongena </w:t>
      </w:r>
      <w:r w:rsidR="00695AFB" w:rsidRPr="00CA0BD8">
        <w:rPr>
          <w:rFonts w:ascii="Arial" w:hAnsi="Arial" w:cs="Arial"/>
        </w:rPr>
        <w:t xml:space="preserve">L.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Cs/>
        </w:rPr>
        <w:t>Assam</w:t>
      </w:r>
      <w:r w:rsidR="004F414D" w:rsidRPr="00CA0BD8">
        <w:rPr>
          <w:rFonts w:ascii="Arial" w:hAnsi="Arial" w:cs="Arial"/>
          <w:iCs/>
        </w:rPr>
        <w:t xml:space="preserve"> (</w:t>
      </w:r>
      <w:proofErr w:type="spellStart"/>
      <w:r w:rsidR="00266048" w:rsidRPr="00CA0BD8">
        <w:rPr>
          <w:rFonts w:ascii="Arial" w:hAnsi="Arial" w:cs="Arial"/>
          <w:iCs/>
        </w:rPr>
        <w:t>Borkakati</w:t>
      </w:r>
      <w:proofErr w:type="spellEnd"/>
      <w:r w:rsidR="00266048" w:rsidRPr="00CA0BD8">
        <w:rPr>
          <w:rFonts w:ascii="Arial" w:hAnsi="Arial" w:cs="Arial"/>
          <w:iCs/>
        </w:rPr>
        <w:t xml:space="preserve"> et al.</w:t>
      </w:r>
      <w:r w:rsidR="009E61E0" w:rsidRPr="00CA0BD8">
        <w:rPr>
          <w:rFonts w:ascii="Arial" w:hAnsi="Arial" w:cs="Arial"/>
          <w:iCs/>
        </w:rPr>
        <w:t>,</w:t>
      </w:r>
      <w:r w:rsidR="00266048" w:rsidRPr="00CA0BD8">
        <w:rPr>
          <w:rFonts w:ascii="Arial" w:hAnsi="Arial" w:cs="Arial"/>
          <w:iCs/>
        </w:rPr>
        <w:t xml:space="preserve"> 2019</w:t>
      </w:r>
      <w:r w:rsidR="00695AFB" w:rsidRPr="00CA0BD8">
        <w:rPr>
          <w:rFonts w:ascii="Arial" w:hAnsi="Arial" w:cs="Arial"/>
          <w:iCs/>
        </w:rPr>
        <w:t>)</w:t>
      </w:r>
    </w:p>
    <w:p w14:paraId="43263EE2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r w:rsidR="00695AFB" w:rsidRPr="00CA0BD8">
        <w:rPr>
          <w:rFonts w:ascii="Arial" w:hAnsi="Arial" w:cs="Arial"/>
          <w:b/>
          <w:bCs/>
          <w:i/>
          <w:iCs/>
        </w:rPr>
        <w:t xml:space="preserve">Aphis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pomi</w:t>
      </w:r>
      <w:proofErr w:type="spellEnd"/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  <w:r w:rsidR="00695AFB" w:rsidRPr="00CA0BD8">
        <w:rPr>
          <w:rFonts w:ascii="Arial" w:hAnsi="Arial" w:cs="Arial"/>
          <w:b/>
          <w:bCs/>
        </w:rPr>
        <w:t>De Geer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1773 </w:t>
      </w:r>
    </w:p>
    <w:p w14:paraId="2D473780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>Malus domestica</w:t>
      </w:r>
      <w:r w:rsidR="004F414D" w:rsidRPr="00CA0BD8">
        <w:rPr>
          <w:rFonts w:ascii="Arial" w:hAnsi="Arial" w:cs="Arial"/>
          <w:i/>
        </w:rPr>
        <w:t xml:space="preserve"> </w:t>
      </w:r>
      <w:r w:rsidR="004F414D" w:rsidRPr="00CA0BD8">
        <w:rPr>
          <w:rFonts w:ascii="Arial" w:hAnsi="Arial" w:cs="Arial"/>
        </w:rPr>
        <w:t>(</w:t>
      </w:r>
      <w:r w:rsidR="00695AFB" w:rsidRPr="00CA0BD8">
        <w:rPr>
          <w:rFonts w:ascii="Arial" w:hAnsi="Arial" w:cs="Arial"/>
        </w:rPr>
        <w:t>Suckow) Borkh.</w:t>
      </w:r>
      <w:r w:rsidR="00695AFB" w:rsidRPr="00CA0BD8">
        <w:rPr>
          <w:rFonts w:ascii="Arial" w:hAnsi="Arial" w:cs="Arial"/>
          <w:i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2018</w:t>
      </w:r>
      <w:r w:rsidR="00695AFB" w:rsidRPr="00CA0BD8">
        <w:rPr>
          <w:rFonts w:ascii="Arial" w:hAnsi="Arial" w:cs="Arial"/>
          <w:iCs/>
        </w:rPr>
        <w:t>)</w:t>
      </w:r>
    </w:p>
    <w:p w14:paraId="2028E359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Brachycaudus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helichrysi</w:t>
      </w:r>
      <w:proofErr w:type="spellEnd"/>
      <w:r w:rsidRPr="00CA0BD8">
        <w:rPr>
          <w:rFonts w:ascii="Arial" w:hAnsi="Arial" w:cs="Arial"/>
          <w:b/>
          <w:bCs/>
        </w:rPr>
        <w:t xml:space="preserve"> (</w:t>
      </w:r>
      <w:r w:rsidR="00695AFB" w:rsidRPr="00CA0BD8">
        <w:rPr>
          <w:rFonts w:ascii="Arial" w:hAnsi="Arial" w:cs="Arial"/>
          <w:b/>
          <w:bCs/>
        </w:rPr>
        <w:t>Kaltenbach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1843)</w:t>
      </w:r>
    </w:p>
    <w:p w14:paraId="5BA68980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 xml:space="preserve">Unknown plant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West Bengal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Chakrabarti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2012</w:t>
      </w:r>
      <w:r w:rsidR="00695AFB" w:rsidRPr="00CA0BD8">
        <w:rPr>
          <w:rFonts w:ascii="Arial" w:hAnsi="Arial" w:cs="Arial"/>
          <w:iCs/>
        </w:rPr>
        <w:t>)</w:t>
      </w:r>
    </w:p>
    <w:p w14:paraId="1EF5C7DF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Brevicoryne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brassicae</w:t>
      </w:r>
      <w:proofErr w:type="spellEnd"/>
      <w:r w:rsidRPr="00CA0BD8">
        <w:rPr>
          <w:rFonts w:ascii="Arial" w:hAnsi="Arial" w:cs="Arial"/>
          <w:b/>
          <w:bCs/>
          <w:iCs/>
        </w:rPr>
        <w:t xml:space="preserve"> (</w:t>
      </w:r>
      <w:r w:rsidR="00695AFB" w:rsidRPr="00CA0BD8">
        <w:rPr>
          <w:rFonts w:ascii="Arial" w:hAnsi="Arial" w:cs="Arial"/>
          <w:b/>
          <w:bCs/>
          <w:iCs/>
        </w:rPr>
        <w:t>Linnaeus</w:t>
      </w:r>
      <w:r w:rsidR="009E61E0" w:rsidRPr="00CA0BD8">
        <w:rPr>
          <w:rFonts w:ascii="Arial" w:hAnsi="Arial" w:cs="Arial"/>
          <w:iCs/>
        </w:rPr>
        <w:t>,</w:t>
      </w:r>
      <w:r w:rsidR="00695AFB" w:rsidRPr="00CA0BD8">
        <w:rPr>
          <w:rFonts w:ascii="Arial" w:hAnsi="Arial" w:cs="Arial"/>
          <w:b/>
          <w:bCs/>
          <w:iCs/>
        </w:rPr>
        <w:t xml:space="preserve"> 1758) </w:t>
      </w:r>
    </w:p>
    <w:p w14:paraId="56017DB8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Brassica oleracea </w:t>
      </w:r>
      <w:r w:rsidR="00695AFB" w:rsidRPr="00CA0BD8">
        <w:rPr>
          <w:rFonts w:ascii="Arial" w:hAnsi="Arial" w:cs="Arial"/>
        </w:rPr>
        <w:t xml:space="preserve">L. var. </w:t>
      </w:r>
      <w:r w:rsidR="00695AFB" w:rsidRPr="00CA0BD8">
        <w:rPr>
          <w:rFonts w:ascii="Arial" w:hAnsi="Arial" w:cs="Arial"/>
          <w:i/>
          <w:iCs/>
        </w:rPr>
        <w:t>botrytis</w:t>
      </w:r>
      <w:r w:rsidR="007F17C9" w:rsidRPr="00CA0BD8">
        <w:rPr>
          <w:rFonts w:ascii="Arial" w:hAnsi="Arial" w:cs="Arial"/>
          <w:i/>
          <w:iCs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Himachal Pradesh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Sharma &amp; Verma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1993</w:t>
      </w:r>
      <w:r w:rsidR="004F414D" w:rsidRPr="00CA0BD8">
        <w:rPr>
          <w:rFonts w:ascii="Arial" w:hAnsi="Arial" w:cs="Arial"/>
        </w:rPr>
        <w:t>)</w:t>
      </w:r>
    </w:p>
    <w:p w14:paraId="1240CF2B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Brassica oleracea </w:t>
      </w:r>
      <w:r w:rsidR="00695AFB" w:rsidRPr="00CA0BD8">
        <w:rPr>
          <w:rFonts w:ascii="Arial" w:hAnsi="Arial" w:cs="Arial"/>
          <w:iCs/>
        </w:rPr>
        <w:t xml:space="preserve">L. var. </w:t>
      </w:r>
      <w:r w:rsidR="00695AFB" w:rsidRPr="00CA0BD8">
        <w:rPr>
          <w:rFonts w:ascii="Arial" w:hAnsi="Arial" w:cs="Arial"/>
          <w:i/>
        </w:rPr>
        <w:t>capitata</w:t>
      </w:r>
      <w:r w:rsidR="007F17C9" w:rsidRPr="00CA0BD8">
        <w:rPr>
          <w:rFonts w:ascii="Arial" w:hAnsi="Arial" w:cs="Arial"/>
          <w:i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Cs/>
        </w:rPr>
        <w:t>Uttar Pradesh</w:t>
      </w:r>
      <w:r w:rsidR="004F414D" w:rsidRPr="00CA0BD8">
        <w:rPr>
          <w:rFonts w:ascii="Arial" w:hAnsi="Arial" w:cs="Arial"/>
          <w:iCs/>
        </w:rPr>
        <w:t xml:space="preserve"> (</w:t>
      </w:r>
      <w:r w:rsidR="00266048" w:rsidRPr="00CA0BD8">
        <w:rPr>
          <w:rFonts w:ascii="Arial" w:hAnsi="Arial" w:cs="Arial"/>
          <w:iCs/>
        </w:rPr>
        <w:t>Tiwari et al.</w:t>
      </w:r>
      <w:r w:rsidR="009E61E0" w:rsidRPr="00CA0BD8">
        <w:rPr>
          <w:rFonts w:ascii="Arial" w:hAnsi="Arial" w:cs="Arial"/>
          <w:iCs/>
        </w:rPr>
        <w:t>,</w:t>
      </w:r>
      <w:r w:rsidR="00266048" w:rsidRPr="00CA0BD8">
        <w:rPr>
          <w:rFonts w:ascii="Arial" w:hAnsi="Arial" w:cs="Arial"/>
          <w:iCs/>
        </w:rPr>
        <w:t xml:space="preserve"> 2024</w:t>
      </w:r>
      <w:r w:rsidR="004F414D" w:rsidRPr="00CA0BD8">
        <w:rPr>
          <w:rFonts w:ascii="Arial" w:hAnsi="Arial" w:cs="Arial"/>
          <w:iCs/>
        </w:rPr>
        <w:t>)</w:t>
      </w:r>
    </w:p>
    <w:p w14:paraId="5B58577F" w14:textId="77777777" w:rsidR="00714FA1" w:rsidRPr="00CA0BD8" w:rsidRDefault="00714FA1" w:rsidP="00714FA1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/>
        </w:rPr>
        <w:t xml:space="preserve">- Solanum </w:t>
      </w:r>
      <w:proofErr w:type="spellStart"/>
      <w:r w:rsidRPr="00CA0BD8">
        <w:rPr>
          <w:rFonts w:ascii="Arial" w:hAnsi="Arial" w:cs="Arial"/>
          <w:i/>
        </w:rPr>
        <w:t>lycopersicum</w:t>
      </w:r>
      <w:proofErr w:type="spellEnd"/>
      <w:r w:rsidRPr="00CA0BD8">
        <w:rPr>
          <w:rFonts w:ascii="Arial" w:hAnsi="Arial" w:cs="Arial"/>
          <w:i/>
        </w:rPr>
        <w:t xml:space="preserve"> </w:t>
      </w:r>
      <w:r w:rsidRPr="00CA0BD8">
        <w:rPr>
          <w:rFonts w:ascii="Arial" w:hAnsi="Arial" w:cs="Arial"/>
          <w:iCs/>
        </w:rPr>
        <w:t>L. - Uttar Pradesh (</w:t>
      </w:r>
      <w:r w:rsidR="00266048" w:rsidRPr="00CA0BD8">
        <w:rPr>
          <w:rFonts w:ascii="Arial" w:hAnsi="Arial" w:cs="Arial"/>
          <w:iCs/>
        </w:rPr>
        <w:t>Tiwari et al.</w:t>
      </w:r>
      <w:r w:rsidR="009E61E0" w:rsidRPr="00CA0BD8">
        <w:rPr>
          <w:rFonts w:ascii="Arial" w:hAnsi="Arial" w:cs="Arial"/>
          <w:iCs/>
        </w:rPr>
        <w:t>,</w:t>
      </w:r>
      <w:r w:rsidR="00266048" w:rsidRPr="00CA0BD8">
        <w:rPr>
          <w:rFonts w:ascii="Arial" w:hAnsi="Arial" w:cs="Arial"/>
          <w:iCs/>
        </w:rPr>
        <w:t xml:space="preserve"> 2024</w:t>
      </w:r>
      <w:r w:rsidRPr="00CA0BD8">
        <w:rPr>
          <w:rFonts w:ascii="Arial" w:hAnsi="Arial" w:cs="Arial"/>
          <w:iCs/>
        </w:rPr>
        <w:t xml:space="preserve">) </w:t>
      </w:r>
    </w:p>
    <w:p w14:paraId="672189C9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Eriosoma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lanigerum</w:t>
      </w:r>
      <w:proofErr w:type="spellEnd"/>
      <w:r w:rsidRPr="00CA0BD8">
        <w:rPr>
          <w:rFonts w:ascii="Arial" w:hAnsi="Arial" w:cs="Arial"/>
          <w:b/>
          <w:bCs/>
        </w:rPr>
        <w:t xml:space="preserve"> (</w:t>
      </w:r>
      <w:r w:rsidR="00695AFB" w:rsidRPr="00CA0BD8">
        <w:rPr>
          <w:rFonts w:ascii="Arial" w:hAnsi="Arial" w:cs="Arial"/>
          <w:b/>
          <w:bCs/>
        </w:rPr>
        <w:t>Hausmann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1802) </w:t>
      </w:r>
    </w:p>
    <w:p w14:paraId="0CAFDE62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>Malus domestica</w:t>
      </w:r>
      <w:r w:rsidR="004F414D" w:rsidRPr="00CA0BD8">
        <w:rPr>
          <w:rFonts w:ascii="Arial" w:hAnsi="Arial" w:cs="Arial"/>
          <w:i/>
        </w:rPr>
        <w:t xml:space="preserve"> </w:t>
      </w:r>
      <w:r w:rsidR="004F414D" w:rsidRPr="00CA0BD8">
        <w:rPr>
          <w:rFonts w:ascii="Arial" w:hAnsi="Arial" w:cs="Arial"/>
        </w:rPr>
        <w:t>(</w:t>
      </w:r>
      <w:r w:rsidR="00695AFB" w:rsidRPr="00CA0BD8">
        <w:rPr>
          <w:rFonts w:ascii="Arial" w:hAnsi="Arial" w:cs="Arial"/>
        </w:rPr>
        <w:t>Suckow) Borkh.</w:t>
      </w:r>
      <w:r w:rsidR="00695AFB" w:rsidRPr="00CA0BD8">
        <w:rPr>
          <w:rFonts w:ascii="Arial" w:hAnsi="Arial" w:cs="Arial"/>
          <w:i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bCs/>
        </w:rPr>
        <w:t>Punjab</w:t>
      </w:r>
      <w:r w:rsidR="004F414D" w:rsidRPr="00CA0BD8">
        <w:rPr>
          <w:rFonts w:ascii="Arial" w:hAnsi="Arial" w:cs="Arial"/>
          <w:bCs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Rahman &amp; Khan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1941</w:t>
      </w:r>
      <w:r w:rsidR="00695AFB" w:rsidRPr="00CA0BD8">
        <w:rPr>
          <w:rFonts w:ascii="Arial" w:hAnsi="Arial" w:cs="Arial"/>
          <w:iCs/>
        </w:rPr>
        <w:t>)</w:t>
      </w:r>
      <w:r w:rsidR="004F414D" w:rsidRPr="00CA0BD8">
        <w:rPr>
          <w:rFonts w:ascii="Arial" w:hAnsi="Arial" w:cs="Arial"/>
          <w:iCs/>
        </w:rPr>
        <w:t xml:space="preserve">; </w:t>
      </w:r>
      <w:r w:rsidR="00695AFB" w:rsidRPr="00CA0BD8">
        <w:rPr>
          <w:rFonts w:ascii="Arial" w:hAnsi="Arial" w:cs="Arial"/>
          <w:bCs/>
        </w:rPr>
        <w:t>Uttarakhand</w:t>
      </w:r>
      <w:r w:rsidR="004F414D" w:rsidRPr="00CA0BD8">
        <w:rPr>
          <w:rFonts w:ascii="Arial" w:hAnsi="Arial" w:cs="Arial"/>
          <w:iCs/>
        </w:rPr>
        <w:t xml:space="preserve"> (</w:t>
      </w:r>
      <w:r w:rsidR="00266048" w:rsidRPr="00CA0BD8">
        <w:rPr>
          <w:rFonts w:ascii="Arial" w:hAnsi="Arial" w:cs="Arial"/>
        </w:rPr>
        <w:t>Maurya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2011</w:t>
      </w:r>
      <w:r w:rsidR="004F414D" w:rsidRPr="00CA0BD8">
        <w:rPr>
          <w:rFonts w:ascii="Arial" w:hAnsi="Arial" w:cs="Arial"/>
        </w:rPr>
        <w:t>)</w:t>
      </w:r>
    </w:p>
    <w:p w14:paraId="51F2FA77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Lipaphis</w:t>
      </w:r>
      <w:proofErr w:type="spellEnd"/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erysimi</w:t>
      </w:r>
      <w:proofErr w:type="spellEnd"/>
      <w:r w:rsidRPr="00CA0BD8">
        <w:rPr>
          <w:rFonts w:ascii="Arial" w:hAnsi="Arial" w:cs="Arial"/>
          <w:b/>
          <w:bCs/>
          <w:iCs/>
        </w:rPr>
        <w:t xml:space="preserve"> </w:t>
      </w:r>
      <w:r w:rsidRPr="00CA0BD8">
        <w:rPr>
          <w:rFonts w:ascii="Arial" w:hAnsi="Arial" w:cs="Arial"/>
          <w:b/>
          <w:bCs/>
        </w:rPr>
        <w:t>(</w:t>
      </w:r>
      <w:r w:rsidR="00695AFB" w:rsidRPr="00CA0BD8">
        <w:rPr>
          <w:rFonts w:ascii="Arial" w:hAnsi="Arial" w:cs="Arial"/>
          <w:b/>
          <w:bCs/>
        </w:rPr>
        <w:t>Kaltenbach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1843)</w:t>
      </w:r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</w:p>
    <w:p w14:paraId="717F8F27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Brassica oleracea </w:t>
      </w:r>
      <w:r w:rsidR="00695AFB" w:rsidRPr="00CA0BD8">
        <w:rPr>
          <w:rFonts w:ascii="Arial" w:hAnsi="Arial" w:cs="Arial"/>
          <w:iCs/>
        </w:rPr>
        <w:t xml:space="preserve">L. </w:t>
      </w:r>
      <w:r w:rsidR="00695AFB" w:rsidRPr="00CA0BD8">
        <w:rPr>
          <w:rFonts w:ascii="Arial" w:hAnsi="Arial" w:cs="Arial"/>
          <w:i/>
        </w:rPr>
        <w:t xml:space="preserve">var. capitata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Cs/>
        </w:rPr>
        <w:t>Uttar Pradesh</w:t>
      </w:r>
      <w:r w:rsidR="004F414D" w:rsidRPr="00CA0BD8">
        <w:rPr>
          <w:rFonts w:ascii="Arial" w:hAnsi="Arial" w:cs="Arial"/>
          <w:iCs/>
        </w:rPr>
        <w:t xml:space="preserve"> (</w:t>
      </w:r>
      <w:r w:rsidR="00266048" w:rsidRPr="00CA0BD8">
        <w:rPr>
          <w:rFonts w:ascii="Arial" w:hAnsi="Arial" w:cs="Arial"/>
          <w:iCs/>
        </w:rPr>
        <w:t>Tiwari et al.</w:t>
      </w:r>
      <w:r w:rsidR="009E61E0" w:rsidRPr="00CA0BD8">
        <w:rPr>
          <w:rFonts w:ascii="Arial" w:hAnsi="Arial" w:cs="Arial"/>
          <w:iCs/>
        </w:rPr>
        <w:t>,</w:t>
      </w:r>
      <w:r w:rsidR="00266048" w:rsidRPr="00CA0BD8">
        <w:rPr>
          <w:rFonts w:ascii="Arial" w:hAnsi="Arial" w:cs="Arial"/>
          <w:iCs/>
        </w:rPr>
        <w:t xml:space="preserve"> 2024</w:t>
      </w:r>
      <w:r w:rsidR="004F414D" w:rsidRPr="00CA0BD8">
        <w:rPr>
          <w:rFonts w:ascii="Arial" w:hAnsi="Arial" w:cs="Arial"/>
          <w:iCs/>
        </w:rPr>
        <w:t>)</w:t>
      </w:r>
    </w:p>
    <w:p w14:paraId="45A3C8E6" w14:textId="77777777" w:rsidR="00714FA1" w:rsidRPr="00CA0BD8" w:rsidRDefault="00714FA1" w:rsidP="00714FA1">
      <w:pPr>
        <w:ind w:left="576" w:hanging="144"/>
        <w:jc w:val="left"/>
        <w:rPr>
          <w:rFonts w:ascii="Arial" w:hAnsi="Arial" w:cs="Arial"/>
          <w:bCs/>
        </w:rPr>
      </w:pPr>
      <w:r w:rsidRPr="00CA0BD8">
        <w:rPr>
          <w:rFonts w:ascii="Arial" w:hAnsi="Arial" w:cs="Arial"/>
          <w:bCs/>
          <w:i/>
          <w:iCs/>
        </w:rPr>
        <w:t xml:space="preserve">- Brassica napus </w:t>
      </w:r>
      <w:r w:rsidRPr="00CA0BD8">
        <w:rPr>
          <w:rFonts w:ascii="Arial" w:hAnsi="Arial" w:cs="Arial"/>
          <w:bCs/>
        </w:rPr>
        <w:t>L. - Uttar Pradesh (</w:t>
      </w:r>
      <w:r w:rsidR="00266048" w:rsidRPr="00CA0BD8">
        <w:rPr>
          <w:rFonts w:ascii="Arial" w:hAnsi="Arial" w:cs="Arial"/>
          <w:bCs/>
        </w:rPr>
        <w:t>Tiwari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  <w:bCs/>
        </w:rPr>
        <w:t xml:space="preserve"> 2024</w:t>
      </w:r>
      <w:r w:rsidRPr="00CA0BD8">
        <w:rPr>
          <w:rFonts w:ascii="Arial" w:hAnsi="Arial" w:cs="Arial"/>
          <w:bCs/>
        </w:rPr>
        <w:t xml:space="preserve">) </w:t>
      </w:r>
    </w:p>
    <w:p w14:paraId="375EF19A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bCs/>
          <w:i/>
          <w:iCs/>
        </w:rPr>
        <w:t xml:space="preserve">Brassica rapa </w:t>
      </w:r>
      <w:r w:rsidR="00695AFB" w:rsidRPr="00CA0BD8">
        <w:rPr>
          <w:rFonts w:ascii="Arial" w:hAnsi="Arial" w:cs="Arial"/>
          <w:bCs/>
        </w:rPr>
        <w:t>L</w:t>
      </w:r>
      <w:r w:rsidR="004350C8" w:rsidRPr="00CA0BD8">
        <w:rPr>
          <w:rFonts w:ascii="Arial" w:hAnsi="Arial" w:cs="Arial"/>
          <w:bCs/>
        </w:rPr>
        <w:t xml:space="preserve">. </w:t>
      </w:r>
      <w:r w:rsidRPr="00CA0BD8">
        <w:rPr>
          <w:rFonts w:ascii="Arial" w:hAnsi="Arial" w:cs="Arial"/>
          <w:b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bCs/>
        </w:rPr>
        <w:t>Uttar Pradesh</w:t>
      </w:r>
      <w:r w:rsidR="004F414D" w:rsidRPr="00CA0BD8">
        <w:rPr>
          <w:rFonts w:ascii="Arial" w:hAnsi="Arial" w:cs="Arial"/>
          <w:bCs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  <w:bCs/>
        </w:rPr>
        <w:t>Chaudhary &amp; Singh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  <w:bCs/>
        </w:rPr>
        <w:t xml:space="preserve"> 2012</w:t>
      </w:r>
      <w:r w:rsidR="00695AFB" w:rsidRPr="00CA0BD8">
        <w:rPr>
          <w:rFonts w:ascii="Arial" w:hAnsi="Arial" w:cs="Arial"/>
          <w:iCs/>
        </w:rPr>
        <w:t>)</w:t>
      </w:r>
    </w:p>
    <w:p w14:paraId="506776D0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CA0BD8">
        <w:rPr>
          <w:rFonts w:ascii="Arial" w:hAnsi="Arial" w:cs="Arial"/>
          <w:b/>
          <w:bCs/>
        </w:rPr>
        <w:lastRenderedPageBreak/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Myzus</w:t>
      </w:r>
      <w:proofErr w:type="spellEnd"/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persicae</w:t>
      </w:r>
      <w:proofErr w:type="spellEnd"/>
      <w:r w:rsidRPr="00CA0BD8">
        <w:rPr>
          <w:rFonts w:ascii="Arial" w:hAnsi="Arial" w:cs="Arial"/>
          <w:b/>
          <w:bCs/>
          <w:i/>
          <w:iCs/>
        </w:rPr>
        <w:t xml:space="preserve"> </w:t>
      </w:r>
      <w:r w:rsidRPr="00CA0BD8">
        <w:rPr>
          <w:rFonts w:ascii="Arial" w:hAnsi="Arial" w:cs="Arial"/>
          <w:b/>
          <w:bCs/>
          <w:iCs/>
        </w:rPr>
        <w:t>(</w:t>
      </w:r>
      <w:r w:rsidR="00695AFB" w:rsidRPr="00CA0BD8">
        <w:rPr>
          <w:rFonts w:ascii="Arial" w:hAnsi="Arial" w:cs="Arial"/>
          <w:b/>
          <w:bCs/>
          <w:iCs/>
        </w:rPr>
        <w:t>Sulzer</w:t>
      </w:r>
      <w:r w:rsidR="009E61E0" w:rsidRPr="00CA0BD8">
        <w:rPr>
          <w:rFonts w:ascii="Arial" w:hAnsi="Arial" w:cs="Arial"/>
          <w:iCs/>
        </w:rPr>
        <w:t>,</w:t>
      </w:r>
      <w:r w:rsidR="00695AFB" w:rsidRPr="00CA0BD8">
        <w:rPr>
          <w:rFonts w:ascii="Arial" w:hAnsi="Arial" w:cs="Arial"/>
          <w:b/>
          <w:bCs/>
          <w:iCs/>
        </w:rPr>
        <w:t xml:space="preserve"> 1776) </w:t>
      </w:r>
    </w:p>
    <w:p w14:paraId="2C45E98C" w14:textId="77777777" w:rsidR="00714FA1" w:rsidRPr="00CA0BD8" w:rsidRDefault="00714FA1" w:rsidP="00714FA1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/>
        </w:rPr>
        <w:t>- Raphanus sativus</w:t>
      </w:r>
      <w:r w:rsidR="00A4652D" w:rsidRPr="00CA0BD8">
        <w:rPr>
          <w:rFonts w:ascii="Arial" w:hAnsi="Arial" w:cs="Arial"/>
          <w:i/>
        </w:rPr>
        <w:t xml:space="preserve"> </w:t>
      </w:r>
      <w:r w:rsidRPr="00CA0BD8">
        <w:rPr>
          <w:rFonts w:ascii="Arial" w:hAnsi="Arial" w:cs="Arial"/>
          <w:iCs/>
        </w:rPr>
        <w:t>L. - Uttar Pradesh (</w:t>
      </w:r>
      <w:r w:rsidR="00266048" w:rsidRPr="00CA0BD8">
        <w:rPr>
          <w:rFonts w:ascii="Arial" w:hAnsi="Arial" w:cs="Arial"/>
          <w:iCs/>
        </w:rPr>
        <w:t>Tiwari et al.</w:t>
      </w:r>
      <w:r w:rsidR="009E61E0" w:rsidRPr="00CA0BD8">
        <w:rPr>
          <w:rFonts w:ascii="Arial" w:hAnsi="Arial" w:cs="Arial"/>
          <w:iCs/>
        </w:rPr>
        <w:t>,</w:t>
      </w:r>
      <w:r w:rsidR="00266048" w:rsidRPr="00CA0BD8">
        <w:rPr>
          <w:rFonts w:ascii="Arial" w:hAnsi="Arial" w:cs="Arial"/>
          <w:iCs/>
        </w:rPr>
        <w:t xml:space="preserve"> 2024</w:t>
      </w:r>
      <w:r w:rsidRPr="00CA0BD8">
        <w:rPr>
          <w:rFonts w:ascii="Arial" w:hAnsi="Arial" w:cs="Arial"/>
          <w:iCs/>
        </w:rPr>
        <w:t xml:space="preserve">) </w:t>
      </w:r>
    </w:p>
    <w:p w14:paraId="111D6D7D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Solanum </w:t>
      </w:r>
      <w:proofErr w:type="spellStart"/>
      <w:r w:rsidR="00695AFB" w:rsidRPr="00CA0BD8">
        <w:rPr>
          <w:rFonts w:ascii="Arial" w:hAnsi="Arial" w:cs="Arial"/>
          <w:i/>
        </w:rPr>
        <w:t>lycopersicum</w:t>
      </w:r>
      <w:proofErr w:type="spellEnd"/>
      <w:r w:rsidR="00695AFB" w:rsidRPr="00CA0BD8">
        <w:rPr>
          <w:rFonts w:ascii="Arial" w:hAnsi="Arial" w:cs="Arial"/>
          <w:i/>
        </w:rPr>
        <w:t xml:space="preserve"> </w:t>
      </w:r>
      <w:r w:rsidR="00695AFB" w:rsidRPr="00CA0BD8">
        <w:rPr>
          <w:rFonts w:ascii="Arial" w:hAnsi="Arial" w:cs="Arial"/>
        </w:rPr>
        <w:t>L</w:t>
      </w:r>
      <w:r w:rsidR="004F414D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bCs/>
        </w:rPr>
        <w:t>Uttar Pradesh</w:t>
      </w:r>
      <w:r w:rsidR="004F414D" w:rsidRPr="00CA0BD8">
        <w:rPr>
          <w:rFonts w:ascii="Arial" w:hAnsi="Arial" w:cs="Arial"/>
          <w:bCs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  <w:bCs/>
        </w:rPr>
        <w:t>Chaudhary &amp; Singh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  <w:bCs/>
        </w:rPr>
        <w:t xml:space="preserve"> 2012</w:t>
      </w:r>
      <w:r w:rsidR="00695AFB" w:rsidRPr="00CA0BD8">
        <w:rPr>
          <w:rFonts w:ascii="Arial" w:hAnsi="Arial" w:cs="Arial"/>
          <w:iCs/>
        </w:rPr>
        <w:t>)</w:t>
      </w:r>
    </w:p>
    <w:p w14:paraId="30FE0EC8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Pentalonia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nigronervosa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Cs/>
        </w:rPr>
        <w:t>Coquerel</w:t>
      </w:r>
      <w:proofErr w:type="spellEnd"/>
      <w:r w:rsidR="009E61E0" w:rsidRPr="00CA0BD8">
        <w:rPr>
          <w:rFonts w:ascii="Arial" w:hAnsi="Arial" w:cs="Arial"/>
          <w:iCs/>
        </w:rPr>
        <w:t>,</w:t>
      </w:r>
      <w:r w:rsidR="00695AFB" w:rsidRPr="00CA0BD8">
        <w:rPr>
          <w:rFonts w:ascii="Arial" w:hAnsi="Arial" w:cs="Arial"/>
          <w:b/>
          <w:bCs/>
          <w:iCs/>
        </w:rPr>
        <w:t xml:space="preserve"> 1859</w:t>
      </w:r>
    </w:p>
    <w:p w14:paraId="1D89D53E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Musa acuminata </w:t>
      </w:r>
      <w:r w:rsidR="00695AFB" w:rsidRPr="00CA0BD8">
        <w:rPr>
          <w:rFonts w:ascii="Arial" w:hAnsi="Arial" w:cs="Arial"/>
          <w:iCs/>
        </w:rPr>
        <w:t>Colla</w:t>
      </w:r>
      <w:r w:rsidR="004F414D" w:rsidRPr="00CA0BD8">
        <w:rPr>
          <w:rFonts w:ascii="Arial" w:hAnsi="Arial" w:cs="Arial"/>
          <w:iCs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bCs/>
        </w:rPr>
        <w:t>Kerala</w:t>
      </w:r>
      <w:r w:rsidR="004F414D" w:rsidRPr="00CA0BD8">
        <w:rPr>
          <w:rFonts w:ascii="Arial" w:hAnsi="Arial" w:cs="Arial"/>
          <w:iCs/>
        </w:rPr>
        <w:t xml:space="preserve"> (</w:t>
      </w:r>
      <w:r w:rsidR="00266048" w:rsidRPr="00CA0BD8">
        <w:rPr>
          <w:rFonts w:ascii="Arial" w:hAnsi="Arial" w:cs="Arial"/>
        </w:rPr>
        <w:t>Padmalatha &amp; Singh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1998</w:t>
      </w:r>
      <w:r w:rsidR="00695AFB" w:rsidRPr="00CA0BD8">
        <w:rPr>
          <w:rFonts w:ascii="Arial" w:hAnsi="Arial" w:cs="Arial"/>
          <w:iCs/>
        </w:rPr>
        <w:t>)</w:t>
      </w:r>
    </w:p>
    <w:p w14:paraId="4BC6630B" w14:textId="77777777" w:rsidR="00D310E5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Uroleucon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compositae</w:t>
      </w:r>
      <w:proofErr w:type="spellEnd"/>
      <w:r w:rsidRPr="00CA0BD8">
        <w:rPr>
          <w:rFonts w:ascii="Arial" w:hAnsi="Arial" w:cs="Arial"/>
          <w:b/>
          <w:bCs/>
        </w:rPr>
        <w:t xml:space="preserve"> (</w:t>
      </w:r>
      <w:r w:rsidR="00695AFB" w:rsidRPr="00CA0BD8">
        <w:rPr>
          <w:rFonts w:ascii="Arial" w:hAnsi="Arial" w:cs="Arial"/>
          <w:b/>
          <w:bCs/>
        </w:rPr>
        <w:t>Theobald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1915) </w:t>
      </w:r>
    </w:p>
    <w:p w14:paraId="14D28DB1" w14:textId="77777777" w:rsidR="00695AFB" w:rsidRPr="00CA0BD8" w:rsidRDefault="00F86144" w:rsidP="00F86144">
      <w:pPr>
        <w:autoSpaceDE w:val="0"/>
        <w:autoSpaceDN w:val="0"/>
        <w:adjustRightInd w:val="0"/>
        <w:spacing w:before="120"/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Carthamus tinctorius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Chhattisgarh</w:t>
      </w:r>
      <w:r w:rsidR="004F414D" w:rsidRPr="00CA0BD8">
        <w:rPr>
          <w:rFonts w:ascii="Arial" w:hAnsi="Arial" w:cs="Arial"/>
          <w:iCs/>
        </w:rPr>
        <w:t xml:space="preserve"> (</w:t>
      </w:r>
      <w:r w:rsidR="00266048" w:rsidRPr="00CA0BD8">
        <w:rPr>
          <w:rFonts w:ascii="Arial" w:hAnsi="Arial" w:cs="Arial"/>
          <w:snapToGrid w:val="0"/>
        </w:rPr>
        <w:t>Khandekar et al.</w:t>
      </w:r>
      <w:r w:rsidR="009E61E0" w:rsidRPr="00CA0BD8">
        <w:rPr>
          <w:rFonts w:ascii="Arial" w:hAnsi="Arial" w:cs="Arial"/>
          <w:snapToGrid w:val="0"/>
        </w:rPr>
        <w:t>,</w:t>
      </w:r>
      <w:r w:rsidR="00266048" w:rsidRPr="00CA0BD8">
        <w:rPr>
          <w:rFonts w:ascii="Arial" w:hAnsi="Arial" w:cs="Arial"/>
          <w:snapToGrid w:val="0"/>
        </w:rPr>
        <w:t xml:space="preserve"> 2023</w:t>
      </w:r>
      <w:r w:rsidR="004F414D" w:rsidRPr="00CA0BD8">
        <w:rPr>
          <w:rFonts w:ascii="Arial" w:hAnsi="Arial" w:cs="Arial"/>
          <w:snapToGrid w:val="0"/>
        </w:rPr>
        <w:t>)</w:t>
      </w:r>
    </w:p>
    <w:p w14:paraId="6C9279F8" w14:textId="77777777" w:rsidR="00695AFB" w:rsidRPr="00CA0BD8" w:rsidRDefault="00005D27" w:rsidP="004350C8">
      <w:pPr>
        <w:autoSpaceDE w:val="0"/>
        <w:autoSpaceDN w:val="0"/>
        <w:adjustRightInd w:val="0"/>
        <w:spacing w:before="120"/>
        <w:ind w:left="288" w:hanging="288"/>
        <w:jc w:val="left"/>
        <w:rPr>
          <w:rFonts w:ascii="Arial" w:hAnsi="Arial" w:cs="Arial"/>
        </w:rPr>
      </w:pPr>
      <w:r w:rsidRPr="00CA0BD8">
        <w:rPr>
          <w:rFonts w:ascii="Arial" w:hAnsi="Arial" w:cs="Arial"/>
          <w:b/>
          <w:bCs/>
          <w:lang w:bidi="hi-IN"/>
        </w:rPr>
        <w:t>3.1.2</w:t>
      </w:r>
      <w:r w:rsidR="004E5AAC" w:rsidRPr="00CA0BD8">
        <w:rPr>
          <w:rFonts w:ascii="Arial" w:hAnsi="Arial" w:cs="Arial"/>
          <w:b/>
          <w:bCs/>
          <w:lang w:bidi="hi-IN"/>
        </w:rPr>
        <w:t>.</w:t>
      </w:r>
      <w:r w:rsidR="00A4652D" w:rsidRPr="00CA0BD8">
        <w:rPr>
          <w:rFonts w:ascii="Arial" w:hAnsi="Arial" w:cs="Arial"/>
          <w:b/>
          <w:bCs/>
          <w:lang w:bidi="hi-IN"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Adalia</w:t>
      </w:r>
      <w:proofErr w:type="spellEnd"/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decempunctata</w:t>
      </w:r>
      <w:proofErr w:type="spellEnd"/>
      <w:r w:rsidR="004F414D" w:rsidRPr="00CA0BD8">
        <w:rPr>
          <w:rFonts w:ascii="Arial" w:hAnsi="Arial" w:cs="Arial"/>
          <w:b/>
          <w:bCs/>
        </w:rPr>
        <w:t xml:space="preserve"> (</w:t>
      </w:r>
      <w:r w:rsidR="00695AFB" w:rsidRPr="00CA0BD8">
        <w:rPr>
          <w:rFonts w:ascii="Arial" w:hAnsi="Arial" w:cs="Arial"/>
          <w:b/>
          <w:bCs/>
        </w:rPr>
        <w:t>Linnaeus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1758)</w:t>
      </w:r>
      <w:r w:rsidR="004350C8" w:rsidRPr="00CA0BD8">
        <w:rPr>
          <w:rFonts w:ascii="Arial" w:hAnsi="Arial" w:cs="Arial"/>
          <w:b/>
          <w:bCs/>
        </w:rPr>
        <w:t xml:space="preserve"> </w:t>
      </w:r>
      <w:r w:rsidR="004350C8" w:rsidRPr="00CA0BD8">
        <w:rPr>
          <w:rFonts w:ascii="Arial" w:hAnsi="Arial" w:cs="Arial"/>
        </w:rPr>
        <w:t>[</w:t>
      </w:r>
      <w:proofErr w:type="gramStart"/>
      <w:r w:rsidR="004350C8" w:rsidRPr="00CA0BD8">
        <w:rPr>
          <w:rFonts w:ascii="Arial" w:hAnsi="Arial" w:cs="Arial"/>
        </w:rPr>
        <w:t>an</w:t>
      </w:r>
      <w:proofErr w:type="gramEnd"/>
      <w:r w:rsidR="004350C8" w:rsidRPr="00CA0BD8">
        <w:rPr>
          <w:rFonts w:ascii="Arial" w:hAnsi="Arial" w:cs="Arial"/>
        </w:rPr>
        <w:t xml:space="preserve"> European species and seems to be misidentified]</w:t>
      </w:r>
    </w:p>
    <w:p w14:paraId="4A5E018D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Myzus</w:t>
      </w:r>
      <w:proofErr w:type="spellEnd"/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persicae</w:t>
      </w:r>
      <w:proofErr w:type="spellEnd"/>
      <w:r w:rsidRPr="00CA0BD8">
        <w:rPr>
          <w:rFonts w:ascii="Arial" w:hAnsi="Arial" w:cs="Arial"/>
          <w:b/>
          <w:bCs/>
        </w:rPr>
        <w:t xml:space="preserve"> (</w:t>
      </w:r>
      <w:r w:rsidR="00695AFB" w:rsidRPr="00CA0BD8">
        <w:rPr>
          <w:rFonts w:ascii="Arial" w:hAnsi="Arial" w:cs="Arial"/>
          <w:b/>
          <w:bCs/>
        </w:rPr>
        <w:t>Sulzer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1776)</w:t>
      </w:r>
    </w:p>
    <w:p w14:paraId="136E4BC7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>Solanum</w:t>
      </w:r>
      <w:r w:rsidR="00695AFB" w:rsidRPr="00CA0BD8">
        <w:rPr>
          <w:rFonts w:ascii="Arial" w:hAnsi="Arial" w:cs="Arial"/>
          <w:i/>
        </w:rPr>
        <w:t xml:space="preserve"> tuberosum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Himachal Pradesh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 xml:space="preserve">Thakur &amp; </w:t>
      </w:r>
      <w:proofErr w:type="spellStart"/>
      <w:r w:rsidR="00266048" w:rsidRPr="00CA0BD8">
        <w:rPr>
          <w:rFonts w:ascii="Arial" w:hAnsi="Arial" w:cs="Arial"/>
        </w:rPr>
        <w:t>Chandla</w:t>
      </w:r>
      <w:proofErr w:type="spellEnd"/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2013</w:t>
      </w:r>
      <w:r w:rsidR="004F414D" w:rsidRPr="00CA0BD8">
        <w:rPr>
          <w:rFonts w:ascii="Arial" w:hAnsi="Arial" w:cs="Arial"/>
        </w:rPr>
        <w:t>)</w:t>
      </w:r>
    </w:p>
    <w:p w14:paraId="095DC4B3" w14:textId="77777777" w:rsidR="00695AFB" w:rsidRPr="00CA0BD8" w:rsidRDefault="00005D27" w:rsidP="007F17C9">
      <w:pPr>
        <w:autoSpaceDE w:val="0"/>
        <w:autoSpaceDN w:val="0"/>
        <w:adjustRightInd w:val="0"/>
        <w:spacing w:before="120"/>
        <w:ind w:left="288" w:hanging="288"/>
        <w:rPr>
          <w:rFonts w:ascii="Arial" w:hAnsi="Arial" w:cs="Arial"/>
        </w:rPr>
      </w:pPr>
      <w:r w:rsidRPr="00CA0BD8">
        <w:rPr>
          <w:rFonts w:ascii="Arial" w:hAnsi="Arial" w:cs="Arial"/>
          <w:b/>
          <w:bCs/>
          <w:lang w:bidi="hi-IN"/>
        </w:rPr>
        <w:t>3.1.</w:t>
      </w:r>
      <w:r w:rsidR="004350C8" w:rsidRPr="00CA0BD8">
        <w:rPr>
          <w:rFonts w:ascii="Arial" w:hAnsi="Arial" w:cs="Arial"/>
          <w:b/>
          <w:bCs/>
          <w:lang w:bidi="hi-IN"/>
        </w:rPr>
        <w:t>3</w:t>
      </w:r>
      <w:r w:rsidR="004E5AAC" w:rsidRPr="00CA0BD8">
        <w:rPr>
          <w:rFonts w:ascii="Arial" w:hAnsi="Arial" w:cs="Arial"/>
          <w:b/>
          <w:bCs/>
          <w:lang w:bidi="hi-IN"/>
        </w:rPr>
        <w:t>.</w:t>
      </w:r>
      <w:r w:rsidRPr="00CA0BD8">
        <w:rPr>
          <w:rFonts w:ascii="Arial" w:hAnsi="Arial" w:cs="Arial"/>
          <w:b/>
          <w:bCs/>
          <w:lang w:bidi="hi-IN"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Adalia</w:t>
      </w:r>
      <w:proofErr w:type="spellEnd"/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tetraspilota</w:t>
      </w:r>
      <w:proofErr w:type="spellEnd"/>
      <w:r w:rsidR="004F414D" w:rsidRPr="00CA0BD8">
        <w:rPr>
          <w:rFonts w:ascii="Arial" w:hAnsi="Arial" w:cs="Arial"/>
          <w:b/>
          <w:bCs/>
          <w:i/>
          <w:iCs/>
        </w:rPr>
        <w:t xml:space="preserve"> </w:t>
      </w:r>
      <w:r w:rsidR="004F414D" w:rsidRPr="00CA0BD8">
        <w:rPr>
          <w:rFonts w:ascii="Arial" w:hAnsi="Arial" w:cs="Arial"/>
          <w:b/>
          <w:bCs/>
        </w:rPr>
        <w:t>(</w:t>
      </w:r>
      <w:r w:rsidR="00695AFB" w:rsidRPr="00CA0BD8">
        <w:rPr>
          <w:rFonts w:ascii="Arial" w:hAnsi="Arial" w:cs="Arial"/>
          <w:b/>
          <w:bCs/>
        </w:rPr>
        <w:t>Hope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1831)</w:t>
      </w:r>
      <w:r w:rsidR="004350C8" w:rsidRPr="00CA0BD8">
        <w:rPr>
          <w:rFonts w:ascii="Arial" w:hAnsi="Arial" w:cs="Arial"/>
          <w:b/>
          <w:bCs/>
        </w:rPr>
        <w:t xml:space="preserve"> </w:t>
      </w:r>
      <w:r w:rsidR="004350C8" w:rsidRPr="00CA0BD8">
        <w:rPr>
          <w:rFonts w:ascii="Arial" w:hAnsi="Arial" w:cs="Arial"/>
        </w:rPr>
        <w:t xml:space="preserve">[syn. </w:t>
      </w:r>
      <w:proofErr w:type="spellStart"/>
      <w:r w:rsidR="004350C8" w:rsidRPr="00CA0BD8">
        <w:rPr>
          <w:rFonts w:ascii="Arial" w:hAnsi="Arial" w:cs="Arial"/>
          <w:i/>
          <w:iCs/>
        </w:rPr>
        <w:t>Adalia</w:t>
      </w:r>
      <w:proofErr w:type="spellEnd"/>
      <w:r w:rsidR="004350C8" w:rsidRPr="00CA0BD8">
        <w:rPr>
          <w:rFonts w:ascii="Arial" w:hAnsi="Arial" w:cs="Arial"/>
          <w:i/>
          <w:iCs/>
        </w:rPr>
        <w:t xml:space="preserve"> </w:t>
      </w:r>
      <w:proofErr w:type="spellStart"/>
      <w:r w:rsidR="004350C8" w:rsidRPr="00CA0BD8">
        <w:rPr>
          <w:rFonts w:ascii="Arial" w:hAnsi="Arial" w:cs="Arial"/>
          <w:i/>
          <w:iCs/>
        </w:rPr>
        <w:t>hopii</w:t>
      </w:r>
      <w:proofErr w:type="spellEnd"/>
      <w:r w:rsidR="004350C8" w:rsidRPr="00CA0BD8">
        <w:rPr>
          <w:rFonts w:ascii="Arial" w:hAnsi="Arial" w:cs="Arial"/>
        </w:rPr>
        <w:t xml:space="preserve"> </w:t>
      </w:r>
      <w:proofErr w:type="spellStart"/>
      <w:r w:rsidR="004350C8" w:rsidRPr="00CA0BD8">
        <w:rPr>
          <w:rFonts w:ascii="Arial" w:hAnsi="Arial" w:cs="Arial"/>
        </w:rPr>
        <w:t>Mulsant</w:t>
      </w:r>
      <w:proofErr w:type="spellEnd"/>
      <w:r w:rsidR="009E61E0" w:rsidRPr="00CA0BD8">
        <w:rPr>
          <w:rFonts w:ascii="Arial" w:hAnsi="Arial" w:cs="Arial"/>
        </w:rPr>
        <w:t>,</w:t>
      </w:r>
      <w:r w:rsidR="004350C8" w:rsidRPr="00CA0BD8">
        <w:rPr>
          <w:rFonts w:ascii="Arial" w:hAnsi="Arial" w:cs="Arial"/>
        </w:rPr>
        <w:t xml:space="preserve"> 1850; </w:t>
      </w:r>
      <w:proofErr w:type="spellStart"/>
      <w:r w:rsidR="004350C8" w:rsidRPr="00CA0BD8">
        <w:rPr>
          <w:rFonts w:ascii="Arial" w:hAnsi="Arial" w:cs="Arial"/>
          <w:i/>
          <w:iCs/>
        </w:rPr>
        <w:t>Coccinella</w:t>
      </w:r>
      <w:proofErr w:type="spellEnd"/>
      <w:r w:rsidR="007F17C9" w:rsidRPr="00CA0BD8">
        <w:rPr>
          <w:rFonts w:ascii="Arial" w:hAnsi="Arial" w:cs="Arial"/>
          <w:i/>
          <w:iCs/>
        </w:rPr>
        <w:t xml:space="preserve"> </w:t>
      </w:r>
      <w:proofErr w:type="spellStart"/>
      <w:r w:rsidR="004350C8" w:rsidRPr="00CA0BD8">
        <w:rPr>
          <w:rFonts w:ascii="Arial" w:hAnsi="Arial" w:cs="Arial"/>
          <w:i/>
          <w:iCs/>
        </w:rPr>
        <w:t>tetraspilota</w:t>
      </w:r>
      <w:proofErr w:type="spellEnd"/>
      <w:r w:rsidR="004350C8" w:rsidRPr="00CA0BD8">
        <w:rPr>
          <w:rFonts w:ascii="Arial" w:hAnsi="Arial" w:cs="Arial"/>
          <w:i/>
          <w:iCs/>
        </w:rPr>
        <w:t xml:space="preserve"> </w:t>
      </w:r>
      <w:r w:rsidR="004350C8" w:rsidRPr="00CA0BD8">
        <w:rPr>
          <w:rFonts w:ascii="Arial" w:hAnsi="Arial" w:cs="Arial"/>
        </w:rPr>
        <w:t>Hope</w:t>
      </w:r>
      <w:r w:rsidR="009E61E0" w:rsidRPr="00CA0BD8">
        <w:rPr>
          <w:rFonts w:ascii="Arial" w:hAnsi="Arial" w:cs="Arial"/>
        </w:rPr>
        <w:t>,</w:t>
      </w:r>
      <w:r w:rsidR="004350C8" w:rsidRPr="00CA0BD8">
        <w:rPr>
          <w:rFonts w:ascii="Arial" w:hAnsi="Arial" w:cs="Arial"/>
        </w:rPr>
        <w:t xml:space="preserve"> 1831]</w:t>
      </w:r>
    </w:p>
    <w:p w14:paraId="6D4FAB5D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Acyrthosiphon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pisum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</w:rPr>
        <w:t>(</w:t>
      </w:r>
      <w:r w:rsidR="00695AFB" w:rsidRPr="00CA0BD8">
        <w:rPr>
          <w:rFonts w:ascii="Arial" w:hAnsi="Arial" w:cs="Arial"/>
          <w:b/>
          <w:bCs/>
        </w:rPr>
        <w:t>Harris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1776) </w:t>
      </w:r>
    </w:p>
    <w:p w14:paraId="246E12A9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Phaseolus vulgaris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4F414D" w:rsidRPr="00CA0BD8">
        <w:rPr>
          <w:rFonts w:ascii="Arial" w:hAnsi="Arial" w:cs="Arial"/>
        </w:rPr>
        <w:t>)</w:t>
      </w:r>
    </w:p>
    <w:p w14:paraId="2DCEAB3F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Pisum sativum </w:t>
      </w:r>
      <w:r w:rsidR="00695AFB" w:rsidRPr="00CA0BD8">
        <w:rPr>
          <w:rFonts w:ascii="Arial" w:hAnsi="Arial" w:cs="Arial"/>
          <w:iCs/>
        </w:rPr>
        <w:t>L</w:t>
      </w:r>
      <w:r w:rsidR="004350C8" w:rsidRPr="00CA0BD8">
        <w:rPr>
          <w:rFonts w:ascii="Arial" w:hAnsi="Arial" w:cs="Arial"/>
          <w:iCs/>
        </w:rPr>
        <w:t xml:space="preserve">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4F414D" w:rsidRPr="00CA0BD8">
        <w:rPr>
          <w:rFonts w:ascii="Arial" w:hAnsi="Arial" w:cs="Arial"/>
        </w:rPr>
        <w:t>)</w:t>
      </w:r>
    </w:p>
    <w:p w14:paraId="6C8C5F29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Acyrthosiphon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rubi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</w:rPr>
        <w:t>(</w:t>
      </w:r>
      <w:proofErr w:type="spellStart"/>
      <w:r w:rsidR="00695AFB" w:rsidRPr="00CA0BD8">
        <w:rPr>
          <w:rFonts w:ascii="Arial" w:hAnsi="Arial" w:cs="Arial"/>
          <w:b/>
          <w:bCs/>
        </w:rPr>
        <w:t>Narzikulov</w:t>
      </w:r>
      <w:proofErr w:type="spellEnd"/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1957)</w:t>
      </w:r>
    </w:p>
    <w:p w14:paraId="602B887A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</w:rPr>
        <w:t>Rubus</w:t>
      </w:r>
      <w:proofErr w:type="spellEnd"/>
      <w:r w:rsidR="00695AFB" w:rsidRPr="00CA0BD8">
        <w:rPr>
          <w:rFonts w:ascii="Arial" w:hAnsi="Arial" w:cs="Arial"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i/>
        </w:rPr>
        <w:t>fruticosus</w:t>
      </w:r>
      <w:proofErr w:type="spellEnd"/>
      <w:r w:rsidR="00695AFB" w:rsidRPr="00CA0BD8">
        <w:rPr>
          <w:rFonts w:ascii="Arial" w:hAnsi="Arial" w:cs="Arial"/>
          <w:i/>
        </w:rPr>
        <w:t xml:space="preserve"> </w:t>
      </w:r>
      <w:proofErr w:type="spellStart"/>
      <w:r w:rsidR="00695AFB" w:rsidRPr="00CA0BD8">
        <w:rPr>
          <w:rFonts w:ascii="Arial" w:hAnsi="Arial" w:cs="Arial"/>
        </w:rPr>
        <w:t>Lour</w:t>
      </w:r>
      <w:proofErr w:type="spellEnd"/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4F414D" w:rsidRPr="00CA0BD8">
        <w:rPr>
          <w:rFonts w:ascii="Arial" w:hAnsi="Arial" w:cs="Arial"/>
        </w:rPr>
        <w:t>)</w:t>
      </w:r>
    </w:p>
    <w:p w14:paraId="011F8F69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/>
        </w:rPr>
      </w:pPr>
      <w:r w:rsidRPr="00CA0BD8">
        <w:rPr>
          <w:rFonts w:ascii="Arial" w:hAnsi="Arial" w:cs="Arial"/>
          <w:b/>
          <w:bCs/>
        </w:rPr>
        <w:t xml:space="preserve">• </w:t>
      </w:r>
      <w:r w:rsidR="00695AFB" w:rsidRPr="00CA0BD8">
        <w:rPr>
          <w:rFonts w:ascii="Arial" w:hAnsi="Arial" w:cs="Arial"/>
          <w:b/>
          <w:bCs/>
          <w:i/>
        </w:rPr>
        <w:t xml:space="preserve">Aphis </w:t>
      </w:r>
      <w:proofErr w:type="spellStart"/>
      <w:r w:rsidR="00695AFB" w:rsidRPr="00CA0BD8">
        <w:rPr>
          <w:rFonts w:ascii="Arial" w:hAnsi="Arial" w:cs="Arial"/>
          <w:b/>
          <w:bCs/>
          <w:i/>
        </w:rPr>
        <w:t>affinis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r w:rsidR="00695AFB" w:rsidRPr="00CA0BD8">
        <w:rPr>
          <w:rFonts w:ascii="Arial" w:hAnsi="Arial" w:cs="Arial"/>
          <w:b/>
          <w:bCs/>
          <w:iCs/>
        </w:rPr>
        <w:t>del Guercio</w:t>
      </w:r>
      <w:r w:rsidR="009E61E0" w:rsidRPr="00CA0BD8">
        <w:rPr>
          <w:rFonts w:ascii="Arial" w:hAnsi="Arial" w:cs="Arial"/>
          <w:iCs/>
        </w:rPr>
        <w:t>,</w:t>
      </w:r>
      <w:r w:rsidR="00695AFB" w:rsidRPr="00CA0BD8">
        <w:rPr>
          <w:rFonts w:ascii="Arial" w:hAnsi="Arial" w:cs="Arial"/>
          <w:b/>
          <w:bCs/>
          <w:iCs/>
        </w:rPr>
        <w:t xml:space="preserve"> 1911</w:t>
      </w:r>
    </w:p>
    <w:p w14:paraId="32CD4F84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Mentha </w:t>
      </w:r>
      <w:r w:rsidR="00695AFB" w:rsidRPr="00CA0BD8">
        <w:rPr>
          <w:rFonts w:ascii="Arial" w:hAnsi="Arial" w:cs="Arial"/>
        </w:rPr>
        <w:t>sp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4F414D" w:rsidRPr="00CA0BD8">
        <w:rPr>
          <w:rFonts w:ascii="Arial" w:hAnsi="Arial" w:cs="Arial"/>
        </w:rPr>
        <w:t>)</w:t>
      </w:r>
    </w:p>
    <w:p w14:paraId="0970406B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r w:rsidR="00695AFB" w:rsidRPr="00CA0BD8">
        <w:rPr>
          <w:rFonts w:ascii="Arial" w:hAnsi="Arial" w:cs="Arial"/>
          <w:b/>
          <w:bCs/>
          <w:i/>
          <w:iCs/>
        </w:rPr>
        <w:t xml:space="preserve">Aphis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craccivora</w:t>
      </w:r>
      <w:proofErr w:type="spellEnd"/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  <w:r w:rsidR="00695AFB" w:rsidRPr="00CA0BD8">
        <w:rPr>
          <w:rFonts w:ascii="Arial" w:hAnsi="Arial" w:cs="Arial"/>
          <w:b/>
          <w:bCs/>
        </w:rPr>
        <w:t>Koch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1854</w:t>
      </w:r>
    </w:p>
    <w:p w14:paraId="3263F019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  <w:iCs/>
        </w:rPr>
        <w:t>Cissampelos</w:t>
      </w:r>
      <w:proofErr w:type="spellEnd"/>
      <w:r w:rsidR="00695AFB" w:rsidRPr="00CA0BD8">
        <w:rPr>
          <w:rFonts w:ascii="Arial" w:hAnsi="Arial" w:cs="Arial"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  <w:iCs/>
        </w:rPr>
        <w:t>glaberrima</w:t>
      </w:r>
      <w:proofErr w:type="spellEnd"/>
      <w:r w:rsidR="00695AFB" w:rsidRPr="00CA0BD8">
        <w:rPr>
          <w:rFonts w:ascii="Arial" w:hAnsi="Arial" w:cs="Arial"/>
        </w:rPr>
        <w:t xml:space="preserve"> A.St</w:t>
      </w:r>
      <w:r w:rsidR="007F17C9" w:rsidRPr="00CA0BD8">
        <w:rPr>
          <w:rFonts w:ascii="Arial" w:hAnsi="Arial" w:cs="Arial"/>
        </w:rPr>
        <w:t>.</w:t>
      </w:r>
      <w:r w:rsidRPr="00CA0BD8">
        <w:rPr>
          <w:rFonts w:ascii="Arial" w:hAnsi="Arial" w:cs="Arial"/>
        </w:rPr>
        <w:t>-</w:t>
      </w:r>
      <w:proofErr w:type="spellStart"/>
      <w:r w:rsidR="00695AFB" w:rsidRPr="00CA0BD8">
        <w:rPr>
          <w:rFonts w:ascii="Arial" w:hAnsi="Arial" w:cs="Arial"/>
        </w:rPr>
        <w:t>Hil</w:t>
      </w:r>
      <w:proofErr w:type="spellEnd"/>
      <w:r w:rsidR="00695AFB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3EFEB926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>Lablab purpureus</w:t>
      </w:r>
      <w:r w:rsidR="004F414D" w:rsidRPr="00CA0BD8">
        <w:rPr>
          <w:rFonts w:ascii="Arial" w:hAnsi="Arial" w:cs="Arial"/>
          <w:i/>
        </w:rPr>
        <w:t xml:space="preserve"> </w:t>
      </w:r>
      <w:r w:rsidR="004F414D" w:rsidRPr="00CA0BD8">
        <w:rPr>
          <w:rFonts w:ascii="Arial" w:hAnsi="Arial" w:cs="Arial"/>
        </w:rPr>
        <w:t>(</w:t>
      </w:r>
      <w:r w:rsidR="00695AFB" w:rsidRPr="00CA0BD8">
        <w:rPr>
          <w:rFonts w:ascii="Arial" w:hAnsi="Arial" w:cs="Arial"/>
        </w:rPr>
        <w:t xml:space="preserve">L.) Sweet ssp. </w:t>
      </w:r>
      <w:r w:rsidR="00695AFB" w:rsidRPr="00CA0BD8">
        <w:rPr>
          <w:rFonts w:ascii="Arial" w:hAnsi="Arial" w:cs="Arial"/>
          <w:i/>
        </w:rPr>
        <w:t>purpureus</w:t>
      </w:r>
      <w:r w:rsidR="00695AFB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4D11C2A1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Medicago sativa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Cs/>
        </w:rPr>
        <w:t>Jammu &amp; Kashmir</w:t>
      </w:r>
      <w:r w:rsidR="004F414D" w:rsidRPr="00CA0BD8">
        <w:rPr>
          <w:rFonts w:ascii="Arial" w:hAnsi="Arial" w:cs="Arial"/>
          <w:iCs/>
        </w:rPr>
        <w:t xml:space="preserve"> (</w:t>
      </w:r>
      <w:r w:rsidR="00266048" w:rsidRPr="00CA0BD8">
        <w:rPr>
          <w:rFonts w:ascii="Arial" w:hAnsi="Arial" w:cs="Arial"/>
        </w:rPr>
        <w:t>Bhagat &amp; Lone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1984</w:t>
      </w:r>
      <w:r w:rsidR="004F414D" w:rsidRPr="00CA0BD8">
        <w:rPr>
          <w:rFonts w:ascii="Arial" w:hAnsi="Arial" w:cs="Arial"/>
        </w:rPr>
        <w:t>)</w:t>
      </w:r>
    </w:p>
    <w:p w14:paraId="3D647826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Phaseolus vulgaris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Bhat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4F414D" w:rsidRPr="00CA0BD8">
        <w:rPr>
          <w:rFonts w:ascii="Arial" w:hAnsi="Arial" w:cs="Arial"/>
        </w:rPr>
        <w:t>)</w:t>
      </w:r>
    </w:p>
    <w:p w14:paraId="52622597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Pisum sativum </w:t>
      </w:r>
      <w:r w:rsidR="00695AFB" w:rsidRPr="00CA0BD8">
        <w:rPr>
          <w:rFonts w:ascii="Arial" w:hAnsi="Arial" w:cs="Arial"/>
          <w:iCs/>
        </w:rPr>
        <w:t>L</w:t>
      </w:r>
      <w:r w:rsidR="004350C8" w:rsidRPr="00CA0BD8">
        <w:rPr>
          <w:rFonts w:ascii="Arial" w:hAnsi="Arial" w:cs="Arial"/>
          <w:iCs/>
        </w:rPr>
        <w:t xml:space="preserve">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  <w:iCs/>
        </w:rPr>
        <w:t xml:space="preserve"> (</w:t>
      </w:r>
      <w:r w:rsidR="00266048" w:rsidRPr="00CA0BD8">
        <w:rPr>
          <w:rFonts w:ascii="Arial" w:hAnsi="Arial" w:cs="Arial"/>
        </w:rPr>
        <w:t>Mir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2013</w:t>
      </w:r>
      <w:r w:rsidR="00695AFB" w:rsidRPr="00CA0BD8">
        <w:rPr>
          <w:rFonts w:ascii="Arial" w:hAnsi="Arial" w:cs="Arial"/>
          <w:iCs/>
        </w:rPr>
        <w:t>)</w:t>
      </w:r>
    </w:p>
    <w:p w14:paraId="1A48FF41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  <w:iCs/>
        </w:rPr>
        <w:t>Robinia</w:t>
      </w:r>
      <w:proofErr w:type="spellEnd"/>
      <w:r w:rsidR="00695AFB" w:rsidRPr="00CA0BD8">
        <w:rPr>
          <w:rFonts w:ascii="Arial" w:hAnsi="Arial" w:cs="Arial"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  <w:iCs/>
        </w:rPr>
        <w:t>pseudoacacia</w:t>
      </w:r>
      <w:proofErr w:type="spellEnd"/>
      <w:r w:rsidR="007F17C9" w:rsidRPr="00CA0BD8">
        <w:rPr>
          <w:rFonts w:ascii="Arial" w:hAnsi="Arial" w:cs="Arial"/>
          <w:i/>
          <w:iCs/>
        </w:rPr>
        <w:t xml:space="preserve"> </w:t>
      </w:r>
      <w:r w:rsidR="007F17C9" w:rsidRPr="00CA0BD8">
        <w:rPr>
          <w:rFonts w:ascii="Arial" w:hAnsi="Arial" w:cs="Arial"/>
        </w:rPr>
        <w:t>L.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Cs/>
        </w:rPr>
        <w:t>Jammu &amp; Kashmir</w:t>
      </w:r>
      <w:r w:rsidR="004F414D" w:rsidRPr="00CA0BD8">
        <w:rPr>
          <w:rFonts w:ascii="Arial" w:hAnsi="Arial" w:cs="Arial"/>
          <w:iCs/>
        </w:rPr>
        <w:t xml:space="preserve"> (</w:t>
      </w:r>
      <w:r w:rsidR="00266048" w:rsidRPr="00CA0BD8">
        <w:rPr>
          <w:rFonts w:ascii="Arial" w:hAnsi="Arial" w:cs="Arial"/>
        </w:rPr>
        <w:t>Bhagat &amp; Lone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1984</w:t>
      </w:r>
      <w:r w:rsidR="004F414D" w:rsidRPr="00CA0BD8">
        <w:rPr>
          <w:rFonts w:ascii="Arial" w:hAnsi="Arial" w:cs="Arial"/>
        </w:rPr>
        <w:t>)</w:t>
      </w:r>
    </w:p>
    <w:p w14:paraId="7D751B94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Solanum melongena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West Bengal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proofErr w:type="spellStart"/>
      <w:r w:rsidR="00266048" w:rsidRPr="00CA0BD8">
        <w:rPr>
          <w:rFonts w:ascii="Arial" w:hAnsi="Arial" w:cs="Arial"/>
        </w:rPr>
        <w:t>Satpathi</w:t>
      </w:r>
      <w:proofErr w:type="spellEnd"/>
      <w:r w:rsidR="00266048" w:rsidRPr="00CA0BD8">
        <w:rPr>
          <w:rFonts w:ascii="Arial" w:hAnsi="Arial" w:cs="Arial"/>
        </w:rPr>
        <w:t xml:space="preserve"> &amp; Mandal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2006</w:t>
      </w:r>
      <w:r w:rsidR="00695AFB" w:rsidRPr="00CA0BD8">
        <w:rPr>
          <w:rFonts w:ascii="Arial" w:hAnsi="Arial" w:cs="Arial"/>
          <w:iCs/>
        </w:rPr>
        <w:t>)</w:t>
      </w:r>
    </w:p>
    <w:p w14:paraId="10AFFB19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Vicia faba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  <w:iCs/>
        </w:rPr>
        <w:t xml:space="preserve"> (</w:t>
      </w:r>
      <w:r w:rsidR="00266048" w:rsidRPr="00CA0BD8">
        <w:rPr>
          <w:rFonts w:ascii="Arial" w:hAnsi="Arial" w:cs="Arial"/>
        </w:rPr>
        <w:t>Mir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2013</w:t>
      </w:r>
      <w:r w:rsidR="00695AFB" w:rsidRPr="00CA0BD8">
        <w:rPr>
          <w:rFonts w:ascii="Arial" w:hAnsi="Arial" w:cs="Arial"/>
          <w:iCs/>
        </w:rPr>
        <w:t>)</w:t>
      </w:r>
    </w:p>
    <w:p w14:paraId="4A40AB26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  <w:vertAlign w:val="superscript"/>
        </w:rPr>
      </w:pPr>
      <w:r w:rsidRPr="00CA0BD8">
        <w:rPr>
          <w:rFonts w:ascii="Arial" w:hAnsi="Arial" w:cs="Arial"/>
          <w:b/>
          <w:bCs/>
        </w:rPr>
        <w:t xml:space="preserve">• </w:t>
      </w:r>
      <w:r w:rsidR="00695AFB" w:rsidRPr="00CA0BD8">
        <w:rPr>
          <w:rFonts w:ascii="Arial" w:hAnsi="Arial" w:cs="Arial"/>
          <w:b/>
          <w:bCs/>
          <w:i/>
        </w:rPr>
        <w:t xml:space="preserve">Aphis </w:t>
      </w:r>
      <w:proofErr w:type="spellStart"/>
      <w:r w:rsidR="00695AFB" w:rsidRPr="00CA0BD8">
        <w:rPr>
          <w:rFonts w:ascii="Arial" w:hAnsi="Arial" w:cs="Arial"/>
          <w:b/>
          <w:bCs/>
          <w:i/>
        </w:rPr>
        <w:t>fabae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Cs/>
        </w:rPr>
        <w:t>Scopoli</w:t>
      </w:r>
      <w:proofErr w:type="spellEnd"/>
      <w:r w:rsidR="009E61E0" w:rsidRPr="00CA0BD8">
        <w:rPr>
          <w:rFonts w:ascii="Arial" w:hAnsi="Arial" w:cs="Arial"/>
          <w:iCs/>
        </w:rPr>
        <w:t>,</w:t>
      </w:r>
      <w:r w:rsidR="00695AFB" w:rsidRPr="00CA0BD8">
        <w:rPr>
          <w:rFonts w:ascii="Arial" w:hAnsi="Arial" w:cs="Arial"/>
          <w:b/>
          <w:bCs/>
          <w:iCs/>
        </w:rPr>
        <w:t xml:space="preserve"> 1763 </w:t>
      </w:r>
    </w:p>
    <w:p w14:paraId="2DF2AC12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</w:rPr>
        <w:t>Rumex</w:t>
      </w:r>
      <w:proofErr w:type="spellEnd"/>
      <w:r w:rsidR="00695AFB" w:rsidRPr="00CA0BD8">
        <w:rPr>
          <w:rFonts w:ascii="Arial" w:hAnsi="Arial" w:cs="Arial"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i/>
        </w:rPr>
        <w:t>nepalensis</w:t>
      </w:r>
      <w:proofErr w:type="spellEnd"/>
      <w:r w:rsidR="00695AFB" w:rsidRPr="00CA0BD8">
        <w:rPr>
          <w:rFonts w:ascii="Arial" w:hAnsi="Arial" w:cs="Arial"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iCs/>
        </w:rPr>
        <w:t>Spreng</w:t>
      </w:r>
      <w:proofErr w:type="spellEnd"/>
      <w:r w:rsidR="004350C8" w:rsidRPr="00CA0BD8">
        <w:rPr>
          <w:rFonts w:ascii="Arial" w:hAnsi="Arial" w:cs="Arial"/>
          <w:iCs/>
        </w:rPr>
        <w:t xml:space="preserve">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Cs/>
        </w:rPr>
        <w:t>Jammu &amp; Kashmir</w:t>
      </w:r>
      <w:r w:rsidR="004F414D" w:rsidRPr="00CA0BD8">
        <w:rPr>
          <w:rFonts w:ascii="Arial" w:hAnsi="Arial" w:cs="Arial"/>
          <w:iCs/>
        </w:rPr>
        <w:t xml:space="preserve"> (</w:t>
      </w:r>
      <w:r w:rsidR="00266048" w:rsidRPr="00CA0BD8">
        <w:rPr>
          <w:rFonts w:ascii="Arial" w:hAnsi="Arial" w:cs="Arial"/>
        </w:rPr>
        <w:t>Bhat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2008</w:t>
      </w:r>
      <w:r w:rsidR="004F414D" w:rsidRPr="00CA0BD8">
        <w:rPr>
          <w:rFonts w:ascii="Arial" w:hAnsi="Arial" w:cs="Arial"/>
        </w:rPr>
        <w:t>)</w:t>
      </w:r>
    </w:p>
    <w:p w14:paraId="51BFEB28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Rumex acetosella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Bhat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4F414D" w:rsidRPr="00CA0BD8">
        <w:rPr>
          <w:rFonts w:ascii="Arial" w:hAnsi="Arial" w:cs="Arial"/>
        </w:rPr>
        <w:t>)</w:t>
      </w:r>
    </w:p>
    <w:p w14:paraId="4AAD3559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r w:rsidR="00695AFB" w:rsidRPr="00CA0BD8">
        <w:rPr>
          <w:rFonts w:ascii="Arial" w:hAnsi="Arial" w:cs="Arial"/>
          <w:b/>
          <w:bCs/>
          <w:i/>
        </w:rPr>
        <w:t xml:space="preserve">Aphis gossypii </w:t>
      </w:r>
      <w:r w:rsidR="00695AFB" w:rsidRPr="00CA0BD8">
        <w:rPr>
          <w:rFonts w:ascii="Arial" w:hAnsi="Arial" w:cs="Arial"/>
          <w:b/>
          <w:bCs/>
          <w:iCs/>
        </w:rPr>
        <w:t>Glover</w:t>
      </w:r>
      <w:r w:rsidR="009E61E0" w:rsidRPr="00CA0BD8">
        <w:rPr>
          <w:rFonts w:ascii="Arial" w:hAnsi="Arial" w:cs="Arial"/>
          <w:iCs/>
        </w:rPr>
        <w:t>,</w:t>
      </w:r>
      <w:r w:rsidR="00695AFB" w:rsidRPr="00CA0BD8">
        <w:rPr>
          <w:rFonts w:ascii="Arial" w:hAnsi="Arial" w:cs="Arial"/>
          <w:b/>
          <w:bCs/>
          <w:iCs/>
        </w:rPr>
        <w:t xml:space="preserve"> 1977</w:t>
      </w:r>
    </w:p>
    <w:p w14:paraId="71E46CAC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Cucumis sativus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Bhat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4F414D" w:rsidRPr="00CA0BD8">
        <w:rPr>
          <w:rFonts w:ascii="Arial" w:hAnsi="Arial" w:cs="Arial"/>
        </w:rPr>
        <w:t>)</w:t>
      </w:r>
    </w:p>
    <w:p w14:paraId="6329FE6A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</w:rPr>
        <w:t>Lagenaria</w:t>
      </w:r>
      <w:proofErr w:type="spellEnd"/>
      <w:r w:rsidR="00695AFB" w:rsidRPr="00CA0BD8">
        <w:rPr>
          <w:rFonts w:ascii="Arial" w:hAnsi="Arial" w:cs="Arial"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i/>
        </w:rPr>
        <w:t>siceraria</w:t>
      </w:r>
      <w:proofErr w:type="spellEnd"/>
      <w:r w:rsidR="004F414D" w:rsidRPr="00CA0BD8">
        <w:rPr>
          <w:rFonts w:ascii="Arial" w:hAnsi="Arial" w:cs="Arial"/>
          <w:i/>
        </w:rPr>
        <w:t xml:space="preserve"> </w:t>
      </w:r>
      <w:r w:rsidR="004F414D" w:rsidRPr="00CA0BD8">
        <w:rPr>
          <w:rFonts w:ascii="Arial" w:hAnsi="Arial" w:cs="Arial"/>
        </w:rPr>
        <w:t>(</w:t>
      </w:r>
      <w:r w:rsidR="00695AFB" w:rsidRPr="00CA0BD8">
        <w:rPr>
          <w:rFonts w:ascii="Arial" w:hAnsi="Arial" w:cs="Arial"/>
        </w:rPr>
        <w:t xml:space="preserve">Molino) </w:t>
      </w:r>
      <w:proofErr w:type="spellStart"/>
      <w:r w:rsidR="00695AFB" w:rsidRPr="00CA0BD8">
        <w:rPr>
          <w:rFonts w:ascii="Arial" w:hAnsi="Arial" w:cs="Arial"/>
        </w:rPr>
        <w:t>Standl</w:t>
      </w:r>
      <w:proofErr w:type="spellEnd"/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Bhat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4F414D" w:rsidRPr="00CA0BD8">
        <w:rPr>
          <w:rFonts w:ascii="Arial" w:hAnsi="Arial" w:cs="Arial"/>
        </w:rPr>
        <w:t>)</w:t>
      </w:r>
    </w:p>
    <w:p w14:paraId="5D121321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Solanum melongena </w:t>
      </w:r>
      <w:r w:rsidR="00695AFB" w:rsidRPr="00CA0BD8">
        <w:rPr>
          <w:rFonts w:ascii="Arial" w:hAnsi="Arial" w:cs="Arial"/>
        </w:rPr>
        <w:t xml:space="preserve">L.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Bhat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4F414D" w:rsidRPr="00CA0BD8">
        <w:rPr>
          <w:rFonts w:ascii="Arial" w:hAnsi="Arial" w:cs="Arial"/>
        </w:rPr>
        <w:t>)</w:t>
      </w:r>
      <w:r w:rsidR="004F414D" w:rsidRPr="00CA0BD8">
        <w:rPr>
          <w:rFonts w:ascii="Arial" w:hAnsi="Arial" w:cs="Arial"/>
          <w:iCs/>
        </w:rPr>
        <w:t xml:space="preserve">; </w:t>
      </w:r>
      <w:r w:rsidR="00695AFB" w:rsidRPr="00CA0BD8">
        <w:rPr>
          <w:rFonts w:ascii="Arial" w:hAnsi="Arial" w:cs="Arial"/>
        </w:rPr>
        <w:t>West Bengal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proofErr w:type="spellStart"/>
      <w:r w:rsidR="00266048" w:rsidRPr="00CA0BD8">
        <w:rPr>
          <w:rFonts w:ascii="Arial" w:hAnsi="Arial" w:cs="Arial"/>
        </w:rPr>
        <w:t>Satpathi</w:t>
      </w:r>
      <w:proofErr w:type="spellEnd"/>
      <w:r w:rsidR="00266048" w:rsidRPr="00CA0BD8">
        <w:rPr>
          <w:rFonts w:ascii="Arial" w:hAnsi="Arial" w:cs="Arial"/>
        </w:rPr>
        <w:t xml:space="preserve"> &amp; Mandal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2006</w:t>
      </w:r>
      <w:r w:rsidR="00695AFB" w:rsidRPr="00CA0BD8">
        <w:rPr>
          <w:rFonts w:ascii="Arial" w:hAnsi="Arial" w:cs="Arial"/>
          <w:iCs/>
        </w:rPr>
        <w:t>)</w:t>
      </w:r>
    </w:p>
    <w:p w14:paraId="1974C50A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Zinnia elegans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Cs/>
        </w:rPr>
        <w:t>Jammu &amp; Kashmir</w:t>
      </w:r>
      <w:r w:rsidR="004F414D" w:rsidRPr="00CA0BD8">
        <w:rPr>
          <w:rFonts w:ascii="Arial" w:hAnsi="Arial" w:cs="Arial"/>
          <w:iCs/>
        </w:rPr>
        <w:t xml:space="preserve"> (</w:t>
      </w:r>
      <w:r w:rsidR="00266048" w:rsidRPr="00CA0BD8">
        <w:rPr>
          <w:rFonts w:ascii="Arial" w:hAnsi="Arial" w:cs="Arial"/>
        </w:rPr>
        <w:t>Bhagat &amp; Lone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1984</w:t>
      </w:r>
      <w:r w:rsidR="004F414D" w:rsidRPr="00CA0BD8">
        <w:rPr>
          <w:rFonts w:ascii="Arial" w:hAnsi="Arial" w:cs="Arial"/>
        </w:rPr>
        <w:t>)</w:t>
      </w:r>
    </w:p>
    <w:p w14:paraId="2FB7C143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r w:rsidR="00695AFB" w:rsidRPr="00CA0BD8">
        <w:rPr>
          <w:rFonts w:ascii="Arial" w:hAnsi="Arial" w:cs="Arial"/>
          <w:b/>
          <w:bCs/>
          <w:i/>
        </w:rPr>
        <w:t xml:space="preserve">Aphis </w:t>
      </w:r>
      <w:proofErr w:type="spellStart"/>
      <w:r w:rsidR="00695AFB" w:rsidRPr="00CA0BD8">
        <w:rPr>
          <w:rFonts w:ascii="Arial" w:hAnsi="Arial" w:cs="Arial"/>
          <w:b/>
          <w:bCs/>
          <w:i/>
        </w:rPr>
        <w:t>kurosawai</w:t>
      </w:r>
      <w:proofErr w:type="spellEnd"/>
      <w:r w:rsidR="00695AFB" w:rsidRPr="00CA0BD8">
        <w:rPr>
          <w:rFonts w:ascii="Arial" w:hAnsi="Arial" w:cs="Arial"/>
          <w:b/>
          <w:bCs/>
        </w:rPr>
        <w:t xml:space="preserve"> Takahashi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1921 </w:t>
      </w:r>
    </w:p>
    <w:p w14:paraId="377DFCC2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Artemisia vulgaris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Uttarakhand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Ghosh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1991</w:t>
      </w:r>
      <w:r w:rsidR="00695AFB" w:rsidRPr="00CA0BD8">
        <w:rPr>
          <w:rFonts w:ascii="Arial" w:hAnsi="Arial" w:cs="Arial"/>
          <w:iCs/>
        </w:rPr>
        <w:t>)</w:t>
      </w:r>
    </w:p>
    <w:p w14:paraId="77567B03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r w:rsidR="00695AFB" w:rsidRPr="00CA0BD8">
        <w:rPr>
          <w:rFonts w:ascii="Arial" w:hAnsi="Arial" w:cs="Arial"/>
          <w:b/>
          <w:bCs/>
          <w:i/>
        </w:rPr>
        <w:t xml:space="preserve">Aphis </w:t>
      </w:r>
      <w:proofErr w:type="spellStart"/>
      <w:r w:rsidR="00695AFB" w:rsidRPr="00CA0BD8">
        <w:rPr>
          <w:rFonts w:ascii="Arial" w:hAnsi="Arial" w:cs="Arial"/>
          <w:b/>
          <w:bCs/>
          <w:i/>
        </w:rPr>
        <w:t>nerii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r w:rsidR="00695AFB" w:rsidRPr="00CA0BD8">
        <w:rPr>
          <w:rFonts w:ascii="Arial" w:hAnsi="Arial" w:cs="Arial"/>
          <w:b/>
          <w:bCs/>
        </w:rPr>
        <w:t xml:space="preserve">Boyer de </w:t>
      </w:r>
      <w:proofErr w:type="spellStart"/>
      <w:r w:rsidR="00695AFB" w:rsidRPr="00CA0BD8">
        <w:rPr>
          <w:rFonts w:ascii="Arial" w:hAnsi="Arial" w:cs="Arial"/>
          <w:b/>
          <w:bCs/>
        </w:rPr>
        <w:t>Fonsc</w:t>
      </w:r>
      <w:proofErr w:type="spellEnd"/>
      <w:r w:rsidR="00695AFB" w:rsidRPr="00CA0BD8">
        <w:rPr>
          <w:rFonts w:ascii="Arial" w:hAnsi="Arial" w:cs="Arial"/>
          <w:b/>
          <w:bCs/>
        </w:rPr>
        <w:t>.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1841 </w:t>
      </w:r>
    </w:p>
    <w:p w14:paraId="4BBA0871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>Calotropis gigantea</w:t>
      </w:r>
      <w:r w:rsidR="004F414D" w:rsidRPr="00CA0BD8">
        <w:rPr>
          <w:rFonts w:ascii="Arial" w:hAnsi="Arial" w:cs="Arial"/>
          <w:i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695AFB" w:rsidRPr="00CA0BD8">
        <w:rPr>
          <w:rFonts w:ascii="Arial" w:hAnsi="Arial" w:cs="Arial"/>
          <w:iCs/>
        </w:rPr>
        <w:t xml:space="preserve">L.) </w:t>
      </w:r>
      <w:proofErr w:type="spellStart"/>
      <w:r w:rsidR="00695AFB" w:rsidRPr="00CA0BD8">
        <w:rPr>
          <w:rFonts w:ascii="Arial" w:hAnsi="Arial" w:cs="Arial"/>
          <w:iCs/>
        </w:rPr>
        <w:t>W.</w:t>
      </w:r>
      <w:proofErr w:type="gramStart"/>
      <w:r w:rsidR="00695AFB" w:rsidRPr="00CA0BD8">
        <w:rPr>
          <w:rFonts w:ascii="Arial" w:hAnsi="Arial" w:cs="Arial"/>
          <w:iCs/>
        </w:rPr>
        <w:t>T.Aiton</w:t>
      </w:r>
      <w:proofErr w:type="spellEnd"/>
      <w:proofErr w:type="gramEnd"/>
      <w:r w:rsidR="007F17C9" w:rsidRPr="00CA0BD8">
        <w:rPr>
          <w:rFonts w:ascii="Arial" w:hAnsi="Arial" w:cs="Arial"/>
          <w:iCs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3AE2B5B0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Nerium indicum </w:t>
      </w:r>
      <w:r w:rsidR="00695AFB" w:rsidRPr="00CA0BD8">
        <w:rPr>
          <w:rFonts w:ascii="Arial" w:hAnsi="Arial" w:cs="Arial"/>
          <w:iCs/>
        </w:rPr>
        <w:t>Mill</w:t>
      </w:r>
      <w:r w:rsidR="004350C8" w:rsidRPr="00CA0BD8">
        <w:rPr>
          <w:rFonts w:ascii="Arial" w:hAnsi="Arial" w:cs="Arial"/>
          <w:iCs/>
        </w:rPr>
        <w:t xml:space="preserve">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2660E43A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r w:rsidR="00695AFB" w:rsidRPr="00CA0BD8">
        <w:rPr>
          <w:rFonts w:ascii="Arial" w:hAnsi="Arial" w:cs="Arial"/>
          <w:b/>
          <w:bCs/>
          <w:i/>
          <w:iCs/>
        </w:rPr>
        <w:t xml:space="preserve">Aphis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pomi</w:t>
      </w:r>
      <w:proofErr w:type="spellEnd"/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  <w:r w:rsidR="00695AFB" w:rsidRPr="00CA0BD8">
        <w:rPr>
          <w:rFonts w:ascii="Arial" w:hAnsi="Arial" w:cs="Arial"/>
          <w:b/>
          <w:bCs/>
        </w:rPr>
        <w:t>De Geer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1773 </w:t>
      </w:r>
    </w:p>
    <w:p w14:paraId="6E203CE4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  <w:iCs/>
        </w:rPr>
        <w:t>Cissampelos</w:t>
      </w:r>
      <w:proofErr w:type="spellEnd"/>
      <w:r w:rsidR="00695AFB" w:rsidRPr="00CA0BD8">
        <w:rPr>
          <w:rFonts w:ascii="Arial" w:hAnsi="Arial" w:cs="Arial"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  <w:iCs/>
        </w:rPr>
        <w:t>glaberrima</w:t>
      </w:r>
      <w:proofErr w:type="spellEnd"/>
      <w:r w:rsidR="00695AFB" w:rsidRPr="00CA0BD8">
        <w:rPr>
          <w:rFonts w:ascii="Arial" w:hAnsi="Arial" w:cs="Arial"/>
        </w:rPr>
        <w:t xml:space="preserve"> </w:t>
      </w:r>
      <w:proofErr w:type="spellStart"/>
      <w:r w:rsidR="00695AFB" w:rsidRPr="00CA0BD8">
        <w:rPr>
          <w:rFonts w:ascii="Arial" w:hAnsi="Arial" w:cs="Arial"/>
        </w:rPr>
        <w:t>A.St</w:t>
      </w:r>
      <w:proofErr w:type="spellEnd"/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</w:rPr>
        <w:t xml:space="preserve"> </w:t>
      </w:r>
      <w:r w:rsidR="00695AFB" w:rsidRPr="00CA0BD8">
        <w:rPr>
          <w:rFonts w:ascii="Arial" w:hAnsi="Arial" w:cs="Arial"/>
        </w:rPr>
        <w:t xml:space="preserve">Hil.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65CCDD07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>Lablab purpureus</w:t>
      </w:r>
      <w:r w:rsidR="004F414D" w:rsidRPr="00CA0BD8">
        <w:rPr>
          <w:rFonts w:ascii="Arial" w:hAnsi="Arial" w:cs="Arial"/>
          <w:i/>
        </w:rPr>
        <w:t xml:space="preserve"> </w:t>
      </w:r>
      <w:r w:rsidR="004F414D" w:rsidRPr="00CA0BD8">
        <w:rPr>
          <w:rFonts w:ascii="Arial" w:hAnsi="Arial" w:cs="Arial"/>
        </w:rPr>
        <w:t>(</w:t>
      </w:r>
      <w:r w:rsidR="00695AFB" w:rsidRPr="00CA0BD8">
        <w:rPr>
          <w:rFonts w:ascii="Arial" w:hAnsi="Arial" w:cs="Arial"/>
        </w:rPr>
        <w:t xml:space="preserve">L.) Sweet ssp. </w:t>
      </w:r>
      <w:r w:rsidR="00695AFB" w:rsidRPr="00CA0BD8">
        <w:rPr>
          <w:rFonts w:ascii="Arial" w:hAnsi="Arial" w:cs="Arial"/>
          <w:i/>
        </w:rPr>
        <w:t>purpureus</w:t>
      </w:r>
      <w:r w:rsidR="00695AFB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7F484C73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>Malus domestica</w:t>
      </w:r>
      <w:r w:rsidR="004F414D" w:rsidRPr="00CA0BD8">
        <w:rPr>
          <w:rFonts w:ascii="Arial" w:hAnsi="Arial" w:cs="Arial"/>
          <w:i/>
        </w:rPr>
        <w:t xml:space="preserve"> </w:t>
      </w:r>
      <w:r w:rsidR="004F414D" w:rsidRPr="00CA0BD8">
        <w:rPr>
          <w:rFonts w:ascii="Arial" w:hAnsi="Arial" w:cs="Arial"/>
        </w:rPr>
        <w:t>(</w:t>
      </w:r>
      <w:r w:rsidR="00695AFB" w:rsidRPr="00CA0BD8">
        <w:rPr>
          <w:rFonts w:ascii="Arial" w:hAnsi="Arial" w:cs="Arial"/>
        </w:rPr>
        <w:t>Suckow) Borkh.</w:t>
      </w:r>
      <w:r w:rsidR="00695AFB" w:rsidRPr="00CA0BD8">
        <w:rPr>
          <w:rFonts w:ascii="Arial" w:hAnsi="Arial" w:cs="Arial"/>
          <w:i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  <w:snapToGrid w:val="0"/>
        </w:rPr>
        <w:t>Bhagat et al.</w:t>
      </w:r>
      <w:r w:rsidR="009E61E0" w:rsidRPr="00CA0BD8">
        <w:rPr>
          <w:rFonts w:ascii="Arial" w:hAnsi="Arial" w:cs="Arial"/>
          <w:snapToGrid w:val="0"/>
        </w:rPr>
        <w:t>,</w:t>
      </w:r>
      <w:r w:rsidR="00266048" w:rsidRPr="00CA0BD8">
        <w:rPr>
          <w:rFonts w:ascii="Arial" w:hAnsi="Arial" w:cs="Arial"/>
          <w:snapToGrid w:val="0"/>
        </w:rPr>
        <w:t xml:space="preserve"> 1988</w:t>
      </w:r>
      <w:r w:rsidR="004F414D" w:rsidRPr="00CA0BD8">
        <w:rPr>
          <w:rFonts w:ascii="Arial" w:hAnsi="Arial" w:cs="Arial"/>
        </w:rPr>
        <w:t xml:space="preserve">; </w:t>
      </w:r>
      <w:r w:rsidR="00266048" w:rsidRPr="00CA0BD8">
        <w:rPr>
          <w:rFonts w:ascii="Arial" w:hAnsi="Arial" w:cs="Arial"/>
        </w:rPr>
        <w:t>Khan &amp; Mir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2008</w:t>
      </w:r>
      <w:r w:rsidR="00695AFB" w:rsidRPr="00CA0BD8">
        <w:rPr>
          <w:rFonts w:ascii="Arial" w:hAnsi="Arial" w:cs="Arial"/>
          <w:iCs/>
        </w:rPr>
        <w:t>)</w:t>
      </w:r>
    </w:p>
    <w:p w14:paraId="13A9E219" w14:textId="77777777" w:rsidR="00412A95" w:rsidRPr="00CA0BD8" w:rsidRDefault="00412A95" w:rsidP="00412A95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  <w:i/>
        </w:rPr>
        <w:t xml:space="preserve">Prunus </w:t>
      </w:r>
      <w:proofErr w:type="spellStart"/>
      <w:r w:rsidRPr="00CA0BD8">
        <w:rPr>
          <w:rFonts w:ascii="Arial" w:hAnsi="Arial" w:cs="Arial"/>
          <w:i/>
        </w:rPr>
        <w:t>amygdalus</w:t>
      </w:r>
      <w:proofErr w:type="spellEnd"/>
      <w:r w:rsidRPr="00CA0BD8">
        <w:rPr>
          <w:rFonts w:ascii="Arial" w:hAnsi="Arial" w:cs="Arial"/>
          <w:i/>
        </w:rPr>
        <w:t xml:space="preserve"> </w:t>
      </w:r>
      <w:proofErr w:type="spellStart"/>
      <w:r w:rsidRPr="00CA0BD8">
        <w:rPr>
          <w:rFonts w:ascii="Arial" w:hAnsi="Arial" w:cs="Arial"/>
        </w:rPr>
        <w:t>Batsch</w:t>
      </w:r>
      <w:proofErr w:type="spellEnd"/>
      <w:r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  <w:bCs/>
        </w:rPr>
        <w:t xml:space="preserve">Jammu &amp; Kashmir </w:t>
      </w:r>
      <w:r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  <w:spacing w:val="-4"/>
        </w:rPr>
        <w:t>Khan et al.</w:t>
      </w:r>
      <w:r w:rsidR="009E61E0" w:rsidRPr="00CA0BD8">
        <w:rPr>
          <w:rFonts w:ascii="Arial" w:hAnsi="Arial" w:cs="Arial"/>
          <w:spacing w:val="-4"/>
        </w:rPr>
        <w:t>,</w:t>
      </w:r>
      <w:r w:rsidR="00266048" w:rsidRPr="00CA0BD8">
        <w:rPr>
          <w:rFonts w:ascii="Arial" w:hAnsi="Arial" w:cs="Arial"/>
          <w:spacing w:val="-4"/>
        </w:rPr>
        <w:t xml:space="preserve"> 2009</w:t>
      </w:r>
      <w:r w:rsidRPr="00CA0BD8">
        <w:rPr>
          <w:rFonts w:ascii="Arial" w:hAnsi="Arial" w:cs="Arial"/>
        </w:rPr>
        <w:t>)</w:t>
      </w:r>
    </w:p>
    <w:p w14:paraId="7753988B" w14:textId="77777777" w:rsidR="00412A95" w:rsidRPr="00CA0BD8" w:rsidRDefault="00412A95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  <w:i/>
        </w:rPr>
        <w:t>Pyrus communis</w:t>
      </w:r>
      <w:r w:rsidRPr="00CA0BD8">
        <w:rPr>
          <w:rFonts w:ascii="Arial" w:hAnsi="Arial" w:cs="Arial"/>
          <w:iCs/>
        </w:rPr>
        <w:t xml:space="preserve"> L. - </w:t>
      </w:r>
      <w:r w:rsidRPr="00CA0BD8">
        <w:rPr>
          <w:rFonts w:ascii="Arial" w:hAnsi="Arial" w:cs="Arial"/>
          <w:bCs/>
        </w:rPr>
        <w:t xml:space="preserve">Jammu &amp; Kashmir </w:t>
      </w:r>
      <w:r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  <w:spacing w:val="-4"/>
        </w:rPr>
        <w:t>Khan et al.</w:t>
      </w:r>
      <w:r w:rsidR="009E61E0" w:rsidRPr="00CA0BD8">
        <w:rPr>
          <w:rFonts w:ascii="Arial" w:hAnsi="Arial" w:cs="Arial"/>
          <w:spacing w:val="-4"/>
        </w:rPr>
        <w:t>,</w:t>
      </w:r>
      <w:r w:rsidR="00266048" w:rsidRPr="00CA0BD8">
        <w:rPr>
          <w:rFonts w:ascii="Arial" w:hAnsi="Arial" w:cs="Arial"/>
          <w:spacing w:val="-4"/>
        </w:rPr>
        <w:t xml:space="preserve"> 2009</w:t>
      </w:r>
      <w:r w:rsidRPr="00CA0BD8">
        <w:rPr>
          <w:rFonts w:ascii="Arial" w:hAnsi="Arial" w:cs="Arial"/>
        </w:rPr>
        <w:t>)</w:t>
      </w:r>
    </w:p>
    <w:p w14:paraId="5D1006ED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 xml:space="preserve">Unknown plant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West Bengal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Chakrabarti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2012</w:t>
      </w:r>
      <w:r w:rsidR="00695AFB" w:rsidRPr="00CA0BD8">
        <w:rPr>
          <w:rFonts w:ascii="Arial" w:hAnsi="Arial" w:cs="Arial"/>
          <w:iCs/>
        </w:rPr>
        <w:t>)</w:t>
      </w:r>
    </w:p>
    <w:p w14:paraId="4AE6AACF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r w:rsidR="00695AFB" w:rsidRPr="00CA0BD8">
        <w:rPr>
          <w:rFonts w:ascii="Arial" w:hAnsi="Arial" w:cs="Arial"/>
          <w:b/>
          <w:bCs/>
          <w:i/>
        </w:rPr>
        <w:t xml:space="preserve">Aphis </w:t>
      </w:r>
      <w:proofErr w:type="spellStart"/>
      <w:r w:rsidR="00695AFB" w:rsidRPr="00CA0BD8">
        <w:rPr>
          <w:rFonts w:ascii="Arial" w:hAnsi="Arial" w:cs="Arial"/>
          <w:b/>
          <w:bCs/>
          <w:i/>
        </w:rPr>
        <w:t>punicae</w:t>
      </w:r>
      <w:proofErr w:type="spellEnd"/>
      <w:r w:rsidR="00695AFB" w:rsidRPr="00CA0BD8">
        <w:rPr>
          <w:rFonts w:ascii="Arial" w:hAnsi="Arial" w:cs="Arial"/>
          <w:b/>
          <w:b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</w:rPr>
        <w:t>Passerini</w:t>
      </w:r>
      <w:proofErr w:type="spellEnd"/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1863</w:t>
      </w:r>
    </w:p>
    <w:p w14:paraId="0E339295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Punica granatum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4F414D" w:rsidRPr="00CA0BD8">
        <w:rPr>
          <w:rFonts w:ascii="Arial" w:hAnsi="Arial" w:cs="Arial"/>
        </w:rPr>
        <w:t xml:space="preserve">; </w:t>
      </w:r>
      <w:proofErr w:type="spellStart"/>
      <w:r w:rsidR="00266048" w:rsidRPr="00CA0BD8">
        <w:rPr>
          <w:rFonts w:ascii="Arial" w:hAnsi="Arial" w:cs="Arial"/>
        </w:rPr>
        <w:t>Mohi</w:t>
      </w:r>
      <w:proofErr w:type="spellEnd"/>
      <w:r w:rsidR="00266048" w:rsidRPr="00CA0BD8">
        <w:rPr>
          <w:rFonts w:ascii="Arial" w:hAnsi="Arial" w:cs="Arial"/>
        </w:rPr>
        <w:t>-</w:t>
      </w:r>
      <w:proofErr w:type="spellStart"/>
      <w:r w:rsidR="00266048" w:rsidRPr="00CA0BD8">
        <w:rPr>
          <w:rFonts w:ascii="Arial" w:hAnsi="Arial" w:cs="Arial"/>
        </w:rPr>
        <w:t>ud</w:t>
      </w:r>
      <w:proofErr w:type="spellEnd"/>
      <w:r w:rsidR="00266048" w:rsidRPr="00CA0BD8">
        <w:rPr>
          <w:rFonts w:ascii="Arial" w:hAnsi="Arial" w:cs="Arial"/>
        </w:rPr>
        <w:t>-din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2019</w:t>
      </w:r>
      <w:r w:rsidR="00695AFB" w:rsidRPr="00CA0BD8">
        <w:rPr>
          <w:rFonts w:ascii="Arial" w:hAnsi="Arial" w:cs="Arial"/>
          <w:iCs/>
        </w:rPr>
        <w:t>)</w:t>
      </w:r>
    </w:p>
    <w:p w14:paraId="6B8B0743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lastRenderedPageBreak/>
        <w:t>-</w:t>
      </w:r>
      <w:r w:rsidR="004F414D" w:rsidRPr="00CA0BD8">
        <w:rPr>
          <w:rFonts w:ascii="Arial" w:hAnsi="Arial" w:cs="Arial"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  <w:iCs/>
        </w:rPr>
        <w:t>Rumix</w:t>
      </w:r>
      <w:proofErr w:type="spellEnd"/>
      <w:r w:rsidR="00695AFB" w:rsidRPr="00CA0BD8">
        <w:rPr>
          <w:rFonts w:ascii="Arial" w:hAnsi="Arial" w:cs="Arial"/>
          <w:i/>
          <w:iCs/>
        </w:rPr>
        <w:t xml:space="preserve"> </w:t>
      </w:r>
      <w:r w:rsidR="00695AFB" w:rsidRPr="00CA0BD8">
        <w:rPr>
          <w:rFonts w:ascii="Arial" w:hAnsi="Arial" w:cs="Arial"/>
        </w:rPr>
        <w:t>sp</w:t>
      </w:r>
      <w:r w:rsidR="007F17C9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4FA28AD4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r w:rsidR="00695AFB" w:rsidRPr="00CA0BD8">
        <w:rPr>
          <w:rFonts w:ascii="Arial" w:hAnsi="Arial" w:cs="Arial"/>
          <w:b/>
          <w:bCs/>
          <w:i/>
          <w:iCs/>
        </w:rPr>
        <w:t xml:space="preserve">Aphis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solanella</w:t>
      </w:r>
      <w:proofErr w:type="spellEnd"/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  <w:r w:rsidR="00695AFB" w:rsidRPr="00CA0BD8">
        <w:rPr>
          <w:rFonts w:ascii="Arial" w:hAnsi="Arial" w:cs="Arial"/>
          <w:b/>
          <w:bCs/>
        </w:rPr>
        <w:t>Theobald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1914 </w:t>
      </w:r>
    </w:p>
    <w:p w14:paraId="29B4B9AA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Euonymus japonicus </w:t>
      </w:r>
      <w:r w:rsidR="00695AFB" w:rsidRPr="00CA0BD8">
        <w:rPr>
          <w:rFonts w:ascii="Arial" w:hAnsi="Arial" w:cs="Arial"/>
          <w:iCs/>
        </w:rPr>
        <w:t>Thunb</w:t>
      </w:r>
      <w:r w:rsidR="004350C8" w:rsidRPr="00CA0BD8">
        <w:rPr>
          <w:rFonts w:ascii="Arial" w:hAnsi="Arial" w:cs="Arial"/>
          <w:i/>
        </w:rPr>
        <w:t xml:space="preserve">. </w:t>
      </w:r>
      <w:r w:rsidRPr="00CA0BD8">
        <w:rPr>
          <w:rFonts w:ascii="Arial" w:hAnsi="Arial" w:cs="Arial"/>
          <w:i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15436FA6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Phaseolus </w:t>
      </w:r>
      <w:r w:rsidR="00695AFB" w:rsidRPr="00CA0BD8">
        <w:rPr>
          <w:rFonts w:ascii="Arial" w:hAnsi="Arial" w:cs="Arial"/>
        </w:rPr>
        <w:t>sp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571EF251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Solanum </w:t>
      </w:r>
      <w:proofErr w:type="spellStart"/>
      <w:r w:rsidR="00695AFB" w:rsidRPr="00CA0BD8">
        <w:rPr>
          <w:rFonts w:ascii="Arial" w:hAnsi="Arial" w:cs="Arial"/>
          <w:i/>
        </w:rPr>
        <w:t>villosum</w:t>
      </w:r>
      <w:proofErr w:type="spellEnd"/>
      <w:r w:rsidR="00695AFB" w:rsidRPr="00CA0BD8">
        <w:rPr>
          <w:rFonts w:ascii="Arial" w:hAnsi="Arial" w:cs="Arial"/>
          <w:i/>
        </w:rPr>
        <w:t xml:space="preserve"> </w:t>
      </w:r>
      <w:r w:rsidR="00695AFB" w:rsidRPr="00CA0BD8">
        <w:rPr>
          <w:rFonts w:ascii="Arial" w:hAnsi="Arial" w:cs="Arial"/>
          <w:iCs/>
        </w:rPr>
        <w:t>Mill.</w:t>
      </w:r>
      <w:r w:rsidR="004F414D" w:rsidRPr="00CA0BD8">
        <w:rPr>
          <w:rFonts w:ascii="Arial" w:hAnsi="Arial" w:cs="Arial"/>
          <w:iCs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59430469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vertAlign w:val="superscript"/>
        </w:rPr>
      </w:pPr>
      <w:r w:rsidRPr="00CA0BD8">
        <w:rPr>
          <w:rFonts w:ascii="Arial" w:hAnsi="Arial" w:cs="Arial"/>
          <w:b/>
          <w:bCs/>
        </w:rPr>
        <w:t xml:space="preserve">• </w:t>
      </w:r>
      <w:r w:rsidR="00695AFB" w:rsidRPr="00CA0BD8">
        <w:rPr>
          <w:rFonts w:ascii="Arial" w:hAnsi="Arial" w:cs="Arial"/>
          <w:b/>
          <w:bCs/>
          <w:i/>
        </w:rPr>
        <w:t xml:space="preserve">Aphis </w:t>
      </w:r>
      <w:proofErr w:type="spellStart"/>
      <w:r w:rsidR="00695AFB" w:rsidRPr="00CA0BD8">
        <w:rPr>
          <w:rFonts w:ascii="Arial" w:hAnsi="Arial" w:cs="Arial"/>
          <w:b/>
          <w:bCs/>
          <w:i/>
        </w:rPr>
        <w:t>spiraecola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r w:rsidR="00695AFB" w:rsidRPr="00CA0BD8">
        <w:rPr>
          <w:rFonts w:ascii="Arial" w:hAnsi="Arial" w:cs="Arial"/>
          <w:b/>
          <w:bCs/>
          <w:iCs/>
        </w:rPr>
        <w:t>Patch</w:t>
      </w:r>
      <w:r w:rsidR="009E61E0" w:rsidRPr="00CA0BD8">
        <w:rPr>
          <w:rFonts w:ascii="Arial" w:hAnsi="Arial" w:cs="Arial"/>
          <w:iCs/>
        </w:rPr>
        <w:t>,</w:t>
      </w:r>
      <w:r w:rsidR="00695AFB" w:rsidRPr="00CA0BD8">
        <w:rPr>
          <w:rFonts w:ascii="Arial" w:hAnsi="Arial" w:cs="Arial"/>
          <w:b/>
          <w:bCs/>
          <w:iCs/>
        </w:rPr>
        <w:t xml:space="preserve"> 1914 </w:t>
      </w:r>
    </w:p>
    <w:p w14:paraId="7B0D1B10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Cucumis sativus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40D43CBC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>Malus domestica</w:t>
      </w:r>
      <w:r w:rsidR="004F414D" w:rsidRPr="00CA0BD8">
        <w:rPr>
          <w:rFonts w:ascii="Arial" w:hAnsi="Arial" w:cs="Arial"/>
          <w:i/>
        </w:rPr>
        <w:t xml:space="preserve"> </w:t>
      </w:r>
      <w:r w:rsidR="004F414D" w:rsidRPr="00CA0BD8">
        <w:rPr>
          <w:rFonts w:ascii="Arial" w:hAnsi="Arial" w:cs="Arial"/>
        </w:rPr>
        <w:t>(</w:t>
      </w:r>
      <w:r w:rsidR="00695AFB" w:rsidRPr="00CA0BD8">
        <w:rPr>
          <w:rFonts w:ascii="Arial" w:hAnsi="Arial" w:cs="Arial"/>
        </w:rPr>
        <w:t>Suckow) Borkh.</w:t>
      </w:r>
      <w:r w:rsidR="00695AFB" w:rsidRPr="00CA0BD8">
        <w:rPr>
          <w:rFonts w:ascii="Arial" w:hAnsi="Arial" w:cs="Arial"/>
          <w:i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292ABEF5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r w:rsidR="00695AFB" w:rsidRPr="00CA0BD8">
        <w:rPr>
          <w:rFonts w:ascii="Arial" w:hAnsi="Arial" w:cs="Arial"/>
          <w:b/>
          <w:bCs/>
          <w:i/>
          <w:iCs/>
        </w:rPr>
        <w:t xml:space="preserve">Aphis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verbasci</w:t>
      </w:r>
      <w:proofErr w:type="spellEnd"/>
      <w:r w:rsidR="00695AFB" w:rsidRPr="00CA0BD8">
        <w:rPr>
          <w:rFonts w:ascii="Arial" w:hAnsi="Arial" w:cs="Arial"/>
          <w:b/>
          <w:b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</w:rPr>
        <w:t>Schrank</w:t>
      </w:r>
      <w:proofErr w:type="spellEnd"/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1801</w:t>
      </w:r>
    </w:p>
    <w:p w14:paraId="67EC7B7E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</w:rPr>
        <w:t>Verbascum</w:t>
      </w:r>
      <w:proofErr w:type="spellEnd"/>
      <w:r w:rsidR="00695AFB" w:rsidRPr="00CA0BD8">
        <w:rPr>
          <w:rFonts w:ascii="Arial" w:hAnsi="Arial" w:cs="Arial"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i/>
        </w:rPr>
        <w:t>thapsus</w:t>
      </w:r>
      <w:proofErr w:type="spellEnd"/>
      <w:r w:rsidR="00695AFB" w:rsidRPr="00CA0BD8">
        <w:rPr>
          <w:rFonts w:ascii="Arial" w:hAnsi="Arial" w:cs="Arial"/>
          <w:i/>
        </w:rPr>
        <w:t xml:space="preserve"> </w:t>
      </w:r>
      <w:r w:rsidR="00695AFB" w:rsidRPr="00CA0BD8">
        <w:rPr>
          <w:rFonts w:ascii="Arial" w:hAnsi="Arial" w:cs="Arial"/>
        </w:rPr>
        <w:t xml:space="preserve">L.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764A7D57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Aulacorthum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solani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</w:rPr>
        <w:t>(</w:t>
      </w:r>
      <w:r w:rsidR="00695AFB" w:rsidRPr="00CA0BD8">
        <w:rPr>
          <w:rFonts w:ascii="Arial" w:hAnsi="Arial" w:cs="Arial"/>
          <w:b/>
          <w:bCs/>
        </w:rPr>
        <w:t>Kaltenbach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1843)</w:t>
      </w:r>
    </w:p>
    <w:p w14:paraId="22B77A61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>Abelmoschus esculentus</w:t>
      </w:r>
      <w:r w:rsidR="004F414D" w:rsidRPr="00CA0BD8">
        <w:rPr>
          <w:rFonts w:ascii="Arial" w:hAnsi="Arial" w:cs="Arial"/>
          <w:i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695AFB" w:rsidRPr="00CA0BD8">
        <w:rPr>
          <w:rFonts w:ascii="Arial" w:hAnsi="Arial" w:cs="Arial"/>
          <w:iCs/>
        </w:rPr>
        <w:t xml:space="preserve">L.) Moench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73DE93CE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Brachycaudus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helichrysi</w:t>
      </w:r>
      <w:proofErr w:type="spellEnd"/>
      <w:r w:rsidRPr="00CA0BD8">
        <w:rPr>
          <w:rFonts w:ascii="Arial" w:hAnsi="Arial" w:cs="Arial"/>
          <w:b/>
          <w:bCs/>
        </w:rPr>
        <w:t xml:space="preserve"> (</w:t>
      </w:r>
      <w:r w:rsidR="00695AFB" w:rsidRPr="00CA0BD8">
        <w:rPr>
          <w:rFonts w:ascii="Arial" w:hAnsi="Arial" w:cs="Arial"/>
          <w:b/>
          <w:bCs/>
        </w:rPr>
        <w:t>Kaltenbach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1843)</w:t>
      </w:r>
    </w:p>
    <w:p w14:paraId="3CD94B5C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Artemisia vulgaris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West Bengal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Chakrabarti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2012</w:t>
      </w:r>
      <w:r w:rsidR="00695AFB" w:rsidRPr="00CA0BD8">
        <w:rPr>
          <w:rFonts w:ascii="Arial" w:hAnsi="Arial" w:cs="Arial"/>
          <w:iCs/>
        </w:rPr>
        <w:t>)</w:t>
      </w:r>
    </w:p>
    <w:p w14:paraId="772CD645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Brassica oleracea </w:t>
      </w:r>
      <w:r w:rsidR="00695AFB" w:rsidRPr="00CA0BD8">
        <w:rPr>
          <w:rFonts w:ascii="Arial" w:hAnsi="Arial" w:cs="Arial"/>
        </w:rPr>
        <w:t xml:space="preserve">L. var. </w:t>
      </w:r>
      <w:r w:rsidR="00695AFB" w:rsidRPr="00CA0BD8">
        <w:rPr>
          <w:rFonts w:ascii="Arial" w:hAnsi="Arial" w:cs="Arial"/>
          <w:i/>
          <w:iCs/>
        </w:rPr>
        <w:t>botrytis</w:t>
      </w:r>
      <w:r w:rsidR="007F17C9" w:rsidRPr="00CA0BD8">
        <w:rPr>
          <w:rFonts w:ascii="Arial" w:hAnsi="Arial" w:cs="Arial"/>
          <w:i/>
          <w:iCs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0E250AB5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Brassica oleracea </w:t>
      </w:r>
      <w:r w:rsidR="00695AFB" w:rsidRPr="00CA0BD8">
        <w:rPr>
          <w:rFonts w:ascii="Arial" w:hAnsi="Arial" w:cs="Arial"/>
        </w:rPr>
        <w:t xml:space="preserve">L. var. </w:t>
      </w:r>
      <w:r w:rsidR="00695AFB" w:rsidRPr="00CA0BD8">
        <w:rPr>
          <w:rFonts w:ascii="Arial" w:hAnsi="Arial" w:cs="Arial"/>
          <w:i/>
          <w:iCs/>
        </w:rPr>
        <w:t>capitata</w:t>
      </w:r>
      <w:r w:rsidR="007F17C9" w:rsidRPr="00CA0BD8">
        <w:rPr>
          <w:rFonts w:ascii="Arial" w:hAnsi="Arial" w:cs="Arial"/>
          <w:i/>
          <w:iCs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3E187C20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  <w:iCs/>
        </w:rPr>
        <w:t>Clerodendron</w:t>
      </w:r>
      <w:proofErr w:type="spellEnd"/>
      <w:r w:rsidR="00695AFB" w:rsidRPr="00CA0BD8">
        <w:rPr>
          <w:rFonts w:ascii="Arial" w:hAnsi="Arial" w:cs="Arial"/>
          <w:i/>
          <w:iCs/>
        </w:rPr>
        <w:t xml:space="preserve"> </w:t>
      </w:r>
      <w:r w:rsidR="00695AFB" w:rsidRPr="00CA0BD8">
        <w:rPr>
          <w:rFonts w:ascii="Arial" w:hAnsi="Arial" w:cs="Arial"/>
        </w:rPr>
        <w:t>sp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bCs/>
        </w:rPr>
        <w:t>Uttar Pradesh</w:t>
      </w:r>
      <w:r w:rsidR="004F414D" w:rsidRPr="00CA0BD8">
        <w:rPr>
          <w:rFonts w:ascii="Arial" w:hAnsi="Arial" w:cs="Arial"/>
          <w:bCs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  <w:bCs/>
        </w:rPr>
        <w:t>Chaudhary &amp; Singh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  <w:bCs/>
        </w:rPr>
        <w:t xml:space="preserve"> 2012</w:t>
      </w:r>
      <w:r w:rsidR="00695AFB" w:rsidRPr="00CA0BD8">
        <w:rPr>
          <w:rFonts w:ascii="Arial" w:hAnsi="Arial" w:cs="Arial"/>
          <w:iCs/>
        </w:rPr>
        <w:t>)</w:t>
      </w:r>
    </w:p>
    <w:p w14:paraId="4C5E9E35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>Erigeron canadensis</w:t>
      </w:r>
      <w:r w:rsidR="00695AFB" w:rsidRPr="00CA0BD8">
        <w:rPr>
          <w:rFonts w:ascii="Arial" w:hAnsi="Arial" w:cs="Arial"/>
        </w:rPr>
        <w:t xml:space="preserve"> 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64E83523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  <w:iCs/>
        </w:rPr>
        <w:t>Kleinia</w:t>
      </w:r>
      <w:proofErr w:type="spellEnd"/>
      <w:r w:rsidR="00695AFB" w:rsidRPr="00CA0BD8">
        <w:rPr>
          <w:rFonts w:ascii="Arial" w:hAnsi="Arial" w:cs="Arial"/>
          <w:i/>
          <w:iCs/>
        </w:rPr>
        <w:t xml:space="preserve"> grandiflora</w:t>
      </w:r>
      <w:r w:rsidR="004F414D" w:rsidRPr="00CA0BD8">
        <w:rPr>
          <w:rFonts w:ascii="Arial" w:hAnsi="Arial" w:cs="Arial"/>
        </w:rPr>
        <w:t xml:space="preserve"> (</w:t>
      </w:r>
      <w:r w:rsidR="00695AFB" w:rsidRPr="00CA0BD8">
        <w:rPr>
          <w:rFonts w:ascii="Arial" w:hAnsi="Arial" w:cs="Arial"/>
        </w:rPr>
        <w:t xml:space="preserve">Wall. ex DC.) </w:t>
      </w:r>
      <w:proofErr w:type="spellStart"/>
      <w:proofErr w:type="gramStart"/>
      <w:r w:rsidR="00695AFB" w:rsidRPr="00CA0BD8">
        <w:rPr>
          <w:rFonts w:ascii="Arial" w:hAnsi="Arial" w:cs="Arial"/>
        </w:rPr>
        <w:t>N.Rani</w:t>
      </w:r>
      <w:proofErr w:type="spellEnd"/>
      <w:proofErr w:type="gramEnd"/>
      <w:r w:rsidR="004F414D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3B4B7068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Prunus </w:t>
      </w:r>
      <w:proofErr w:type="spellStart"/>
      <w:r w:rsidR="00695AFB" w:rsidRPr="00CA0BD8">
        <w:rPr>
          <w:rFonts w:ascii="Arial" w:hAnsi="Arial" w:cs="Arial"/>
          <w:i/>
        </w:rPr>
        <w:t>amygdalus</w:t>
      </w:r>
      <w:proofErr w:type="spellEnd"/>
      <w:r w:rsidR="00695AFB" w:rsidRPr="00CA0BD8">
        <w:rPr>
          <w:rFonts w:ascii="Arial" w:hAnsi="Arial" w:cs="Arial"/>
          <w:i/>
        </w:rPr>
        <w:t xml:space="preserve"> </w:t>
      </w:r>
      <w:proofErr w:type="spellStart"/>
      <w:r w:rsidR="00695AFB" w:rsidRPr="00CA0BD8">
        <w:rPr>
          <w:rFonts w:ascii="Arial" w:hAnsi="Arial" w:cs="Arial"/>
        </w:rPr>
        <w:t>Batsch</w:t>
      </w:r>
      <w:proofErr w:type="spellEnd"/>
      <w:r w:rsidR="007F17C9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bCs/>
        </w:rPr>
        <w:t>Himachal Pradesh</w:t>
      </w:r>
      <w:r w:rsidR="004F414D" w:rsidRPr="00CA0BD8">
        <w:rPr>
          <w:rFonts w:ascii="Arial" w:hAnsi="Arial" w:cs="Arial"/>
          <w:iCs/>
        </w:rPr>
        <w:t xml:space="preserve"> (</w:t>
      </w:r>
      <w:r w:rsidR="00266048" w:rsidRPr="00CA0BD8">
        <w:rPr>
          <w:rFonts w:ascii="Arial" w:hAnsi="Arial" w:cs="Arial"/>
          <w:spacing w:val="-4"/>
        </w:rPr>
        <w:t>Bhardwaj</w:t>
      </w:r>
      <w:r w:rsidR="009E61E0" w:rsidRPr="00CA0BD8">
        <w:rPr>
          <w:rFonts w:ascii="Arial" w:hAnsi="Arial" w:cs="Arial"/>
          <w:spacing w:val="-4"/>
        </w:rPr>
        <w:t>,</w:t>
      </w:r>
      <w:r w:rsidR="00266048" w:rsidRPr="00CA0BD8">
        <w:rPr>
          <w:rFonts w:ascii="Arial" w:hAnsi="Arial" w:cs="Arial"/>
          <w:spacing w:val="-4"/>
        </w:rPr>
        <w:t xml:space="preserve"> 1991</w:t>
      </w:r>
      <w:r w:rsidR="004F414D" w:rsidRPr="00CA0BD8">
        <w:rPr>
          <w:rFonts w:ascii="Arial" w:hAnsi="Arial" w:cs="Arial"/>
        </w:rPr>
        <w:t>)</w:t>
      </w:r>
    </w:p>
    <w:p w14:paraId="582426D0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>Prunus persica</w:t>
      </w:r>
      <w:r w:rsidR="004F414D" w:rsidRPr="00CA0BD8">
        <w:rPr>
          <w:rFonts w:ascii="Arial" w:hAnsi="Arial" w:cs="Arial"/>
          <w:i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695AFB" w:rsidRPr="00CA0BD8">
        <w:rPr>
          <w:rFonts w:ascii="Arial" w:hAnsi="Arial" w:cs="Arial"/>
          <w:iCs/>
        </w:rPr>
        <w:t>L.) Stokes</w:t>
      </w:r>
      <w:r w:rsidR="007F17C9" w:rsidRPr="00CA0BD8">
        <w:rPr>
          <w:rFonts w:ascii="Arial" w:hAnsi="Arial" w:cs="Arial"/>
          <w:iCs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Uttarakhand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Ghosh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1991</w:t>
      </w:r>
      <w:r w:rsidR="00695AFB" w:rsidRPr="00CA0BD8">
        <w:rPr>
          <w:rFonts w:ascii="Arial" w:hAnsi="Arial" w:cs="Arial"/>
          <w:iCs/>
        </w:rPr>
        <w:t>)</w:t>
      </w:r>
    </w:p>
    <w:p w14:paraId="7DF1DC04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Brachycaudus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rumexicolens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  <w:iCs/>
        </w:rPr>
        <w:t>(</w:t>
      </w:r>
      <w:r w:rsidR="00695AFB" w:rsidRPr="00CA0BD8">
        <w:rPr>
          <w:rFonts w:ascii="Arial" w:hAnsi="Arial" w:cs="Arial"/>
          <w:b/>
          <w:bCs/>
          <w:iCs/>
        </w:rPr>
        <w:t>Patch</w:t>
      </w:r>
      <w:r w:rsidR="009E61E0" w:rsidRPr="00CA0BD8">
        <w:rPr>
          <w:rFonts w:ascii="Arial" w:hAnsi="Arial" w:cs="Arial"/>
          <w:iCs/>
        </w:rPr>
        <w:t>,</w:t>
      </w:r>
      <w:r w:rsidR="00695AFB" w:rsidRPr="00CA0BD8">
        <w:rPr>
          <w:rFonts w:ascii="Arial" w:hAnsi="Arial" w:cs="Arial"/>
          <w:b/>
          <w:bCs/>
          <w:iCs/>
        </w:rPr>
        <w:t xml:space="preserve"> 1917)</w:t>
      </w:r>
    </w:p>
    <w:p w14:paraId="42927938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>Rumex</w:t>
      </w:r>
      <w:r w:rsidR="00695AFB" w:rsidRPr="00CA0BD8">
        <w:rPr>
          <w:rFonts w:ascii="Arial" w:hAnsi="Arial" w:cs="Arial"/>
          <w:iCs/>
        </w:rPr>
        <w:t xml:space="preserve"> sp</w:t>
      </w:r>
      <w:r w:rsidR="004350C8" w:rsidRPr="00CA0BD8">
        <w:rPr>
          <w:rFonts w:ascii="Arial" w:hAnsi="Arial" w:cs="Arial"/>
          <w:iCs/>
        </w:rPr>
        <w:t xml:space="preserve">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08412540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Brevicoryne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brassicae</w:t>
      </w:r>
      <w:proofErr w:type="spellEnd"/>
      <w:r w:rsidRPr="00CA0BD8">
        <w:rPr>
          <w:rFonts w:ascii="Arial" w:hAnsi="Arial" w:cs="Arial"/>
          <w:b/>
          <w:bCs/>
          <w:iCs/>
        </w:rPr>
        <w:t xml:space="preserve"> (</w:t>
      </w:r>
      <w:r w:rsidR="00695AFB" w:rsidRPr="00CA0BD8">
        <w:rPr>
          <w:rFonts w:ascii="Arial" w:hAnsi="Arial" w:cs="Arial"/>
          <w:b/>
          <w:bCs/>
          <w:iCs/>
        </w:rPr>
        <w:t>Linnaeus</w:t>
      </w:r>
      <w:r w:rsidR="009E61E0" w:rsidRPr="00CA0BD8">
        <w:rPr>
          <w:rFonts w:ascii="Arial" w:hAnsi="Arial" w:cs="Arial"/>
          <w:iCs/>
        </w:rPr>
        <w:t>,</w:t>
      </w:r>
      <w:r w:rsidR="00695AFB" w:rsidRPr="00CA0BD8">
        <w:rPr>
          <w:rFonts w:ascii="Arial" w:hAnsi="Arial" w:cs="Arial"/>
          <w:b/>
          <w:bCs/>
          <w:iCs/>
        </w:rPr>
        <w:t xml:space="preserve"> 1758) </w:t>
      </w:r>
    </w:p>
    <w:p w14:paraId="463EBBCD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Brassica oleracea </w:t>
      </w:r>
      <w:r w:rsidR="00695AFB" w:rsidRPr="00CA0BD8">
        <w:rPr>
          <w:rFonts w:ascii="Arial" w:hAnsi="Arial" w:cs="Arial"/>
          <w:iCs/>
        </w:rPr>
        <w:t>L</w:t>
      </w:r>
      <w:r w:rsidR="004350C8" w:rsidRPr="00CA0BD8">
        <w:rPr>
          <w:rFonts w:ascii="Arial" w:hAnsi="Arial" w:cs="Arial"/>
          <w:iCs/>
        </w:rPr>
        <w:t xml:space="preserve">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bCs/>
        </w:rPr>
        <w:t>Himachal Pradesh</w:t>
      </w:r>
      <w:r w:rsidR="004F414D" w:rsidRPr="00CA0BD8">
        <w:rPr>
          <w:rFonts w:ascii="Arial" w:hAnsi="Arial" w:cs="Arial"/>
          <w:bCs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Kotwal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1984</w:t>
      </w:r>
      <w:r w:rsidR="00695AFB" w:rsidRPr="00CA0BD8">
        <w:rPr>
          <w:rFonts w:ascii="Arial" w:hAnsi="Arial" w:cs="Arial"/>
          <w:iCs/>
        </w:rPr>
        <w:t>)</w:t>
      </w:r>
    </w:p>
    <w:p w14:paraId="6FB7801C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Brassica oleracea </w:t>
      </w:r>
      <w:r w:rsidR="00695AFB" w:rsidRPr="00CA0BD8">
        <w:rPr>
          <w:rFonts w:ascii="Arial" w:hAnsi="Arial" w:cs="Arial"/>
        </w:rPr>
        <w:t xml:space="preserve">L. var. </w:t>
      </w:r>
      <w:proofErr w:type="spellStart"/>
      <w:r w:rsidR="00695AFB" w:rsidRPr="00CA0BD8">
        <w:rPr>
          <w:rFonts w:ascii="Arial" w:hAnsi="Arial" w:cs="Arial"/>
          <w:i/>
          <w:iCs/>
        </w:rPr>
        <w:t>aephala</w:t>
      </w:r>
      <w:proofErr w:type="spellEnd"/>
      <w:r w:rsidR="007F17C9" w:rsidRPr="00CA0BD8">
        <w:rPr>
          <w:rFonts w:ascii="Arial" w:hAnsi="Arial" w:cs="Arial"/>
          <w:i/>
          <w:iCs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2009</w:t>
      </w:r>
      <w:r w:rsidR="00695AFB" w:rsidRPr="00CA0BD8">
        <w:rPr>
          <w:rFonts w:ascii="Arial" w:hAnsi="Arial" w:cs="Arial"/>
          <w:iCs/>
        </w:rPr>
        <w:t>)</w:t>
      </w:r>
    </w:p>
    <w:p w14:paraId="6DBAADCD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Brassica oleracea </w:t>
      </w:r>
      <w:r w:rsidR="00695AFB" w:rsidRPr="00CA0BD8">
        <w:rPr>
          <w:rFonts w:ascii="Arial" w:hAnsi="Arial" w:cs="Arial"/>
        </w:rPr>
        <w:t xml:space="preserve">L. var. </w:t>
      </w:r>
      <w:r w:rsidR="00695AFB" w:rsidRPr="00CA0BD8">
        <w:rPr>
          <w:rFonts w:ascii="Arial" w:hAnsi="Arial" w:cs="Arial"/>
          <w:i/>
          <w:iCs/>
        </w:rPr>
        <w:t>botrytis</w:t>
      </w:r>
      <w:r w:rsidR="007F17C9" w:rsidRPr="00CA0BD8">
        <w:rPr>
          <w:rFonts w:ascii="Arial" w:hAnsi="Arial" w:cs="Arial"/>
          <w:i/>
          <w:iCs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Himachal Pradesh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Sharma &amp; Verma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1993</w:t>
      </w:r>
      <w:r w:rsidR="004F414D" w:rsidRPr="00CA0BD8">
        <w:rPr>
          <w:rFonts w:ascii="Arial" w:hAnsi="Arial" w:cs="Arial"/>
        </w:rPr>
        <w:t>)</w:t>
      </w:r>
      <w:r w:rsidR="004F414D" w:rsidRPr="00CA0BD8">
        <w:rPr>
          <w:rFonts w:ascii="Arial" w:hAnsi="Arial" w:cs="Arial"/>
          <w:iCs/>
        </w:rPr>
        <w:t xml:space="preserve">;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2009</w:t>
      </w:r>
      <w:r w:rsidR="004F414D" w:rsidRPr="00CA0BD8">
        <w:rPr>
          <w:rFonts w:ascii="Arial" w:hAnsi="Arial" w:cs="Arial"/>
        </w:rPr>
        <w:t xml:space="preserve">; 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2DAA8696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Brassica oleracea </w:t>
      </w:r>
      <w:r w:rsidR="00695AFB" w:rsidRPr="00CA0BD8">
        <w:rPr>
          <w:rFonts w:ascii="Arial" w:hAnsi="Arial" w:cs="Arial"/>
        </w:rPr>
        <w:t xml:space="preserve">L. var. </w:t>
      </w:r>
      <w:r w:rsidR="00695AFB" w:rsidRPr="00CA0BD8">
        <w:rPr>
          <w:rFonts w:ascii="Arial" w:hAnsi="Arial" w:cs="Arial"/>
          <w:i/>
          <w:iCs/>
        </w:rPr>
        <w:t>capitata</w:t>
      </w:r>
      <w:r w:rsidR="007F17C9" w:rsidRPr="00CA0BD8">
        <w:rPr>
          <w:rFonts w:ascii="Arial" w:hAnsi="Arial" w:cs="Arial"/>
          <w:i/>
          <w:iCs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2009</w:t>
      </w:r>
      <w:r w:rsidR="004F414D" w:rsidRPr="00CA0BD8">
        <w:rPr>
          <w:rFonts w:ascii="Arial" w:hAnsi="Arial" w:cs="Arial"/>
        </w:rPr>
        <w:t xml:space="preserve">; 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01F9FEBD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Brassica oleracea </w:t>
      </w:r>
      <w:r w:rsidR="00695AFB" w:rsidRPr="00CA0BD8">
        <w:rPr>
          <w:rFonts w:ascii="Arial" w:hAnsi="Arial" w:cs="Arial"/>
        </w:rPr>
        <w:t xml:space="preserve">L. var. </w:t>
      </w:r>
      <w:r w:rsidR="00695AFB" w:rsidRPr="00CA0BD8">
        <w:rPr>
          <w:rFonts w:ascii="Arial" w:hAnsi="Arial" w:cs="Arial"/>
          <w:i/>
          <w:iCs/>
        </w:rPr>
        <w:t>gongylodes</w:t>
      </w:r>
      <w:r w:rsidR="007F17C9" w:rsidRPr="00CA0BD8">
        <w:rPr>
          <w:rFonts w:ascii="Arial" w:hAnsi="Arial" w:cs="Arial"/>
          <w:i/>
          <w:iCs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Himachal Pradesh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Sharma &amp; Verma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1993</w:t>
      </w:r>
      <w:r w:rsidR="004F414D" w:rsidRPr="00CA0BD8">
        <w:rPr>
          <w:rFonts w:ascii="Arial" w:hAnsi="Arial" w:cs="Arial"/>
        </w:rPr>
        <w:t>)</w:t>
      </w:r>
      <w:r w:rsidR="004F414D" w:rsidRPr="00CA0BD8">
        <w:rPr>
          <w:rFonts w:ascii="Arial" w:hAnsi="Arial" w:cs="Arial"/>
          <w:iCs/>
        </w:rPr>
        <w:t xml:space="preserve">;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Mir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2013</w:t>
      </w:r>
      <w:r w:rsidR="004F414D" w:rsidRPr="00CA0BD8">
        <w:rPr>
          <w:rFonts w:ascii="Arial" w:hAnsi="Arial" w:cs="Arial"/>
        </w:rPr>
        <w:t>)</w:t>
      </w:r>
    </w:p>
    <w:p w14:paraId="6EAE4EC2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</w:rPr>
        <w:t>Descurainia</w:t>
      </w:r>
      <w:proofErr w:type="spellEnd"/>
      <w:r w:rsidR="00695AFB" w:rsidRPr="00CA0BD8">
        <w:rPr>
          <w:rFonts w:ascii="Arial" w:hAnsi="Arial" w:cs="Arial"/>
          <w:i/>
        </w:rPr>
        <w:t xml:space="preserve"> </w:t>
      </w:r>
      <w:r w:rsidR="00695AFB" w:rsidRPr="00CA0BD8">
        <w:rPr>
          <w:rFonts w:ascii="Arial" w:hAnsi="Arial" w:cs="Arial"/>
          <w:iCs/>
        </w:rPr>
        <w:t>sp</w:t>
      </w:r>
      <w:r w:rsidR="004350C8" w:rsidRPr="00CA0BD8">
        <w:rPr>
          <w:rFonts w:ascii="Arial" w:hAnsi="Arial" w:cs="Arial"/>
          <w:iCs/>
        </w:rPr>
        <w:t xml:space="preserve">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301047DD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>Malus domestica</w:t>
      </w:r>
      <w:r w:rsidR="004F414D" w:rsidRPr="00CA0BD8">
        <w:rPr>
          <w:rFonts w:ascii="Arial" w:hAnsi="Arial" w:cs="Arial"/>
          <w:i/>
        </w:rPr>
        <w:t xml:space="preserve"> </w:t>
      </w:r>
      <w:r w:rsidR="004F414D" w:rsidRPr="00CA0BD8">
        <w:rPr>
          <w:rFonts w:ascii="Arial" w:hAnsi="Arial" w:cs="Arial"/>
        </w:rPr>
        <w:t>(</w:t>
      </w:r>
      <w:r w:rsidR="00695AFB" w:rsidRPr="00CA0BD8">
        <w:rPr>
          <w:rFonts w:ascii="Arial" w:hAnsi="Arial" w:cs="Arial"/>
        </w:rPr>
        <w:t>Suckow) Borkh.</w:t>
      </w:r>
      <w:r w:rsidR="00695AFB" w:rsidRPr="00CA0BD8">
        <w:rPr>
          <w:rFonts w:ascii="Arial" w:hAnsi="Arial" w:cs="Arial"/>
          <w:i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7BA1BC87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 xml:space="preserve">Unknown plant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Manipur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Chakrabarti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2012</w:t>
      </w:r>
      <w:r w:rsidR="00695AFB" w:rsidRPr="00CA0BD8">
        <w:rPr>
          <w:rFonts w:ascii="Arial" w:hAnsi="Arial" w:cs="Arial"/>
          <w:iCs/>
        </w:rPr>
        <w:t>)</w:t>
      </w:r>
    </w:p>
    <w:p w14:paraId="06CA7FAE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Capitophorus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carduinus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</w:rPr>
        <w:t>(</w:t>
      </w:r>
      <w:r w:rsidR="00695AFB" w:rsidRPr="00CA0BD8">
        <w:rPr>
          <w:rFonts w:ascii="Arial" w:hAnsi="Arial" w:cs="Arial"/>
          <w:b/>
          <w:bCs/>
        </w:rPr>
        <w:t>Walker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1850) </w:t>
      </w:r>
    </w:p>
    <w:p w14:paraId="2190FAC6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Cirsium </w:t>
      </w:r>
      <w:proofErr w:type="spellStart"/>
      <w:r w:rsidR="00695AFB" w:rsidRPr="00CA0BD8">
        <w:rPr>
          <w:rFonts w:ascii="Arial" w:hAnsi="Arial" w:cs="Arial"/>
          <w:i/>
        </w:rPr>
        <w:t>wallichii</w:t>
      </w:r>
      <w:proofErr w:type="spellEnd"/>
      <w:r w:rsidR="00695AFB" w:rsidRPr="00CA0BD8">
        <w:rPr>
          <w:rFonts w:ascii="Arial" w:hAnsi="Arial" w:cs="Arial"/>
          <w:i/>
        </w:rPr>
        <w:t xml:space="preserve"> </w:t>
      </w:r>
      <w:r w:rsidR="00695AFB" w:rsidRPr="00CA0BD8">
        <w:rPr>
          <w:rFonts w:ascii="Arial" w:hAnsi="Arial" w:cs="Arial"/>
          <w:iCs/>
        </w:rPr>
        <w:t>DC.</w:t>
      </w:r>
      <w:r w:rsidR="004F414D" w:rsidRPr="00CA0BD8">
        <w:rPr>
          <w:rFonts w:ascii="Arial" w:hAnsi="Arial" w:cs="Arial"/>
          <w:iCs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Uttarakhand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Ghosh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1991</w:t>
      </w:r>
      <w:r w:rsidR="00695AFB" w:rsidRPr="00CA0BD8">
        <w:rPr>
          <w:rFonts w:ascii="Arial" w:hAnsi="Arial" w:cs="Arial"/>
          <w:iCs/>
        </w:rPr>
        <w:t>)</w:t>
      </w:r>
    </w:p>
    <w:p w14:paraId="51F1391F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Capitophorus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elaeagni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</w:rPr>
        <w:t>(</w:t>
      </w:r>
      <w:r w:rsidR="00695AFB" w:rsidRPr="00CA0BD8">
        <w:rPr>
          <w:rFonts w:ascii="Arial" w:hAnsi="Arial" w:cs="Arial"/>
          <w:b/>
          <w:bCs/>
        </w:rPr>
        <w:t>del Guercio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1894) </w:t>
      </w:r>
    </w:p>
    <w:p w14:paraId="2E294722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Cirsium </w:t>
      </w:r>
      <w:proofErr w:type="spellStart"/>
      <w:r w:rsidR="00695AFB" w:rsidRPr="00CA0BD8">
        <w:rPr>
          <w:rFonts w:ascii="Arial" w:hAnsi="Arial" w:cs="Arial"/>
          <w:i/>
        </w:rPr>
        <w:t>wallichii</w:t>
      </w:r>
      <w:proofErr w:type="spellEnd"/>
      <w:r w:rsidR="00695AFB" w:rsidRPr="00CA0BD8">
        <w:rPr>
          <w:rFonts w:ascii="Arial" w:hAnsi="Arial" w:cs="Arial"/>
          <w:i/>
        </w:rPr>
        <w:t xml:space="preserve"> </w:t>
      </w:r>
      <w:r w:rsidR="00695AFB" w:rsidRPr="00CA0BD8">
        <w:rPr>
          <w:rFonts w:ascii="Arial" w:hAnsi="Arial" w:cs="Arial"/>
          <w:iCs/>
        </w:rPr>
        <w:t>DC.</w:t>
      </w:r>
      <w:r w:rsidR="004F414D" w:rsidRPr="00CA0BD8">
        <w:rPr>
          <w:rFonts w:ascii="Arial" w:hAnsi="Arial" w:cs="Arial"/>
          <w:iCs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Uttarakhand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Ghosh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1991</w:t>
      </w:r>
      <w:r w:rsidR="00695AFB" w:rsidRPr="00CA0BD8">
        <w:rPr>
          <w:rFonts w:ascii="Arial" w:hAnsi="Arial" w:cs="Arial"/>
          <w:iCs/>
        </w:rPr>
        <w:t>)</w:t>
      </w:r>
    </w:p>
    <w:p w14:paraId="009ABA46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Capitophorus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formosartemisiae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  <w:iCs/>
        </w:rPr>
        <w:t>(</w:t>
      </w:r>
      <w:r w:rsidR="00695AFB" w:rsidRPr="00CA0BD8">
        <w:rPr>
          <w:rFonts w:ascii="Arial" w:hAnsi="Arial" w:cs="Arial"/>
          <w:b/>
          <w:bCs/>
          <w:iCs/>
        </w:rPr>
        <w:t>Takahashi</w:t>
      </w:r>
      <w:r w:rsidR="009E61E0" w:rsidRPr="00CA0BD8">
        <w:rPr>
          <w:rFonts w:ascii="Arial" w:hAnsi="Arial" w:cs="Arial"/>
          <w:iCs/>
        </w:rPr>
        <w:t>,</w:t>
      </w:r>
      <w:r w:rsidR="00695AFB" w:rsidRPr="00CA0BD8">
        <w:rPr>
          <w:rFonts w:ascii="Arial" w:hAnsi="Arial" w:cs="Arial"/>
          <w:b/>
          <w:bCs/>
          <w:iCs/>
        </w:rPr>
        <w:t xml:space="preserve"> 1921)</w:t>
      </w:r>
      <w:r w:rsidR="00695AFB" w:rsidRPr="00CA0BD8">
        <w:rPr>
          <w:rFonts w:ascii="Arial" w:hAnsi="Arial" w:cs="Arial"/>
          <w:b/>
          <w:bCs/>
          <w:i/>
        </w:rPr>
        <w:t xml:space="preserve"> </w:t>
      </w:r>
    </w:p>
    <w:p w14:paraId="4AE8B784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Artemisia </w:t>
      </w:r>
      <w:r w:rsidR="00695AFB" w:rsidRPr="00CA0BD8">
        <w:rPr>
          <w:rFonts w:ascii="Arial" w:hAnsi="Arial" w:cs="Arial"/>
          <w:iCs/>
        </w:rPr>
        <w:t>sp</w:t>
      </w:r>
      <w:r w:rsidR="004350C8" w:rsidRPr="00CA0BD8">
        <w:rPr>
          <w:rFonts w:ascii="Arial" w:hAnsi="Arial" w:cs="Arial"/>
          <w:iCs/>
        </w:rPr>
        <w:t xml:space="preserve">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5CD5239C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Cavariella</w:t>
      </w:r>
      <w:proofErr w:type="spellEnd"/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aegopodii</w:t>
      </w:r>
      <w:proofErr w:type="spellEnd"/>
      <w:r w:rsidRPr="00CA0BD8">
        <w:rPr>
          <w:rFonts w:ascii="Arial" w:hAnsi="Arial" w:cs="Arial"/>
          <w:b/>
          <w:bCs/>
          <w:i/>
          <w:iCs/>
        </w:rPr>
        <w:t xml:space="preserve"> </w:t>
      </w:r>
      <w:r w:rsidRPr="00CA0BD8">
        <w:rPr>
          <w:rFonts w:ascii="Arial" w:hAnsi="Arial" w:cs="Arial"/>
          <w:b/>
          <w:bCs/>
        </w:rPr>
        <w:t>(</w:t>
      </w:r>
      <w:proofErr w:type="spellStart"/>
      <w:r w:rsidR="00695AFB" w:rsidRPr="00CA0BD8">
        <w:rPr>
          <w:rFonts w:ascii="Arial" w:hAnsi="Arial" w:cs="Arial"/>
          <w:b/>
          <w:bCs/>
        </w:rPr>
        <w:t>Scopoli</w:t>
      </w:r>
      <w:proofErr w:type="spellEnd"/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1763) </w:t>
      </w:r>
    </w:p>
    <w:p w14:paraId="77C4091C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Salix </w:t>
      </w:r>
      <w:proofErr w:type="spellStart"/>
      <w:r w:rsidR="00695AFB" w:rsidRPr="00CA0BD8">
        <w:rPr>
          <w:rFonts w:ascii="Arial" w:hAnsi="Arial" w:cs="Arial"/>
          <w:i/>
          <w:iCs/>
        </w:rPr>
        <w:t>tetrasperma</w:t>
      </w:r>
      <w:proofErr w:type="spellEnd"/>
      <w:r w:rsidR="00695AFB" w:rsidRPr="00CA0BD8">
        <w:rPr>
          <w:rFonts w:ascii="Arial" w:hAnsi="Arial" w:cs="Arial"/>
        </w:rPr>
        <w:t xml:space="preserve"> </w:t>
      </w:r>
      <w:proofErr w:type="spellStart"/>
      <w:r w:rsidR="00695AFB" w:rsidRPr="00CA0BD8">
        <w:rPr>
          <w:rFonts w:ascii="Arial" w:hAnsi="Arial" w:cs="Arial"/>
        </w:rPr>
        <w:t>Roxb</w:t>
      </w:r>
      <w:proofErr w:type="spellEnd"/>
      <w:r w:rsidR="00695AFB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Uttarakhand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Ghosh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1991</w:t>
      </w:r>
      <w:r w:rsidR="00695AFB" w:rsidRPr="00CA0BD8">
        <w:rPr>
          <w:rFonts w:ascii="Arial" w:hAnsi="Arial" w:cs="Arial"/>
          <w:iCs/>
        </w:rPr>
        <w:t>)</w:t>
      </w:r>
    </w:p>
    <w:p w14:paraId="369E7786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Chaetosiphon</w:t>
      </w:r>
      <w:proofErr w:type="spellEnd"/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fragaefolii</w:t>
      </w:r>
      <w:proofErr w:type="spellEnd"/>
      <w:r w:rsidRPr="00CA0BD8">
        <w:rPr>
          <w:rFonts w:ascii="Arial" w:hAnsi="Arial" w:cs="Arial"/>
          <w:b/>
          <w:bCs/>
          <w:i/>
          <w:iCs/>
        </w:rPr>
        <w:t xml:space="preserve"> </w:t>
      </w:r>
      <w:r w:rsidRPr="00CA0BD8">
        <w:rPr>
          <w:rFonts w:ascii="Arial" w:hAnsi="Arial" w:cs="Arial"/>
          <w:b/>
          <w:bCs/>
        </w:rPr>
        <w:t>(</w:t>
      </w:r>
      <w:proofErr w:type="spellStart"/>
      <w:r w:rsidR="00695AFB" w:rsidRPr="00CA0BD8">
        <w:rPr>
          <w:rFonts w:ascii="Arial" w:hAnsi="Arial" w:cs="Arial"/>
          <w:b/>
          <w:bCs/>
        </w:rPr>
        <w:t>Cockerell</w:t>
      </w:r>
      <w:proofErr w:type="spellEnd"/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1901)</w:t>
      </w:r>
    </w:p>
    <w:p w14:paraId="785C2F5C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>Fragaria ×</w:t>
      </w:r>
      <w:proofErr w:type="spellStart"/>
      <w:r w:rsidR="00695AFB" w:rsidRPr="00CA0BD8">
        <w:rPr>
          <w:rFonts w:ascii="Arial" w:hAnsi="Arial" w:cs="Arial"/>
          <w:i/>
        </w:rPr>
        <w:t>ananassa</w:t>
      </w:r>
      <w:proofErr w:type="spellEnd"/>
      <w:r w:rsidR="004F414D" w:rsidRPr="00CA0BD8">
        <w:rPr>
          <w:rFonts w:ascii="Arial" w:hAnsi="Arial" w:cs="Arial"/>
          <w:iCs/>
        </w:rPr>
        <w:t xml:space="preserve"> (</w:t>
      </w:r>
      <w:r w:rsidR="00695AFB" w:rsidRPr="00CA0BD8">
        <w:rPr>
          <w:rFonts w:ascii="Arial" w:hAnsi="Arial" w:cs="Arial"/>
          <w:iCs/>
        </w:rPr>
        <w:t>Weston) Rozier</w:t>
      </w:r>
      <w:r w:rsidR="007F17C9" w:rsidRPr="00CA0BD8">
        <w:rPr>
          <w:rFonts w:ascii="Arial" w:hAnsi="Arial" w:cs="Arial"/>
          <w:iCs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0391DAE8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Chaitophorus</w:t>
      </w:r>
      <w:proofErr w:type="spellEnd"/>
      <w:r w:rsidR="00695AFB" w:rsidRPr="00CA0BD8">
        <w:rPr>
          <w:rFonts w:ascii="Arial" w:hAnsi="Arial" w:cs="Arial"/>
          <w:b/>
          <w:bCs/>
          <w:iCs/>
        </w:rPr>
        <w:t xml:space="preserve"> sp.</w:t>
      </w:r>
    </w:p>
    <w:p w14:paraId="0D879AC6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</w:rPr>
        <w:t>Poplus</w:t>
      </w:r>
      <w:proofErr w:type="spellEnd"/>
      <w:r w:rsidR="00695AFB" w:rsidRPr="00CA0BD8">
        <w:rPr>
          <w:rFonts w:ascii="Arial" w:hAnsi="Arial" w:cs="Arial"/>
          <w:i/>
        </w:rPr>
        <w:t xml:space="preserve"> </w:t>
      </w:r>
      <w:r w:rsidR="00695AFB" w:rsidRPr="00CA0BD8">
        <w:rPr>
          <w:rFonts w:ascii="Arial" w:hAnsi="Arial" w:cs="Arial"/>
          <w:iCs/>
        </w:rPr>
        <w:t>sp</w:t>
      </w:r>
      <w:r w:rsidR="004350C8" w:rsidRPr="00CA0BD8">
        <w:rPr>
          <w:rFonts w:ascii="Arial" w:hAnsi="Arial" w:cs="Arial"/>
          <w:iCs/>
        </w:rPr>
        <w:t xml:space="preserve">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26496304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  <w:snapToGrid w:val="0"/>
        </w:rPr>
        <w:t>Chromaphis</w:t>
      </w:r>
      <w:proofErr w:type="spellEnd"/>
      <w:r w:rsidR="00695AFB" w:rsidRPr="00CA0BD8">
        <w:rPr>
          <w:rFonts w:ascii="Arial" w:hAnsi="Arial" w:cs="Arial"/>
          <w:b/>
          <w:bCs/>
          <w:i/>
          <w:snapToGrid w:val="0"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snapToGrid w:val="0"/>
        </w:rPr>
        <w:t>juglandicola</w:t>
      </w:r>
      <w:proofErr w:type="spellEnd"/>
      <w:r w:rsidRPr="00CA0BD8">
        <w:rPr>
          <w:rFonts w:ascii="Arial" w:hAnsi="Arial" w:cs="Arial"/>
          <w:b/>
          <w:bCs/>
          <w:i/>
          <w:snapToGrid w:val="0"/>
        </w:rPr>
        <w:t xml:space="preserve"> </w:t>
      </w:r>
      <w:r w:rsidRPr="00CA0BD8">
        <w:rPr>
          <w:rFonts w:ascii="Arial" w:hAnsi="Arial" w:cs="Arial"/>
          <w:b/>
          <w:bCs/>
          <w:iCs/>
          <w:snapToGrid w:val="0"/>
        </w:rPr>
        <w:t>(</w:t>
      </w:r>
      <w:r w:rsidR="00695AFB" w:rsidRPr="00CA0BD8">
        <w:rPr>
          <w:rFonts w:ascii="Arial" w:hAnsi="Arial" w:cs="Arial"/>
          <w:b/>
          <w:bCs/>
          <w:iCs/>
          <w:snapToGrid w:val="0"/>
        </w:rPr>
        <w:t>Kaltenbach</w:t>
      </w:r>
      <w:r w:rsidR="009E61E0" w:rsidRPr="00CA0BD8">
        <w:rPr>
          <w:rFonts w:ascii="Arial" w:hAnsi="Arial" w:cs="Arial"/>
          <w:iCs/>
          <w:snapToGrid w:val="0"/>
        </w:rPr>
        <w:t>,</w:t>
      </w:r>
      <w:r w:rsidR="00695AFB" w:rsidRPr="00CA0BD8">
        <w:rPr>
          <w:rFonts w:ascii="Arial" w:hAnsi="Arial" w:cs="Arial"/>
          <w:b/>
          <w:bCs/>
          <w:iCs/>
          <w:snapToGrid w:val="0"/>
        </w:rPr>
        <w:t xml:space="preserve"> 1843) </w:t>
      </w:r>
    </w:p>
    <w:p w14:paraId="6868560F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snapToGrid w:val="0"/>
        </w:rPr>
        <w:t xml:space="preserve">Juglans regia </w:t>
      </w:r>
      <w:r w:rsidR="00695AFB" w:rsidRPr="00CA0BD8">
        <w:rPr>
          <w:rFonts w:ascii="Arial" w:hAnsi="Arial" w:cs="Arial"/>
          <w:iCs/>
          <w:snapToGrid w:val="0"/>
        </w:rPr>
        <w:t>L</w:t>
      </w:r>
      <w:r w:rsidR="004350C8" w:rsidRPr="00CA0BD8">
        <w:rPr>
          <w:rFonts w:ascii="Arial" w:hAnsi="Arial" w:cs="Arial"/>
          <w:i/>
          <w:snapToGrid w:val="0"/>
        </w:rPr>
        <w:t xml:space="preserve">. </w:t>
      </w:r>
      <w:r w:rsidRPr="00CA0BD8">
        <w:rPr>
          <w:rFonts w:ascii="Arial" w:hAnsi="Arial" w:cs="Arial"/>
          <w:i/>
          <w:snapToGrid w:val="0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4F414D" w:rsidRPr="00CA0BD8">
        <w:rPr>
          <w:rFonts w:ascii="Arial" w:hAnsi="Arial" w:cs="Arial"/>
        </w:rPr>
        <w:t xml:space="preserve">; </w:t>
      </w:r>
      <w:r w:rsidR="00266048" w:rsidRPr="00CA0BD8">
        <w:rPr>
          <w:rFonts w:ascii="Arial" w:hAnsi="Arial" w:cs="Arial"/>
        </w:rPr>
        <w:t>Gull &amp; Rasheed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2024</w:t>
      </w:r>
      <w:r w:rsidR="004F414D" w:rsidRPr="00CA0BD8">
        <w:rPr>
          <w:rFonts w:ascii="Arial" w:hAnsi="Arial" w:cs="Arial"/>
        </w:rPr>
        <w:t>)</w:t>
      </w:r>
      <w:r w:rsidR="004F414D" w:rsidRPr="00CA0BD8">
        <w:rPr>
          <w:rFonts w:ascii="Arial" w:hAnsi="Arial" w:cs="Arial"/>
          <w:iCs/>
        </w:rPr>
        <w:t xml:space="preserve">; </w:t>
      </w:r>
      <w:r w:rsidR="00695AFB" w:rsidRPr="00CA0BD8">
        <w:rPr>
          <w:rFonts w:ascii="Arial" w:hAnsi="Arial" w:cs="Arial"/>
        </w:rPr>
        <w:t>Uttarakhand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Ghosh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1991</w:t>
      </w:r>
      <w:r w:rsidR="00695AFB" w:rsidRPr="00CA0BD8">
        <w:rPr>
          <w:rFonts w:ascii="Arial" w:hAnsi="Arial" w:cs="Arial"/>
          <w:iCs/>
        </w:rPr>
        <w:t>)</w:t>
      </w:r>
    </w:p>
    <w:p w14:paraId="05BA73D7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Dysaphis</w:t>
      </w:r>
      <w:proofErr w:type="spellEnd"/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pyri</w:t>
      </w:r>
      <w:proofErr w:type="spellEnd"/>
      <w:r w:rsidRPr="00CA0BD8">
        <w:rPr>
          <w:rFonts w:ascii="Arial" w:hAnsi="Arial" w:cs="Arial"/>
          <w:b/>
          <w:bCs/>
        </w:rPr>
        <w:t xml:space="preserve"> (</w:t>
      </w:r>
      <w:r w:rsidR="00695AFB" w:rsidRPr="00CA0BD8">
        <w:rPr>
          <w:rFonts w:ascii="Arial" w:hAnsi="Arial" w:cs="Arial"/>
          <w:b/>
          <w:bCs/>
        </w:rPr>
        <w:t xml:space="preserve">Boyer de </w:t>
      </w:r>
      <w:proofErr w:type="spellStart"/>
      <w:r w:rsidR="00695AFB" w:rsidRPr="00CA0BD8">
        <w:rPr>
          <w:rFonts w:ascii="Arial" w:hAnsi="Arial" w:cs="Arial"/>
          <w:b/>
          <w:bCs/>
        </w:rPr>
        <w:t>Fonscolombe</w:t>
      </w:r>
      <w:proofErr w:type="spellEnd"/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1841)</w:t>
      </w:r>
    </w:p>
    <w:p w14:paraId="5CFAB248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>Malus domestica</w:t>
      </w:r>
      <w:r w:rsidR="004F414D" w:rsidRPr="00CA0BD8">
        <w:rPr>
          <w:rFonts w:ascii="Arial" w:hAnsi="Arial" w:cs="Arial"/>
          <w:i/>
        </w:rPr>
        <w:t xml:space="preserve"> </w:t>
      </w:r>
      <w:r w:rsidR="004F414D" w:rsidRPr="00CA0BD8">
        <w:rPr>
          <w:rFonts w:ascii="Arial" w:hAnsi="Arial" w:cs="Arial"/>
        </w:rPr>
        <w:t>(</w:t>
      </w:r>
      <w:r w:rsidR="00695AFB" w:rsidRPr="00CA0BD8">
        <w:rPr>
          <w:rFonts w:ascii="Arial" w:hAnsi="Arial" w:cs="Arial"/>
        </w:rPr>
        <w:t>Suckow) Borkh.</w:t>
      </w:r>
      <w:r w:rsidR="00695AFB" w:rsidRPr="00CA0BD8">
        <w:rPr>
          <w:rFonts w:ascii="Arial" w:hAnsi="Arial" w:cs="Arial"/>
          <w:i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18965052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>Prunus persica</w:t>
      </w:r>
      <w:r w:rsidR="004F414D" w:rsidRPr="00CA0BD8">
        <w:rPr>
          <w:rFonts w:ascii="Arial" w:hAnsi="Arial" w:cs="Arial"/>
          <w:i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695AFB" w:rsidRPr="00CA0BD8">
        <w:rPr>
          <w:rFonts w:ascii="Arial" w:hAnsi="Arial" w:cs="Arial"/>
          <w:iCs/>
        </w:rPr>
        <w:t>L.) Stokes</w:t>
      </w:r>
      <w:r w:rsidR="007F17C9" w:rsidRPr="00CA0BD8">
        <w:rPr>
          <w:rFonts w:ascii="Arial" w:hAnsi="Arial" w:cs="Arial"/>
          <w:iCs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59941D4C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lastRenderedPageBreak/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Eriosoma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lanigerum</w:t>
      </w:r>
      <w:proofErr w:type="spellEnd"/>
      <w:r w:rsidRPr="00CA0BD8">
        <w:rPr>
          <w:rFonts w:ascii="Arial" w:hAnsi="Arial" w:cs="Arial"/>
          <w:b/>
          <w:bCs/>
        </w:rPr>
        <w:t xml:space="preserve"> (</w:t>
      </w:r>
      <w:r w:rsidR="00695AFB" w:rsidRPr="00CA0BD8">
        <w:rPr>
          <w:rFonts w:ascii="Arial" w:hAnsi="Arial" w:cs="Arial"/>
          <w:b/>
          <w:bCs/>
        </w:rPr>
        <w:t>Hausmann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1802) </w:t>
      </w:r>
    </w:p>
    <w:p w14:paraId="2234DFB4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>Malus domestica</w:t>
      </w:r>
      <w:r w:rsidR="004F414D" w:rsidRPr="00CA0BD8">
        <w:rPr>
          <w:rFonts w:ascii="Arial" w:hAnsi="Arial" w:cs="Arial"/>
          <w:i/>
        </w:rPr>
        <w:t xml:space="preserve"> </w:t>
      </w:r>
      <w:r w:rsidR="004F414D" w:rsidRPr="00CA0BD8">
        <w:rPr>
          <w:rFonts w:ascii="Arial" w:hAnsi="Arial" w:cs="Arial"/>
        </w:rPr>
        <w:t>(</w:t>
      </w:r>
      <w:r w:rsidR="00695AFB" w:rsidRPr="00CA0BD8">
        <w:rPr>
          <w:rFonts w:ascii="Arial" w:hAnsi="Arial" w:cs="Arial"/>
        </w:rPr>
        <w:t>Suckow) Borkh.</w:t>
      </w:r>
      <w:r w:rsidR="00695AFB" w:rsidRPr="00CA0BD8">
        <w:rPr>
          <w:rFonts w:ascii="Arial" w:hAnsi="Arial" w:cs="Arial"/>
          <w:i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Cs/>
        </w:rPr>
        <w:t>Jammu &amp; Kashmir</w:t>
      </w:r>
      <w:r w:rsidR="004F414D" w:rsidRPr="00CA0BD8">
        <w:rPr>
          <w:rFonts w:ascii="Arial" w:hAnsi="Arial" w:cs="Arial"/>
          <w:iCs/>
        </w:rPr>
        <w:t xml:space="preserve"> (</w:t>
      </w:r>
      <w:r w:rsidR="00266048" w:rsidRPr="00CA0BD8">
        <w:rPr>
          <w:rFonts w:ascii="Arial" w:hAnsi="Arial" w:cs="Arial"/>
        </w:rPr>
        <w:t>Wani &amp; Masoodi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2001</w:t>
      </w:r>
      <w:r w:rsidR="004F414D" w:rsidRPr="00CA0BD8">
        <w:rPr>
          <w:rFonts w:ascii="Arial" w:hAnsi="Arial" w:cs="Arial"/>
        </w:rPr>
        <w:t xml:space="preserve">; </w:t>
      </w:r>
      <w:r w:rsidR="00695AFB" w:rsidRPr="00CA0BD8">
        <w:rPr>
          <w:rFonts w:ascii="Arial" w:hAnsi="Arial" w:cs="Arial"/>
        </w:rPr>
        <w:t>Rasool et al.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</w:rPr>
        <w:t xml:space="preserve"> 2019</w:t>
      </w:r>
      <w:r w:rsidR="00695AFB" w:rsidRPr="00CA0BD8">
        <w:rPr>
          <w:rFonts w:ascii="Arial" w:hAnsi="Arial" w:cs="Arial"/>
          <w:iCs/>
        </w:rPr>
        <w:t>)</w:t>
      </w:r>
      <w:r w:rsidR="004F414D" w:rsidRPr="00CA0BD8">
        <w:rPr>
          <w:rFonts w:ascii="Arial" w:hAnsi="Arial" w:cs="Arial"/>
          <w:iCs/>
        </w:rPr>
        <w:t xml:space="preserve">; </w:t>
      </w:r>
      <w:r w:rsidR="00695AFB" w:rsidRPr="00CA0BD8">
        <w:rPr>
          <w:rFonts w:ascii="Arial" w:hAnsi="Arial" w:cs="Arial"/>
        </w:rPr>
        <w:t>Uttarakhand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Ghosh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1991</w:t>
      </w:r>
      <w:r w:rsidR="00695AFB" w:rsidRPr="00CA0BD8">
        <w:rPr>
          <w:rFonts w:ascii="Arial" w:hAnsi="Arial" w:cs="Arial"/>
          <w:iCs/>
        </w:rPr>
        <w:t>)</w:t>
      </w:r>
    </w:p>
    <w:p w14:paraId="6176AFDD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Hyadaphis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coriandri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</w:rPr>
        <w:t>(</w:t>
      </w:r>
      <w:r w:rsidR="00695AFB" w:rsidRPr="00CA0BD8">
        <w:rPr>
          <w:rFonts w:ascii="Arial" w:hAnsi="Arial" w:cs="Arial"/>
          <w:b/>
          <w:bCs/>
        </w:rPr>
        <w:t>Das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1918) </w:t>
      </w:r>
    </w:p>
    <w:p w14:paraId="2145A953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Coriandrum sativum </w:t>
      </w:r>
      <w:r w:rsidR="00695AFB" w:rsidRPr="00CA0BD8">
        <w:rPr>
          <w:rFonts w:ascii="Arial" w:hAnsi="Arial" w:cs="Arial"/>
        </w:rPr>
        <w:t xml:space="preserve">L.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087D882F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Hyalopterus</w:t>
      </w:r>
      <w:proofErr w:type="spellEnd"/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amygdali</w:t>
      </w:r>
      <w:proofErr w:type="spellEnd"/>
      <w:r w:rsidRPr="00CA0BD8">
        <w:rPr>
          <w:rFonts w:ascii="Arial" w:hAnsi="Arial" w:cs="Arial"/>
          <w:b/>
          <w:bCs/>
        </w:rPr>
        <w:t xml:space="preserve"> (</w:t>
      </w:r>
      <w:r w:rsidR="00695AFB" w:rsidRPr="00CA0BD8">
        <w:rPr>
          <w:rFonts w:ascii="Arial" w:hAnsi="Arial" w:cs="Arial"/>
          <w:b/>
          <w:bCs/>
        </w:rPr>
        <w:t>Blanchard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1840) </w:t>
      </w:r>
    </w:p>
    <w:p w14:paraId="52DE1AEF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>Malus domestica</w:t>
      </w:r>
      <w:r w:rsidR="004F414D" w:rsidRPr="00CA0BD8">
        <w:rPr>
          <w:rFonts w:ascii="Arial" w:hAnsi="Arial" w:cs="Arial"/>
          <w:i/>
        </w:rPr>
        <w:t xml:space="preserve"> </w:t>
      </w:r>
      <w:r w:rsidR="004F414D" w:rsidRPr="00CA0BD8">
        <w:rPr>
          <w:rFonts w:ascii="Arial" w:hAnsi="Arial" w:cs="Arial"/>
        </w:rPr>
        <w:t>(</w:t>
      </w:r>
      <w:r w:rsidR="00695AFB" w:rsidRPr="00CA0BD8">
        <w:rPr>
          <w:rFonts w:ascii="Arial" w:hAnsi="Arial" w:cs="Arial"/>
        </w:rPr>
        <w:t>Suckow) Borkh.</w:t>
      </w:r>
      <w:r w:rsidR="00695AFB" w:rsidRPr="00CA0BD8">
        <w:rPr>
          <w:rFonts w:ascii="Arial" w:hAnsi="Arial" w:cs="Arial"/>
          <w:i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2DBC34F1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Prunus </w:t>
      </w:r>
      <w:proofErr w:type="spellStart"/>
      <w:r w:rsidR="00695AFB" w:rsidRPr="00CA0BD8">
        <w:rPr>
          <w:rFonts w:ascii="Arial" w:hAnsi="Arial" w:cs="Arial"/>
          <w:i/>
        </w:rPr>
        <w:t>armeniaca</w:t>
      </w:r>
      <w:proofErr w:type="spellEnd"/>
      <w:r w:rsidR="00695AFB" w:rsidRPr="00CA0BD8">
        <w:rPr>
          <w:rFonts w:ascii="Arial" w:hAnsi="Arial" w:cs="Arial"/>
          <w:i/>
        </w:rPr>
        <w:t xml:space="preserve"> </w:t>
      </w:r>
      <w:r w:rsidR="00695AFB" w:rsidRPr="00CA0BD8">
        <w:rPr>
          <w:rFonts w:ascii="Arial" w:hAnsi="Arial" w:cs="Arial"/>
          <w:iCs/>
        </w:rPr>
        <w:t>L</w:t>
      </w:r>
      <w:r w:rsidR="004350C8" w:rsidRPr="00CA0BD8">
        <w:rPr>
          <w:rFonts w:ascii="Arial" w:hAnsi="Arial" w:cs="Arial"/>
          <w:iCs/>
        </w:rPr>
        <w:t xml:space="preserve">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2847CD88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Prunus cerasus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65A494EC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Prunus domestica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75F21C9D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>Prunus persica</w:t>
      </w:r>
      <w:r w:rsidR="004F414D" w:rsidRPr="00CA0BD8">
        <w:rPr>
          <w:rFonts w:ascii="Arial" w:hAnsi="Arial" w:cs="Arial"/>
          <w:i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695AFB" w:rsidRPr="00CA0BD8">
        <w:rPr>
          <w:rFonts w:ascii="Arial" w:hAnsi="Arial" w:cs="Arial"/>
          <w:iCs/>
        </w:rPr>
        <w:t>L.) Stokes</w:t>
      </w:r>
      <w:r w:rsidR="00651DC6" w:rsidRPr="00CA0BD8">
        <w:rPr>
          <w:rFonts w:ascii="Arial" w:hAnsi="Arial" w:cs="Arial"/>
          <w:iCs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6440AF0A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Hyalopterus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gracilis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  <w:iCs/>
        </w:rPr>
        <w:t>(</w:t>
      </w:r>
      <w:r w:rsidR="00695AFB" w:rsidRPr="00CA0BD8">
        <w:rPr>
          <w:rFonts w:ascii="Arial" w:hAnsi="Arial" w:cs="Arial"/>
          <w:b/>
          <w:bCs/>
          <w:iCs/>
        </w:rPr>
        <w:t>Walker</w:t>
      </w:r>
      <w:r w:rsidR="009E61E0" w:rsidRPr="00CA0BD8">
        <w:rPr>
          <w:rFonts w:ascii="Arial" w:hAnsi="Arial" w:cs="Arial"/>
          <w:iCs/>
        </w:rPr>
        <w:t>,</w:t>
      </w:r>
      <w:r w:rsidR="00695AFB" w:rsidRPr="00CA0BD8">
        <w:rPr>
          <w:rFonts w:ascii="Arial" w:hAnsi="Arial" w:cs="Arial"/>
          <w:b/>
          <w:bCs/>
          <w:iCs/>
        </w:rPr>
        <w:t xml:space="preserve"> 1852)</w:t>
      </w:r>
    </w:p>
    <w:p w14:paraId="20880427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Prunus </w:t>
      </w:r>
      <w:r w:rsidR="00695AFB" w:rsidRPr="00CA0BD8">
        <w:rPr>
          <w:rFonts w:ascii="Arial" w:hAnsi="Arial" w:cs="Arial"/>
        </w:rPr>
        <w:t>sp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Bhagat &amp; Masoodi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1988</w:t>
      </w:r>
      <w:r w:rsidR="00695AFB" w:rsidRPr="00CA0BD8">
        <w:rPr>
          <w:rFonts w:ascii="Arial" w:hAnsi="Arial" w:cs="Arial"/>
          <w:iCs/>
        </w:rPr>
        <w:t>)</w:t>
      </w:r>
    </w:p>
    <w:p w14:paraId="1D1406C4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Hyalopterus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pruni</w:t>
      </w:r>
      <w:proofErr w:type="spellEnd"/>
      <w:r w:rsidRPr="00CA0BD8">
        <w:rPr>
          <w:rFonts w:ascii="Arial" w:hAnsi="Arial" w:cs="Arial"/>
          <w:b/>
          <w:bCs/>
        </w:rPr>
        <w:t xml:space="preserve"> (</w:t>
      </w:r>
      <w:r w:rsidR="00695AFB" w:rsidRPr="00CA0BD8">
        <w:rPr>
          <w:rFonts w:ascii="Arial" w:hAnsi="Arial" w:cs="Arial"/>
          <w:b/>
          <w:bCs/>
        </w:rPr>
        <w:t>Geoffroy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1762)</w:t>
      </w:r>
    </w:p>
    <w:p w14:paraId="24544254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Arundo donax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bCs/>
        </w:rPr>
        <w:t>Uttar Pradesh</w:t>
      </w:r>
      <w:r w:rsidR="004F414D" w:rsidRPr="00CA0BD8">
        <w:rPr>
          <w:rFonts w:ascii="Arial" w:hAnsi="Arial" w:cs="Arial"/>
          <w:bCs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  <w:bCs/>
        </w:rPr>
        <w:t>Chaudhary &amp; Singh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  <w:bCs/>
        </w:rPr>
        <w:t xml:space="preserve"> 2012</w:t>
      </w:r>
      <w:r w:rsidR="00695AFB" w:rsidRPr="00CA0BD8">
        <w:rPr>
          <w:rFonts w:ascii="Arial" w:hAnsi="Arial" w:cs="Arial"/>
          <w:iCs/>
        </w:rPr>
        <w:t>)</w:t>
      </w:r>
    </w:p>
    <w:p w14:paraId="4F816209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>Malus domestica</w:t>
      </w:r>
      <w:r w:rsidR="004F414D" w:rsidRPr="00CA0BD8">
        <w:rPr>
          <w:rFonts w:ascii="Arial" w:hAnsi="Arial" w:cs="Arial"/>
          <w:i/>
        </w:rPr>
        <w:t xml:space="preserve"> </w:t>
      </w:r>
      <w:r w:rsidR="004F414D" w:rsidRPr="00CA0BD8">
        <w:rPr>
          <w:rFonts w:ascii="Arial" w:hAnsi="Arial" w:cs="Arial"/>
        </w:rPr>
        <w:t>(</w:t>
      </w:r>
      <w:r w:rsidR="00695AFB" w:rsidRPr="00CA0BD8">
        <w:rPr>
          <w:rFonts w:ascii="Arial" w:hAnsi="Arial" w:cs="Arial"/>
        </w:rPr>
        <w:t>Suckow) Borkh.</w:t>
      </w:r>
      <w:r w:rsidR="00695AFB" w:rsidRPr="00CA0BD8">
        <w:rPr>
          <w:rFonts w:ascii="Arial" w:hAnsi="Arial" w:cs="Arial"/>
          <w:i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319AE516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Prunus </w:t>
      </w:r>
      <w:proofErr w:type="spellStart"/>
      <w:r w:rsidR="00695AFB" w:rsidRPr="00CA0BD8">
        <w:rPr>
          <w:rFonts w:ascii="Arial" w:hAnsi="Arial" w:cs="Arial"/>
          <w:i/>
        </w:rPr>
        <w:t>armeniaca</w:t>
      </w:r>
      <w:proofErr w:type="spellEnd"/>
      <w:r w:rsidR="00695AFB" w:rsidRPr="00CA0BD8">
        <w:rPr>
          <w:rFonts w:ascii="Arial" w:hAnsi="Arial" w:cs="Arial"/>
          <w:i/>
        </w:rPr>
        <w:t xml:space="preserve"> </w:t>
      </w:r>
      <w:r w:rsidR="00695AFB" w:rsidRPr="00CA0BD8">
        <w:rPr>
          <w:rFonts w:ascii="Arial" w:hAnsi="Arial" w:cs="Arial"/>
          <w:iCs/>
        </w:rPr>
        <w:t>L</w:t>
      </w:r>
      <w:r w:rsidR="004350C8" w:rsidRPr="00CA0BD8">
        <w:rPr>
          <w:rFonts w:ascii="Arial" w:hAnsi="Arial" w:cs="Arial"/>
          <w:iCs/>
        </w:rPr>
        <w:t xml:space="preserve">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1E535376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Prunus cerasus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7DB5A0DE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Prunus domestica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3BE95E08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>Prunus dulcis</w:t>
      </w:r>
      <w:r w:rsidR="004F414D" w:rsidRPr="00CA0BD8">
        <w:rPr>
          <w:rFonts w:ascii="Arial" w:hAnsi="Arial" w:cs="Arial"/>
          <w:i/>
        </w:rPr>
        <w:t xml:space="preserve"> </w:t>
      </w:r>
      <w:r w:rsidR="004F414D" w:rsidRPr="00CA0BD8">
        <w:rPr>
          <w:rFonts w:ascii="Arial" w:hAnsi="Arial" w:cs="Arial"/>
        </w:rPr>
        <w:t>(</w:t>
      </w:r>
      <w:r w:rsidR="00695AFB" w:rsidRPr="00CA0BD8">
        <w:rPr>
          <w:rFonts w:ascii="Arial" w:hAnsi="Arial" w:cs="Arial"/>
        </w:rPr>
        <w:t>Mill.) D.A. Webb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Manipur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Chakrabarti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2012</w:t>
      </w:r>
      <w:r w:rsidR="00695AFB" w:rsidRPr="00CA0BD8">
        <w:rPr>
          <w:rFonts w:ascii="Arial" w:hAnsi="Arial" w:cs="Arial"/>
          <w:iCs/>
        </w:rPr>
        <w:t>)</w:t>
      </w:r>
    </w:p>
    <w:p w14:paraId="02C93CA4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>Prunus persica</w:t>
      </w:r>
      <w:r w:rsidR="004F414D" w:rsidRPr="00CA0BD8">
        <w:rPr>
          <w:rFonts w:ascii="Arial" w:hAnsi="Arial" w:cs="Arial"/>
          <w:i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695AFB" w:rsidRPr="00CA0BD8">
        <w:rPr>
          <w:rFonts w:ascii="Arial" w:hAnsi="Arial" w:cs="Arial"/>
          <w:iCs/>
        </w:rPr>
        <w:t>L.) Stokes</w:t>
      </w:r>
      <w:r w:rsidR="00651DC6" w:rsidRPr="00CA0BD8">
        <w:rPr>
          <w:rFonts w:ascii="Arial" w:hAnsi="Arial" w:cs="Arial"/>
          <w:iCs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  <w:r w:rsidR="004F414D" w:rsidRPr="00CA0BD8">
        <w:rPr>
          <w:rFonts w:ascii="Arial" w:hAnsi="Arial" w:cs="Arial"/>
          <w:iCs/>
        </w:rPr>
        <w:t xml:space="preserve">; </w:t>
      </w:r>
      <w:r w:rsidR="00695AFB" w:rsidRPr="00CA0BD8">
        <w:rPr>
          <w:rFonts w:ascii="Arial" w:hAnsi="Arial" w:cs="Arial"/>
        </w:rPr>
        <w:t>Uttarakhand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Ghosh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1991</w:t>
      </w:r>
      <w:r w:rsidR="00695AFB" w:rsidRPr="00CA0BD8">
        <w:rPr>
          <w:rFonts w:ascii="Arial" w:hAnsi="Arial" w:cs="Arial"/>
          <w:iCs/>
        </w:rPr>
        <w:t>)</w:t>
      </w:r>
    </w:p>
    <w:p w14:paraId="7D2809FC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snapToGrid w:val="0"/>
          <w:vertAlign w:val="superscript"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  <w:snapToGrid w:val="0"/>
        </w:rPr>
        <w:t>Liosomaphis</w:t>
      </w:r>
      <w:proofErr w:type="spellEnd"/>
      <w:r w:rsidR="00695AFB" w:rsidRPr="00CA0BD8">
        <w:rPr>
          <w:rFonts w:ascii="Arial" w:hAnsi="Arial" w:cs="Arial"/>
          <w:b/>
          <w:bCs/>
          <w:i/>
          <w:snapToGrid w:val="0"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snapToGrid w:val="0"/>
        </w:rPr>
        <w:t>himalayensis</w:t>
      </w:r>
      <w:proofErr w:type="spellEnd"/>
      <w:r w:rsidR="00695AFB" w:rsidRPr="00CA0BD8">
        <w:rPr>
          <w:rFonts w:ascii="Arial" w:hAnsi="Arial" w:cs="Arial"/>
          <w:b/>
          <w:bCs/>
          <w:i/>
          <w:snapToGrid w:val="0"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snapToGrid w:val="0"/>
        </w:rPr>
        <w:t>Basu</w:t>
      </w:r>
      <w:proofErr w:type="spellEnd"/>
      <w:r w:rsidR="009E61E0" w:rsidRPr="00CA0BD8">
        <w:rPr>
          <w:rFonts w:ascii="Arial" w:hAnsi="Arial" w:cs="Arial"/>
          <w:snapToGrid w:val="0"/>
        </w:rPr>
        <w:t>,</w:t>
      </w:r>
      <w:r w:rsidR="00695AFB" w:rsidRPr="00CA0BD8">
        <w:rPr>
          <w:rFonts w:ascii="Arial" w:hAnsi="Arial" w:cs="Arial"/>
          <w:b/>
          <w:bCs/>
          <w:snapToGrid w:val="0"/>
        </w:rPr>
        <w:t xml:space="preserve"> 1964 </w:t>
      </w:r>
    </w:p>
    <w:p w14:paraId="0414016A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Berberis aristata </w:t>
      </w:r>
      <w:r w:rsidR="00695AFB" w:rsidRPr="00CA0BD8">
        <w:rPr>
          <w:rFonts w:ascii="Arial" w:hAnsi="Arial" w:cs="Arial"/>
        </w:rPr>
        <w:t>DC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Uttarakhand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Ghosh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1991</w:t>
      </w:r>
      <w:r w:rsidR="00695AFB" w:rsidRPr="00CA0BD8">
        <w:rPr>
          <w:rFonts w:ascii="Arial" w:hAnsi="Arial" w:cs="Arial"/>
          <w:iCs/>
        </w:rPr>
        <w:t>)</w:t>
      </w:r>
    </w:p>
    <w:p w14:paraId="0E86E31A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Lipaphis</w:t>
      </w:r>
      <w:proofErr w:type="spellEnd"/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erysimi</w:t>
      </w:r>
      <w:proofErr w:type="spellEnd"/>
      <w:r w:rsidRPr="00CA0BD8">
        <w:rPr>
          <w:rFonts w:ascii="Arial" w:hAnsi="Arial" w:cs="Arial"/>
          <w:b/>
          <w:bCs/>
          <w:iCs/>
        </w:rPr>
        <w:t xml:space="preserve"> </w:t>
      </w:r>
      <w:r w:rsidRPr="00CA0BD8">
        <w:rPr>
          <w:rFonts w:ascii="Arial" w:hAnsi="Arial" w:cs="Arial"/>
          <w:b/>
          <w:bCs/>
        </w:rPr>
        <w:t>(</w:t>
      </w:r>
      <w:r w:rsidR="00695AFB" w:rsidRPr="00CA0BD8">
        <w:rPr>
          <w:rFonts w:ascii="Arial" w:hAnsi="Arial" w:cs="Arial"/>
          <w:b/>
          <w:bCs/>
        </w:rPr>
        <w:t>Kaltenbach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1843)</w:t>
      </w:r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</w:p>
    <w:p w14:paraId="67C31AA2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>Brassica juncea</w:t>
      </w:r>
      <w:r w:rsidR="004F414D" w:rsidRPr="00CA0BD8">
        <w:rPr>
          <w:rFonts w:ascii="Arial" w:hAnsi="Arial" w:cs="Arial"/>
          <w:i/>
          <w:iCs/>
        </w:rPr>
        <w:t xml:space="preserve"> </w:t>
      </w:r>
      <w:r w:rsidR="004F414D" w:rsidRPr="00CA0BD8">
        <w:rPr>
          <w:rFonts w:ascii="Arial" w:hAnsi="Arial" w:cs="Arial"/>
        </w:rPr>
        <w:t>(</w:t>
      </w:r>
      <w:r w:rsidR="00695AFB" w:rsidRPr="00CA0BD8">
        <w:rPr>
          <w:rFonts w:ascii="Arial" w:hAnsi="Arial" w:cs="Arial"/>
        </w:rPr>
        <w:t xml:space="preserve">L.) </w:t>
      </w:r>
      <w:proofErr w:type="spellStart"/>
      <w:r w:rsidR="00695AFB" w:rsidRPr="00CA0BD8">
        <w:rPr>
          <w:rFonts w:ascii="Arial" w:hAnsi="Arial" w:cs="Arial"/>
        </w:rPr>
        <w:t>Czern</w:t>
      </w:r>
      <w:proofErr w:type="spellEnd"/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Mir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2013</w:t>
      </w:r>
      <w:r w:rsidR="004F414D" w:rsidRPr="00CA0BD8">
        <w:rPr>
          <w:rFonts w:ascii="Arial" w:hAnsi="Arial" w:cs="Arial"/>
        </w:rPr>
        <w:t xml:space="preserve">; </w:t>
      </w:r>
      <w:r w:rsidR="00266048" w:rsidRPr="00CA0BD8">
        <w:rPr>
          <w:rFonts w:ascii="Arial" w:hAnsi="Arial" w:cs="Arial"/>
        </w:rPr>
        <w:t>Khan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2009</w:t>
      </w:r>
      <w:r w:rsidR="00695AFB" w:rsidRPr="00CA0BD8">
        <w:rPr>
          <w:rFonts w:ascii="Arial" w:hAnsi="Arial" w:cs="Arial"/>
          <w:iCs/>
        </w:rPr>
        <w:t>)</w:t>
      </w:r>
    </w:p>
    <w:p w14:paraId="42E1AFEA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Brassica napus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Manipur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Chakrabarti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2012</w:t>
      </w:r>
      <w:r w:rsidR="00695AFB" w:rsidRPr="00CA0BD8">
        <w:rPr>
          <w:rFonts w:ascii="Arial" w:hAnsi="Arial" w:cs="Arial"/>
          <w:iCs/>
        </w:rPr>
        <w:t>)</w:t>
      </w:r>
    </w:p>
    <w:p w14:paraId="67266F89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Brassica rapa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Bali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1987</w:t>
      </w:r>
      <w:r w:rsidR="004F414D" w:rsidRPr="00CA0BD8">
        <w:rPr>
          <w:rFonts w:ascii="Arial" w:hAnsi="Arial" w:cs="Arial"/>
        </w:rPr>
        <w:t xml:space="preserve">; </w:t>
      </w:r>
      <w:r w:rsidR="00266048" w:rsidRPr="00CA0BD8">
        <w:rPr>
          <w:rFonts w:ascii="Arial" w:hAnsi="Arial" w:cs="Arial"/>
        </w:rPr>
        <w:t>Mir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2013</w:t>
      </w:r>
      <w:r w:rsidR="00695AFB" w:rsidRPr="00CA0BD8">
        <w:rPr>
          <w:rFonts w:ascii="Arial" w:hAnsi="Arial" w:cs="Arial"/>
          <w:iCs/>
        </w:rPr>
        <w:t>)</w:t>
      </w:r>
    </w:p>
    <w:p w14:paraId="4891B834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Macrosiphoniella</w:t>
      </w:r>
      <w:proofErr w:type="spellEnd"/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artemisiae</w:t>
      </w:r>
      <w:proofErr w:type="spellEnd"/>
      <w:r w:rsidRPr="00CA0BD8">
        <w:rPr>
          <w:rFonts w:ascii="Arial" w:hAnsi="Arial" w:cs="Arial"/>
          <w:b/>
          <w:bCs/>
          <w:i/>
          <w:iCs/>
        </w:rPr>
        <w:t xml:space="preserve"> </w:t>
      </w:r>
      <w:r w:rsidRPr="00CA0BD8">
        <w:rPr>
          <w:rFonts w:ascii="Arial" w:hAnsi="Arial" w:cs="Arial"/>
          <w:b/>
          <w:bCs/>
        </w:rPr>
        <w:t>(</w:t>
      </w:r>
      <w:r w:rsidR="00695AFB" w:rsidRPr="00CA0BD8">
        <w:rPr>
          <w:rFonts w:ascii="Arial" w:hAnsi="Arial" w:cs="Arial"/>
          <w:b/>
          <w:bCs/>
        </w:rPr>
        <w:t xml:space="preserve">Boyer de </w:t>
      </w:r>
      <w:proofErr w:type="spellStart"/>
      <w:r w:rsidR="00695AFB" w:rsidRPr="00CA0BD8">
        <w:rPr>
          <w:rFonts w:ascii="Arial" w:hAnsi="Arial" w:cs="Arial"/>
          <w:b/>
          <w:bCs/>
        </w:rPr>
        <w:t>Fonsc</w:t>
      </w:r>
      <w:proofErr w:type="spellEnd"/>
      <w:r w:rsidR="00695AFB" w:rsidRPr="00CA0BD8">
        <w:rPr>
          <w:rFonts w:ascii="Arial" w:hAnsi="Arial" w:cs="Arial"/>
          <w:b/>
          <w:bCs/>
        </w:rPr>
        <w:t>.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1841)</w:t>
      </w:r>
    </w:p>
    <w:p w14:paraId="19549024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>Artemisia</w:t>
      </w:r>
      <w:r w:rsidR="00695AFB" w:rsidRPr="00CA0BD8">
        <w:rPr>
          <w:rFonts w:ascii="Arial" w:hAnsi="Arial" w:cs="Arial"/>
          <w:iCs/>
        </w:rPr>
        <w:t xml:space="preserve"> sp</w:t>
      </w:r>
      <w:r w:rsidR="004350C8" w:rsidRPr="00CA0BD8">
        <w:rPr>
          <w:rFonts w:ascii="Arial" w:hAnsi="Arial" w:cs="Arial"/>
          <w:iCs/>
        </w:rPr>
        <w:t xml:space="preserve">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5C2A621C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Macrosiphoniella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sanborni</w:t>
      </w:r>
      <w:proofErr w:type="spellEnd"/>
      <w:r w:rsidRPr="00CA0BD8">
        <w:rPr>
          <w:rFonts w:ascii="Arial" w:hAnsi="Arial" w:cs="Arial"/>
          <w:b/>
          <w:bCs/>
          <w:iCs/>
        </w:rPr>
        <w:t xml:space="preserve"> (</w:t>
      </w:r>
      <w:r w:rsidR="00695AFB" w:rsidRPr="00CA0BD8">
        <w:rPr>
          <w:rFonts w:ascii="Arial" w:hAnsi="Arial" w:cs="Arial"/>
          <w:b/>
          <w:bCs/>
          <w:iCs/>
        </w:rPr>
        <w:t>Gillette</w:t>
      </w:r>
      <w:r w:rsidR="009E61E0" w:rsidRPr="00CA0BD8">
        <w:rPr>
          <w:rFonts w:ascii="Arial" w:hAnsi="Arial" w:cs="Arial"/>
          <w:iCs/>
        </w:rPr>
        <w:t>,</w:t>
      </w:r>
      <w:r w:rsidR="00695AFB" w:rsidRPr="00CA0BD8">
        <w:rPr>
          <w:rFonts w:ascii="Arial" w:hAnsi="Arial" w:cs="Arial"/>
          <w:b/>
          <w:bCs/>
          <w:iCs/>
        </w:rPr>
        <w:t xml:space="preserve"> 1908) </w:t>
      </w:r>
    </w:p>
    <w:p w14:paraId="6102AC61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>Tanacetum cinerariifolium</w:t>
      </w:r>
      <w:r w:rsidR="004F414D" w:rsidRPr="00CA0BD8">
        <w:rPr>
          <w:rFonts w:ascii="Arial" w:hAnsi="Arial" w:cs="Arial"/>
          <w:i/>
          <w:iCs/>
        </w:rPr>
        <w:t xml:space="preserve"> </w:t>
      </w:r>
      <w:r w:rsidR="004F414D" w:rsidRPr="00CA0BD8">
        <w:rPr>
          <w:rFonts w:ascii="Arial" w:hAnsi="Arial" w:cs="Arial"/>
        </w:rPr>
        <w:t>(</w:t>
      </w:r>
      <w:r w:rsidR="00695AFB" w:rsidRPr="00CA0BD8">
        <w:rPr>
          <w:rFonts w:ascii="Arial" w:hAnsi="Arial" w:cs="Arial"/>
        </w:rPr>
        <w:t xml:space="preserve">Trevis.) </w:t>
      </w:r>
      <w:proofErr w:type="spellStart"/>
      <w:r w:rsidR="00695AFB" w:rsidRPr="00CA0BD8">
        <w:rPr>
          <w:rFonts w:ascii="Arial" w:hAnsi="Arial" w:cs="Arial"/>
        </w:rPr>
        <w:t>Sch.Bip</w:t>
      </w:r>
      <w:proofErr w:type="spellEnd"/>
      <w:r w:rsidR="00695AFB" w:rsidRPr="00CA0BD8">
        <w:rPr>
          <w:rFonts w:ascii="Arial" w:hAnsi="Arial" w:cs="Arial"/>
        </w:rPr>
        <w:t>.</w:t>
      </w:r>
      <w:r w:rsidR="004F414D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3E9BE7C5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Macrosiphoniella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yomogifoliae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</w:rPr>
        <w:t>(</w:t>
      </w:r>
      <w:r w:rsidR="00695AFB" w:rsidRPr="00CA0BD8">
        <w:rPr>
          <w:rFonts w:ascii="Arial" w:hAnsi="Arial" w:cs="Arial"/>
          <w:b/>
          <w:bCs/>
        </w:rPr>
        <w:t>Shinji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1924) </w:t>
      </w:r>
    </w:p>
    <w:p w14:paraId="7E1744EF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>Artemisia</w:t>
      </w:r>
      <w:r w:rsidR="00695AFB" w:rsidRPr="00CA0BD8">
        <w:rPr>
          <w:rFonts w:ascii="Arial" w:hAnsi="Arial" w:cs="Arial"/>
          <w:iCs/>
        </w:rPr>
        <w:t xml:space="preserve"> sp</w:t>
      </w:r>
      <w:r w:rsidR="004350C8" w:rsidRPr="00CA0BD8">
        <w:rPr>
          <w:rFonts w:ascii="Arial" w:hAnsi="Arial" w:cs="Arial"/>
          <w:iCs/>
        </w:rPr>
        <w:t xml:space="preserve">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5DBC72E4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Macrosiphum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rosae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</w:rPr>
        <w:t>(</w:t>
      </w:r>
      <w:r w:rsidR="00695AFB" w:rsidRPr="00CA0BD8">
        <w:rPr>
          <w:rFonts w:ascii="Arial" w:hAnsi="Arial" w:cs="Arial"/>
          <w:b/>
          <w:bCs/>
        </w:rPr>
        <w:t>Linnaeus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1758) </w:t>
      </w:r>
    </w:p>
    <w:p w14:paraId="21908E97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Rosa indica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</w:p>
    <w:p w14:paraId="41BAF0B3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>Rosa</w:t>
      </w:r>
      <w:r w:rsidR="00695AFB" w:rsidRPr="00CA0BD8">
        <w:rPr>
          <w:rFonts w:ascii="Arial" w:hAnsi="Arial" w:cs="Arial"/>
        </w:rPr>
        <w:t xml:space="preserve"> sp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Uttarakhand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Ghosh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1991</w:t>
      </w:r>
      <w:r w:rsidR="00695AFB" w:rsidRPr="00CA0BD8">
        <w:rPr>
          <w:rFonts w:ascii="Arial" w:hAnsi="Arial" w:cs="Arial"/>
          <w:iCs/>
        </w:rPr>
        <w:t>)</w:t>
      </w:r>
    </w:p>
    <w:p w14:paraId="3BB0E58F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Melanaphis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nr. </w:t>
      </w:r>
      <w:proofErr w:type="spellStart"/>
      <w:r w:rsidR="00695AFB" w:rsidRPr="00CA0BD8">
        <w:rPr>
          <w:rFonts w:ascii="Arial" w:hAnsi="Arial" w:cs="Arial"/>
          <w:b/>
          <w:bCs/>
          <w:i/>
        </w:rPr>
        <w:t>arundinariae</w:t>
      </w:r>
      <w:proofErr w:type="spellEnd"/>
      <w:r w:rsidRPr="00CA0BD8">
        <w:rPr>
          <w:rFonts w:ascii="Arial" w:hAnsi="Arial" w:cs="Arial"/>
          <w:b/>
          <w:bCs/>
          <w:i/>
        </w:rPr>
        <w:t xml:space="preserve"> (</w:t>
      </w:r>
      <w:r w:rsidR="00695AFB" w:rsidRPr="00CA0BD8">
        <w:rPr>
          <w:rFonts w:ascii="Arial" w:hAnsi="Arial" w:cs="Arial"/>
          <w:b/>
          <w:bCs/>
          <w:i/>
        </w:rPr>
        <w:t>Takahashi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  <w:i/>
        </w:rPr>
        <w:t xml:space="preserve"> 1937)</w:t>
      </w:r>
    </w:p>
    <w:p w14:paraId="0C637352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Pyrus </w:t>
      </w:r>
      <w:proofErr w:type="spellStart"/>
      <w:r w:rsidR="00695AFB" w:rsidRPr="00CA0BD8">
        <w:rPr>
          <w:rFonts w:ascii="Arial" w:hAnsi="Arial" w:cs="Arial"/>
          <w:i/>
        </w:rPr>
        <w:t>pashia</w:t>
      </w:r>
      <w:proofErr w:type="spellEnd"/>
      <w:r w:rsidR="00695AFB" w:rsidRPr="00CA0BD8">
        <w:rPr>
          <w:rFonts w:ascii="Arial" w:hAnsi="Arial" w:cs="Arial"/>
          <w:i/>
        </w:rPr>
        <w:t xml:space="preserve"> </w:t>
      </w:r>
      <w:proofErr w:type="gramStart"/>
      <w:r w:rsidR="00695AFB" w:rsidRPr="00CA0BD8">
        <w:rPr>
          <w:rFonts w:ascii="Arial" w:hAnsi="Arial" w:cs="Arial"/>
        </w:rPr>
        <w:t>Buch</w:t>
      </w:r>
      <w:r w:rsidR="00651DC6" w:rsidRPr="00CA0BD8">
        <w:rPr>
          <w:rFonts w:ascii="Arial" w:hAnsi="Arial" w:cs="Arial"/>
        </w:rPr>
        <w:t>.</w:t>
      </w:r>
      <w:r w:rsidRPr="00CA0BD8">
        <w:rPr>
          <w:rFonts w:ascii="Arial" w:hAnsi="Arial" w:cs="Arial"/>
        </w:rPr>
        <w:t>-</w:t>
      </w:r>
      <w:proofErr w:type="gramEnd"/>
      <w:r w:rsidR="00695AFB" w:rsidRPr="00CA0BD8">
        <w:rPr>
          <w:rFonts w:ascii="Arial" w:hAnsi="Arial" w:cs="Arial"/>
        </w:rPr>
        <w:t xml:space="preserve">Ham. ex D. Don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Uttarakhand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Ghosh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1991</w:t>
      </w:r>
      <w:r w:rsidR="00695AFB" w:rsidRPr="00CA0BD8">
        <w:rPr>
          <w:rFonts w:ascii="Arial" w:hAnsi="Arial" w:cs="Arial"/>
          <w:iCs/>
        </w:rPr>
        <w:t>)</w:t>
      </w:r>
    </w:p>
    <w:p w14:paraId="5E4BD87E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Metopolophium</w:t>
      </w:r>
      <w:proofErr w:type="spellEnd"/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montanum</w:t>
      </w:r>
      <w:proofErr w:type="spellEnd"/>
      <w:r w:rsidR="00695AFB" w:rsidRPr="00CA0BD8">
        <w:rPr>
          <w:rFonts w:ascii="Arial" w:hAnsi="Arial" w:cs="Arial"/>
          <w:b/>
          <w:bCs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Cs/>
        </w:rPr>
        <w:t>Hille</w:t>
      </w:r>
      <w:proofErr w:type="spellEnd"/>
      <w:r w:rsidR="00695AFB" w:rsidRPr="00CA0BD8">
        <w:rPr>
          <w:rFonts w:ascii="Arial" w:hAnsi="Arial" w:cs="Arial"/>
          <w:b/>
          <w:bCs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Cs/>
        </w:rPr>
        <w:t>Ris</w:t>
      </w:r>
      <w:proofErr w:type="spellEnd"/>
      <w:r w:rsidR="00695AFB" w:rsidRPr="00CA0BD8">
        <w:rPr>
          <w:rFonts w:ascii="Arial" w:hAnsi="Arial" w:cs="Arial"/>
          <w:b/>
          <w:bCs/>
          <w:iCs/>
        </w:rPr>
        <w:t xml:space="preserve"> Lambers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1966 </w:t>
      </w:r>
    </w:p>
    <w:p w14:paraId="1EBD5376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>Rose indica</w:t>
      </w:r>
      <w:r w:rsidR="00695AFB" w:rsidRPr="00CA0BD8">
        <w:rPr>
          <w:rFonts w:ascii="Arial" w:hAnsi="Arial" w:cs="Arial"/>
          <w:iCs/>
        </w:rPr>
        <w:t xml:space="preserve"> L.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603788BE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Mollitrichosiphum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r w:rsidR="00695AFB" w:rsidRPr="00CA0BD8">
        <w:rPr>
          <w:rFonts w:ascii="Arial" w:hAnsi="Arial" w:cs="Arial"/>
          <w:b/>
          <w:bCs/>
          <w:iCs/>
        </w:rPr>
        <w:t>sp.</w:t>
      </w:r>
    </w:p>
    <w:p w14:paraId="4D85C7AD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</w:rPr>
        <w:t>Alnus</w:t>
      </w:r>
      <w:proofErr w:type="spellEnd"/>
      <w:r w:rsidR="00695AFB" w:rsidRPr="00CA0BD8">
        <w:rPr>
          <w:rFonts w:ascii="Arial" w:hAnsi="Arial" w:cs="Arial"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i/>
        </w:rPr>
        <w:t>nepalensis</w:t>
      </w:r>
      <w:proofErr w:type="spellEnd"/>
      <w:r w:rsidR="00695AFB" w:rsidRPr="00CA0BD8">
        <w:rPr>
          <w:rFonts w:ascii="Arial" w:hAnsi="Arial" w:cs="Arial"/>
          <w:i/>
        </w:rPr>
        <w:t xml:space="preserve"> </w:t>
      </w:r>
      <w:r w:rsidR="00695AFB" w:rsidRPr="00CA0BD8">
        <w:rPr>
          <w:rFonts w:ascii="Arial" w:hAnsi="Arial" w:cs="Arial"/>
        </w:rPr>
        <w:t>D. Don</w:t>
      </w:r>
      <w:r w:rsidR="00651DC6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Uttarakhand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Ghosh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1991</w:t>
      </w:r>
      <w:r w:rsidR="00695AFB" w:rsidRPr="00CA0BD8">
        <w:rPr>
          <w:rFonts w:ascii="Arial" w:hAnsi="Arial" w:cs="Arial"/>
          <w:iCs/>
        </w:rPr>
        <w:t>)</w:t>
      </w:r>
    </w:p>
    <w:p w14:paraId="204A0BD8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Myzaphis</w:t>
      </w:r>
      <w:proofErr w:type="spellEnd"/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rosarum</w:t>
      </w:r>
      <w:proofErr w:type="spellEnd"/>
      <w:r w:rsidRPr="00CA0BD8">
        <w:rPr>
          <w:rFonts w:ascii="Arial" w:hAnsi="Arial" w:cs="Arial"/>
          <w:b/>
          <w:bCs/>
          <w:i/>
          <w:iCs/>
        </w:rPr>
        <w:t xml:space="preserve"> </w:t>
      </w:r>
      <w:r w:rsidRPr="00CA0BD8">
        <w:rPr>
          <w:rFonts w:ascii="Arial" w:hAnsi="Arial" w:cs="Arial"/>
          <w:b/>
          <w:bCs/>
        </w:rPr>
        <w:t>(</w:t>
      </w:r>
      <w:r w:rsidR="00695AFB" w:rsidRPr="00CA0BD8">
        <w:rPr>
          <w:rFonts w:ascii="Arial" w:hAnsi="Arial" w:cs="Arial"/>
          <w:b/>
          <w:bCs/>
        </w:rPr>
        <w:t>Kaltenbach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1843)</w:t>
      </w:r>
    </w:p>
    <w:p w14:paraId="53B528B2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Rosa </w:t>
      </w:r>
      <w:proofErr w:type="spellStart"/>
      <w:r w:rsidR="00695AFB" w:rsidRPr="00CA0BD8">
        <w:rPr>
          <w:rFonts w:ascii="Arial" w:hAnsi="Arial" w:cs="Arial"/>
          <w:i/>
        </w:rPr>
        <w:t>webbiana</w:t>
      </w:r>
      <w:proofErr w:type="spellEnd"/>
      <w:r w:rsidR="00695AFB" w:rsidRPr="00CA0BD8">
        <w:rPr>
          <w:rFonts w:ascii="Arial" w:hAnsi="Arial" w:cs="Arial"/>
          <w:i/>
        </w:rPr>
        <w:t xml:space="preserve"> </w:t>
      </w:r>
      <w:r w:rsidR="00695AFB" w:rsidRPr="00CA0BD8">
        <w:rPr>
          <w:rFonts w:ascii="Arial" w:hAnsi="Arial" w:cs="Arial"/>
        </w:rPr>
        <w:t xml:space="preserve">Wall. ex </w:t>
      </w:r>
      <w:proofErr w:type="spellStart"/>
      <w:r w:rsidR="00695AFB" w:rsidRPr="00CA0BD8">
        <w:rPr>
          <w:rFonts w:ascii="Arial" w:hAnsi="Arial" w:cs="Arial"/>
        </w:rPr>
        <w:t>Royle</w:t>
      </w:r>
      <w:proofErr w:type="spellEnd"/>
      <w:r w:rsidR="00651DC6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Bhagat &amp; Lone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1984</w:t>
      </w:r>
      <w:r w:rsidR="004F414D" w:rsidRPr="00CA0BD8">
        <w:rPr>
          <w:rFonts w:ascii="Arial" w:hAnsi="Arial" w:cs="Arial"/>
        </w:rPr>
        <w:t xml:space="preserve">; 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67E71C96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Myzus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dycei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r w:rsidR="00695AFB" w:rsidRPr="00CA0BD8">
        <w:rPr>
          <w:rFonts w:ascii="Arial" w:hAnsi="Arial" w:cs="Arial"/>
          <w:b/>
          <w:bCs/>
        </w:rPr>
        <w:t>Carver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1961</w:t>
      </w:r>
    </w:p>
    <w:p w14:paraId="2840A439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Urtica dioica </w:t>
      </w:r>
      <w:r w:rsidR="00695AFB" w:rsidRPr="00CA0BD8">
        <w:rPr>
          <w:rFonts w:ascii="Arial" w:hAnsi="Arial" w:cs="Arial"/>
          <w:iCs/>
        </w:rPr>
        <w:t>L</w:t>
      </w:r>
      <w:r w:rsidR="004350C8" w:rsidRPr="00CA0BD8">
        <w:rPr>
          <w:rFonts w:ascii="Arial" w:hAnsi="Arial" w:cs="Arial"/>
          <w:iCs/>
        </w:rPr>
        <w:t xml:space="preserve">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  <w:r w:rsidR="00F8777C" w:rsidRPr="00CA0BD8">
        <w:rPr>
          <w:rFonts w:ascii="Arial" w:hAnsi="Arial" w:cs="Arial"/>
          <w:iCs/>
        </w:rPr>
        <w:t xml:space="preserve">; </w:t>
      </w:r>
      <w:r w:rsidR="00695AFB" w:rsidRPr="00CA0BD8">
        <w:rPr>
          <w:rFonts w:ascii="Arial" w:hAnsi="Arial" w:cs="Arial"/>
        </w:rPr>
        <w:t>Uttarakhand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Ghosh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1991</w:t>
      </w:r>
      <w:r w:rsidR="00695AFB" w:rsidRPr="00CA0BD8">
        <w:rPr>
          <w:rFonts w:ascii="Arial" w:hAnsi="Arial" w:cs="Arial"/>
          <w:iCs/>
        </w:rPr>
        <w:t>)</w:t>
      </w:r>
    </w:p>
    <w:p w14:paraId="52E8F09A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Myzus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mumecola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  <w:iCs/>
        </w:rPr>
        <w:t>(</w:t>
      </w:r>
      <w:r w:rsidR="00695AFB" w:rsidRPr="00CA0BD8">
        <w:rPr>
          <w:rFonts w:ascii="Arial" w:hAnsi="Arial" w:cs="Arial"/>
          <w:b/>
          <w:bCs/>
          <w:iCs/>
        </w:rPr>
        <w:t>Matsumura</w:t>
      </w:r>
      <w:r w:rsidR="009E61E0" w:rsidRPr="00CA0BD8">
        <w:rPr>
          <w:rFonts w:ascii="Arial" w:hAnsi="Arial" w:cs="Arial"/>
          <w:iCs/>
        </w:rPr>
        <w:t>,</w:t>
      </w:r>
      <w:r w:rsidR="00695AFB" w:rsidRPr="00CA0BD8">
        <w:rPr>
          <w:rFonts w:ascii="Arial" w:hAnsi="Arial" w:cs="Arial"/>
          <w:b/>
          <w:bCs/>
          <w:iCs/>
        </w:rPr>
        <w:t xml:space="preserve"> 1917) </w:t>
      </w:r>
    </w:p>
    <w:p w14:paraId="4D63323D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Rubia cordifolia </w:t>
      </w:r>
      <w:r w:rsidR="00695AFB" w:rsidRPr="00CA0BD8">
        <w:rPr>
          <w:rFonts w:ascii="Arial" w:hAnsi="Arial" w:cs="Arial"/>
          <w:iCs/>
        </w:rPr>
        <w:t>L</w:t>
      </w:r>
      <w:r w:rsidR="004350C8" w:rsidRPr="00CA0BD8">
        <w:rPr>
          <w:rFonts w:ascii="Arial" w:hAnsi="Arial" w:cs="Arial"/>
          <w:iCs/>
        </w:rPr>
        <w:t xml:space="preserve">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718B3662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Myzus</w:t>
      </w:r>
      <w:proofErr w:type="spellEnd"/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persicae</w:t>
      </w:r>
      <w:proofErr w:type="spellEnd"/>
      <w:r w:rsidRPr="00CA0BD8">
        <w:rPr>
          <w:rFonts w:ascii="Arial" w:hAnsi="Arial" w:cs="Arial"/>
          <w:b/>
          <w:bCs/>
          <w:i/>
          <w:iCs/>
        </w:rPr>
        <w:t xml:space="preserve"> </w:t>
      </w:r>
      <w:r w:rsidRPr="00CA0BD8">
        <w:rPr>
          <w:rFonts w:ascii="Arial" w:hAnsi="Arial" w:cs="Arial"/>
          <w:b/>
          <w:bCs/>
          <w:iCs/>
        </w:rPr>
        <w:t>(</w:t>
      </w:r>
      <w:r w:rsidR="00695AFB" w:rsidRPr="00CA0BD8">
        <w:rPr>
          <w:rFonts w:ascii="Arial" w:hAnsi="Arial" w:cs="Arial"/>
          <w:b/>
          <w:bCs/>
          <w:iCs/>
        </w:rPr>
        <w:t>Sulzer</w:t>
      </w:r>
      <w:r w:rsidR="009E61E0" w:rsidRPr="00CA0BD8">
        <w:rPr>
          <w:rFonts w:ascii="Arial" w:hAnsi="Arial" w:cs="Arial"/>
          <w:iCs/>
        </w:rPr>
        <w:t>,</w:t>
      </w:r>
      <w:r w:rsidR="00695AFB" w:rsidRPr="00CA0BD8">
        <w:rPr>
          <w:rFonts w:ascii="Arial" w:hAnsi="Arial" w:cs="Arial"/>
          <w:b/>
          <w:bCs/>
          <w:iCs/>
        </w:rPr>
        <w:t xml:space="preserve"> 1776) </w:t>
      </w:r>
    </w:p>
    <w:p w14:paraId="04B240D8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>Abelmoschus esculentus</w:t>
      </w:r>
      <w:r w:rsidR="004F414D" w:rsidRPr="00CA0BD8">
        <w:rPr>
          <w:rFonts w:ascii="Arial" w:hAnsi="Arial" w:cs="Arial"/>
          <w:i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695AFB" w:rsidRPr="00CA0BD8">
        <w:rPr>
          <w:rFonts w:ascii="Arial" w:hAnsi="Arial" w:cs="Arial"/>
          <w:iCs/>
        </w:rPr>
        <w:t xml:space="preserve">L.) Moench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456E6008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lastRenderedPageBreak/>
        <w:t>-</w:t>
      </w:r>
      <w:r w:rsidR="004F414D" w:rsidRPr="00CA0BD8">
        <w:rPr>
          <w:rFonts w:ascii="Arial" w:hAnsi="Arial" w:cs="Arial"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</w:rPr>
        <w:t>Capsella</w:t>
      </w:r>
      <w:proofErr w:type="spellEnd"/>
      <w:r w:rsidR="00695AFB" w:rsidRPr="00CA0BD8">
        <w:rPr>
          <w:rFonts w:ascii="Arial" w:hAnsi="Arial" w:cs="Arial"/>
          <w:i/>
        </w:rPr>
        <w:t xml:space="preserve"> bursa</w:t>
      </w:r>
      <w:r w:rsidRPr="00CA0BD8">
        <w:rPr>
          <w:rFonts w:ascii="Arial" w:hAnsi="Arial" w:cs="Arial"/>
          <w:i/>
        </w:rPr>
        <w:t>-</w:t>
      </w:r>
      <w:r w:rsidR="004F414D" w:rsidRPr="00CA0BD8">
        <w:rPr>
          <w:rFonts w:ascii="Arial" w:hAnsi="Arial" w:cs="Arial"/>
          <w:i/>
        </w:rPr>
        <w:t xml:space="preserve"> </w:t>
      </w:r>
      <w:r w:rsidR="00695AFB" w:rsidRPr="00CA0BD8">
        <w:rPr>
          <w:rFonts w:ascii="Arial" w:hAnsi="Arial" w:cs="Arial"/>
          <w:i/>
        </w:rPr>
        <w:t>pastoris</w:t>
      </w:r>
      <w:r w:rsidR="004F414D" w:rsidRPr="00CA0BD8">
        <w:rPr>
          <w:rFonts w:ascii="Arial" w:hAnsi="Arial" w:cs="Arial"/>
          <w:i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695AFB" w:rsidRPr="00CA0BD8">
        <w:rPr>
          <w:rFonts w:ascii="Arial" w:hAnsi="Arial" w:cs="Arial"/>
          <w:iCs/>
        </w:rPr>
        <w:t xml:space="preserve">L.) </w:t>
      </w:r>
      <w:proofErr w:type="spellStart"/>
      <w:r w:rsidR="00695AFB" w:rsidRPr="00CA0BD8">
        <w:rPr>
          <w:rFonts w:ascii="Arial" w:hAnsi="Arial" w:cs="Arial"/>
          <w:iCs/>
        </w:rPr>
        <w:t>Medik</w:t>
      </w:r>
      <w:proofErr w:type="spellEnd"/>
      <w:r w:rsidR="004350C8" w:rsidRPr="00CA0BD8">
        <w:rPr>
          <w:rFonts w:ascii="Arial" w:hAnsi="Arial" w:cs="Arial"/>
          <w:iCs/>
        </w:rPr>
        <w:t xml:space="preserve">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3666EA46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Capsicum annuum </w:t>
      </w:r>
      <w:r w:rsidR="00695AFB" w:rsidRPr="00CA0BD8">
        <w:rPr>
          <w:rFonts w:ascii="Arial" w:hAnsi="Arial" w:cs="Arial"/>
        </w:rPr>
        <w:t xml:space="preserve">L.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Bhat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4F414D" w:rsidRPr="00CA0BD8">
        <w:rPr>
          <w:rFonts w:ascii="Arial" w:hAnsi="Arial" w:cs="Arial"/>
        </w:rPr>
        <w:t xml:space="preserve">; 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25365154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>Prunus persica</w:t>
      </w:r>
      <w:r w:rsidR="004F414D" w:rsidRPr="00CA0BD8">
        <w:rPr>
          <w:rFonts w:ascii="Arial" w:hAnsi="Arial" w:cs="Arial"/>
          <w:i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695AFB" w:rsidRPr="00CA0BD8">
        <w:rPr>
          <w:rFonts w:ascii="Arial" w:hAnsi="Arial" w:cs="Arial"/>
          <w:iCs/>
        </w:rPr>
        <w:t xml:space="preserve">L.) </w:t>
      </w:r>
      <w:r w:rsidR="00651DC6" w:rsidRPr="00CA0BD8">
        <w:rPr>
          <w:rFonts w:ascii="Arial" w:hAnsi="Arial" w:cs="Arial"/>
          <w:iCs/>
        </w:rPr>
        <w:t>Stokes -</w:t>
      </w:r>
      <w:r w:rsidR="004F414D" w:rsidRPr="00CA0BD8">
        <w:rPr>
          <w:rFonts w:ascii="Arial" w:hAnsi="Arial" w:cs="Arial"/>
          <w:iCs/>
        </w:rPr>
        <w:t xml:space="preserve"> </w:t>
      </w:r>
      <w:r w:rsidR="00330263" w:rsidRPr="00CA0BD8">
        <w:rPr>
          <w:rFonts w:ascii="Arial" w:hAnsi="Arial" w:cs="Arial"/>
          <w:iCs/>
        </w:rPr>
        <w:t>Jammu &amp; Kashmir (</w:t>
      </w:r>
      <w:r w:rsidR="00266048" w:rsidRPr="00CA0BD8">
        <w:rPr>
          <w:rFonts w:ascii="Arial" w:hAnsi="Arial" w:cs="Arial"/>
          <w:iCs/>
        </w:rPr>
        <w:t>Khan et al.</w:t>
      </w:r>
      <w:r w:rsidR="009E61E0" w:rsidRPr="00CA0BD8">
        <w:rPr>
          <w:rFonts w:ascii="Arial" w:hAnsi="Arial" w:cs="Arial"/>
          <w:iCs/>
        </w:rPr>
        <w:t>,</w:t>
      </w:r>
      <w:r w:rsidR="00266048" w:rsidRPr="00CA0BD8">
        <w:rPr>
          <w:rFonts w:ascii="Arial" w:hAnsi="Arial" w:cs="Arial"/>
          <w:iCs/>
        </w:rPr>
        <w:t xml:space="preserve"> 2009</w:t>
      </w:r>
      <w:r w:rsidR="00330263" w:rsidRPr="00CA0BD8">
        <w:rPr>
          <w:rFonts w:ascii="Arial" w:hAnsi="Arial" w:cs="Arial"/>
          <w:iCs/>
        </w:rPr>
        <w:t xml:space="preserve">); </w:t>
      </w:r>
      <w:r w:rsidR="00695AFB" w:rsidRPr="00CA0BD8">
        <w:rPr>
          <w:rFonts w:ascii="Arial" w:hAnsi="Arial" w:cs="Arial"/>
        </w:rPr>
        <w:t>Uttarakhand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Joshi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2012</w:t>
      </w:r>
      <w:r w:rsidR="00695AFB" w:rsidRPr="00CA0BD8">
        <w:rPr>
          <w:rFonts w:ascii="Arial" w:hAnsi="Arial" w:cs="Arial"/>
          <w:iCs/>
        </w:rPr>
        <w:t>)</w:t>
      </w:r>
    </w:p>
    <w:p w14:paraId="2FDACB73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Solanum </w:t>
      </w:r>
      <w:proofErr w:type="spellStart"/>
      <w:r w:rsidR="00695AFB" w:rsidRPr="00CA0BD8">
        <w:rPr>
          <w:rFonts w:ascii="Arial" w:hAnsi="Arial" w:cs="Arial"/>
          <w:i/>
        </w:rPr>
        <w:t>lycopersicum</w:t>
      </w:r>
      <w:proofErr w:type="spellEnd"/>
      <w:r w:rsidR="00695AFB" w:rsidRPr="00CA0BD8">
        <w:rPr>
          <w:rFonts w:ascii="Arial" w:hAnsi="Arial" w:cs="Arial"/>
          <w:i/>
        </w:rPr>
        <w:t xml:space="preserve"> </w:t>
      </w:r>
      <w:r w:rsidR="00695AFB" w:rsidRPr="00CA0BD8">
        <w:rPr>
          <w:rFonts w:ascii="Arial" w:hAnsi="Arial" w:cs="Arial"/>
        </w:rPr>
        <w:t>L</w:t>
      </w:r>
      <w:r w:rsidR="004F414D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Bhat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4F414D" w:rsidRPr="00CA0BD8">
        <w:rPr>
          <w:rFonts w:ascii="Arial" w:hAnsi="Arial" w:cs="Arial"/>
        </w:rPr>
        <w:t xml:space="preserve">; 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77BBBCA3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Solanum melongena </w:t>
      </w:r>
      <w:r w:rsidR="00695AFB" w:rsidRPr="00CA0BD8">
        <w:rPr>
          <w:rFonts w:ascii="Arial" w:hAnsi="Arial" w:cs="Arial"/>
        </w:rPr>
        <w:t xml:space="preserve">L.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  <w:r w:rsidR="004F414D" w:rsidRPr="00CA0BD8">
        <w:rPr>
          <w:rFonts w:ascii="Arial" w:hAnsi="Arial" w:cs="Arial"/>
          <w:iCs/>
        </w:rPr>
        <w:t xml:space="preserve">; </w:t>
      </w:r>
      <w:r w:rsidR="00695AFB" w:rsidRPr="00CA0BD8">
        <w:rPr>
          <w:rFonts w:ascii="Arial" w:hAnsi="Arial" w:cs="Arial"/>
        </w:rPr>
        <w:t>West Bengal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proofErr w:type="spellStart"/>
      <w:r w:rsidR="00266048" w:rsidRPr="00CA0BD8">
        <w:rPr>
          <w:rFonts w:ascii="Arial" w:hAnsi="Arial" w:cs="Arial"/>
        </w:rPr>
        <w:t>Satpathi</w:t>
      </w:r>
      <w:proofErr w:type="spellEnd"/>
      <w:r w:rsidR="00266048" w:rsidRPr="00CA0BD8">
        <w:rPr>
          <w:rFonts w:ascii="Arial" w:hAnsi="Arial" w:cs="Arial"/>
        </w:rPr>
        <w:t xml:space="preserve"> &amp; Mandal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2006</w:t>
      </w:r>
      <w:r w:rsidR="00695AFB" w:rsidRPr="00CA0BD8">
        <w:rPr>
          <w:rFonts w:ascii="Arial" w:hAnsi="Arial" w:cs="Arial"/>
          <w:iCs/>
        </w:rPr>
        <w:t>)</w:t>
      </w:r>
    </w:p>
    <w:p w14:paraId="7840AC74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Solanum nigrum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  <w:r w:rsidR="004F414D" w:rsidRPr="00CA0BD8">
        <w:rPr>
          <w:rFonts w:ascii="Arial" w:hAnsi="Arial" w:cs="Arial"/>
          <w:iCs/>
        </w:rPr>
        <w:t xml:space="preserve">; </w:t>
      </w:r>
      <w:r w:rsidR="00695AFB" w:rsidRPr="00CA0BD8">
        <w:rPr>
          <w:rFonts w:ascii="Arial" w:hAnsi="Arial" w:cs="Arial"/>
        </w:rPr>
        <w:t>West Bengal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Chakrabarti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2012</w:t>
      </w:r>
      <w:r w:rsidR="00695AFB" w:rsidRPr="00CA0BD8">
        <w:rPr>
          <w:rFonts w:ascii="Arial" w:hAnsi="Arial" w:cs="Arial"/>
          <w:iCs/>
        </w:rPr>
        <w:t>)</w:t>
      </w:r>
    </w:p>
    <w:p w14:paraId="6424C610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>Solanum</w:t>
      </w:r>
      <w:r w:rsidR="00695AFB" w:rsidRPr="00CA0BD8">
        <w:rPr>
          <w:rFonts w:ascii="Arial" w:hAnsi="Arial" w:cs="Arial"/>
          <w:i/>
        </w:rPr>
        <w:t xml:space="preserve"> tuberosum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Himachal Pradesh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Trivedi &amp; Rajagopal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1988</w:t>
      </w:r>
      <w:r w:rsidR="004F414D" w:rsidRPr="00CA0BD8">
        <w:rPr>
          <w:rFonts w:ascii="Arial" w:hAnsi="Arial" w:cs="Arial"/>
        </w:rPr>
        <w:t xml:space="preserve">; </w:t>
      </w:r>
      <w:r w:rsidR="00266048" w:rsidRPr="00CA0BD8">
        <w:rPr>
          <w:rFonts w:ascii="Arial" w:hAnsi="Arial" w:cs="Arial"/>
        </w:rPr>
        <w:t xml:space="preserve">Thakur &amp; </w:t>
      </w:r>
      <w:proofErr w:type="spellStart"/>
      <w:r w:rsidR="00266048" w:rsidRPr="00CA0BD8">
        <w:rPr>
          <w:rFonts w:ascii="Arial" w:hAnsi="Arial" w:cs="Arial"/>
        </w:rPr>
        <w:t>Chandla</w:t>
      </w:r>
      <w:proofErr w:type="spellEnd"/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2013</w:t>
      </w:r>
      <w:r w:rsidR="004F414D" w:rsidRPr="00CA0BD8">
        <w:rPr>
          <w:rFonts w:ascii="Arial" w:hAnsi="Arial" w:cs="Arial"/>
        </w:rPr>
        <w:t>)</w:t>
      </w:r>
      <w:r w:rsidR="004F414D" w:rsidRPr="00CA0BD8">
        <w:rPr>
          <w:rFonts w:ascii="Arial" w:hAnsi="Arial" w:cs="Arial"/>
          <w:iCs/>
        </w:rPr>
        <w:t xml:space="preserve">;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71CF519D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Myzus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sorbi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r w:rsidR="00695AFB" w:rsidRPr="00CA0BD8">
        <w:rPr>
          <w:rFonts w:ascii="Arial" w:hAnsi="Arial" w:cs="Arial"/>
          <w:b/>
          <w:bCs/>
        </w:rPr>
        <w:t>Bhattacharya &amp; Chakrabarti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1982 </w:t>
      </w:r>
    </w:p>
    <w:p w14:paraId="397AF344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</w:rPr>
        <w:t>Sorbaria</w:t>
      </w:r>
      <w:proofErr w:type="spellEnd"/>
      <w:r w:rsidR="00695AFB" w:rsidRPr="00CA0BD8">
        <w:rPr>
          <w:rFonts w:ascii="Arial" w:hAnsi="Arial" w:cs="Arial"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i/>
        </w:rPr>
        <w:t>tomentosa</w:t>
      </w:r>
      <w:proofErr w:type="spellEnd"/>
      <w:r w:rsidR="004F414D" w:rsidRPr="00CA0BD8">
        <w:rPr>
          <w:rFonts w:ascii="Arial" w:hAnsi="Arial" w:cs="Arial"/>
          <w:i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proofErr w:type="spellStart"/>
      <w:r w:rsidR="00695AFB" w:rsidRPr="00CA0BD8">
        <w:rPr>
          <w:rFonts w:ascii="Arial" w:hAnsi="Arial" w:cs="Arial"/>
          <w:iCs/>
        </w:rPr>
        <w:t>Lindl</w:t>
      </w:r>
      <w:proofErr w:type="spellEnd"/>
      <w:r w:rsidR="00695AFB" w:rsidRPr="00CA0BD8">
        <w:rPr>
          <w:rFonts w:ascii="Arial" w:hAnsi="Arial" w:cs="Arial"/>
          <w:iCs/>
        </w:rPr>
        <w:t>.) Rehder</w:t>
      </w:r>
      <w:r w:rsidR="004F414D" w:rsidRPr="00CA0BD8">
        <w:rPr>
          <w:rFonts w:ascii="Arial" w:hAnsi="Arial" w:cs="Arial"/>
          <w:i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Uttarakhand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Ghosh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1991</w:t>
      </w:r>
      <w:r w:rsidR="00695AFB" w:rsidRPr="00CA0BD8">
        <w:rPr>
          <w:rFonts w:ascii="Arial" w:hAnsi="Arial" w:cs="Arial"/>
          <w:iCs/>
        </w:rPr>
        <w:t>)</w:t>
      </w:r>
    </w:p>
    <w:p w14:paraId="3CD33BAA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  <w:snapToGrid w:val="0"/>
        </w:rPr>
        <w:t>Panaphis</w:t>
      </w:r>
      <w:proofErr w:type="spellEnd"/>
      <w:r w:rsidR="00695AFB" w:rsidRPr="00CA0BD8">
        <w:rPr>
          <w:rFonts w:ascii="Arial" w:hAnsi="Arial" w:cs="Arial"/>
          <w:b/>
          <w:bCs/>
          <w:i/>
          <w:snapToGrid w:val="0"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snapToGrid w:val="0"/>
        </w:rPr>
        <w:t>juglandis</w:t>
      </w:r>
      <w:proofErr w:type="spellEnd"/>
      <w:r w:rsidRPr="00CA0BD8">
        <w:rPr>
          <w:rFonts w:ascii="Arial" w:hAnsi="Arial" w:cs="Arial"/>
          <w:b/>
          <w:bCs/>
          <w:i/>
          <w:snapToGrid w:val="0"/>
        </w:rPr>
        <w:t xml:space="preserve"> </w:t>
      </w:r>
      <w:r w:rsidRPr="00CA0BD8">
        <w:rPr>
          <w:rFonts w:ascii="Arial" w:hAnsi="Arial" w:cs="Arial"/>
          <w:b/>
          <w:bCs/>
          <w:iCs/>
          <w:snapToGrid w:val="0"/>
        </w:rPr>
        <w:t>(</w:t>
      </w:r>
      <w:proofErr w:type="spellStart"/>
      <w:r w:rsidR="00695AFB" w:rsidRPr="00CA0BD8">
        <w:rPr>
          <w:rFonts w:ascii="Arial" w:hAnsi="Arial" w:cs="Arial"/>
          <w:b/>
          <w:bCs/>
          <w:iCs/>
          <w:snapToGrid w:val="0"/>
        </w:rPr>
        <w:t>Goeze</w:t>
      </w:r>
      <w:proofErr w:type="spellEnd"/>
      <w:r w:rsidR="009E61E0" w:rsidRPr="00CA0BD8">
        <w:rPr>
          <w:rFonts w:ascii="Arial" w:hAnsi="Arial" w:cs="Arial"/>
          <w:iCs/>
          <w:snapToGrid w:val="0"/>
        </w:rPr>
        <w:t>,</w:t>
      </w:r>
      <w:r w:rsidR="00695AFB" w:rsidRPr="00CA0BD8">
        <w:rPr>
          <w:rFonts w:ascii="Arial" w:hAnsi="Arial" w:cs="Arial"/>
          <w:b/>
          <w:bCs/>
          <w:iCs/>
          <w:snapToGrid w:val="0"/>
        </w:rPr>
        <w:t xml:space="preserve"> 1778)</w:t>
      </w:r>
      <w:r w:rsidR="00695AFB" w:rsidRPr="00CA0BD8">
        <w:rPr>
          <w:rFonts w:ascii="Arial" w:hAnsi="Arial" w:cs="Arial"/>
          <w:b/>
          <w:bCs/>
          <w:i/>
          <w:snapToGrid w:val="0"/>
        </w:rPr>
        <w:t xml:space="preserve"> </w:t>
      </w:r>
    </w:p>
    <w:p w14:paraId="0EA4B8EF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snapToGrid w:val="0"/>
        </w:rPr>
        <w:t xml:space="preserve">Juglans regia </w:t>
      </w:r>
      <w:r w:rsidR="00695AFB" w:rsidRPr="00CA0BD8">
        <w:rPr>
          <w:rFonts w:ascii="Arial" w:hAnsi="Arial" w:cs="Arial"/>
          <w:iCs/>
          <w:snapToGrid w:val="0"/>
        </w:rPr>
        <w:t>L</w:t>
      </w:r>
      <w:r w:rsidR="004350C8" w:rsidRPr="00CA0BD8">
        <w:rPr>
          <w:rFonts w:ascii="Arial" w:hAnsi="Arial" w:cs="Arial"/>
          <w:i/>
          <w:snapToGrid w:val="0"/>
        </w:rPr>
        <w:t xml:space="preserve">. </w:t>
      </w:r>
      <w:r w:rsidRPr="00CA0BD8">
        <w:rPr>
          <w:rFonts w:ascii="Arial" w:hAnsi="Arial" w:cs="Arial"/>
          <w:i/>
          <w:snapToGrid w:val="0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Gull &amp; Rasheed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2024</w:t>
      </w:r>
      <w:r w:rsidR="00695AFB" w:rsidRPr="00CA0BD8">
        <w:rPr>
          <w:rFonts w:ascii="Arial" w:hAnsi="Arial" w:cs="Arial"/>
          <w:iCs/>
        </w:rPr>
        <w:t>)</w:t>
      </w:r>
      <w:r w:rsidR="004F414D" w:rsidRPr="00CA0BD8">
        <w:rPr>
          <w:rFonts w:ascii="Arial" w:hAnsi="Arial" w:cs="Arial"/>
          <w:iCs/>
        </w:rPr>
        <w:t xml:space="preserve">; </w:t>
      </w:r>
      <w:r w:rsidR="00695AFB" w:rsidRPr="00CA0BD8">
        <w:rPr>
          <w:rFonts w:ascii="Arial" w:hAnsi="Arial" w:cs="Arial"/>
        </w:rPr>
        <w:t>Uttarakhand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695AFB" w:rsidRPr="00CA0BD8">
        <w:rPr>
          <w:rFonts w:ascii="Arial" w:hAnsi="Arial" w:cs="Arial"/>
        </w:rPr>
        <w:t>Debnath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</w:rPr>
        <w:t xml:space="preserve"> 1991</w:t>
      </w:r>
      <w:r w:rsidR="004F414D" w:rsidRPr="00CA0BD8">
        <w:rPr>
          <w:rFonts w:ascii="Arial" w:hAnsi="Arial" w:cs="Arial"/>
        </w:rPr>
        <w:t xml:space="preserve">; </w:t>
      </w:r>
      <w:r w:rsidR="00266048" w:rsidRPr="00CA0BD8">
        <w:rPr>
          <w:rFonts w:ascii="Arial" w:hAnsi="Arial" w:cs="Arial"/>
        </w:rPr>
        <w:t>Ghosh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1991</w:t>
      </w:r>
      <w:r w:rsidR="00695AFB" w:rsidRPr="00CA0BD8">
        <w:rPr>
          <w:rFonts w:ascii="Arial" w:hAnsi="Arial" w:cs="Arial"/>
          <w:iCs/>
        </w:rPr>
        <w:t>)</w:t>
      </w:r>
    </w:p>
    <w:p w14:paraId="605769EF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Phorodon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cannabis </w:t>
      </w:r>
      <w:proofErr w:type="spellStart"/>
      <w:r w:rsidR="00695AFB" w:rsidRPr="00CA0BD8">
        <w:rPr>
          <w:rFonts w:ascii="Arial" w:hAnsi="Arial" w:cs="Arial"/>
          <w:b/>
          <w:bCs/>
          <w:iCs/>
        </w:rPr>
        <w:t>Passerini</w:t>
      </w:r>
      <w:proofErr w:type="spellEnd"/>
      <w:r w:rsidR="009E61E0" w:rsidRPr="00CA0BD8">
        <w:rPr>
          <w:rFonts w:ascii="Arial" w:hAnsi="Arial" w:cs="Arial"/>
          <w:iCs/>
        </w:rPr>
        <w:t>,</w:t>
      </w:r>
      <w:r w:rsidR="00695AFB" w:rsidRPr="00CA0BD8">
        <w:rPr>
          <w:rFonts w:ascii="Arial" w:hAnsi="Arial" w:cs="Arial"/>
          <w:b/>
          <w:bCs/>
          <w:iCs/>
        </w:rPr>
        <w:t xml:space="preserve"> 1860</w:t>
      </w:r>
    </w:p>
    <w:p w14:paraId="1487F01C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Cannabis sativa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3E13266F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  <w:vertAlign w:val="superscript"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Prociphilus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micheliae</w:t>
      </w:r>
      <w:proofErr w:type="spellEnd"/>
      <w:r w:rsidR="00695AFB" w:rsidRPr="00CA0BD8">
        <w:rPr>
          <w:rFonts w:ascii="Arial" w:hAnsi="Arial" w:cs="Arial"/>
          <w:b/>
          <w:b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Cs/>
        </w:rPr>
        <w:t>Hille</w:t>
      </w:r>
      <w:proofErr w:type="spellEnd"/>
      <w:r w:rsidR="00695AFB" w:rsidRPr="00CA0BD8">
        <w:rPr>
          <w:rFonts w:ascii="Arial" w:hAnsi="Arial" w:cs="Arial"/>
          <w:b/>
          <w:bCs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Cs/>
        </w:rPr>
        <w:t>Ris</w:t>
      </w:r>
      <w:proofErr w:type="spellEnd"/>
      <w:r w:rsidR="00695AFB" w:rsidRPr="00CA0BD8">
        <w:rPr>
          <w:rFonts w:ascii="Arial" w:hAnsi="Arial" w:cs="Arial"/>
          <w:b/>
          <w:bCs/>
          <w:iCs/>
        </w:rPr>
        <w:t xml:space="preserve"> Lambers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1933 </w:t>
      </w:r>
    </w:p>
    <w:p w14:paraId="7FB63601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Magnolia </w:t>
      </w:r>
      <w:proofErr w:type="spellStart"/>
      <w:r w:rsidR="00695AFB" w:rsidRPr="00CA0BD8">
        <w:rPr>
          <w:rFonts w:ascii="Arial" w:hAnsi="Arial" w:cs="Arial"/>
          <w:i/>
        </w:rPr>
        <w:t>champaka</w:t>
      </w:r>
      <w:proofErr w:type="spellEnd"/>
      <w:r w:rsidR="004F414D" w:rsidRPr="00CA0BD8">
        <w:rPr>
          <w:rFonts w:ascii="Arial" w:hAnsi="Arial" w:cs="Arial"/>
          <w:i/>
        </w:rPr>
        <w:t xml:space="preserve"> </w:t>
      </w:r>
      <w:r w:rsidR="004F414D" w:rsidRPr="00CA0BD8">
        <w:rPr>
          <w:rFonts w:ascii="Arial" w:hAnsi="Arial" w:cs="Arial"/>
        </w:rPr>
        <w:t>(</w:t>
      </w:r>
      <w:r w:rsidR="00695AFB" w:rsidRPr="00CA0BD8">
        <w:rPr>
          <w:rFonts w:ascii="Arial" w:hAnsi="Arial" w:cs="Arial"/>
        </w:rPr>
        <w:t xml:space="preserve">L.) </w:t>
      </w:r>
      <w:proofErr w:type="spellStart"/>
      <w:r w:rsidR="00695AFB" w:rsidRPr="00CA0BD8">
        <w:rPr>
          <w:rFonts w:ascii="Arial" w:hAnsi="Arial" w:cs="Arial"/>
        </w:rPr>
        <w:t>Baill</w:t>
      </w:r>
      <w:proofErr w:type="spellEnd"/>
      <w:r w:rsidR="00695AFB" w:rsidRPr="00CA0BD8">
        <w:rPr>
          <w:rFonts w:ascii="Arial" w:hAnsi="Arial" w:cs="Arial"/>
        </w:rPr>
        <w:t xml:space="preserve">. ex Pierre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0C42C1B9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Prociphilus</w:t>
      </w:r>
      <w:proofErr w:type="spellEnd"/>
      <w:r w:rsidR="00695AFB" w:rsidRPr="00CA0BD8">
        <w:rPr>
          <w:rFonts w:ascii="Arial" w:hAnsi="Arial" w:cs="Arial"/>
          <w:b/>
          <w:bCs/>
        </w:rPr>
        <w:t xml:space="preserve"> sp.</w:t>
      </w:r>
    </w:p>
    <w:p w14:paraId="780E8555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Lonicera </w:t>
      </w:r>
      <w:proofErr w:type="spellStart"/>
      <w:r w:rsidR="00695AFB" w:rsidRPr="00CA0BD8">
        <w:rPr>
          <w:rFonts w:ascii="Arial" w:hAnsi="Arial" w:cs="Arial"/>
          <w:i/>
          <w:iCs/>
        </w:rPr>
        <w:t>quinquelocularis</w:t>
      </w:r>
      <w:proofErr w:type="spellEnd"/>
      <w:r w:rsidR="00695AFB" w:rsidRPr="00CA0BD8">
        <w:rPr>
          <w:rFonts w:ascii="Arial" w:hAnsi="Arial" w:cs="Arial"/>
        </w:rPr>
        <w:t xml:space="preserve"> </w:t>
      </w:r>
      <w:proofErr w:type="spellStart"/>
      <w:r w:rsidR="00695AFB" w:rsidRPr="00CA0BD8">
        <w:rPr>
          <w:rFonts w:ascii="Arial" w:hAnsi="Arial" w:cs="Arial"/>
        </w:rPr>
        <w:t>Hardw</w:t>
      </w:r>
      <w:proofErr w:type="spellEnd"/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Uttarakhand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Ghosh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1991</w:t>
      </w:r>
    </w:p>
    <w:p w14:paraId="601E17BF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Pseudaphis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abyssinica</w:t>
      </w:r>
      <w:proofErr w:type="spellEnd"/>
      <w:r w:rsidR="00695AFB" w:rsidRPr="00CA0BD8">
        <w:rPr>
          <w:rFonts w:ascii="Arial" w:hAnsi="Arial" w:cs="Arial"/>
          <w:b/>
          <w:b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Cs/>
        </w:rPr>
        <w:t>Hille</w:t>
      </w:r>
      <w:proofErr w:type="spellEnd"/>
      <w:r w:rsidR="00695AFB" w:rsidRPr="00CA0BD8">
        <w:rPr>
          <w:rFonts w:ascii="Arial" w:hAnsi="Arial" w:cs="Arial"/>
          <w:b/>
          <w:bCs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Cs/>
        </w:rPr>
        <w:t>Ris</w:t>
      </w:r>
      <w:proofErr w:type="spellEnd"/>
      <w:r w:rsidR="00695AFB" w:rsidRPr="00CA0BD8">
        <w:rPr>
          <w:rFonts w:ascii="Arial" w:hAnsi="Arial" w:cs="Arial"/>
          <w:b/>
          <w:bCs/>
          <w:iCs/>
        </w:rPr>
        <w:t xml:space="preserve"> Lambers</w:t>
      </w:r>
    </w:p>
    <w:p w14:paraId="7D81DC9D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>Rosa indica</w:t>
      </w:r>
      <w:r w:rsidR="00695AFB" w:rsidRPr="00CA0BD8">
        <w:rPr>
          <w:rFonts w:ascii="Arial" w:hAnsi="Arial" w:cs="Arial"/>
          <w:iCs/>
        </w:rPr>
        <w:t xml:space="preserve"> L</w:t>
      </w:r>
      <w:r w:rsidR="004350C8" w:rsidRPr="00CA0BD8">
        <w:rPr>
          <w:rFonts w:ascii="Arial" w:hAnsi="Arial" w:cs="Arial"/>
          <w:iCs/>
        </w:rPr>
        <w:t xml:space="preserve">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79F97841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Pterochloroides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persicae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</w:rPr>
        <w:t>(</w:t>
      </w:r>
      <w:proofErr w:type="spellStart"/>
      <w:r w:rsidR="00695AFB" w:rsidRPr="00CA0BD8">
        <w:rPr>
          <w:rFonts w:ascii="Arial" w:hAnsi="Arial" w:cs="Arial"/>
          <w:b/>
          <w:bCs/>
        </w:rPr>
        <w:t>Cholodkovsky</w:t>
      </w:r>
      <w:proofErr w:type="spellEnd"/>
    </w:p>
    <w:p w14:paraId="72875450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>Prunus persica</w:t>
      </w:r>
      <w:r w:rsidR="00695AFB" w:rsidRPr="00CA0BD8">
        <w:rPr>
          <w:rFonts w:ascii="Arial" w:hAnsi="Arial" w:cs="Arial"/>
          <w:iCs/>
        </w:rPr>
        <w:t xml:space="preserve"> </w:t>
      </w:r>
      <w:r w:rsidR="00393D10" w:rsidRPr="00CA0BD8">
        <w:rPr>
          <w:rFonts w:ascii="Arial" w:hAnsi="Arial" w:cs="Arial"/>
          <w:iCs/>
        </w:rPr>
        <w:t>(L.) Stokes</w:t>
      </w:r>
      <w:r w:rsidR="004350C8" w:rsidRPr="00CA0BD8">
        <w:rPr>
          <w:rFonts w:ascii="Arial" w:hAnsi="Arial" w:cs="Arial"/>
          <w:iCs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4CBA8742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>Prunus dulcis</w:t>
      </w:r>
      <w:r w:rsidR="004F414D" w:rsidRPr="00CA0BD8">
        <w:rPr>
          <w:rFonts w:ascii="Arial" w:hAnsi="Arial" w:cs="Arial"/>
          <w:i/>
        </w:rPr>
        <w:t xml:space="preserve"> </w:t>
      </w:r>
      <w:r w:rsidR="004F414D" w:rsidRPr="00CA0BD8">
        <w:rPr>
          <w:rFonts w:ascii="Arial" w:hAnsi="Arial" w:cs="Arial"/>
        </w:rPr>
        <w:t>(</w:t>
      </w:r>
      <w:r w:rsidR="00695AFB" w:rsidRPr="00CA0BD8">
        <w:rPr>
          <w:rFonts w:ascii="Arial" w:hAnsi="Arial" w:cs="Arial"/>
        </w:rPr>
        <w:t>Mill.) D.A. Webb.</w:t>
      </w:r>
      <w:r w:rsidR="004F414D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  <w:iCs/>
        </w:rPr>
        <w:t xml:space="preserve"> (</w:t>
      </w:r>
      <w:r w:rsidR="00266048" w:rsidRPr="00CA0BD8">
        <w:rPr>
          <w:rFonts w:ascii="Arial" w:hAnsi="Arial" w:cs="Arial"/>
        </w:rPr>
        <w:t>Mahendiran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2018</w:t>
      </w:r>
      <w:r w:rsidR="00695AFB" w:rsidRPr="00CA0BD8">
        <w:rPr>
          <w:rFonts w:ascii="Arial" w:hAnsi="Arial" w:cs="Arial"/>
          <w:iCs/>
        </w:rPr>
        <w:t>)</w:t>
      </w:r>
    </w:p>
    <w:p w14:paraId="2AE3D51B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>Prunus persica</w:t>
      </w:r>
      <w:r w:rsidR="004F414D" w:rsidRPr="00CA0BD8">
        <w:rPr>
          <w:rFonts w:ascii="Arial" w:hAnsi="Arial" w:cs="Arial"/>
          <w:i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695AFB" w:rsidRPr="00CA0BD8">
        <w:rPr>
          <w:rFonts w:ascii="Arial" w:hAnsi="Arial" w:cs="Arial"/>
          <w:iCs/>
        </w:rPr>
        <w:t xml:space="preserve">L.) </w:t>
      </w:r>
      <w:r w:rsidR="00651DC6" w:rsidRPr="00CA0BD8">
        <w:rPr>
          <w:rFonts w:ascii="Arial" w:hAnsi="Arial" w:cs="Arial"/>
          <w:iCs/>
        </w:rPr>
        <w:t>Stokes 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  <w:iCs/>
        </w:rPr>
        <w:t xml:space="preserve"> (</w:t>
      </w:r>
      <w:r w:rsidR="00266048" w:rsidRPr="00CA0BD8">
        <w:rPr>
          <w:rFonts w:ascii="Arial" w:hAnsi="Arial" w:cs="Arial"/>
        </w:rPr>
        <w:t>Mahendiran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2018</w:t>
      </w:r>
      <w:r w:rsidR="00695AFB" w:rsidRPr="00CA0BD8">
        <w:rPr>
          <w:rFonts w:ascii="Arial" w:hAnsi="Arial" w:cs="Arial"/>
          <w:iCs/>
        </w:rPr>
        <w:t>)</w:t>
      </w:r>
    </w:p>
    <w:p w14:paraId="01733664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Pyrolachnus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pyri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  <w:iCs/>
        </w:rPr>
        <w:t>(</w:t>
      </w:r>
      <w:r w:rsidR="00695AFB" w:rsidRPr="00CA0BD8">
        <w:rPr>
          <w:rFonts w:ascii="Arial" w:hAnsi="Arial" w:cs="Arial"/>
          <w:b/>
          <w:bCs/>
          <w:iCs/>
        </w:rPr>
        <w:t>Buckton</w:t>
      </w:r>
      <w:r w:rsidR="009E61E0" w:rsidRPr="00CA0BD8">
        <w:rPr>
          <w:rFonts w:ascii="Arial" w:hAnsi="Arial" w:cs="Arial"/>
          <w:iCs/>
        </w:rPr>
        <w:t>,</w:t>
      </w:r>
      <w:r w:rsidR="00695AFB" w:rsidRPr="00CA0BD8">
        <w:rPr>
          <w:rFonts w:ascii="Arial" w:hAnsi="Arial" w:cs="Arial"/>
          <w:b/>
          <w:bCs/>
          <w:iCs/>
        </w:rPr>
        <w:t xml:space="preserve"> 1899) </w:t>
      </w:r>
    </w:p>
    <w:p w14:paraId="3BFA5C0A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>Malus domestica</w:t>
      </w:r>
      <w:r w:rsidR="004F414D" w:rsidRPr="00CA0BD8">
        <w:rPr>
          <w:rFonts w:ascii="Arial" w:hAnsi="Arial" w:cs="Arial"/>
          <w:i/>
        </w:rPr>
        <w:t xml:space="preserve"> </w:t>
      </w:r>
      <w:r w:rsidR="004F414D" w:rsidRPr="00CA0BD8">
        <w:rPr>
          <w:rFonts w:ascii="Arial" w:hAnsi="Arial" w:cs="Arial"/>
        </w:rPr>
        <w:t>(</w:t>
      </w:r>
      <w:r w:rsidR="00695AFB" w:rsidRPr="00CA0BD8">
        <w:rPr>
          <w:rFonts w:ascii="Arial" w:hAnsi="Arial" w:cs="Arial"/>
        </w:rPr>
        <w:t>Suckow) Borkh.</w:t>
      </w:r>
      <w:r w:rsidR="00695AFB" w:rsidRPr="00CA0BD8">
        <w:rPr>
          <w:rFonts w:ascii="Arial" w:hAnsi="Arial" w:cs="Arial"/>
          <w:i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0EA9D0F1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Prunus </w:t>
      </w:r>
      <w:proofErr w:type="spellStart"/>
      <w:r w:rsidR="00695AFB" w:rsidRPr="00CA0BD8">
        <w:rPr>
          <w:rFonts w:ascii="Arial" w:hAnsi="Arial" w:cs="Arial"/>
          <w:i/>
        </w:rPr>
        <w:t>armeniaca</w:t>
      </w:r>
      <w:proofErr w:type="spellEnd"/>
      <w:r w:rsidR="00695AFB" w:rsidRPr="00CA0BD8">
        <w:rPr>
          <w:rFonts w:ascii="Arial" w:hAnsi="Arial" w:cs="Arial"/>
          <w:i/>
        </w:rPr>
        <w:t xml:space="preserve"> </w:t>
      </w:r>
      <w:r w:rsidR="00695AFB" w:rsidRPr="00CA0BD8">
        <w:rPr>
          <w:rFonts w:ascii="Arial" w:hAnsi="Arial" w:cs="Arial"/>
          <w:iCs/>
        </w:rPr>
        <w:t>L</w:t>
      </w:r>
      <w:r w:rsidR="004350C8" w:rsidRPr="00CA0BD8">
        <w:rPr>
          <w:rFonts w:ascii="Arial" w:hAnsi="Arial" w:cs="Arial"/>
          <w:iCs/>
        </w:rPr>
        <w:t xml:space="preserve">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23C15C4F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Rhopalosiphum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maidis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</w:rPr>
        <w:t>(</w:t>
      </w:r>
      <w:r w:rsidR="00695AFB" w:rsidRPr="00CA0BD8">
        <w:rPr>
          <w:rFonts w:ascii="Arial" w:hAnsi="Arial" w:cs="Arial"/>
          <w:b/>
          <w:bCs/>
        </w:rPr>
        <w:t>Fitch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1856) </w:t>
      </w:r>
    </w:p>
    <w:p w14:paraId="4BFF035D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Nymphaea alba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1130D743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</w:rPr>
        <w:t>Zea</w:t>
      </w:r>
      <w:proofErr w:type="spellEnd"/>
      <w:r w:rsidR="00695AFB" w:rsidRPr="00CA0BD8">
        <w:rPr>
          <w:rFonts w:ascii="Arial" w:hAnsi="Arial" w:cs="Arial"/>
          <w:i/>
        </w:rPr>
        <w:t xml:space="preserve"> mays </w:t>
      </w:r>
      <w:r w:rsidR="00695AFB" w:rsidRPr="00CA0BD8">
        <w:rPr>
          <w:rFonts w:ascii="Arial" w:hAnsi="Arial" w:cs="Arial"/>
          <w:iCs/>
        </w:rPr>
        <w:t>L</w:t>
      </w:r>
      <w:r w:rsidR="004350C8" w:rsidRPr="00CA0BD8">
        <w:rPr>
          <w:rFonts w:ascii="Arial" w:hAnsi="Arial" w:cs="Arial"/>
          <w:iCs/>
        </w:rPr>
        <w:t xml:space="preserve">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19BEDBF7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Sitobion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avenae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  <w:iCs/>
        </w:rPr>
        <w:t>(</w:t>
      </w:r>
      <w:proofErr w:type="spellStart"/>
      <w:r w:rsidR="00695AFB" w:rsidRPr="00CA0BD8">
        <w:rPr>
          <w:rFonts w:ascii="Arial" w:hAnsi="Arial" w:cs="Arial"/>
          <w:b/>
          <w:bCs/>
          <w:iCs/>
        </w:rPr>
        <w:t>Fabricius</w:t>
      </w:r>
      <w:proofErr w:type="spellEnd"/>
      <w:r w:rsidR="009E61E0" w:rsidRPr="00CA0BD8">
        <w:rPr>
          <w:rFonts w:ascii="Arial" w:hAnsi="Arial" w:cs="Arial"/>
          <w:iCs/>
        </w:rPr>
        <w:t>,</w:t>
      </w:r>
      <w:r w:rsidR="00695AFB" w:rsidRPr="00CA0BD8">
        <w:rPr>
          <w:rFonts w:ascii="Arial" w:hAnsi="Arial" w:cs="Arial"/>
          <w:b/>
          <w:bCs/>
          <w:iCs/>
        </w:rPr>
        <w:t xml:space="preserve"> 1775)</w:t>
      </w:r>
      <w:r w:rsidR="00695AFB" w:rsidRPr="00CA0BD8">
        <w:rPr>
          <w:rFonts w:ascii="Arial" w:hAnsi="Arial" w:cs="Arial"/>
          <w:b/>
          <w:bCs/>
          <w:i/>
        </w:rPr>
        <w:t xml:space="preserve"> </w:t>
      </w:r>
    </w:p>
    <w:p w14:paraId="4A09562A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Cymbopogon </w:t>
      </w:r>
      <w:proofErr w:type="spellStart"/>
      <w:r w:rsidR="00695AFB" w:rsidRPr="00CA0BD8">
        <w:rPr>
          <w:rFonts w:ascii="Arial" w:hAnsi="Arial" w:cs="Arial"/>
          <w:i/>
          <w:iCs/>
        </w:rPr>
        <w:t>nardus</w:t>
      </w:r>
      <w:proofErr w:type="spellEnd"/>
      <w:r w:rsidR="004F414D" w:rsidRPr="00CA0BD8">
        <w:rPr>
          <w:rFonts w:ascii="Arial" w:hAnsi="Arial" w:cs="Arial"/>
          <w:i/>
          <w:iCs/>
        </w:rPr>
        <w:t xml:space="preserve"> </w:t>
      </w:r>
      <w:r w:rsidR="004F414D" w:rsidRPr="00CA0BD8">
        <w:rPr>
          <w:rFonts w:ascii="Arial" w:hAnsi="Arial" w:cs="Arial"/>
        </w:rPr>
        <w:t>(</w:t>
      </w:r>
      <w:r w:rsidR="00695AFB" w:rsidRPr="00CA0BD8">
        <w:rPr>
          <w:rFonts w:ascii="Arial" w:hAnsi="Arial" w:cs="Arial"/>
        </w:rPr>
        <w:t>L.) Rendle</w:t>
      </w:r>
      <w:r w:rsidR="00651DC6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633B7561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Triticum aestivum </w:t>
      </w:r>
      <w:r w:rsidR="00695AFB" w:rsidRPr="00CA0BD8">
        <w:rPr>
          <w:rFonts w:ascii="Arial" w:hAnsi="Arial" w:cs="Arial"/>
          <w:iCs/>
        </w:rPr>
        <w:t>L</w:t>
      </w:r>
      <w:r w:rsidR="004350C8" w:rsidRPr="00CA0BD8">
        <w:rPr>
          <w:rFonts w:ascii="Arial" w:hAnsi="Arial" w:cs="Arial"/>
          <w:iCs/>
        </w:rPr>
        <w:t xml:space="preserve">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7B12E832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  <w:snapToGrid w:val="0"/>
        </w:rPr>
        <w:t>Sitobion</w:t>
      </w:r>
      <w:proofErr w:type="spellEnd"/>
      <w:r w:rsidR="00695AFB" w:rsidRPr="00CA0BD8">
        <w:rPr>
          <w:rFonts w:ascii="Arial" w:hAnsi="Arial" w:cs="Arial"/>
          <w:b/>
          <w:bCs/>
          <w:i/>
          <w:snapToGrid w:val="0"/>
        </w:rPr>
        <w:t xml:space="preserve"> miscanthi</w:t>
      </w:r>
      <w:r w:rsidRPr="00CA0BD8">
        <w:rPr>
          <w:rFonts w:ascii="Arial" w:hAnsi="Arial" w:cs="Arial"/>
          <w:b/>
          <w:bCs/>
          <w:i/>
          <w:snapToGrid w:val="0"/>
        </w:rPr>
        <w:t xml:space="preserve"> </w:t>
      </w:r>
      <w:r w:rsidRPr="00CA0BD8">
        <w:rPr>
          <w:rFonts w:ascii="Arial" w:hAnsi="Arial" w:cs="Arial"/>
          <w:b/>
          <w:bCs/>
          <w:snapToGrid w:val="0"/>
        </w:rPr>
        <w:t>(</w:t>
      </w:r>
      <w:r w:rsidR="00695AFB" w:rsidRPr="00CA0BD8">
        <w:rPr>
          <w:rFonts w:ascii="Arial" w:hAnsi="Arial" w:cs="Arial"/>
          <w:b/>
          <w:bCs/>
          <w:snapToGrid w:val="0"/>
        </w:rPr>
        <w:t>Takahashi</w:t>
      </w:r>
      <w:r w:rsidR="009E61E0" w:rsidRPr="00CA0BD8">
        <w:rPr>
          <w:rFonts w:ascii="Arial" w:hAnsi="Arial" w:cs="Arial"/>
          <w:snapToGrid w:val="0"/>
        </w:rPr>
        <w:t>,</w:t>
      </w:r>
      <w:r w:rsidR="00695AFB" w:rsidRPr="00CA0BD8">
        <w:rPr>
          <w:rFonts w:ascii="Arial" w:hAnsi="Arial" w:cs="Arial"/>
          <w:b/>
          <w:bCs/>
          <w:snapToGrid w:val="0"/>
        </w:rPr>
        <w:t xml:space="preserve"> 1921) </w:t>
      </w:r>
    </w:p>
    <w:p w14:paraId="1F62BDD4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Triticum aestivum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Uttarakhand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Ghosh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1991</w:t>
      </w:r>
      <w:r w:rsidR="00695AFB" w:rsidRPr="00CA0BD8">
        <w:rPr>
          <w:rFonts w:ascii="Arial" w:hAnsi="Arial" w:cs="Arial"/>
          <w:iCs/>
        </w:rPr>
        <w:t>)</w:t>
      </w:r>
    </w:p>
    <w:p w14:paraId="2A1924A4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Sitobion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rosaeiformis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</w:rPr>
        <w:t>(</w:t>
      </w:r>
      <w:r w:rsidR="00695AFB" w:rsidRPr="00CA0BD8">
        <w:rPr>
          <w:rFonts w:ascii="Arial" w:hAnsi="Arial" w:cs="Arial"/>
          <w:b/>
          <w:bCs/>
        </w:rPr>
        <w:t>Das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1918) </w:t>
      </w:r>
    </w:p>
    <w:p w14:paraId="219F6B04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>Rosa ×</w:t>
      </w:r>
      <w:proofErr w:type="spellStart"/>
      <w:r w:rsidR="00695AFB" w:rsidRPr="00CA0BD8">
        <w:rPr>
          <w:rFonts w:ascii="Arial" w:hAnsi="Arial" w:cs="Arial"/>
          <w:i/>
        </w:rPr>
        <w:t>damascena</w:t>
      </w:r>
      <w:proofErr w:type="spellEnd"/>
      <w:r w:rsidR="00695AFB" w:rsidRPr="00CA0BD8">
        <w:rPr>
          <w:rFonts w:ascii="Arial" w:hAnsi="Arial" w:cs="Arial"/>
          <w:i/>
        </w:rPr>
        <w:t xml:space="preserve"> </w:t>
      </w:r>
      <w:r w:rsidR="00695AFB" w:rsidRPr="00CA0BD8">
        <w:rPr>
          <w:rFonts w:ascii="Arial" w:hAnsi="Arial" w:cs="Arial"/>
          <w:iCs/>
        </w:rPr>
        <w:t>Mill</w:t>
      </w:r>
      <w:r w:rsidR="004350C8" w:rsidRPr="00CA0BD8">
        <w:rPr>
          <w:rFonts w:ascii="Arial" w:hAnsi="Arial" w:cs="Arial"/>
          <w:iCs/>
        </w:rPr>
        <w:t xml:space="preserve">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7BD93E35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>Rosa</w:t>
      </w:r>
      <w:r w:rsidR="00695AFB" w:rsidRPr="00CA0BD8">
        <w:rPr>
          <w:rFonts w:ascii="Arial" w:hAnsi="Arial" w:cs="Arial"/>
        </w:rPr>
        <w:t xml:space="preserve"> sp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Uttarakhand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Ghosh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1991</w:t>
      </w:r>
      <w:r w:rsidR="00695AFB" w:rsidRPr="00CA0BD8">
        <w:rPr>
          <w:rFonts w:ascii="Arial" w:hAnsi="Arial" w:cs="Arial"/>
          <w:iCs/>
        </w:rPr>
        <w:t>)</w:t>
      </w:r>
    </w:p>
    <w:p w14:paraId="58347B93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Tinocallis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r w:rsidR="00695AFB" w:rsidRPr="00CA0BD8">
        <w:rPr>
          <w:rFonts w:ascii="Arial" w:hAnsi="Arial" w:cs="Arial"/>
          <w:b/>
          <w:bCs/>
          <w:iCs/>
        </w:rPr>
        <w:t>sp.</w:t>
      </w:r>
    </w:p>
    <w:p w14:paraId="7075AE36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Ulmus </w:t>
      </w:r>
      <w:r w:rsidR="00695AFB" w:rsidRPr="00CA0BD8">
        <w:rPr>
          <w:rFonts w:ascii="Arial" w:hAnsi="Arial" w:cs="Arial"/>
          <w:iCs/>
        </w:rPr>
        <w:t>sp</w:t>
      </w:r>
      <w:r w:rsidR="004350C8" w:rsidRPr="00CA0BD8">
        <w:rPr>
          <w:rFonts w:ascii="Arial" w:hAnsi="Arial" w:cs="Arial"/>
          <w:iCs/>
        </w:rPr>
        <w:t xml:space="preserve">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6DA93876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Trama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penecaeca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</w:rPr>
        <w:t>(</w:t>
      </w:r>
      <w:proofErr w:type="spellStart"/>
      <w:r w:rsidR="00695AFB" w:rsidRPr="00CA0BD8">
        <w:rPr>
          <w:rFonts w:ascii="Arial" w:hAnsi="Arial" w:cs="Arial"/>
          <w:b/>
          <w:bCs/>
        </w:rPr>
        <w:t>Stroyan</w:t>
      </w:r>
      <w:proofErr w:type="spellEnd"/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1964) </w:t>
      </w:r>
    </w:p>
    <w:p w14:paraId="0FE807F9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Helianthus tuberosus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53868DBC" w14:textId="77777777" w:rsidR="005661D6" w:rsidRPr="00CA0BD8" w:rsidRDefault="005661D6" w:rsidP="003F466E">
      <w:pPr>
        <w:autoSpaceDE w:val="0"/>
        <w:autoSpaceDN w:val="0"/>
        <w:adjustRightInd w:val="0"/>
        <w:spacing w:before="120"/>
        <w:ind w:left="288" w:hanging="288"/>
        <w:jc w:val="left"/>
        <w:rPr>
          <w:rFonts w:ascii="Arial" w:hAnsi="Arial" w:cs="Arial"/>
          <w:b/>
          <w:bCs/>
          <w:lang w:bidi="hi-IN"/>
        </w:rPr>
      </w:pPr>
    </w:p>
    <w:p w14:paraId="6BF83A90" w14:textId="77777777" w:rsidR="00BE7143" w:rsidRPr="00CA0BD8" w:rsidRDefault="00005D27" w:rsidP="00BE7143">
      <w:pPr>
        <w:rPr>
          <w:rFonts w:ascii="Arial" w:hAnsi="Arial" w:cs="Arial"/>
          <w:b/>
          <w:bCs/>
          <w:sz w:val="22"/>
          <w:szCs w:val="22"/>
          <w:lang w:bidi="hi-IN"/>
        </w:rPr>
      </w:pPr>
      <w:r w:rsidRPr="00CA0BD8">
        <w:rPr>
          <w:rFonts w:ascii="Arial" w:hAnsi="Arial" w:cs="Arial"/>
          <w:b/>
          <w:bCs/>
          <w:sz w:val="22"/>
          <w:szCs w:val="22"/>
          <w:lang w:bidi="hi-IN"/>
        </w:rPr>
        <w:t>3.2</w:t>
      </w:r>
      <w:r w:rsidR="004E5AAC" w:rsidRPr="00CA0BD8">
        <w:rPr>
          <w:rFonts w:ascii="Arial" w:hAnsi="Arial" w:cs="Arial"/>
          <w:b/>
          <w:bCs/>
          <w:sz w:val="22"/>
          <w:szCs w:val="22"/>
          <w:lang w:bidi="hi-IN"/>
        </w:rPr>
        <w:t>.</w:t>
      </w:r>
      <w:r w:rsidR="005661D6" w:rsidRPr="00CA0BD8">
        <w:rPr>
          <w:rFonts w:ascii="Arial" w:hAnsi="Arial" w:cs="Arial"/>
          <w:b/>
          <w:bCs/>
          <w:sz w:val="22"/>
          <w:szCs w:val="22"/>
          <w:lang w:bidi="hi-IN"/>
        </w:rPr>
        <w:t xml:space="preserve"> Genus </w:t>
      </w:r>
      <w:proofErr w:type="spellStart"/>
      <w:r w:rsidR="00BE7143" w:rsidRPr="00CA0BD8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Aiolocaria</w:t>
      </w:r>
      <w:proofErr w:type="spellEnd"/>
      <w:r w:rsidR="00BE7143" w:rsidRPr="00CA0BD8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 </w:t>
      </w:r>
      <w:r w:rsidR="00BE7143" w:rsidRPr="00CA0BD8">
        <w:rPr>
          <w:rFonts w:ascii="Arial" w:hAnsi="Arial" w:cs="Arial"/>
          <w:b/>
          <w:bCs/>
          <w:sz w:val="22"/>
          <w:szCs w:val="22"/>
          <w:lang w:bidi="hi-IN"/>
        </w:rPr>
        <w:t>Crotch</w:t>
      </w:r>
      <w:r w:rsidR="009E61E0" w:rsidRPr="00CA0BD8">
        <w:rPr>
          <w:rFonts w:ascii="Arial" w:hAnsi="Arial" w:cs="Arial"/>
          <w:sz w:val="22"/>
          <w:szCs w:val="22"/>
          <w:lang w:bidi="hi-IN"/>
        </w:rPr>
        <w:t>,</w:t>
      </w:r>
      <w:r w:rsidR="00BE7143" w:rsidRPr="00CA0BD8">
        <w:rPr>
          <w:rFonts w:ascii="Arial" w:hAnsi="Arial" w:cs="Arial"/>
          <w:b/>
          <w:bCs/>
          <w:sz w:val="22"/>
          <w:szCs w:val="22"/>
          <w:lang w:bidi="hi-IN"/>
        </w:rPr>
        <w:t xml:space="preserve"> 1871</w:t>
      </w:r>
    </w:p>
    <w:p w14:paraId="2CEB9B47" w14:textId="77777777" w:rsidR="00BE7143" w:rsidRPr="00CA0BD8" w:rsidRDefault="00BE7143" w:rsidP="00F66344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lang w:bidi="hi-IN"/>
        </w:rPr>
      </w:pPr>
      <w:r w:rsidRPr="00CA0BD8">
        <w:rPr>
          <w:rFonts w:ascii="Arial" w:hAnsi="Arial" w:cs="Arial"/>
          <w:lang w:bidi="hi-IN"/>
        </w:rPr>
        <w:t>Only a single species</w:t>
      </w:r>
      <w:r w:rsidR="009E61E0" w:rsidRPr="00CA0BD8">
        <w:rPr>
          <w:rFonts w:ascii="Arial" w:hAnsi="Arial" w:cs="Arial"/>
          <w:lang w:bidi="hi-IN"/>
        </w:rPr>
        <w:t>,</w:t>
      </w:r>
      <w:r w:rsidR="00A4652D" w:rsidRPr="00CA0BD8">
        <w:rPr>
          <w:rFonts w:ascii="Arial" w:hAnsi="Arial" w:cs="Arial"/>
          <w:lang w:bidi="hi-IN"/>
        </w:rPr>
        <w:t xml:space="preserve"> </w:t>
      </w:r>
      <w:proofErr w:type="spellStart"/>
      <w:r w:rsidRPr="00CA0BD8">
        <w:rPr>
          <w:rFonts w:ascii="Arial" w:hAnsi="Arial" w:cs="Arial"/>
          <w:i/>
          <w:iCs/>
        </w:rPr>
        <w:t>Aiolocaria</w:t>
      </w:r>
      <w:proofErr w:type="spellEnd"/>
      <w:r w:rsidRPr="00CA0BD8">
        <w:rPr>
          <w:rFonts w:ascii="Arial" w:hAnsi="Arial" w:cs="Arial"/>
          <w:i/>
          <w:iCs/>
        </w:rPr>
        <w:t xml:space="preserve"> </w:t>
      </w:r>
      <w:proofErr w:type="spellStart"/>
      <w:r w:rsidRPr="00CA0BD8">
        <w:rPr>
          <w:rFonts w:ascii="Arial" w:hAnsi="Arial" w:cs="Arial"/>
          <w:i/>
          <w:iCs/>
        </w:rPr>
        <w:t>hexaspilota</w:t>
      </w:r>
      <w:proofErr w:type="spellEnd"/>
      <w:r w:rsidRPr="00CA0BD8">
        <w:rPr>
          <w:rFonts w:ascii="Arial" w:hAnsi="Arial" w:cs="Arial"/>
          <w:i/>
          <w:iCs/>
        </w:rPr>
        <w:t xml:space="preserve"> </w:t>
      </w:r>
      <w:r w:rsidRPr="00CA0BD8">
        <w:rPr>
          <w:rFonts w:ascii="Arial" w:hAnsi="Arial" w:cs="Arial"/>
        </w:rPr>
        <w:t>is known from India feeding on 7 species of aphids in three states/union territories as mentioned below.</w:t>
      </w:r>
      <w:r w:rsidRPr="00CA0BD8">
        <w:rPr>
          <w:rFonts w:ascii="Arial" w:hAnsi="Arial" w:cs="Arial"/>
          <w:b/>
          <w:bCs/>
          <w:lang w:bidi="hi-IN"/>
        </w:rPr>
        <w:t xml:space="preserve"> </w:t>
      </w:r>
    </w:p>
    <w:p w14:paraId="65B0BB19" w14:textId="77777777" w:rsidR="003F466E" w:rsidRPr="00CA0BD8" w:rsidRDefault="00005D27" w:rsidP="00BE7143">
      <w:pPr>
        <w:autoSpaceDE w:val="0"/>
        <w:autoSpaceDN w:val="0"/>
        <w:adjustRightInd w:val="0"/>
        <w:spacing w:before="120"/>
        <w:ind w:left="288" w:hanging="288"/>
        <w:rPr>
          <w:rFonts w:ascii="Arial" w:hAnsi="Arial" w:cs="Arial"/>
        </w:rPr>
      </w:pPr>
      <w:r w:rsidRPr="00CA0BD8">
        <w:rPr>
          <w:rFonts w:ascii="Arial" w:hAnsi="Arial" w:cs="Arial"/>
          <w:b/>
          <w:bCs/>
          <w:lang w:bidi="hi-IN"/>
        </w:rPr>
        <w:lastRenderedPageBreak/>
        <w:t>3.2.</w:t>
      </w:r>
      <w:r w:rsidR="00BE7143" w:rsidRPr="00CA0BD8">
        <w:rPr>
          <w:rFonts w:ascii="Arial" w:hAnsi="Arial" w:cs="Arial"/>
          <w:b/>
          <w:bCs/>
          <w:lang w:bidi="hi-IN"/>
        </w:rPr>
        <w:t>1</w:t>
      </w:r>
      <w:r w:rsidR="004E5AAC" w:rsidRPr="00CA0BD8">
        <w:rPr>
          <w:rFonts w:ascii="Arial" w:hAnsi="Arial" w:cs="Arial"/>
          <w:b/>
          <w:bCs/>
          <w:lang w:bidi="hi-IN"/>
        </w:rPr>
        <w:t>.</w:t>
      </w:r>
      <w:r w:rsidR="00A4652D" w:rsidRPr="00CA0BD8">
        <w:rPr>
          <w:rFonts w:ascii="Arial" w:hAnsi="Arial" w:cs="Arial"/>
          <w:b/>
          <w:bCs/>
          <w:lang w:bidi="hi-IN"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Aiolocaria</w:t>
      </w:r>
      <w:proofErr w:type="spellEnd"/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hexaspilota</w:t>
      </w:r>
      <w:proofErr w:type="spellEnd"/>
      <w:r w:rsidR="004F414D" w:rsidRPr="00CA0BD8">
        <w:rPr>
          <w:rFonts w:ascii="Arial" w:hAnsi="Arial" w:cs="Arial"/>
          <w:b/>
          <w:bCs/>
          <w:i/>
          <w:iCs/>
        </w:rPr>
        <w:t xml:space="preserve"> </w:t>
      </w:r>
      <w:r w:rsidR="004F414D" w:rsidRPr="00CA0BD8">
        <w:rPr>
          <w:rFonts w:ascii="Arial" w:hAnsi="Arial" w:cs="Arial"/>
          <w:b/>
          <w:bCs/>
        </w:rPr>
        <w:t>(</w:t>
      </w:r>
      <w:r w:rsidR="00695AFB" w:rsidRPr="00CA0BD8">
        <w:rPr>
          <w:rFonts w:ascii="Arial" w:hAnsi="Arial" w:cs="Arial"/>
          <w:b/>
          <w:bCs/>
        </w:rPr>
        <w:t>Hope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1831)</w:t>
      </w:r>
      <w:r w:rsidR="003F466E" w:rsidRPr="00CA0BD8">
        <w:rPr>
          <w:rFonts w:ascii="Arial" w:hAnsi="Arial" w:cs="Arial"/>
          <w:b/>
          <w:bCs/>
        </w:rPr>
        <w:t xml:space="preserve"> </w:t>
      </w:r>
      <w:r w:rsidR="003F466E" w:rsidRPr="00CA0BD8">
        <w:rPr>
          <w:rFonts w:ascii="Arial" w:hAnsi="Arial" w:cs="Arial"/>
        </w:rPr>
        <w:t xml:space="preserve">[syn. </w:t>
      </w:r>
      <w:proofErr w:type="spellStart"/>
      <w:r w:rsidR="003F466E" w:rsidRPr="00CA0BD8">
        <w:rPr>
          <w:rFonts w:ascii="Arial" w:hAnsi="Arial" w:cs="Arial"/>
          <w:i/>
          <w:iCs/>
        </w:rPr>
        <w:t>Aeolocaria</w:t>
      </w:r>
      <w:proofErr w:type="spellEnd"/>
      <w:r w:rsidR="003F466E" w:rsidRPr="00CA0BD8">
        <w:rPr>
          <w:rFonts w:ascii="Arial" w:hAnsi="Arial" w:cs="Arial"/>
          <w:i/>
          <w:iCs/>
        </w:rPr>
        <w:t xml:space="preserve"> </w:t>
      </w:r>
      <w:proofErr w:type="spellStart"/>
      <w:r w:rsidR="003F466E" w:rsidRPr="00CA0BD8">
        <w:rPr>
          <w:rFonts w:ascii="Arial" w:hAnsi="Arial" w:cs="Arial"/>
          <w:i/>
          <w:iCs/>
        </w:rPr>
        <w:t>hexaspilota</w:t>
      </w:r>
      <w:proofErr w:type="spellEnd"/>
      <w:r w:rsidR="003F466E" w:rsidRPr="00CA0BD8">
        <w:rPr>
          <w:rFonts w:ascii="Arial" w:hAnsi="Arial" w:cs="Arial"/>
          <w:i/>
          <w:iCs/>
        </w:rPr>
        <w:t xml:space="preserve"> </w:t>
      </w:r>
      <w:r w:rsidR="003F466E" w:rsidRPr="00CA0BD8">
        <w:rPr>
          <w:rFonts w:ascii="Arial" w:hAnsi="Arial" w:cs="Arial"/>
        </w:rPr>
        <w:t>(Hope</w:t>
      </w:r>
      <w:r w:rsidR="009E61E0" w:rsidRPr="00CA0BD8">
        <w:rPr>
          <w:rFonts w:ascii="Arial" w:hAnsi="Arial" w:cs="Arial"/>
        </w:rPr>
        <w:t>,</w:t>
      </w:r>
      <w:r w:rsidR="003F466E" w:rsidRPr="00CA0BD8">
        <w:rPr>
          <w:rFonts w:ascii="Arial" w:hAnsi="Arial" w:cs="Arial"/>
        </w:rPr>
        <w:t xml:space="preserve"> 1831); </w:t>
      </w:r>
      <w:proofErr w:type="spellStart"/>
      <w:r w:rsidR="003F466E" w:rsidRPr="00CA0BD8">
        <w:rPr>
          <w:rFonts w:ascii="Arial" w:hAnsi="Arial" w:cs="Arial"/>
          <w:i/>
          <w:iCs/>
        </w:rPr>
        <w:t>Aiolocaria</w:t>
      </w:r>
      <w:proofErr w:type="spellEnd"/>
      <w:r w:rsidR="003F466E" w:rsidRPr="00CA0BD8">
        <w:rPr>
          <w:rFonts w:ascii="Arial" w:hAnsi="Arial" w:cs="Arial"/>
          <w:i/>
          <w:iCs/>
        </w:rPr>
        <w:t xml:space="preserve"> mirabilis</w:t>
      </w:r>
      <w:r w:rsidR="003F466E" w:rsidRPr="00CA0BD8">
        <w:rPr>
          <w:rFonts w:ascii="Arial" w:hAnsi="Arial" w:cs="Arial"/>
        </w:rPr>
        <w:t xml:space="preserve"> </w:t>
      </w:r>
      <w:proofErr w:type="spellStart"/>
      <w:r w:rsidR="003F466E" w:rsidRPr="00CA0BD8">
        <w:rPr>
          <w:rFonts w:ascii="Arial" w:hAnsi="Arial" w:cs="Arial"/>
        </w:rPr>
        <w:t>Motschulsky</w:t>
      </w:r>
      <w:proofErr w:type="spellEnd"/>
      <w:r w:rsidR="009E61E0" w:rsidRPr="00CA0BD8">
        <w:rPr>
          <w:rFonts w:ascii="Arial" w:hAnsi="Arial" w:cs="Arial"/>
        </w:rPr>
        <w:t>,</w:t>
      </w:r>
      <w:r w:rsidR="003F466E" w:rsidRPr="00CA0BD8">
        <w:rPr>
          <w:rFonts w:ascii="Arial" w:hAnsi="Arial" w:cs="Arial"/>
        </w:rPr>
        <w:t xml:space="preserve"> 1860; </w:t>
      </w:r>
      <w:r w:rsidR="003F466E" w:rsidRPr="00CA0BD8">
        <w:rPr>
          <w:rFonts w:ascii="Arial" w:hAnsi="Arial" w:cs="Arial"/>
          <w:i/>
          <w:iCs/>
        </w:rPr>
        <w:t xml:space="preserve">Caria </w:t>
      </w:r>
      <w:proofErr w:type="spellStart"/>
      <w:r w:rsidR="003F466E" w:rsidRPr="00CA0BD8">
        <w:rPr>
          <w:rFonts w:ascii="Arial" w:hAnsi="Arial" w:cs="Arial"/>
          <w:i/>
          <w:iCs/>
        </w:rPr>
        <w:t>sexspilota</w:t>
      </w:r>
      <w:proofErr w:type="spellEnd"/>
      <w:r w:rsidR="003F466E" w:rsidRPr="00CA0BD8">
        <w:rPr>
          <w:rFonts w:ascii="Arial" w:hAnsi="Arial" w:cs="Arial"/>
        </w:rPr>
        <w:t xml:space="preserve"> (Hope</w:t>
      </w:r>
      <w:r w:rsidR="009E61E0" w:rsidRPr="00CA0BD8">
        <w:rPr>
          <w:rFonts w:ascii="Arial" w:hAnsi="Arial" w:cs="Arial"/>
        </w:rPr>
        <w:t>,</w:t>
      </w:r>
      <w:r w:rsidR="003F466E" w:rsidRPr="00CA0BD8">
        <w:rPr>
          <w:rFonts w:ascii="Arial" w:hAnsi="Arial" w:cs="Arial"/>
        </w:rPr>
        <w:t xml:space="preserve"> 1831); </w:t>
      </w:r>
      <w:proofErr w:type="spellStart"/>
      <w:r w:rsidR="003F466E" w:rsidRPr="00CA0BD8">
        <w:rPr>
          <w:rFonts w:ascii="Arial" w:hAnsi="Arial" w:cs="Arial"/>
          <w:i/>
          <w:iCs/>
        </w:rPr>
        <w:t>Coccinella</w:t>
      </w:r>
      <w:proofErr w:type="spellEnd"/>
      <w:r w:rsidR="003F466E" w:rsidRPr="00CA0BD8">
        <w:rPr>
          <w:rFonts w:ascii="Arial" w:hAnsi="Arial" w:cs="Arial"/>
          <w:i/>
          <w:iCs/>
        </w:rPr>
        <w:t xml:space="preserve"> </w:t>
      </w:r>
      <w:proofErr w:type="spellStart"/>
      <w:r w:rsidR="003F466E" w:rsidRPr="00CA0BD8">
        <w:rPr>
          <w:rFonts w:ascii="Arial" w:hAnsi="Arial" w:cs="Arial"/>
          <w:i/>
          <w:iCs/>
        </w:rPr>
        <w:t>hexaspilota</w:t>
      </w:r>
      <w:proofErr w:type="spellEnd"/>
      <w:r w:rsidR="003F466E" w:rsidRPr="00CA0BD8">
        <w:rPr>
          <w:rFonts w:ascii="Arial" w:hAnsi="Arial" w:cs="Arial"/>
          <w:i/>
          <w:iCs/>
        </w:rPr>
        <w:t xml:space="preserve"> </w:t>
      </w:r>
      <w:r w:rsidR="003F466E" w:rsidRPr="00CA0BD8">
        <w:rPr>
          <w:rFonts w:ascii="Arial" w:hAnsi="Arial" w:cs="Arial"/>
        </w:rPr>
        <w:t>Hope</w:t>
      </w:r>
      <w:r w:rsidR="009E61E0" w:rsidRPr="00CA0BD8">
        <w:rPr>
          <w:rFonts w:ascii="Arial" w:hAnsi="Arial" w:cs="Arial"/>
        </w:rPr>
        <w:t>,</w:t>
      </w:r>
      <w:r w:rsidR="003F466E" w:rsidRPr="00CA0BD8">
        <w:rPr>
          <w:rFonts w:ascii="Arial" w:hAnsi="Arial" w:cs="Arial"/>
        </w:rPr>
        <w:t xml:space="preserve"> 1831; </w:t>
      </w:r>
      <w:r w:rsidR="003F466E" w:rsidRPr="00CA0BD8">
        <w:rPr>
          <w:rFonts w:ascii="Arial" w:hAnsi="Arial" w:cs="Arial"/>
          <w:i/>
          <w:iCs/>
        </w:rPr>
        <w:t>Leis mirabilis</w:t>
      </w:r>
      <w:r w:rsidR="003F466E" w:rsidRPr="00CA0BD8">
        <w:rPr>
          <w:rFonts w:ascii="Arial" w:hAnsi="Arial" w:cs="Arial"/>
        </w:rPr>
        <w:t xml:space="preserve"> </w:t>
      </w:r>
      <w:proofErr w:type="spellStart"/>
      <w:r w:rsidR="003F466E" w:rsidRPr="00CA0BD8">
        <w:rPr>
          <w:rFonts w:ascii="Arial" w:hAnsi="Arial" w:cs="Arial"/>
        </w:rPr>
        <w:t>Motschulsky</w:t>
      </w:r>
      <w:proofErr w:type="spellEnd"/>
      <w:r w:rsidR="009E61E0" w:rsidRPr="00CA0BD8">
        <w:rPr>
          <w:rFonts w:ascii="Arial" w:hAnsi="Arial" w:cs="Arial"/>
        </w:rPr>
        <w:t>,</w:t>
      </w:r>
      <w:r w:rsidR="003F466E" w:rsidRPr="00CA0BD8">
        <w:rPr>
          <w:rFonts w:ascii="Arial" w:hAnsi="Arial" w:cs="Arial"/>
        </w:rPr>
        <w:t xml:space="preserve"> 1860]</w:t>
      </w:r>
    </w:p>
    <w:p w14:paraId="480692C9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r w:rsidR="00695AFB" w:rsidRPr="00CA0BD8">
        <w:rPr>
          <w:rFonts w:ascii="Arial" w:hAnsi="Arial" w:cs="Arial"/>
          <w:b/>
          <w:bCs/>
          <w:i/>
        </w:rPr>
        <w:t xml:space="preserve">Aphis gossypii </w:t>
      </w:r>
      <w:r w:rsidR="00695AFB" w:rsidRPr="00CA0BD8">
        <w:rPr>
          <w:rFonts w:ascii="Arial" w:hAnsi="Arial" w:cs="Arial"/>
          <w:b/>
          <w:bCs/>
          <w:iCs/>
        </w:rPr>
        <w:t>Glover</w:t>
      </w:r>
      <w:r w:rsidR="009E61E0" w:rsidRPr="00CA0BD8">
        <w:rPr>
          <w:rFonts w:ascii="Arial" w:hAnsi="Arial" w:cs="Arial"/>
          <w:iCs/>
        </w:rPr>
        <w:t>,</w:t>
      </w:r>
      <w:r w:rsidR="00695AFB" w:rsidRPr="00CA0BD8">
        <w:rPr>
          <w:rFonts w:ascii="Arial" w:hAnsi="Arial" w:cs="Arial"/>
          <w:b/>
          <w:bCs/>
          <w:iCs/>
        </w:rPr>
        <w:t xml:space="preserve"> 1977</w:t>
      </w:r>
    </w:p>
    <w:p w14:paraId="3F3A07A8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</w:rPr>
        <w:t>Lagenaria</w:t>
      </w:r>
      <w:proofErr w:type="spellEnd"/>
      <w:r w:rsidR="00695AFB" w:rsidRPr="00CA0BD8">
        <w:rPr>
          <w:rFonts w:ascii="Arial" w:hAnsi="Arial" w:cs="Arial"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i/>
        </w:rPr>
        <w:t>siceraria</w:t>
      </w:r>
      <w:proofErr w:type="spellEnd"/>
      <w:r w:rsidR="004F414D" w:rsidRPr="00CA0BD8">
        <w:rPr>
          <w:rFonts w:ascii="Arial" w:hAnsi="Arial" w:cs="Arial"/>
          <w:i/>
        </w:rPr>
        <w:t xml:space="preserve"> </w:t>
      </w:r>
      <w:r w:rsidR="004F414D" w:rsidRPr="00CA0BD8">
        <w:rPr>
          <w:rFonts w:ascii="Arial" w:hAnsi="Arial" w:cs="Arial"/>
        </w:rPr>
        <w:t>(</w:t>
      </w:r>
      <w:r w:rsidR="00695AFB" w:rsidRPr="00CA0BD8">
        <w:rPr>
          <w:rFonts w:ascii="Arial" w:hAnsi="Arial" w:cs="Arial"/>
        </w:rPr>
        <w:t xml:space="preserve">Molino) </w:t>
      </w:r>
      <w:proofErr w:type="spellStart"/>
      <w:r w:rsidR="00695AFB" w:rsidRPr="00CA0BD8">
        <w:rPr>
          <w:rFonts w:ascii="Arial" w:hAnsi="Arial" w:cs="Arial"/>
        </w:rPr>
        <w:t>Standl</w:t>
      </w:r>
      <w:proofErr w:type="spellEnd"/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Uttarakhand</w:t>
      </w:r>
      <w:r w:rsidR="004F414D" w:rsidRPr="00CA0BD8">
        <w:rPr>
          <w:rFonts w:ascii="Arial" w:hAnsi="Arial" w:cs="Arial"/>
          <w:iCs/>
        </w:rPr>
        <w:t xml:space="preserve"> (</w:t>
      </w:r>
      <w:r w:rsidR="00266048" w:rsidRPr="00CA0BD8">
        <w:rPr>
          <w:rFonts w:ascii="Arial" w:hAnsi="Arial" w:cs="Arial"/>
        </w:rPr>
        <w:t>Pervez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2020</w:t>
      </w:r>
      <w:r w:rsidR="004F414D" w:rsidRPr="00CA0BD8">
        <w:rPr>
          <w:rFonts w:ascii="Arial" w:hAnsi="Arial" w:cs="Arial"/>
        </w:rPr>
        <w:t>)</w:t>
      </w:r>
    </w:p>
    <w:p w14:paraId="30447B51" w14:textId="77777777" w:rsidR="002C4DFF" w:rsidRPr="00CA0BD8" w:rsidRDefault="002C4DFF" w:rsidP="002C4DFF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r w:rsidRPr="00CA0BD8">
        <w:rPr>
          <w:rFonts w:ascii="Arial" w:hAnsi="Arial" w:cs="Arial"/>
          <w:b/>
          <w:bCs/>
          <w:i/>
          <w:iCs/>
        </w:rPr>
        <w:t xml:space="preserve">Aphis </w:t>
      </w:r>
      <w:proofErr w:type="spellStart"/>
      <w:r w:rsidRPr="00CA0BD8">
        <w:rPr>
          <w:rFonts w:ascii="Arial" w:hAnsi="Arial" w:cs="Arial"/>
          <w:b/>
          <w:bCs/>
          <w:i/>
          <w:iCs/>
        </w:rPr>
        <w:t>pomi</w:t>
      </w:r>
      <w:proofErr w:type="spellEnd"/>
      <w:r w:rsidRPr="00CA0BD8">
        <w:rPr>
          <w:rFonts w:ascii="Arial" w:hAnsi="Arial" w:cs="Arial"/>
          <w:b/>
          <w:bCs/>
          <w:i/>
          <w:iCs/>
        </w:rPr>
        <w:t xml:space="preserve"> </w:t>
      </w:r>
      <w:r w:rsidRPr="00CA0BD8">
        <w:rPr>
          <w:rFonts w:ascii="Arial" w:hAnsi="Arial" w:cs="Arial"/>
          <w:b/>
          <w:bCs/>
        </w:rPr>
        <w:t>De Geer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  <w:b/>
          <w:bCs/>
        </w:rPr>
        <w:t xml:space="preserve"> 1773 </w:t>
      </w:r>
    </w:p>
    <w:p w14:paraId="4E3BB09C" w14:textId="77777777" w:rsidR="002C4DFF" w:rsidRPr="00CA0BD8" w:rsidRDefault="002C4DFF" w:rsidP="002C4DFF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  <w:i/>
        </w:rPr>
        <w:t xml:space="preserve">Malus domestica </w:t>
      </w:r>
      <w:r w:rsidRPr="00CA0BD8">
        <w:rPr>
          <w:rFonts w:ascii="Arial" w:hAnsi="Arial" w:cs="Arial"/>
        </w:rPr>
        <w:t>(Suckow) Borkh.</w:t>
      </w:r>
      <w:r w:rsidRPr="00CA0BD8">
        <w:rPr>
          <w:rFonts w:ascii="Arial" w:hAnsi="Arial" w:cs="Arial"/>
          <w:i/>
        </w:rPr>
        <w:t xml:space="preserve"> </w:t>
      </w: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</w:rPr>
        <w:t xml:space="preserve">Jammu &amp; Kashmir </w:t>
      </w:r>
      <w:r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Maqbool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2020</w:t>
      </w:r>
      <w:r w:rsidRPr="00CA0BD8">
        <w:rPr>
          <w:rFonts w:ascii="Arial" w:hAnsi="Arial" w:cs="Arial"/>
          <w:iCs/>
        </w:rPr>
        <w:t>)</w:t>
      </w:r>
    </w:p>
    <w:p w14:paraId="62F336DF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Cavariella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aegopodii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  <w:iCs/>
        </w:rPr>
        <w:t>(</w:t>
      </w:r>
      <w:proofErr w:type="spellStart"/>
      <w:r w:rsidR="00695AFB" w:rsidRPr="00CA0BD8">
        <w:rPr>
          <w:rFonts w:ascii="Arial" w:hAnsi="Arial" w:cs="Arial"/>
          <w:b/>
          <w:bCs/>
          <w:iCs/>
        </w:rPr>
        <w:t>Scopoli</w:t>
      </w:r>
      <w:proofErr w:type="spellEnd"/>
      <w:r w:rsidR="009E61E0" w:rsidRPr="00CA0BD8">
        <w:rPr>
          <w:rFonts w:ascii="Arial" w:hAnsi="Arial" w:cs="Arial"/>
          <w:iCs/>
        </w:rPr>
        <w:t>,</w:t>
      </w:r>
      <w:r w:rsidR="00695AFB" w:rsidRPr="00CA0BD8">
        <w:rPr>
          <w:rFonts w:ascii="Arial" w:hAnsi="Arial" w:cs="Arial"/>
          <w:b/>
          <w:bCs/>
          <w:iCs/>
        </w:rPr>
        <w:t xml:space="preserve"> 1763)</w:t>
      </w:r>
    </w:p>
    <w:p w14:paraId="278CFFED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Salix alba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6742E4B0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Dysaphis</w:t>
      </w:r>
      <w:proofErr w:type="spellEnd"/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pyri</w:t>
      </w:r>
      <w:proofErr w:type="spellEnd"/>
      <w:r w:rsidRPr="00CA0BD8">
        <w:rPr>
          <w:rFonts w:ascii="Arial" w:hAnsi="Arial" w:cs="Arial"/>
          <w:b/>
          <w:bCs/>
        </w:rPr>
        <w:t xml:space="preserve"> (</w:t>
      </w:r>
      <w:r w:rsidR="00695AFB" w:rsidRPr="00CA0BD8">
        <w:rPr>
          <w:rFonts w:ascii="Arial" w:hAnsi="Arial" w:cs="Arial"/>
          <w:b/>
          <w:bCs/>
        </w:rPr>
        <w:t xml:space="preserve">Boyer de </w:t>
      </w:r>
      <w:proofErr w:type="spellStart"/>
      <w:r w:rsidR="00695AFB" w:rsidRPr="00CA0BD8">
        <w:rPr>
          <w:rFonts w:ascii="Arial" w:hAnsi="Arial" w:cs="Arial"/>
          <w:b/>
          <w:bCs/>
        </w:rPr>
        <w:t>Fonsc</w:t>
      </w:r>
      <w:proofErr w:type="spellEnd"/>
      <w:r w:rsidR="00695AFB" w:rsidRPr="00CA0BD8">
        <w:rPr>
          <w:rFonts w:ascii="Arial" w:hAnsi="Arial" w:cs="Arial"/>
          <w:b/>
          <w:bCs/>
        </w:rPr>
        <w:t>.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1841)</w:t>
      </w:r>
    </w:p>
    <w:p w14:paraId="0C4C199E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>Malus domestica</w:t>
      </w:r>
      <w:r w:rsidR="004F414D" w:rsidRPr="00CA0BD8">
        <w:rPr>
          <w:rFonts w:ascii="Arial" w:hAnsi="Arial" w:cs="Arial"/>
          <w:i/>
        </w:rPr>
        <w:t xml:space="preserve"> </w:t>
      </w:r>
      <w:r w:rsidR="004F414D" w:rsidRPr="00CA0BD8">
        <w:rPr>
          <w:rFonts w:ascii="Arial" w:hAnsi="Arial" w:cs="Arial"/>
        </w:rPr>
        <w:t>(</w:t>
      </w:r>
      <w:r w:rsidR="00695AFB" w:rsidRPr="00CA0BD8">
        <w:rPr>
          <w:rFonts w:ascii="Arial" w:hAnsi="Arial" w:cs="Arial"/>
        </w:rPr>
        <w:t>Suckow) Borkh.</w:t>
      </w:r>
      <w:r w:rsidR="00695AFB" w:rsidRPr="00CA0BD8">
        <w:rPr>
          <w:rFonts w:ascii="Arial" w:hAnsi="Arial" w:cs="Arial"/>
          <w:i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5E7F8888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Lachnus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salicis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r w:rsidR="00695AFB" w:rsidRPr="00CA0BD8">
        <w:rPr>
          <w:rFonts w:ascii="Arial" w:hAnsi="Arial" w:cs="Arial"/>
          <w:b/>
          <w:bCs/>
        </w:rPr>
        <w:t>Chakrabarti &amp; Raha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1988 </w:t>
      </w:r>
    </w:p>
    <w:p w14:paraId="5DA5A3D8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Salix </w:t>
      </w:r>
      <w:proofErr w:type="spellStart"/>
      <w:r w:rsidR="00695AFB" w:rsidRPr="00CA0BD8">
        <w:rPr>
          <w:rFonts w:ascii="Arial" w:hAnsi="Arial" w:cs="Arial"/>
          <w:i/>
        </w:rPr>
        <w:t>babylonica</w:t>
      </w:r>
      <w:proofErr w:type="spellEnd"/>
      <w:r w:rsidR="00695AFB" w:rsidRPr="00CA0BD8">
        <w:rPr>
          <w:rFonts w:ascii="Arial" w:hAnsi="Arial" w:cs="Arial"/>
          <w:i/>
        </w:rPr>
        <w:t xml:space="preserve">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Uttarakhand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Ghosh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1991</w:t>
      </w:r>
      <w:r w:rsidR="00695AFB" w:rsidRPr="00CA0BD8">
        <w:rPr>
          <w:rFonts w:ascii="Arial" w:hAnsi="Arial" w:cs="Arial"/>
          <w:iCs/>
        </w:rPr>
        <w:t>)</w:t>
      </w:r>
    </w:p>
    <w:p w14:paraId="368B7886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/>
          <w:snapToGrid w:val="0"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  <w:snapToGrid w:val="0"/>
        </w:rPr>
        <w:t>Tetraneura</w:t>
      </w:r>
      <w:proofErr w:type="spellEnd"/>
      <w:r w:rsidR="00695AFB" w:rsidRPr="00CA0BD8">
        <w:rPr>
          <w:rFonts w:ascii="Arial" w:hAnsi="Arial" w:cs="Arial"/>
          <w:b/>
          <w:bCs/>
          <w:i/>
          <w:snapToGrid w:val="0"/>
        </w:rPr>
        <w:t xml:space="preserve"> </w:t>
      </w:r>
      <w:r w:rsidR="00695AFB" w:rsidRPr="00CA0BD8">
        <w:rPr>
          <w:rFonts w:ascii="Arial" w:hAnsi="Arial" w:cs="Arial"/>
          <w:b/>
          <w:bCs/>
          <w:iCs/>
          <w:snapToGrid w:val="0"/>
        </w:rPr>
        <w:t>sp.</w:t>
      </w:r>
    </w:p>
    <w:p w14:paraId="1F9B8B77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>Ailanthus altissima</w:t>
      </w:r>
      <w:r w:rsidR="004F414D" w:rsidRPr="00CA0BD8">
        <w:rPr>
          <w:rFonts w:ascii="Arial" w:hAnsi="Arial" w:cs="Arial"/>
          <w:i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695AFB" w:rsidRPr="00CA0BD8">
        <w:rPr>
          <w:rFonts w:ascii="Arial" w:hAnsi="Arial" w:cs="Arial"/>
          <w:iCs/>
        </w:rPr>
        <w:t>Mill.) Swingle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Cs/>
        </w:rPr>
        <w:t>Jammu Kashmir</w:t>
      </w:r>
      <w:r w:rsidR="004F414D" w:rsidRPr="00CA0BD8">
        <w:rPr>
          <w:rFonts w:ascii="Arial" w:hAnsi="Arial" w:cs="Arial"/>
          <w:iCs/>
        </w:rPr>
        <w:t xml:space="preserve"> (</w:t>
      </w:r>
      <w:r w:rsidR="00266048" w:rsidRPr="00CA0BD8">
        <w:rPr>
          <w:rFonts w:ascii="Arial" w:hAnsi="Arial" w:cs="Arial"/>
        </w:rPr>
        <w:t>Bhagat &amp; Lone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1984</w:t>
      </w:r>
      <w:r w:rsidR="004F414D" w:rsidRPr="00CA0BD8">
        <w:rPr>
          <w:rFonts w:ascii="Arial" w:hAnsi="Arial" w:cs="Arial"/>
        </w:rPr>
        <w:t>)</w:t>
      </w:r>
    </w:p>
    <w:p w14:paraId="2D422574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Rhopalosiphum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padi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</w:rPr>
        <w:t>(</w:t>
      </w:r>
      <w:r w:rsidR="00695AFB" w:rsidRPr="00CA0BD8">
        <w:rPr>
          <w:rFonts w:ascii="Arial" w:hAnsi="Arial" w:cs="Arial"/>
          <w:b/>
          <w:bCs/>
        </w:rPr>
        <w:t>Linnaeus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1758) </w:t>
      </w:r>
    </w:p>
    <w:p w14:paraId="5DA3A915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Oryza sativa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Manipur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Chakrabarti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2012</w:t>
      </w:r>
      <w:r w:rsidR="00695AFB" w:rsidRPr="00CA0BD8">
        <w:rPr>
          <w:rFonts w:ascii="Arial" w:hAnsi="Arial" w:cs="Arial"/>
          <w:iCs/>
        </w:rPr>
        <w:t>)</w:t>
      </w:r>
    </w:p>
    <w:p w14:paraId="6A9A7194" w14:textId="77777777" w:rsidR="00BE7143" w:rsidRPr="00CA0BD8" w:rsidRDefault="00BE7143" w:rsidP="00BE7143">
      <w:pPr>
        <w:rPr>
          <w:rFonts w:ascii="Arial" w:hAnsi="Arial" w:cs="Arial"/>
          <w:b/>
          <w:bCs/>
          <w:lang w:val="en-GB"/>
        </w:rPr>
      </w:pPr>
    </w:p>
    <w:p w14:paraId="42042AA2" w14:textId="77777777" w:rsidR="00BE7143" w:rsidRPr="00CA0BD8" w:rsidRDefault="00005D27" w:rsidP="00BE7143">
      <w:pPr>
        <w:rPr>
          <w:rFonts w:ascii="Arial" w:hAnsi="Arial" w:cs="Arial"/>
          <w:b/>
          <w:bCs/>
          <w:sz w:val="22"/>
          <w:szCs w:val="22"/>
          <w:lang w:bidi="hi-IN"/>
        </w:rPr>
      </w:pPr>
      <w:r w:rsidRPr="00CA0BD8">
        <w:rPr>
          <w:rFonts w:ascii="Arial" w:hAnsi="Arial" w:cs="Arial"/>
          <w:b/>
          <w:bCs/>
          <w:sz w:val="22"/>
          <w:szCs w:val="22"/>
          <w:lang w:val="en-GB"/>
        </w:rPr>
        <w:t>3.3</w:t>
      </w:r>
      <w:r w:rsidR="004E5AAC" w:rsidRPr="00CA0BD8">
        <w:rPr>
          <w:rFonts w:ascii="Arial" w:hAnsi="Arial" w:cs="Arial"/>
          <w:b/>
          <w:bCs/>
          <w:sz w:val="22"/>
          <w:szCs w:val="22"/>
          <w:lang w:val="en-GB"/>
        </w:rPr>
        <w:t>.</w:t>
      </w:r>
      <w:r w:rsidR="00BE7143" w:rsidRPr="00CA0BD8">
        <w:rPr>
          <w:rFonts w:ascii="Arial" w:hAnsi="Arial" w:cs="Arial"/>
          <w:b/>
          <w:bCs/>
          <w:sz w:val="22"/>
          <w:szCs w:val="22"/>
          <w:lang w:val="en-GB"/>
        </w:rPr>
        <w:t xml:space="preserve"> Genus </w:t>
      </w:r>
      <w:proofErr w:type="spellStart"/>
      <w:r w:rsidR="00BE7143" w:rsidRPr="00CA0BD8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Alloneda</w:t>
      </w:r>
      <w:proofErr w:type="spellEnd"/>
      <w:r w:rsidR="00BE7143" w:rsidRPr="00CA0BD8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 </w:t>
      </w:r>
      <w:proofErr w:type="spellStart"/>
      <w:r w:rsidR="00BE7143" w:rsidRPr="00CA0BD8">
        <w:rPr>
          <w:rFonts w:ascii="Arial" w:hAnsi="Arial" w:cs="Arial"/>
          <w:b/>
          <w:bCs/>
          <w:sz w:val="22"/>
          <w:szCs w:val="22"/>
          <w:lang w:bidi="hi-IN"/>
        </w:rPr>
        <w:t>Iablokoff-Khnzorian</w:t>
      </w:r>
      <w:proofErr w:type="spellEnd"/>
      <w:r w:rsidR="009E61E0" w:rsidRPr="00CA0BD8">
        <w:rPr>
          <w:rFonts w:ascii="Arial" w:hAnsi="Arial" w:cs="Arial"/>
          <w:sz w:val="22"/>
          <w:szCs w:val="22"/>
          <w:lang w:bidi="hi-IN"/>
        </w:rPr>
        <w:t>,</w:t>
      </w:r>
      <w:r w:rsidR="00BE7143" w:rsidRPr="00CA0BD8">
        <w:rPr>
          <w:rFonts w:ascii="Arial" w:hAnsi="Arial" w:cs="Arial"/>
          <w:b/>
          <w:bCs/>
          <w:sz w:val="22"/>
          <w:szCs w:val="22"/>
          <w:lang w:bidi="hi-IN"/>
        </w:rPr>
        <w:t xml:space="preserve"> 1979</w:t>
      </w:r>
    </w:p>
    <w:p w14:paraId="34E469F6" w14:textId="77777777" w:rsidR="00BE7143" w:rsidRPr="00CA0BD8" w:rsidRDefault="009B327B" w:rsidP="00F66344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lang w:bidi="hi-IN"/>
        </w:rPr>
      </w:pPr>
      <w:r w:rsidRPr="00CA0BD8">
        <w:rPr>
          <w:rFonts w:ascii="Arial" w:hAnsi="Arial" w:cs="Arial"/>
          <w:lang w:bidi="hi-IN"/>
        </w:rPr>
        <w:t>O</w:t>
      </w:r>
      <w:r w:rsidR="00BE7143" w:rsidRPr="00CA0BD8">
        <w:rPr>
          <w:rFonts w:ascii="Arial" w:hAnsi="Arial" w:cs="Arial"/>
          <w:lang w:bidi="hi-IN"/>
        </w:rPr>
        <w:t>nly a single species</w:t>
      </w:r>
      <w:r w:rsidR="009E61E0" w:rsidRPr="00CA0BD8">
        <w:rPr>
          <w:rFonts w:ascii="Arial" w:hAnsi="Arial" w:cs="Arial"/>
          <w:lang w:bidi="hi-IN"/>
        </w:rPr>
        <w:t>,</w:t>
      </w:r>
      <w:r w:rsidR="00BE7143" w:rsidRPr="00CA0BD8">
        <w:rPr>
          <w:rFonts w:ascii="Arial" w:hAnsi="Arial" w:cs="Arial"/>
          <w:lang w:bidi="hi-IN"/>
        </w:rPr>
        <w:t xml:space="preserve"> </w:t>
      </w:r>
      <w:proofErr w:type="spellStart"/>
      <w:r w:rsidRPr="00CA0BD8">
        <w:rPr>
          <w:rFonts w:ascii="Arial" w:hAnsi="Arial" w:cs="Arial"/>
          <w:i/>
          <w:iCs/>
        </w:rPr>
        <w:t>Alloneda</w:t>
      </w:r>
      <w:proofErr w:type="spellEnd"/>
      <w:r w:rsidRPr="00CA0BD8">
        <w:rPr>
          <w:rFonts w:ascii="Arial" w:hAnsi="Arial" w:cs="Arial"/>
          <w:i/>
          <w:iCs/>
        </w:rPr>
        <w:t xml:space="preserve"> </w:t>
      </w:r>
      <w:proofErr w:type="spellStart"/>
      <w:r w:rsidRPr="00CA0BD8">
        <w:rPr>
          <w:rFonts w:ascii="Arial" w:hAnsi="Arial" w:cs="Arial"/>
          <w:i/>
          <w:iCs/>
        </w:rPr>
        <w:t>dodecaspilota</w:t>
      </w:r>
      <w:proofErr w:type="spellEnd"/>
      <w:r w:rsidRPr="00CA0BD8">
        <w:rPr>
          <w:rFonts w:ascii="Arial" w:hAnsi="Arial" w:cs="Arial"/>
          <w:i/>
          <w:iCs/>
        </w:rPr>
        <w:t xml:space="preserve"> </w:t>
      </w:r>
      <w:r w:rsidR="00BE7143" w:rsidRPr="00CA0BD8">
        <w:rPr>
          <w:rFonts w:ascii="Arial" w:hAnsi="Arial" w:cs="Arial"/>
        </w:rPr>
        <w:t xml:space="preserve">is known from India feeding on </w:t>
      </w:r>
      <w:r w:rsidRPr="00CA0BD8">
        <w:rPr>
          <w:rFonts w:ascii="Arial" w:hAnsi="Arial" w:cs="Arial"/>
        </w:rPr>
        <w:t>10</w:t>
      </w:r>
      <w:r w:rsidR="00BE7143" w:rsidRPr="00CA0BD8">
        <w:rPr>
          <w:rFonts w:ascii="Arial" w:hAnsi="Arial" w:cs="Arial"/>
        </w:rPr>
        <w:t xml:space="preserve"> species of aphids in </w:t>
      </w:r>
      <w:r w:rsidRPr="00CA0BD8">
        <w:rPr>
          <w:rFonts w:ascii="Arial" w:hAnsi="Arial" w:cs="Arial"/>
        </w:rPr>
        <w:t>5</w:t>
      </w:r>
      <w:r w:rsidR="00BE7143" w:rsidRPr="00CA0BD8">
        <w:rPr>
          <w:rFonts w:ascii="Arial" w:hAnsi="Arial" w:cs="Arial"/>
        </w:rPr>
        <w:t xml:space="preserve"> states/union territories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mostly in Manipur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Nagaland and Sikkim </w:t>
      </w:r>
      <w:r w:rsidR="00BE7143" w:rsidRPr="00CA0BD8">
        <w:rPr>
          <w:rFonts w:ascii="Arial" w:hAnsi="Arial" w:cs="Arial"/>
        </w:rPr>
        <w:t>as mentioned below.</w:t>
      </w:r>
      <w:r w:rsidR="00BE7143" w:rsidRPr="00CA0BD8">
        <w:rPr>
          <w:rFonts w:ascii="Arial" w:hAnsi="Arial" w:cs="Arial"/>
          <w:b/>
          <w:bCs/>
          <w:lang w:bidi="hi-IN"/>
        </w:rPr>
        <w:t xml:space="preserve"> </w:t>
      </w:r>
    </w:p>
    <w:p w14:paraId="39C1C56E" w14:textId="77777777" w:rsidR="00C813C0" w:rsidRPr="00CA0BD8" w:rsidRDefault="00005D27" w:rsidP="009B327B">
      <w:pPr>
        <w:autoSpaceDE w:val="0"/>
        <w:autoSpaceDN w:val="0"/>
        <w:adjustRightInd w:val="0"/>
        <w:spacing w:before="120"/>
        <w:ind w:left="288" w:hanging="288"/>
        <w:rPr>
          <w:rFonts w:ascii="Arial" w:hAnsi="Arial" w:cs="Arial"/>
        </w:rPr>
      </w:pPr>
      <w:r w:rsidRPr="00CA0BD8">
        <w:rPr>
          <w:rFonts w:ascii="Arial" w:hAnsi="Arial" w:cs="Arial"/>
          <w:b/>
          <w:bCs/>
          <w:lang w:bidi="hi-IN"/>
        </w:rPr>
        <w:t>3.3.1</w:t>
      </w:r>
      <w:r w:rsidR="004E5AAC" w:rsidRPr="00CA0BD8">
        <w:rPr>
          <w:rFonts w:ascii="Arial" w:hAnsi="Arial" w:cs="Arial"/>
          <w:b/>
          <w:bCs/>
          <w:lang w:bidi="hi-IN"/>
        </w:rPr>
        <w:t>.</w:t>
      </w:r>
      <w:r w:rsidR="00C813C0" w:rsidRPr="00CA0BD8">
        <w:rPr>
          <w:rFonts w:ascii="Arial" w:hAnsi="Arial" w:cs="Arial"/>
          <w:b/>
          <w:bCs/>
          <w:lang w:bidi="hi-IN"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Alloneda</w:t>
      </w:r>
      <w:proofErr w:type="spellEnd"/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dodecaspilota</w:t>
      </w:r>
      <w:proofErr w:type="spellEnd"/>
      <w:r w:rsidR="004F414D" w:rsidRPr="00CA0BD8">
        <w:rPr>
          <w:rFonts w:ascii="Arial" w:hAnsi="Arial" w:cs="Arial"/>
          <w:b/>
          <w:bCs/>
          <w:i/>
          <w:iCs/>
        </w:rPr>
        <w:t xml:space="preserve"> </w:t>
      </w:r>
      <w:r w:rsidR="004F414D" w:rsidRPr="00CA0BD8">
        <w:rPr>
          <w:rFonts w:ascii="Arial" w:hAnsi="Arial" w:cs="Arial"/>
          <w:b/>
          <w:bCs/>
        </w:rPr>
        <w:t>(</w:t>
      </w:r>
      <w:r w:rsidR="00695AFB" w:rsidRPr="00CA0BD8">
        <w:rPr>
          <w:rFonts w:ascii="Arial" w:hAnsi="Arial" w:cs="Arial"/>
          <w:b/>
          <w:bCs/>
        </w:rPr>
        <w:t>Hope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1831) </w:t>
      </w:r>
      <w:r w:rsidR="00695AFB" w:rsidRPr="00CA0BD8">
        <w:rPr>
          <w:rFonts w:ascii="Arial" w:hAnsi="Arial" w:cs="Arial"/>
        </w:rPr>
        <w:t>[syn.</w:t>
      </w:r>
      <w:r w:rsidR="00695AFB" w:rsidRPr="00CA0BD8">
        <w:rPr>
          <w:rFonts w:ascii="Arial" w:hAnsi="Arial" w:cs="Arial"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  <w:iCs/>
        </w:rPr>
        <w:t>Aiolocaria</w:t>
      </w:r>
      <w:proofErr w:type="spellEnd"/>
      <w:r w:rsidR="00695AFB" w:rsidRPr="00CA0BD8">
        <w:rPr>
          <w:rFonts w:ascii="Arial" w:hAnsi="Arial" w:cs="Arial"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  <w:iCs/>
        </w:rPr>
        <w:t>dodecaspilota</w:t>
      </w:r>
      <w:proofErr w:type="spellEnd"/>
      <w:r w:rsidR="004F414D" w:rsidRPr="00CA0BD8">
        <w:rPr>
          <w:rFonts w:ascii="Arial" w:hAnsi="Arial" w:cs="Arial"/>
          <w:i/>
          <w:iCs/>
        </w:rPr>
        <w:t xml:space="preserve"> </w:t>
      </w:r>
      <w:r w:rsidR="004F414D" w:rsidRPr="00CA0BD8">
        <w:rPr>
          <w:rFonts w:ascii="Arial" w:hAnsi="Arial" w:cs="Arial"/>
        </w:rPr>
        <w:t>(</w:t>
      </w:r>
      <w:r w:rsidR="00695AFB" w:rsidRPr="00CA0BD8">
        <w:rPr>
          <w:rFonts w:ascii="Arial" w:hAnsi="Arial" w:cs="Arial"/>
        </w:rPr>
        <w:t>Hope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</w:rPr>
        <w:t xml:space="preserve"> 1831</w:t>
      </w:r>
      <w:proofErr w:type="gramStart"/>
      <w:r w:rsidR="00695AFB" w:rsidRPr="00CA0BD8">
        <w:rPr>
          <w:rFonts w:ascii="Arial" w:hAnsi="Arial" w:cs="Arial"/>
        </w:rPr>
        <w:t>)]</w:t>
      </w:r>
      <w:proofErr w:type="spellStart"/>
      <w:r w:rsidR="00C813C0" w:rsidRPr="00CA0BD8">
        <w:rPr>
          <w:rFonts w:ascii="Arial" w:hAnsi="Arial" w:cs="Arial"/>
          <w:i/>
          <w:iCs/>
        </w:rPr>
        <w:t>Aiolocaria</w:t>
      </w:r>
      <w:proofErr w:type="spellEnd"/>
      <w:proofErr w:type="gramEnd"/>
      <w:r w:rsidR="00C813C0" w:rsidRPr="00CA0BD8">
        <w:rPr>
          <w:rFonts w:ascii="Arial" w:hAnsi="Arial" w:cs="Arial"/>
          <w:i/>
          <w:iCs/>
        </w:rPr>
        <w:t xml:space="preserve"> </w:t>
      </w:r>
      <w:proofErr w:type="spellStart"/>
      <w:r w:rsidR="00C813C0" w:rsidRPr="00CA0BD8">
        <w:rPr>
          <w:rFonts w:ascii="Arial" w:hAnsi="Arial" w:cs="Arial"/>
          <w:i/>
          <w:iCs/>
        </w:rPr>
        <w:t>dodecaspilota</w:t>
      </w:r>
      <w:proofErr w:type="spellEnd"/>
      <w:r w:rsidR="00C813C0" w:rsidRPr="00CA0BD8">
        <w:rPr>
          <w:rFonts w:ascii="Arial" w:hAnsi="Arial" w:cs="Arial"/>
          <w:i/>
          <w:iCs/>
        </w:rPr>
        <w:t xml:space="preserve"> </w:t>
      </w:r>
      <w:r w:rsidR="00C813C0" w:rsidRPr="00CA0BD8">
        <w:rPr>
          <w:rFonts w:ascii="Arial" w:hAnsi="Arial" w:cs="Arial"/>
        </w:rPr>
        <w:t>(Hope</w:t>
      </w:r>
      <w:r w:rsidR="009E61E0" w:rsidRPr="00CA0BD8">
        <w:rPr>
          <w:rFonts w:ascii="Arial" w:hAnsi="Arial" w:cs="Arial"/>
        </w:rPr>
        <w:t>,</w:t>
      </w:r>
      <w:r w:rsidR="00C813C0" w:rsidRPr="00CA0BD8">
        <w:rPr>
          <w:rFonts w:ascii="Arial" w:hAnsi="Arial" w:cs="Arial"/>
        </w:rPr>
        <w:t xml:space="preserve"> 1831); </w:t>
      </w:r>
      <w:proofErr w:type="spellStart"/>
      <w:r w:rsidR="00C813C0" w:rsidRPr="00CA0BD8">
        <w:rPr>
          <w:rFonts w:ascii="Arial" w:hAnsi="Arial" w:cs="Arial"/>
          <w:i/>
          <w:iCs/>
        </w:rPr>
        <w:t>Alloneda</w:t>
      </w:r>
      <w:proofErr w:type="spellEnd"/>
      <w:r w:rsidR="00C813C0" w:rsidRPr="00CA0BD8">
        <w:rPr>
          <w:rFonts w:ascii="Arial" w:hAnsi="Arial" w:cs="Arial"/>
          <w:i/>
          <w:iCs/>
        </w:rPr>
        <w:t xml:space="preserve"> </w:t>
      </w:r>
      <w:proofErr w:type="spellStart"/>
      <w:r w:rsidR="00C813C0" w:rsidRPr="00CA0BD8">
        <w:rPr>
          <w:rFonts w:ascii="Arial" w:hAnsi="Arial" w:cs="Arial"/>
          <w:i/>
          <w:iCs/>
        </w:rPr>
        <w:t>dodecastigma</w:t>
      </w:r>
      <w:proofErr w:type="spellEnd"/>
      <w:r w:rsidR="00C813C0" w:rsidRPr="00CA0BD8">
        <w:rPr>
          <w:rFonts w:ascii="Arial" w:hAnsi="Arial" w:cs="Arial"/>
        </w:rPr>
        <w:t xml:space="preserve"> (Hope</w:t>
      </w:r>
      <w:r w:rsidR="009E61E0" w:rsidRPr="00CA0BD8">
        <w:rPr>
          <w:rFonts w:ascii="Arial" w:hAnsi="Arial" w:cs="Arial"/>
        </w:rPr>
        <w:t>,</w:t>
      </w:r>
      <w:r w:rsidR="00C813C0" w:rsidRPr="00CA0BD8">
        <w:rPr>
          <w:rFonts w:ascii="Arial" w:hAnsi="Arial" w:cs="Arial"/>
        </w:rPr>
        <w:t xml:space="preserve"> 1831); </w:t>
      </w:r>
      <w:r w:rsidR="00C813C0" w:rsidRPr="00CA0BD8">
        <w:rPr>
          <w:rFonts w:ascii="Arial" w:hAnsi="Arial" w:cs="Arial"/>
          <w:i/>
          <w:iCs/>
        </w:rPr>
        <w:t xml:space="preserve">Caria </w:t>
      </w:r>
      <w:proofErr w:type="spellStart"/>
      <w:r w:rsidR="00C813C0" w:rsidRPr="00CA0BD8">
        <w:rPr>
          <w:rFonts w:ascii="Arial" w:hAnsi="Arial" w:cs="Arial"/>
          <w:i/>
          <w:iCs/>
        </w:rPr>
        <w:t>duodecimspilota</w:t>
      </w:r>
      <w:proofErr w:type="spellEnd"/>
      <w:r w:rsidR="00C813C0" w:rsidRPr="00CA0BD8">
        <w:rPr>
          <w:rFonts w:ascii="Arial" w:hAnsi="Arial" w:cs="Arial"/>
        </w:rPr>
        <w:t xml:space="preserve"> (Hope</w:t>
      </w:r>
      <w:r w:rsidR="009E61E0" w:rsidRPr="00CA0BD8">
        <w:rPr>
          <w:rFonts w:ascii="Arial" w:hAnsi="Arial" w:cs="Arial"/>
        </w:rPr>
        <w:t>,</w:t>
      </w:r>
      <w:r w:rsidR="00C813C0" w:rsidRPr="00CA0BD8">
        <w:rPr>
          <w:rFonts w:ascii="Arial" w:hAnsi="Arial" w:cs="Arial"/>
        </w:rPr>
        <w:t xml:space="preserve"> 1831); </w:t>
      </w:r>
      <w:proofErr w:type="spellStart"/>
      <w:r w:rsidR="00C813C0" w:rsidRPr="00CA0BD8">
        <w:rPr>
          <w:rFonts w:ascii="Arial" w:hAnsi="Arial" w:cs="Arial"/>
          <w:i/>
          <w:iCs/>
        </w:rPr>
        <w:t>Coccinella</w:t>
      </w:r>
      <w:proofErr w:type="spellEnd"/>
      <w:r w:rsidR="00C813C0" w:rsidRPr="00CA0BD8">
        <w:rPr>
          <w:rFonts w:ascii="Arial" w:hAnsi="Arial" w:cs="Arial"/>
          <w:i/>
          <w:iCs/>
        </w:rPr>
        <w:t xml:space="preserve"> 12-spilota</w:t>
      </w:r>
      <w:r w:rsidR="00C813C0" w:rsidRPr="00CA0BD8">
        <w:rPr>
          <w:rFonts w:ascii="Arial" w:hAnsi="Arial" w:cs="Arial"/>
        </w:rPr>
        <w:t xml:space="preserve"> Hope</w:t>
      </w:r>
      <w:r w:rsidR="009E61E0" w:rsidRPr="00CA0BD8">
        <w:rPr>
          <w:rFonts w:ascii="Arial" w:hAnsi="Arial" w:cs="Arial"/>
        </w:rPr>
        <w:t>,</w:t>
      </w:r>
      <w:r w:rsidR="00C813C0" w:rsidRPr="00CA0BD8">
        <w:rPr>
          <w:rFonts w:ascii="Arial" w:hAnsi="Arial" w:cs="Arial"/>
        </w:rPr>
        <w:t xml:space="preserve"> 1831; </w:t>
      </w:r>
      <w:proofErr w:type="spellStart"/>
      <w:r w:rsidR="00C813C0" w:rsidRPr="00CA0BD8">
        <w:rPr>
          <w:rFonts w:ascii="Arial" w:hAnsi="Arial" w:cs="Arial"/>
          <w:i/>
          <w:iCs/>
        </w:rPr>
        <w:t>Palaeoneda</w:t>
      </w:r>
      <w:proofErr w:type="spellEnd"/>
      <w:r w:rsidR="00C813C0" w:rsidRPr="00CA0BD8">
        <w:rPr>
          <w:rFonts w:ascii="Arial" w:hAnsi="Arial" w:cs="Arial"/>
          <w:i/>
          <w:iCs/>
        </w:rPr>
        <w:t xml:space="preserve"> </w:t>
      </w:r>
      <w:proofErr w:type="spellStart"/>
      <w:r w:rsidR="00C813C0" w:rsidRPr="00CA0BD8">
        <w:rPr>
          <w:rFonts w:ascii="Arial" w:hAnsi="Arial" w:cs="Arial"/>
          <w:i/>
          <w:iCs/>
        </w:rPr>
        <w:t>dodecaspilota</w:t>
      </w:r>
      <w:proofErr w:type="spellEnd"/>
      <w:r w:rsidR="00C813C0" w:rsidRPr="00CA0BD8">
        <w:rPr>
          <w:rFonts w:ascii="Arial" w:hAnsi="Arial" w:cs="Arial"/>
        </w:rPr>
        <w:t xml:space="preserve"> (Hope</w:t>
      </w:r>
      <w:r w:rsidR="009E61E0" w:rsidRPr="00CA0BD8">
        <w:rPr>
          <w:rFonts w:ascii="Arial" w:hAnsi="Arial" w:cs="Arial"/>
        </w:rPr>
        <w:t>,</w:t>
      </w:r>
      <w:r w:rsidR="00C813C0" w:rsidRPr="00CA0BD8">
        <w:rPr>
          <w:rFonts w:ascii="Arial" w:hAnsi="Arial" w:cs="Arial"/>
        </w:rPr>
        <w:t xml:space="preserve"> 1831)]</w:t>
      </w:r>
    </w:p>
    <w:p w14:paraId="59BFD63D" w14:textId="77777777" w:rsidR="00695AFB" w:rsidRPr="00CA0BD8" w:rsidRDefault="004F414D" w:rsidP="00C813C0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r w:rsidR="00695AFB" w:rsidRPr="00CA0BD8">
        <w:rPr>
          <w:rFonts w:ascii="Arial" w:hAnsi="Arial" w:cs="Arial"/>
          <w:b/>
          <w:bCs/>
          <w:i/>
        </w:rPr>
        <w:t xml:space="preserve">Aphis gossypii </w:t>
      </w:r>
      <w:r w:rsidR="00695AFB" w:rsidRPr="00CA0BD8">
        <w:rPr>
          <w:rFonts w:ascii="Arial" w:hAnsi="Arial" w:cs="Arial"/>
          <w:b/>
          <w:bCs/>
          <w:iCs/>
        </w:rPr>
        <w:t>Glover</w:t>
      </w:r>
      <w:r w:rsidR="009E61E0" w:rsidRPr="00CA0BD8">
        <w:rPr>
          <w:rFonts w:ascii="Arial" w:hAnsi="Arial" w:cs="Arial"/>
          <w:iCs/>
        </w:rPr>
        <w:t>,</w:t>
      </w:r>
      <w:r w:rsidR="00695AFB" w:rsidRPr="00CA0BD8">
        <w:rPr>
          <w:rFonts w:ascii="Arial" w:hAnsi="Arial" w:cs="Arial"/>
          <w:b/>
          <w:bCs/>
          <w:iCs/>
        </w:rPr>
        <w:t xml:space="preserve"> 1977</w:t>
      </w:r>
    </w:p>
    <w:p w14:paraId="2F8AD4BA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Cucumis sativus </w:t>
      </w:r>
      <w:r w:rsidR="00695AFB" w:rsidRPr="00CA0BD8">
        <w:rPr>
          <w:rFonts w:ascii="Arial" w:hAnsi="Arial" w:cs="Arial"/>
          <w:iCs/>
        </w:rPr>
        <w:t>L</w:t>
      </w:r>
      <w:r w:rsidR="004350C8" w:rsidRPr="00CA0BD8">
        <w:rPr>
          <w:rFonts w:ascii="Arial" w:hAnsi="Arial" w:cs="Arial"/>
          <w:iCs/>
        </w:rPr>
        <w:t xml:space="preserve">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Uttarakhand</w:t>
      </w:r>
      <w:r w:rsidR="004F414D" w:rsidRPr="00CA0BD8">
        <w:rPr>
          <w:rFonts w:ascii="Arial" w:hAnsi="Arial" w:cs="Arial"/>
          <w:iCs/>
        </w:rPr>
        <w:t xml:space="preserve"> (</w:t>
      </w:r>
      <w:r w:rsidR="00266048" w:rsidRPr="00CA0BD8">
        <w:rPr>
          <w:rFonts w:ascii="Arial" w:hAnsi="Arial" w:cs="Arial"/>
        </w:rPr>
        <w:t>Pervez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2020</w:t>
      </w:r>
      <w:r w:rsidR="004F414D" w:rsidRPr="00CA0BD8">
        <w:rPr>
          <w:rFonts w:ascii="Arial" w:hAnsi="Arial" w:cs="Arial"/>
        </w:rPr>
        <w:t>)</w:t>
      </w:r>
    </w:p>
    <w:p w14:paraId="7C0FB2FE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Cervaphis</w:t>
      </w:r>
      <w:proofErr w:type="spellEnd"/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quercus</w:t>
      </w:r>
      <w:proofErr w:type="spellEnd"/>
      <w:r w:rsidR="00695AFB" w:rsidRPr="00CA0BD8">
        <w:rPr>
          <w:rFonts w:ascii="Arial" w:hAnsi="Arial" w:cs="Arial"/>
          <w:b/>
          <w:bCs/>
        </w:rPr>
        <w:t xml:space="preserve"> Takahashi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1918</w:t>
      </w:r>
    </w:p>
    <w:p w14:paraId="0152A8CC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</w:rPr>
        <w:t>Alnus</w:t>
      </w:r>
      <w:proofErr w:type="spellEnd"/>
      <w:r w:rsidR="00695AFB" w:rsidRPr="00CA0BD8">
        <w:rPr>
          <w:rFonts w:ascii="Arial" w:hAnsi="Arial" w:cs="Arial"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i/>
        </w:rPr>
        <w:t>nepalensis</w:t>
      </w:r>
      <w:proofErr w:type="spellEnd"/>
      <w:r w:rsidR="00695AFB" w:rsidRPr="00CA0BD8">
        <w:rPr>
          <w:rFonts w:ascii="Arial" w:hAnsi="Arial" w:cs="Arial"/>
          <w:i/>
        </w:rPr>
        <w:t xml:space="preserve"> </w:t>
      </w:r>
      <w:r w:rsidR="00695AFB" w:rsidRPr="00CA0BD8">
        <w:rPr>
          <w:rFonts w:ascii="Arial" w:hAnsi="Arial" w:cs="Arial"/>
        </w:rPr>
        <w:t>D. Don</w:t>
      </w:r>
      <w:r w:rsidR="009B327B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Manipur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Chakrabarti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2012</w:t>
      </w:r>
      <w:r w:rsidR="00695AFB" w:rsidRPr="00CA0BD8">
        <w:rPr>
          <w:rFonts w:ascii="Arial" w:hAnsi="Arial" w:cs="Arial"/>
          <w:iCs/>
        </w:rPr>
        <w:t>)</w:t>
      </w:r>
    </w:p>
    <w:p w14:paraId="5B224A96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Quercus </w:t>
      </w:r>
      <w:proofErr w:type="spellStart"/>
      <w:r w:rsidR="00695AFB" w:rsidRPr="00CA0BD8">
        <w:rPr>
          <w:rFonts w:ascii="Arial" w:hAnsi="Arial" w:cs="Arial"/>
          <w:i/>
          <w:iCs/>
        </w:rPr>
        <w:t>griffithii</w:t>
      </w:r>
      <w:proofErr w:type="spellEnd"/>
      <w:r w:rsidR="00695AFB" w:rsidRPr="00CA0BD8">
        <w:rPr>
          <w:rFonts w:ascii="Arial" w:hAnsi="Arial" w:cs="Arial"/>
        </w:rPr>
        <w:t xml:space="preserve"> </w:t>
      </w:r>
      <w:proofErr w:type="spellStart"/>
      <w:r w:rsidR="00695AFB" w:rsidRPr="00CA0BD8">
        <w:rPr>
          <w:rFonts w:ascii="Arial" w:hAnsi="Arial" w:cs="Arial"/>
        </w:rPr>
        <w:t>Hook.f</w:t>
      </w:r>
      <w:proofErr w:type="spellEnd"/>
      <w:r w:rsidR="00695AFB" w:rsidRPr="00CA0BD8">
        <w:rPr>
          <w:rFonts w:ascii="Arial" w:hAnsi="Arial" w:cs="Arial"/>
        </w:rPr>
        <w:t xml:space="preserve">. &amp; Thomson ex </w:t>
      </w:r>
      <w:proofErr w:type="spellStart"/>
      <w:r w:rsidR="00695AFB" w:rsidRPr="00CA0BD8">
        <w:rPr>
          <w:rFonts w:ascii="Arial" w:hAnsi="Arial" w:cs="Arial"/>
        </w:rPr>
        <w:t>Miq</w:t>
      </w:r>
      <w:proofErr w:type="spellEnd"/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Manipur</w:t>
      </w:r>
      <w:r w:rsidR="004F414D" w:rsidRPr="00CA0BD8">
        <w:rPr>
          <w:rFonts w:ascii="Arial" w:hAnsi="Arial" w:cs="Arial"/>
          <w:iCs/>
        </w:rPr>
        <w:t xml:space="preserve"> (</w:t>
      </w:r>
      <w:r w:rsidR="00266048" w:rsidRPr="00CA0BD8">
        <w:rPr>
          <w:rFonts w:ascii="Arial" w:hAnsi="Arial" w:cs="Arial"/>
        </w:rPr>
        <w:t>Singh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1991</w:t>
      </w:r>
      <w:r w:rsidR="00695AFB" w:rsidRPr="00CA0BD8">
        <w:rPr>
          <w:rFonts w:ascii="Arial" w:hAnsi="Arial" w:cs="Arial"/>
          <w:iCs/>
        </w:rPr>
        <w:t>)</w:t>
      </w:r>
    </w:p>
    <w:p w14:paraId="4D944A56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Quercus serrata </w:t>
      </w:r>
      <w:r w:rsidR="00695AFB" w:rsidRPr="00CA0BD8">
        <w:rPr>
          <w:rFonts w:ascii="Arial" w:hAnsi="Arial" w:cs="Arial"/>
          <w:iCs/>
        </w:rPr>
        <w:t>Murray</w:t>
      </w:r>
      <w:r w:rsidR="009B327B" w:rsidRPr="00CA0BD8">
        <w:rPr>
          <w:rFonts w:ascii="Arial" w:hAnsi="Arial" w:cs="Arial"/>
          <w:iCs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Manipur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Devi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1989</w:t>
      </w:r>
      <w:r w:rsidR="004F414D" w:rsidRPr="00CA0BD8">
        <w:rPr>
          <w:rFonts w:ascii="Arial" w:hAnsi="Arial" w:cs="Arial"/>
        </w:rPr>
        <w:t xml:space="preserve">; </w:t>
      </w:r>
      <w:proofErr w:type="spellStart"/>
      <w:r w:rsidR="00266048" w:rsidRPr="00CA0BD8">
        <w:rPr>
          <w:rFonts w:ascii="Arial" w:hAnsi="Arial" w:cs="Arial"/>
          <w:iCs/>
        </w:rPr>
        <w:t>Shantibala</w:t>
      </w:r>
      <w:proofErr w:type="spellEnd"/>
      <w:r w:rsidR="00266048" w:rsidRPr="00CA0BD8">
        <w:rPr>
          <w:rFonts w:ascii="Arial" w:hAnsi="Arial" w:cs="Arial"/>
          <w:iCs/>
        </w:rPr>
        <w:t xml:space="preserve"> et al.</w:t>
      </w:r>
      <w:r w:rsidR="009E61E0" w:rsidRPr="00CA0BD8">
        <w:rPr>
          <w:rFonts w:ascii="Arial" w:hAnsi="Arial" w:cs="Arial"/>
          <w:iCs/>
        </w:rPr>
        <w:t>,</w:t>
      </w:r>
      <w:r w:rsidR="00266048" w:rsidRPr="00CA0BD8">
        <w:rPr>
          <w:rFonts w:ascii="Arial" w:hAnsi="Arial" w:cs="Arial"/>
          <w:iCs/>
        </w:rPr>
        <w:t xml:space="preserve"> 2009</w:t>
      </w:r>
      <w:r w:rsidR="00695AFB" w:rsidRPr="00CA0BD8">
        <w:rPr>
          <w:rFonts w:ascii="Arial" w:hAnsi="Arial" w:cs="Arial"/>
          <w:iCs/>
        </w:rPr>
        <w:t>)</w:t>
      </w:r>
      <w:r w:rsidR="004F414D" w:rsidRPr="00CA0BD8">
        <w:rPr>
          <w:rFonts w:ascii="Arial" w:hAnsi="Arial" w:cs="Arial"/>
          <w:iCs/>
        </w:rPr>
        <w:t xml:space="preserve">; </w:t>
      </w:r>
      <w:r w:rsidR="00695AFB" w:rsidRPr="00CA0BD8">
        <w:rPr>
          <w:rFonts w:ascii="Arial" w:hAnsi="Arial" w:cs="Arial"/>
        </w:rPr>
        <w:t>Nagaland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Devi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1989</w:t>
      </w:r>
      <w:r w:rsidR="00695AFB" w:rsidRPr="00CA0BD8">
        <w:rPr>
          <w:rFonts w:ascii="Arial" w:hAnsi="Arial" w:cs="Arial"/>
          <w:iCs/>
        </w:rPr>
        <w:t>)</w:t>
      </w:r>
    </w:p>
    <w:p w14:paraId="4CF4B57C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  <w:iCs/>
          <w:snapToGrid w:val="0"/>
        </w:rPr>
        <w:t>Ericolophium</w:t>
      </w:r>
      <w:proofErr w:type="spellEnd"/>
      <w:r w:rsidR="00695AFB" w:rsidRPr="00CA0BD8">
        <w:rPr>
          <w:rFonts w:ascii="Arial" w:hAnsi="Arial" w:cs="Arial"/>
          <w:b/>
          <w:bCs/>
          <w:i/>
          <w:iCs/>
          <w:snapToGrid w:val="0"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  <w:snapToGrid w:val="0"/>
        </w:rPr>
        <w:t>dubium</w:t>
      </w:r>
      <w:proofErr w:type="spellEnd"/>
      <w:r w:rsidRPr="00CA0BD8">
        <w:rPr>
          <w:rFonts w:ascii="Arial" w:hAnsi="Arial" w:cs="Arial"/>
          <w:b/>
          <w:bCs/>
          <w:i/>
          <w:iCs/>
          <w:snapToGrid w:val="0"/>
        </w:rPr>
        <w:t xml:space="preserve"> </w:t>
      </w:r>
      <w:r w:rsidRPr="00CA0BD8">
        <w:rPr>
          <w:rFonts w:ascii="Arial" w:hAnsi="Arial" w:cs="Arial"/>
          <w:b/>
          <w:bCs/>
          <w:iCs/>
          <w:snapToGrid w:val="0"/>
        </w:rPr>
        <w:t>(</w:t>
      </w:r>
      <w:r w:rsidR="00695AFB" w:rsidRPr="00CA0BD8">
        <w:rPr>
          <w:rFonts w:ascii="Arial" w:hAnsi="Arial" w:cs="Arial"/>
          <w:b/>
          <w:bCs/>
          <w:iCs/>
          <w:snapToGrid w:val="0"/>
        </w:rPr>
        <w:t>Chakrabarti &amp; Maity</w:t>
      </w:r>
      <w:r w:rsidR="009E61E0" w:rsidRPr="00CA0BD8">
        <w:rPr>
          <w:rFonts w:ascii="Arial" w:hAnsi="Arial" w:cs="Arial"/>
          <w:iCs/>
          <w:snapToGrid w:val="0"/>
        </w:rPr>
        <w:t>,</w:t>
      </w:r>
      <w:r w:rsidR="00695AFB" w:rsidRPr="00CA0BD8">
        <w:rPr>
          <w:rFonts w:ascii="Arial" w:hAnsi="Arial" w:cs="Arial"/>
          <w:b/>
          <w:bCs/>
          <w:iCs/>
          <w:snapToGrid w:val="0"/>
        </w:rPr>
        <w:t xml:space="preserve"> 1984)</w:t>
      </w:r>
      <w:r w:rsidR="00695AFB" w:rsidRPr="00CA0BD8">
        <w:rPr>
          <w:rFonts w:ascii="Arial" w:hAnsi="Arial" w:cs="Arial"/>
          <w:b/>
          <w:bCs/>
          <w:snapToGrid w:val="0"/>
        </w:rPr>
        <w:t xml:space="preserve"> </w:t>
      </w:r>
    </w:p>
    <w:p w14:paraId="62E333A1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  <w:iCs/>
        </w:rPr>
        <w:t>Lithocarpus</w:t>
      </w:r>
      <w:proofErr w:type="spellEnd"/>
      <w:r w:rsidR="00695AFB" w:rsidRPr="00CA0BD8">
        <w:rPr>
          <w:rFonts w:ascii="Arial" w:hAnsi="Arial" w:cs="Arial"/>
          <w:i/>
          <w:iCs/>
        </w:rPr>
        <w:t xml:space="preserve"> </w:t>
      </w:r>
      <w:r w:rsidR="00695AFB" w:rsidRPr="00CA0BD8">
        <w:rPr>
          <w:rFonts w:ascii="Arial" w:hAnsi="Arial" w:cs="Arial"/>
        </w:rPr>
        <w:t>sp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Manipur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Chakrabarti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2012</w:t>
      </w:r>
      <w:r w:rsidR="00695AFB" w:rsidRPr="00CA0BD8">
        <w:rPr>
          <w:rFonts w:ascii="Arial" w:hAnsi="Arial" w:cs="Arial"/>
          <w:iCs/>
        </w:rPr>
        <w:t>)</w:t>
      </w:r>
    </w:p>
    <w:p w14:paraId="4140A2AC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  <w:vertAlign w:val="superscript"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Eutrichosiphum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dubium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</w:rPr>
        <w:t>(</w:t>
      </w:r>
      <w:r w:rsidR="00695AFB" w:rsidRPr="00CA0BD8">
        <w:rPr>
          <w:rFonts w:ascii="Arial" w:hAnsi="Arial" w:cs="Arial"/>
          <w:b/>
          <w:bCs/>
        </w:rPr>
        <w:t>van der Goot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1917) </w:t>
      </w:r>
    </w:p>
    <w:p w14:paraId="67AD6BA3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  <w:iCs/>
        </w:rPr>
        <w:t>Lithocarpus</w:t>
      </w:r>
      <w:proofErr w:type="spellEnd"/>
      <w:r w:rsidR="00695AFB" w:rsidRPr="00CA0BD8">
        <w:rPr>
          <w:rFonts w:ascii="Arial" w:hAnsi="Arial" w:cs="Arial"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  <w:iCs/>
        </w:rPr>
        <w:t>dealbatus</w:t>
      </w:r>
      <w:proofErr w:type="spellEnd"/>
      <w:r w:rsidR="004F414D" w:rsidRPr="00CA0BD8">
        <w:rPr>
          <w:rFonts w:ascii="Arial" w:hAnsi="Arial" w:cs="Arial"/>
        </w:rPr>
        <w:t xml:space="preserve"> (</w:t>
      </w:r>
      <w:proofErr w:type="spellStart"/>
      <w:r w:rsidR="00695AFB" w:rsidRPr="00CA0BD8">
        <w:rPr>
          <w:rFonts w:ascii="Arial" w:hAnsi="Arial" w:cs="Arial"/>
        </w:rPr>
        <w:t>Hook.f</w:t>
      </w:r>
      <w:proofErr w:type="spellEnd"/>
      <w:r w:rsidR="00695AFB" w:rsidRPr="00CA0BD8">
        <w:rPr>
          <w:rFonts w:ascii="Arial" w:hAnsi="Arial" w:cs="Arial"/>
        </w:rPr>
        <w:t xml:space="preserve">. &amp; Thomson ex </w:t>
      </w:r>
      <w:proofErr w:type="spellStart"/>
      <w:r w:rsidR="00695AFB" w:rsidRPr="00CA0BD8">
        <w:rPr>
          <w:rFonts w:ascii="Arial" w:hAnsi="Arial" w:cs="Arial"/>
        </w:rPr>
        <w:t>Miq</w:t>
      </w:r>
      <w:proofErr w:type="spellEnd"/>
      <w:r w:rsidR="00695AFB" w:rsidRPr="00CA0BD8">
        <w:rPr>
          <w:rFonts w:ascii="Arial" w:hAnsi="Arial" w:cs="Arial"/>
        </w:rPr>
        <w:t xml:space="preserve">.) Rehder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Manipur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Devi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1989</w:t>
      </w:r>
      <w:r w:rsidR="00695AFB" w:rsidRPr="00CA0BD8">
        <w:rPr>
          <w:rFonts w:ascii="Arial" w:hAnsi="Arial" w:cs="Arial"/>
          <w:iCs/>
        </w:rPr>
        <w:t>)</w:t>
      </w:r>
      <w:r w:rsidR="004F414D" w:rsidRPr="00CA0BD8">
        <w:rPr>
          <w:rFonts w:ascii="Arial" w:hAnsi="Arial" w:cs="Arial"/>
          <w:iCs/>
        </w:rPr>
        <w:t xml:space="preserve">; </w:t>
      </w:r>
      <w:r w:rsidR="00695AFB" w:rsidRPr="00CA0BD8">
        <w:rPr>
          <w:rFonts w:ascii="Arial" w:hAnsi="Arial" w:cs="Arial"/>
        </w:rPr>
        <w:t>Nagaland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Devi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1989</w:t>
      </w:r>
      <w:r w:rsidR="00695AFB" w:rsidRPr="00CA0BD8">
        <w:rPr>
          <w:rFonts w:ascii="Arial" w:hAnsi="Arial" w:cs="Arial"/>
          <w:iCs/>
        </w:rPr>
        <w:t>)</w:t>
      </w:r>
    </w:p>
    <w:p w14:paraId="03072D2D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Macrosiphoniella</w:t>
      </w:r>
      <w:proofErr w:type="spellEnd"/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artemisiae</w:t>
      </w:r>
      <w:proofErr w:type="spellEnd"/>
      <w:r w:rsidRPr="00CA0BD8">
        <w:rPr>
          <w:rFonts w:ascii="Arial" w:hAnsi="Arial" w:cs="Arial"/>
          <w:b/>
          <w:bCs/>
        </w:rPr>
        <w:t xml:space="preserve"> (</w:t>
      </w:r>
      <w:r w:rsidR="00695AFB" w:rsidRPr="00CA0BD8">
        <w:rPr>
          <w:rFonts w:ascii="Arial" w:hAnsi="Arial" w:cs="Arial"/>
          <w:b/>
          <w:bCs/>
        </w:rPr>
        <w:t xml:space="preserve">Boyer de </w:t>
      </w:r>
      <w:proofErr w:type="spellStart"/>
      <w:r w:rsidR="00695AFB" w:rsidRPr="00CA0BD8">
        <w:rPr>
          <w:rFonts w:ascii="Arial" w:hAnsi="Arial" w:cs="Arial"/>
          <w:b/>
          <w:bCs/>
        </w:rPr>
        <w:t>Fonsc</w:t>
      </w:r>
      <w:proofErr w:type="spellEnd"/>
      <w:r w:rsidR="00695AFB" w:rsidRPr="00CA0BD8">
        <w:rPr>
          <w:rFonts w:ascii="Arial" w:hAnsi="Arial" w:cs="Arial"/>
          <w:b/>
          <w:bCs/>
        </w:rPr>
        <w:t>.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1841) </w:t>
      </w:r>
    </w:p>
    <w:p w14:paraId="455CCC79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Artemisia </w:t>
      </w:r>
      <w:r w:rsidR="00695AFB" w:rsidRPr="00CA0BD8">
        <w:rPr>
          <w:rFonts w:ascii="Arial" w:hAnsi="Arial" w:cs="Arial"/>
        </w:rPr>
        <w:t>sp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Sikkim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Joshi &amp; Sangma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2015</w:t>
      </w:r>
      <w:r w:rsidR="004F414D" w:rsidRPr="00CA0BD8">
        <w:rPr>
          <w:rFonts w:ascii="Arial" w:hAnsi="Arial" w:cs="Arial"/>
        </w:rPr>
        <w:t>)</w:t>
      </w:r>
    </w:p>
    <w:p w14:paraId="141D0F7C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bookmarkStart w:id="1" w:name="Alnus_nitida_(Spach)_Endl."/>
      <w:r w:rsidR="00695AFB" w:rsidRPr="00CA0BD8">
        <w:rPr>
          <w:rFonts w:ascii="Arial" w:hAnsi="Arial" w:cs="Arial"/>
          <w:i/>
          <w:iCs/>
        </w:rPr>
        <w:t>Alnus nitida</w:t>
      </w:r>
      <w:r w:rsidR="004F414D" w:rsidRPr="00CA0BD8">
        <w:rPr>
          <w:rFonts w:ascii="Arial" w:hAnsi="Arial" w:cs="Arial"/>
        </w:rPr>
        <w:t xml:space="preserve"> (</w:t>
      </w:r>
      <w:r w:rsidR="00695AFB" w:rsidRPr="00CA0BD8">
        <w:rPr>
          <w:rFonts w:ascii="Arial" w:hAnsi="Arial" w:cs="Arial"/>
        </w:rPr>
        <w:t>Spach) Endl</w:t>
      </w:r>
      <w:bookmarkEnd w:id="1"/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Manipur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Singh &amp; Singh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1985</w:t>
      </w:r>
      <w:r w:rsidR="00695AFB" w:rsidRPr="00CA0BD8">
        <w:rPr>
          <w:rFonts w:ascii="Arial" w:hAnsi="Arial" w:cs="Arial"/>
          <w:iCs/>
        </w:rPr>
        <w:t>)</w:t>
      </w:r>
    </w:p>
    <w:p w14:paraId="39E7C424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Mollitrichosiphum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montanum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  <w:iCs/>
        </w:rPr>
        <w:t>(</w:t>
      </w:r>
      <w:r w:rsidR="00695AFB" w:rsidRPr="00CA0BD8">
        <w:rPr>
          <w:rFonts w:ascii="Arial" w:hAnsi="Arial" w:cs="Arial"/>
          <w:b/>
          <w:bCs/>
          <w:iCs/>
        </w:rPr>
        <w:t>van der Goot</w:t>
      </w:r>
      <w:r w:rsidR="009E61E0" w:rsidRPr="00CA0BD8">
        <w:rPr>
          <w:rFonts w:ascii="Arial" w:hAnsi="Arial" w:cs="Arial"/>
          <w:iCs/>
        </w:rPr>
        <w:t>,</w:t>
      </w:r>
      <w:r w:rsidR="00695AFB" w:rsidRPr="00CA0BD8">
        <w:rPr>
          <w:rFonts w:ascii="Arial" w:hAnsi="Arial" w:cs="Arial"/>
          <w:b/>
          <w:bCs/>
          <w:iCs/>
        </w:rPr>
        <w:t xml:space="preserve"> 1917)</w:t>
      </w:r>
    </w:p>
    <w:p w14:paraId="0B5C667C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  <w:iCs/>
        </w:rPr>
        <w:t>Alnus</w:t>
      </w:r>
      <w:proofErr w:type="spellEnd"/>
      <w:r w:rsidR="00695AFB" w:rsidRPr="00CA0BD8">
        <w:rPr>
          <w:rFonts w:ascii="Arial" w:hAnsi="Arial" w:cs="Arial"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  <w:iCs/>
        </w:rPr>
        <w:t>nepalensis</w:t>
      </w:r>
      <w:proofErr w:type="spellEnd"/>
      <w:r w:rsidR="00695AFB" w:rsidRPr="00CA0BD8">
        <w:rPr>
          <w:rFonts w:ascii="Arial" w:hAnsi="Arial" w:cs="Arial"/>
          <w:i/>
          <w:iCs/>
        </w:rPr>
        <w:t xml:space="preserve"> </w:t>
      </w:r>
      <w:r w:rsidR="00695AFB" w:rsidRPr="00CA0BD8">
        <w:rPr>
          <w:rFonts w:ascii="Arial" w:hAnsi="Arial" w:cs="Arial"/>
        </w:rPr>
        <w:t>D. Don</w:t>
      </w:r>
      <w:r w:rsidR="009B327B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Sikkim</w:t>
      </w:r>
      <w:r w:rsidR="004F414D" w:rsidRPr="00CA0BD8">
        <w:rPr>
          <w:rFonts w:ascii="Arial" w:hAnsi="Arial" w:cs="Arial"/>
          <w:iCs/>
        </w:rPr>
        <w:t xml:space="preserve"> (</w:t>
      </w:r>
      <w:proofErr w:type="spellStart"/>
      <w:r w:rsidR="00266048" w:rsidRPr="00CA0BD8">
        <w:rPr>
          <w:rFonts w:ascii="Arial" w:hAnsi="Arial" w:cs="Arial"/>
        </w:rPr>
        <w:t>Phaloura</w:t>
      </w:r>
      <w:proofErr w:type="spellEnd"/>
      <w:r w:rsidR="00266048" w:rsidRPr="00CA0BD8">
        <w:rPr>
          <w:rFonts w:ascii="Arial" w:hAnsi="Arial" w:cs="Arial"/>
        </w:rPr>
        <w:t xml:space="preserve"> &amp; Singh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1991</w:t>
      </w:r>
      <w:r w:rsidR="00695AFB" w:rsidRPr="00CA0BD8">
        <w:rPr>
          <w:rFonts w:ascii="Arial" w:hAnsi="Arial" w:cs="Arial"/>
          <w:iCs/>
        </w:rPr>
        <w:t>)</w:t>
      </w:r>
      <w:r w:rsidR="004F414D" w:rsidRPr="00CA0BD8">
        <w:rPr>
          <w:rFonts w:ascii="Arial" w:hAnsi="Arial" w:cs="Arial"/>
          <w:iCs/>
        </w:rPr>
        <w:t xml:space="preserve">; </w:t>
      </w:r>
      <w:r w:rsidR="00695AFB" w:rsidRPr="00CA0BD8">
        <w:rPr>
          <w:rFonts w:ascii="Arial" w:hAnsi="Arial" w:cs="Arial"/>
        </w:rPr>
        <w:t>Uttarakhand</w:t>
      </w:r>
      <w:r w:rsidR="004F414D" w:rsidRPr="00CA0BD8">
        <w:rPr>
          <w:rFonts w:ascii="Arial" w:hAnsi="Arial" w:cs="Arial"/>
          <w:iCs/>
        </w:rPr>
        <w:t xml:space="preserve"> (</w:t>
      </w:r>
      <w:proofErr w:type="spellStart"/>
      <w:r w:rsidR="00266048" w:rsidRPr="00CA0BD8">
        <w:rPr>
          <w:rFonts w:ascii="Arial" w:hAnsi="Arial" w:cs="Arial"/>
        </w:rPr>
        <w:t>Phaloura</w:t>
      </w:r>
      <w:proofErr w:type="spellEnd"/>
      <w:r w:rsidR="00266048" w:rsidRPr="00CA0BD8">
        <w:rPr>
          <w:rFonts w:ascii="Arial" w:hAnsi="Arial" w:cs="Arial"/>
        </w:rPr>
        <w:t xml:space="preserve"> &amp; Singh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1991</w:t>
      </w:r>
      <w:r w:rsidR="00695AFB" w:rsidRPr="00CA0BD8">
        <w:rPr>
          <w:rFonts w:ascii="Arial" w:hAnsi="Arial" w:cs="Arial"/>
          <w:iCs/>
        </w:rPr>
        <w:t>)</w:t>
      </w:r>
    </w:p>
    <w:p w14:paraId="72D44882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Rhopalosiphum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maidis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</w:rPr>
        <w:t>(</w:t>
      </w:r>
      <w:r w:rsidR="00695AFB" w:rsidRPr="00CA0BD8">
        <w:rPr>
          <w:rFonts w:ascii="Arial" w:hAnsi="Arial" w:cs="Arial"/>
          <w:b/>
          <w:bCs/>
        </w:rPr>
        <w:t>Fitch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1856) </w:t>
      </w:r>
    </w:p>
    <w:p w14:paraId="54EE9C89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Hordeum vulgare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Sikkim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Ghosh &amp; Raychaudhuri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1982</w:t>
      </w:r>
      <w:r w:rsidR="004F414D" w:rsidRPr="00CA0BD8">
        <w:rPr>
          <w:rFonts w:ascii="Arial" w:hAnsi="Arial" w:cs="Arial"/>
        </w:rPr>
        <w:t xml:space="preserve">; </w:t>
      </w:r>
      <w:r w:rsidR="00266048" w:rsidRPr="00CA0BD8">
        <w:rPr>
          <w:rFonts w:ascii="Arial" w:hAnsi="Arial" w:cs="Arial"/>
        </w:rPr>
        <w:t>Chakrabarti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2012</w:t>
      </w:r>
      <w:r w:rsidR="00695AFB" w:rsidRPr="00CA0BD8">
        <w:rPr>
          <w:rFonts w:ascii="Arial" w:hAnsi="Arial" w:cs="Arial"/>
          <w:iCs/>
        </w:rPr>
        <w:t>)</w:t>
      </w:r>
    </w:p>
    <w:p w14:paraId="60F8109B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snapToGrid w:val="0"/>
        </w:rPr>
        <w:t xml:space="preserve">Juglans regia </w:t>
      </w:r>
      <w:r w:rsidR="00695AFB" w:rsidRPr="00CA0BD8">
        <w:rPr>
          <w:rFonts w:ascii="Arial" w:hAnsi="Arial" w:cs="Arial"/>
          <w:iCs/>
          <w:snapToGrid w:val="0"/>
        </w:rPr>
        <w:t>L</w:t>
      </w:r>
      <w:r w:rsidR="004350C8" w:rsidRPr="00CA0BD8">
        <w:rPr>
          <w:rFonts w:ascii="Arial" w:hAnsi="Arial" w:cs="Arial"/>
          <w:i/>
          <w:snapToGrid w:val="0"/>
        </w:rPr>
        <w:t xml:space="preserve">. </w:t>
      </w:r>
      <w:r w:rsidRPr="00CA0BD8">
        <w:rPr>
          <w:rFonts w:ascii="Arial" w:hAnsi="Arial" w:cs="Arial"/>
          <w:i/>
          <w:snapToGrid w:val="0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Manipur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Singh &amp; Singh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1985</w:t>
      </w:r>
      <w:r w:rsidR="00695AFB" w:rsidRPr="00CA0BD8">
        <w:rPr>
          <w:rFonts w:ascii="Arial" w:hAnsi="Arial" w:cs="Arial"/>
          <w:iCs/>
        </w:rPr>
        <w:t>)</w:t>
      </w:r>
    </w:p>
    <w:p w14:paraId="27A1E62C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Taoia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indica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</w:rPr>
        <w:t>(</w:t>
      </w:r>
      <w:r w:rsidR="00695AFB" w:rsidRPr="00CA0BD8">
        <w:rPr>
          <w:rFonts w:ascii="Arial" w:hAnsi="Arial" w:cs="Arial"/>
          <w:b/>
          <w:bCs/>
        </w:rPr>
        <w:t>Ghosh &amp; Raychaudhuri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1972) </w:t>
      </w:r>
    </w:p>
    <w:p w14:paraId="0907F3FD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</w:rPr>
        <w:t>Alnus</w:t>
      </w:r>
      <w:proofErr w:type="spellEnd"/>
      <w:r w:rsidR="00695AFB" w:rsidRPr="00CA0BD8">
        <w:rPr>
          <w:rFonts w:ascii="Arial" w:hAnsi="Arial" w:cs="Arial"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i/>
        </w:rPr>
        <w:t>nepalensis</w:t>
      </w:r>
      <w:proofErr w:type="spellEnd"/>
      <w:r w:rsidR="00695AFB" w:rsidRPr="00CA0BD8">
        <w:rPr>
          <w:rFonts w:ascii="Arial" w:hAnsi="Arial" w:cs="Arial"/>
          <w:i/>
        </w:rPr>
        <w:t xml:space="preserve"> </w:t>
      </w:r>
      <w:r w:rsidR="00695AFB" w:rsidRPr="00CA0BD8">
        <w:rPr>
          <w:rFonts w:ascii="Arial" w:hAnsi="Arial" w:cs="Arial"/>
        </w:rPr>
        <w:t>D. Don</w:t>
      </w:r>
      <w:r w:rsidR="009B327B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Manipur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Chakrabarti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2012</w:t>
      </w:r>
      <w:r w:rsidR="00695AFB" w:rsidRPr="00CA0BD8">
        <w:rPr>
          <w:rFonts w:ascii="Arial" w:hAnsi="Arial" w:cs="Arial"/>
          <w:iCs/>
        </w:rPr>
        <w:t>)</w:t>
      </w:r>
    </w:p>
    <w:p w14:paraId="1127E7C3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>Alnus nitida</w:t>
      </w:r>
      <w:r w:rsidR="004F414D" w:rsidRPr="00CA0BD8">
        <w:rPr>
          <w:rFonts w:ascii="Arial" w:hAnsi="Arial" w:cs="Arial"/>
        </w:rPr>
        <w:t xml:space="preserve"> (</w:t>
      </w:r>
      <w:r w:rsidR="00695AFB" w:rsidRPr="00CA0BD8">
        <w:rPr>
          <w:rFonts w:ascii="Arial" w:hAnsi="Arial" w:cs="Arial"/>
        </w:rPr>
        <w:t>Spach) Endl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Manipur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Singh &amp; Singh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1985</w:t>
      </w:r>
      <w:r w:rsidR="00695AFB" w:rsidRPr="00CA0BD8">
        <w:rPr>
          <w:rFonts w:ascii="Arial" w:hAnsi="Arial" w:cs="Arial"/>
          <w:iCs/>
        </w:rPr>
        <w:t>)</w:t>
      </w:r>
    </w:p>
    <w:p w14:paraId="42F2D5D1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Alnus </w:t>
      </w:r>
      <w:r w:rsidR="00695AFB" w:rsidRPr="00CA0BD8">
        <w:rPr>
          <w:rFonts w:ascii="Arial" w:hAnsi="Arial" w:cs="Arial"/>
        </w:rPr>
        <w:t xml:space="preserve">sp.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West Bengal</w:t>
      </w:r>
      <w:r w:rsidR="004F414D" w:rsidRPr="00CA0BD8">
        <w:rPr>
          <w:rFonts w:ascii="Arial" w:hAnsi="Arial" w:cs="Arial"/>
          <w:iCs/>
        </w:rPr>
        <w:t xml:space="preserve"> (</w:t>
      </w:r>
      <w:r w:rsidR="00266048" w:rsidRPr="00CA0BD8">
        <w:rPr>
          <w:rFonts w:ascii="Arial" w:hAnsi="Arial" w:cs="Arial"/>
        </w:rPr>
        <w:t>Ghosh &amp; Raychaudhuri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1982</w:t>
      </w:r>
      <w:r w:rsidR="00695AFB" w:rsidRPr="00CA0BD8">
        <w:rPr>
          <w:rFonts w:ascii="Arial" w:hAnsi="Arial" w:cs="Arial"/>
          <w:iCs/>
        </w:rPr>
        <w:t>)</w:t>
      </w:r>
    </w:p>
    <w:p w14:paraId="790192AE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r w:rsidR="00695AFB" w:rsidRPr="00CA0BD8">
        <w:rPr>
          <w:rFonts w:ascii="Arial" w:hAnsi="Arial" w:cs="Arial"/>
          <w:b/>
          <w:bCs/>
          <w:i/>
        </w:rPr>
        <w:t>Tuberculatus indicus</w:t>
      </w:r>
      <w:r w:rsidR="00695AFB" w:rsidRPr="00CA0BD8">
        <w:rPr>
          <w:rFonts w:ascii="Arial" w:hAnsi="Arial" w:cs="Arial"/>
          <w:b/>
          <w:bCs/>
        </w:rPr>
        <w:t xml:space="preserve"> Ghosh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1972</w:t>
      </w:r>
    </w:p>
    <w:p w14:paraId="4C6522A8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Quercus </w:t>
      </w:r>
      <w:proofErr w:type="spellStart"/>
      <w:r w:rsidR="00695AFB" w:rsidRPr="00CA0BD8">
        <w:rPr>
          <w:rFonts w:ascii="Arial" w:hAnsi="Arial" w:cs="Arial"/>
          <w:i/>
          <w:iCs/>
        </w:rPr>
        <w:t>acutissima</w:t>
      </w:r>
      <w:proofErr w:type="spellEnd"/>
      <w:r w:rsidR="00695AFB" w:rsidRPr="00CA0BD8">
        <w:rPr>
          <w:rFonts w:ascii="Arial" w:hAnsi="Arial" w:cs="Arial"/>
          <w:i/>
          <w:iCs/>
        </w:rPr>
        <w:t xml:space="preserve"> </w:t>
      </w:r>
      <w:r w:rsidR="00695AFB" w:rsidRPr="00CA0BD8">
        <w:rPr>
          <w:rFonts w:ascii="Arial" w:hAnsi="Arial" w:cs="Arial"/>
        </w:rPr>
        <w:t>Carruth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Manipur</w:t>
      </w:r>
      <w:r w:rsidR="004F414D" w:rsidRPr="00CA0BD8">
        <w:rPr>
          <w:rFonts w:ascii="Arial" w:hAnsi="Arial" w:cs="Arial"/>
        </w:rPr>
        <w:t xml:space="preserve"> (</w:t>
      </w:r>
      <w:r w:rsidR="00266048" w:rsidRPr="00CA0BD8">
        <w:rPr>
          <w:rFonts w:ascii="Arial" w:hAnsi="Arial" w:cs="Arial"/>
        </w:rPr>
        <w:t>Singh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1991</w:t>
      </w:r>
      <w:r w:rsidR="00695AFB" w:rsidRPr="00CA0BD8">
        <w:rPr>
          <w:rFonts w:ascii="Arial" w:hAnsi="Arial" w:cs="Arial"/>
        </w:rPr>
        <w:t>)</w:t>
      </w:r>
    </w:p>
    <w:p w14:paraId="5EEF7433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Quercus serrata </w:t>
      </w:r>
      <w:r w:rsidR="00695AFB" w:rsidRPr="00CA0BD8">
        <w:rPr>
          <w:rFonts w:ascii="Arial" w:hAnsi="Arial" w:cs="Arial"/>
          <w:iCs/>
        </w:rPr>
        <w:t>Murray</w:t>
      </w:r>
      <w:r w:rsidR="009B327B" w:rsidRPr="00CA0BD8">
        <w:rPr>
          <w:rFonts w:ascii="Arial" w:hAnsi="Arial" w:cs="Arial"/>
          <w:iCs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Manipur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Singh &amp; Singh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1985</w:t>
      </w:r>
      <w:r w:rsidR="004F414D" w:rsidRPr="00CA0BD8">
        <w:rPr>
          <w:rFonts w:ascii="Arial" w:hAnsi="Arial" w:cs="Arial"/>
        </w:rPr>
        <w:t xml:space="preserve">; </w:t>
      </w:r>
      <w:r w:rsidR="00266048" w:rsidRPr="00CA0BD8">
        <w:rPr>
          <w:rFonts w:ascii="Arial" w:hAnsi="Arial" w:cs="Arial"/>
        </w:rPr>
        <w:t>Chakrabarti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2012</w:t>
      </w:r>
      <w:r w:rsidR="00695AFB" w:rsidRPr="00CA0BD8">
        <w:rPr>
          <w:rFonts w:ascii="Arial" w:hAnsi="Arial" w:cs="Arial"/>
          <w:iCs/>
        </w:rPr>
        <w:t>)</w:t>
      </w:r>
    </w:p>
    <w:p w14:paraId="2349BB52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lastRenderedPageBreak/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Tuberculatus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nervatus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r w:rsidR="00695AFB" w:rsidRPr="00CA0BD8">
        <w:rPr>
          <w:rFonts w:ascii="Arial" w:hAnsi="Arial" w:cs="Arial"/>
          <w:b/>
          <w:bCs/>
        </w:rPr>
        <w:t>Chakrabarti &amp; Raychaudhuri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1976</w:t>
      </w:r>
    </w:p>
    <w:p w14:paraId="5EA3F6C1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Quercus serrata </w:t>
      </w:r>
      <w:r w:rsidR="00695AFB" w:rsidRPr="00CA0BD8">
        <w:rPr>
          <w:rFonts w:ascii="Arial" w:hAnsi="Arial" w:cs="Arial"/>
          <w:iCs/>
        </w:rPr>
        <w:t>Murray</w:t>
      </w:r>
      <w:r w:rsidR="009B327B" w:rsidRPr="00CA0BD8">
        <w:rPr>
          <w:rFonts w:ascii="Arial" w:hAnsi="Arial" w:cs="Arial"/>
          <w:iCs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Manipur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proofErr w:type="spellStart"/>
      <w:r w:rsidR="00266048" w:rsidRPr="00CA0BD8">
        <w:rPr>
          <w:rFonts w:ascii="Arial" w:hAnsi="Arial" w:cs="Arial"/>
          <w:iCs/>
        </w:rPr>
        <w:t>Shantibala</w:t>
      </w:r>
      <w:proofErr w:type="spellEnd"/>
      <w:r w:rsidR="00266048" w:rsidRPr="00CA0BD8">
        <w:rPr>
          <w:rFonts w:ascii="Arial" w:hAnsi="Arial" w:cs="Arial"/>
          <w:iCs/>
        </w:rPr>
        <w:t xml:space="preserve"> et al.</w:t>
      </w:r>
      <w:r w:rsidR="009E61E0" w:rsidRPr="00CA0BD8">
        <w:rPr>
          <w:rFonts w:ascii="Arial" w:hAnsi="Arial" w:cs="Arial"/>
          <w:iCs/>
        </w:rPr>
        <w:t>,</w:t>
      </w:r>
      <w:r w:rsidR="00266048" w:rsidRPr="00CA0BD8">
        <w:rPr>
          <w:rFonts w:ascii="Arial" w:hAnsi="Arial" w:cs="Arial"/>
          <w:iCs/>
        </w:rPr>
        <w:t xml:space="preserve"> 2009</w:t>
      </w:r>
      <w:r w:rsidR="004F414D" w:rsidRPr="00CA0BD8">
        <w:rPr>
          <w:rFonts w:ascii="Arial" w:hAnsi="Arial" w:cs="Arial"/>
          <w:iCs/>
        </w:rPr>
        <w:t xml:space="preserve">; </w:t>
      </w:r>
      <w:r w:rsidR="00266048" w:rsidRPr="00CA0BD8">
        <w:rPr>
          <w:rFonts w:ascii="Arial" w:hAnsi="Arial" w:cs="Arial"/>
        </w:rPr>
        <w:t>Chakrabarti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2012</w:t>
      </w:r>
      <w:r w:rsidR="00695AFB" w:rsidRPr="00CA0BD8">
        <w:rPr>
          <w:rFonts w:ascii="Arial" w:hAnsi="Arial" w:cs="Arial"/>
          <w:iCs/>
        </w:rPr>
        <w:t>)</w:t>
      </w:r>
    </w:p>
    <w:p w14:paraId="533E2C45" w14:textId="77777777" w:rsidR="009B327B" w:rsidRPr="00CA0BD8" w:rsidRDefault="009B327B" w:rsidP="007875CC">
      <w:pPr>
        <w:autoSpaceDE w:val="0"/>
        <w:autoSpaceDN w:val="0"/>
        <w:adjustRightInd w:val="0"/>
        <w:spacing w:before="120"/>
        <w:ind w:left="288" w:hanging="288"/>
        <w:jc w:val="left"/>
        <w:rPr>
          <w:rFonts w:ascii="Arial" w:hAnsi="Arial" w:cs="Arial"/>
          <w:b/>
          <w:bCs/>
          <w:lang w:bidi="hi-IN"/>
        </w:rPr>
      </w:pPr>
    </w:p>
    <w:p w14:paraId="13352AF6" w14:textId="77777777" w:rsidR="009B327B" w:rsidRPr="00CA0BD8" w:rsidRDefault="00005D27" w:rsidP="009B327B">
      <w:pPr>
        <w:rPr>
          <w:rFonts w:ascii="Arial" w:hAnsi="Arial" w:cs="Arial"/>
          <w:b/>
          <w:bCs/>
          <w:sz w:val="22"/>
          <w:szCs w:val="22"/>
          <w:lang w:bidi="hi-IN"/>
        </w:rPr>
      </w:pPr>
      <w:r w:rsidRPr="00CA0BD8">
        <w:rPr>
          <w:rFonts w:ascii="Arial" w:hAnsi="Arial" w:cs="Arial"/>
          <w:b/>
          <w:bCs/>
          <w:sz w:val="22"/>
          <w:szCs w:val="22"/>
          <w:lang w:val="en-GB"/>
        </w:rPr>
        <w:t>3.4</w:t>
      </w:r>
      <w:r w:rsidR="004E5AAC" w:rsidRPr="00CA0BD8">
        <w:rPr>
          <w:rFonts w:ascii="Arial" w:hAnsi="Arial" w:cs="Arial"/>
          <w:b/>
          <w:bCs/>
          <w:sz w:val="22"/>
          <w:szCs w:val="22"/>
          <w:lang w:val="en-GB"/>
        </w:rPr>
        <w:t>.</w:t>
      </w:r>
      <w:r w:rsidR="009B327B" w:rsidRPr="00CA0BD8">
        <w:rPr>
          <w:rFonts w:ascii="Arial" w:hAnsi="Arial" w:cs="Arial"/>
          <w:b/>
          <w:bCs/>
          <w:sz w:val="22"/>
          <w:szCs w:val="22"/>
          <w:lang w:val="en-GB"/>
        </w:rPr>
        <w:t xml:space="preserve"> Genus </w:t>
      </w:r>
      <w:proofErr w:type="spellStart"/>
      <w:r w:rsidR="009B327B" w:rsidRPr="00CA0BD8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Anegleis</w:t>
      </w:r>
      <w:proofErr w:type="spellEnd"/>
      <w:r w:rsidR="009B327B" w:rsidRPr="00CA0BD8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 </w:t>
      </w:r>
      <w:proofErr w:type="spellStart"/>
      <w:r w:rsidR="009B327B" w:rsidRPr="00CA0BD8">
        <w:rPr>
          <w:rFonts w:ascii="Arial" w:hAnsi="Arial" w:cs="Arial"/>
          <w:b/>
          <w:bCs/>
          <w:sz w:val="22"/>
          <w:szCs w:val="22"/>
          <w:lang w:bidi="hi-IN"/>
        </w:rPr>
        <w:t>Iablokoff-Khnzorian</w:t>
      </w:r>
      <w:proofErr w:type="spellEnd"/>
      <w:r w:rsidR="009E61E0" w:rsidRPr="00CA0BD8">
        <w:rPr>
          <w:rFonts w:ascii="Arial" w:hAnsi="Arial" w:cs="Arial"/>
          <w:sz w:val="22"/>
          <w:szCs w:val="22"/>
          <w:lang w:bidi="hi-IN"/>
        </w:rPr>
        <w:t>,</w:t>
      </w:r>
      <w:r w:rsidR="009B327B" w:rsidRPr="00CA0BD8">
        <w:rPr>
          <w:rFonts w:ascii="Arial" w:hAnsi="Arial" w:cs="Arial"/>
          <w:b/>
          <w:bCs/>
          <w:sz w:val="22"/>
          <w:szCs w:val="22"/>
          <w:lang w:bidi="hi-IN"/>
        </w:rPr>
        <w:t xml:space="preserve"> 1982</w:t>
      </w:r>
    </w:p>
    <w:p w14:paraId="79BDD550" w14:textId="77777777" w:rsidR="009B327B" w:rsidRPr="00CA0BD8" w:rsidRDefault="009B327B" w:rsidP="00F66344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lang w:bidi="hi-IN"/>
        </w:rPr>
      </w:pPr>
      <w:r w:rsidRPr="00CA0BD8">
        <w:rPr>
          <w:rFonts w:ascii="Arial" w:hAnsi="Arial" w:cs="Arial"/>
          <w:lang w:bidi="hi-IN"/>
        </w:rPr>
        <w:t>Only a single polyphagous species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</w:t>
      </w:r>
      <w:proofErr w:type="spellStart"/>
      <w:r w:rsidRPr="00CA0BD8">
        <w:rPr>
          <w:rFonts w:ascii="Arial" w:hAnsi="Arial" w:cs="Arial"/>
          <w:i/>
          <w:iCs/>
        </w:rPr>
        <w:t>Anegleis</w:t>
      </w:r>
      <w:proofErr w:type="spellEnd"/>
      <w:r w:rsidRPr="00CA0BD8">
        <w:rPr>
          <w:rFonts w:ascii="Arial" w:hAnsi="Arial" w:cs="Arial"/>
          <w:i/>
          <w:iCs/>
        </w:rPr>
        <w:t xml:space="preserve"> </w:t>
      </w:r>
      <w:proofErr w:type="spellStart"/>
      <w:r w:rsidRPr="00CA0BD8">
        <w:rPr>
          <w:rFonts w:ascii="Arial" w:hAnsi="Arial" w:cs="Arial"/>
          <w:i/>
          <w:iCs/>
        </w:rPr>
        <w:t>cardoni</w:t>
      </w:r>
      <w:proofErr w:type="spellEnd"/>
      <w:r w:rsidRPr="00CA0BD8">
        <w:rPr>
          <w:rFonts w:ascii="Arial" w:hAnsi="Arial" w:cs="Arial"/>
        </w:rPr>
        <w:t xml:space="preserve"> is known from India feeding on 22 species of aphids infesting 43 species of plants in 11 states/union territories (Table 1)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mostly in Uttar Pradesh and Uttarakhand as mentioned below.</w:t>
      </w:r>
      <w:r w:rsidRPr="00CA0BD8">
        <w:rPr>
          <w:rFonts w:ascii="Arial" w:hAnsi="Arial" w:cs="Arial"/>
          <w:b/>
          <w:bCs/>
          <w:lang w:bidi="hi-IN"/>
        </w:rPr>
        <w:t xml:space="preserve"> </w:t>
      </w:r>
    </w:p>
    <w:p w14:paraId="02AD55E0" w14:textId="77777777" w:rsidR="00695AFB" w:rsidRPr="00CA0BD8" w:rsidRDefault="00005D27" w:rsidP="007875CC">
      <w:pPr>
        <w:autoSpaceDE w:val="0"/>
        <w:autoSpaceDN w:val="0"/>
        <w:adjustRightInd w:val="0"/>
        <w:spacing w:before="120"/>
        <w:ind w:left="288" w:hanging="288"/>
        <w:jc w:val="left"/>
        <w:rPr>
          <w:rFonts w:ascii="Arial" w:hAnsi="Arial" w:cs="Arial"/>
          <w:b/>
          <w:bCs/>
          <w:i/>
          <w:iCs/>
        </w:rPr>
      </w:pPr>
      <w:r w:rsidRPr="00CA0BD8">
        <w:rPr>
          <w:rFonts w:ascii="Arial" w:hAnsi="Arial" w:cs="Arial"/>
          <w:b/>
          <w:bCs/>
          <w:lang w:bidi="hi-IN"/>
        </w:rPr>
        <w:t>3.</w:t>
      </w:r>
      <w:r w:rsidR="004E5AAC" w:rsidRPr="00CA0BD8">
        <w:rPr>
          <w:rFonts w:ascii="Arial" w:hAnsi="Arial" w:cs="Arial"/>
          <w:b/>
          <w:bCs/>
          <w:lang w:bidi="hi-IN"/>
        </w:rPr>
        <w:t>4</w:t>
      </w:r>
      <w:r w:rsidRPr="00CA0BD8">
        <w:rPr>
          <w:rFonts w:ascii="Arial" w:hAnsi="Arial" w:cs="Arial"/>
          <w:b/>
          <w:bCs/>
          <w:lang w:bidi="hi-IN"/>
        </w:rPr>
        <w:t>.</w:t>
      </w:r>
      <w:r w:rsidR="009B327B" w:rsidRPr="00CA0BD8">
        <w:rPr>
          <w:rFonts w:ascii="Arial" w:hAnsi="Arial" w:cs="Arial"/>
          <w:b/>
          <w:bCs/>
          <w:lang w:bidi="hi-IN"/>
        </w:rPr>
        <w:t>1</w:t>
      </w:r>
      <w:r w:rsidR="004E5AAC" w:rsidRPr="00CA0BD8">
        <w:rPr>
          <w:rFonts w:ascii="Arial" w:hAnsi="Arial" w:cs="Arial"/>
          <w:b/>
          <w:bCs/>
          <w:lang w:bidi="hi-IN"/>
        </w:rPr>
        <w:t>.</w:t>
      </w:r>
      <w:r w:rsidR="007875CC" w:rsidRPr="00CA0BD8">
        <w:rPr>
          <w:rFonts w:ascii="Arial" w:hAnsi="Arial" w:cs="Arial"/>
          <w:b/>
          <w:bCs/>
          <w:lang w:bidi="hi-IN"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Anegleis</w:t>
      </w:r>
      <w:proofErr w:type="spellEnd"/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cardoni</w:t>
      </w:r>
      <w:proofErr w:type="spellEnd"/>
      <w:r w:rsidR="004F414D" w:rsidRPr="00CA0BD8">
        <w:rPr>
          <w:rFonts w:ascii="Arial" w:hAnsi="Arial" w:cs="Arial"/>
          <w:b/>
          <w:bCs/>
          <w:i/>
          <w:iCs/>
        </w:rPr>
        <w:t xml:space="preserve"> </w:t>
      </w:r>
      <w:r w:rsidR="004F414D" w:rsidRPr="00CA0BD8">
        <w:rPr>
          <w:rFonts w:ascii="Arial" w:hAnsi="Arial" w:cs="Arial"/>
          <w:b/>
          <w:bCs/>
        </w:rPr>
        <w:t>(</w:t>
      </w:r>
      <w:r w:rsidR="00695AFB" w:rsidRPr="00CA0BD8">
        <w:rPr>
          <w:rFonts w:ascii="Arial" w:hAnsi="Arial" w:cs="Arial"/>
          <w:b/>
          <w:bCs/>
        </w:rPr>
        <w:t>Weise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1892) [syn.</w:t>
      </w:r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Micraspis</w:t>
      </w:r>
      <w:proofErr w:type="spellEnd"/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cardoni</w:t>
      </w:r>
      <w:proofErr w:type="spellEnd"/>
      <w:r w:rsidR="004F414D" w:rsidRPr="00CA0BD8">
        <w:rPr>
          <w:rFonts w:ascii="Arial" w:hAnsi="Arial" w:cs="Arial"/>
          <w:b/>
          <w:bCs/>
          <w:i/>
          <w:iCs/>
        </w:rPr>
        <w:t xml:space="preserve"> </w:t>
      </w:r>
      <w:r w:rsidR="004F414D" w:rsidRPr="00CA0BD8">
        <w:rPr>
          <w:rFonts w:ascii="Arial" w:hAnsi="Arial" w:cs="Arial"/>
          <w:b/>
          <w:bCs/>
        </w:rPr>
        <w:t>(</w:t>
      </w:r>
      <w:r w:rsidR="00695AFB" w:rsidRPr="00CA0BD8">
        <w:rPr>
          <w:rFonts w:ascii="Arial" w:hAnsi="Arial" w:cs="Arial"/>
          <w:b/>
          <w:bCs/>
        </w:rPr>
        <w:t>Weise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1892)]</w:t>
      </w:r>
    </w:p>
    <w:p w14:paraId="4EC436EF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Acyrthosiphon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pisum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</w:rPr>
        <w:t>(</w:t>
      </w:r>
      <w:r w:rsidR="00695AFB" w:rsidRPr="00CA0BD8">
        <w:rPr>
          <w:rFonts w:ascii="Arial" w:hAnsi="Arial" w:cs="Arial"/>
          <w:b/>
          <w:bCs/>
        </w:rPr>
        <w:t>Harris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1776) </w:t>
      </w:r>
    </w:p>
    <w:p w14:paraId="587C5062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Lathyrus sativus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Manipur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Chakrabarti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2012</w:t>
      </w:r>
      <w:r w:rsidR="004F414D" w:rsidRPr="00CA0BD8">
        <w:rPr>
          <w:rFonts w:ascii="Arial" w:hAnsi="Arial" w:cs="Arial"/>
        </w:rPr>
        <w:t>)</w:t>
      </w:r>
    </w:p>
    <w:p w14:paraId="34249D1D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Pisum sativum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Uttar Pradesh</w:t>
      </w:r>
      <w:r w:rsidR="004F414D" w:rsidRPr="00CA0BD8">
        <w:rPr>
          <w:rFonts w:ascii="Arial" w:hAnsi="Arial" w:cs="Arial"/>
          <w:iCs/>
        </w:rPr>
        <w:t xml:space="preserve"> (</w:t>
      </w:r>
      <w:r w:rsidR="00266048" w:rsidRPr="00CA0BD8">
        <w:rPr>
          <w:rFonts w:ascii="Arial" w:hAnsi="Arial" w:cs="Arial"/>
        </w:rPr>
        <w:t>Afroze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1997</w:t>
      </w:r>
      <w:r w:rsidR="004F414D" w:rsidRPr="00CA0BD8">
        <w:rPr>
          <w:rFonts w:ascii="Arial" w:hAnsi="Arial" w:cs="Arial"/>
        </w:rPr>
        <w:t>)</w:t>
      </w:r>
    </w:p>
    <w:p w14:paraId="7BAC2F62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r w:rsidR="00695AFB" w:rsidRPr="00CA0BD8">
        <w:rPr>
          <w:rFonts w:ascii="Arial" w:hAnsi="Arial" w:cs="Arial"/>
          <w:b/>
          <w:bCs/>
          <w:i/>
          <w:iCs/>
        </w:rPr>
        <w:t xml:space="preserve">Aphis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aurantii</w:t>
      </w:r>
      <w:proofErr w:type="spellEnd"/>
      <w:r w:rsidRPr="00CA0BD8">
        <w:rPr>
          <w:rFonts w:ascii="Arial" w:hAnsi="Arial" w:cs="Arial"/>
          <w:b/>
          <w:bCs/>
        </w:rPr>
        <w:t xml:space="preserve"> </w:t>
      </w:r>
      <w:r w:rsidR="00695AFB" w:rsidRPr="00CA0BD8">
        <w:rPr>
          <w:rFonts w:ascii="Arial" w:hAnsi="Arial" w:cs="Arial"/>
          <w:b/>
          <w:bCs/>
        </w:rPr>
        <w:t xml:space="preserve">Boyer de </w:t>
      </w:r>
      <w:proofErr w:type="spellStart"/>
      <w:r w:rsidR="00695AFB" w:rsidRPr="00CA0BD8">
        <w:rPr>
          <w:rFonts w:ascii="Arial" w:hAnsi="Arial" w:cs="Arial"/>
          <w:b/>
          <w:bCs/>
        </w:rPr>
        <w:t>Fonscolombe</w:t>
      </w:r>
      <w:proofErr w:type="spellEnd"/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1841</w:t>
      </w:r>
      <w:r w:rsidRPr="00CA0BD8">
        <w:rPr>
          <w:rFonts w:ascii="Arial" w:hAnsi="Arial" w:cs="Arial"/>
          <w:b/>
          <w:bCs/>
        </w:rPr>
        <w:t xml:space="preserve"> </w:t>
      </w:r>
    </w:p>
    <w:p w14:paraId="17A2B83E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>Citrus ×sinensis</w:t>
      </w:r>
      <w:r w:rsidR="004F414D" w:rsidRPr="00CA0BD8">
        <w:rPr>
          <w:rFonts w:ascii="Arial" w:hAnsi="Arial" w:cs="Arial"/>
        </w:rPr>
        <w:t xml:space="preserve"> (</w:t>
      </w:r>
      <w:r w:rsidR="00695AFB" w:rsidRPr="00CA0BD8">
        <w:rPr>
          <w:rFonts w:ascii="Arial" w:hAnsi="Arial" w:cs="Arial"/>
        </w:rPr>
        <w:t>L.) Osbeck</w:t>
      </w:r>
      <w:r w:rsidR="009B327B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Punjab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Singh &amp; Sharma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2010</w:t>
      </w:r>
      <w:r w:rsidR="00695AFB" w:rsidRPr="00CA0BD8">
        <w:rPr>
          <w:rFonts w:ascii="Arial" w:hAnsi="Arial" w:cs="Arial"/>
          <w:iCs/>
        </w:rPr>
        <w:t>)</w:t>
      </w:r>
    </w:p>
    <w:p w14:paraId="5882DCE4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>Citrus reticulata</w:t>
      </w:r>
      <w:r w:rsidR="00695AFB" w:rsidRPr="00CA0BD8">
        <w:rPr>
          <w:rFonts w:ascii="Arial" w:hAnsi="Arial" w:cs="Arial"/>
        </w:rPr>
        <w:t xml:space="preserve"> Blanco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Punjab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Singh &amp; Sharma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2010</w:t>
      </w:r>
      <w:r w:rsidR="00695AFB" w:rsidRPr="00CA0BD8">
        <w:rPr>
          <w:rFonts w:ascii="Arial" w:hAnsi="Arial" w:cs="Arial"/>
          <w:iCs/>
        </w:rPr>
        <w:t>)</w:t>
      </w:r>
    </w:p>
    <w:p w14:paraId="2F6103C6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</w:rPr>
        <w:t>Schima</w:t>
      </w:r>
      <w:proofErr w:type="spellEnd"/>
      <w:r w:rsidR="00695AFB" w:rsidRPr="00CA0BD8">
        <w:rPr>
          <w:rFonts w:ascii="Arial" w:hAnsi="Arial" w:cs="Arial"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i/>
        </w:rPr>
        <w:t>wallichii</w:t>
      </w:r>
      <w:proofErr w:type="spellEnd"/>
      <w:r w:rsidR="004F414D" w:rsidRPr="00CA0BD8">
        <w:rPr>
          <w:rFonts w:ascii="Arial" w:hAnsi="Arial" w:cs="Arial"/>
          <w:i/>
        </w:rPr>
        <w:t xml:space="preserve"> </w:t>
      </w:r>
      <w:r w:rsidR="004F414D" w:rsidRPr="00CA0BD8">
        <w:rPr>
          <w:rFonts w:ascii="Arial" w:hAnsi="Arial" w:cs="Arial"/>
        </w:rPr>
        <w:t>(</w:t>
      </w:r>
      <w:r w:rsidR="00695AFB" w:rsidRPr="00CA0BD8">
        <w:rPr>
          <w:rFonts w:ascii="Arial" w:hAnsi="Arial" w:cs="Arial"/>
        </w:rPr>
        <w:t>DC.) Korth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Sikkim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Chakrabarti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2012</w:t>
      </w:r>
      <w:r w:rsidR="00695AFB" w:rsidRPr="00CA0BD8">
        <w:rPr>
          <w:rFonts w:ascii="Arial" w:hAnsi="Arial" w:cs="Arial"/>
          <w:iCs/>
        </w:rPr>
        <w:t>)</w:t>
      </w:r>
    </w:p>
    <w:p w14:paraId="37DAA0D1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r w:rsidR="00695AFB" w:rsidRPr="00CA0BD8">
        <w:rPr>
          <w:rFonts w:ascii="Arial" w:hAnsi="Arial" w:cs="Arial"/>
          <w:b/>
          <w:bCs/>
          <w:i/>
        </w:rPr>
        <w:t xml:space="preserve">Aphis </w:t>
      </w:r>
      <w:proofErr w:type="spellStart"/>
      <w:r w:rsidR="00695AFB" w:rsidRPr="00CA0BD8">
        <w:rPr>
          <w:rFonts w:ascii="Arial" w:hAnsi="Arial" w:cs="Arial"/>
          <w:b/>
          <w:bCs/>
          <w:i/>
        </w:rPr>
        <w:t>citricidus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</w:rPr>
        <w:t>(</w:t>
      </w:r>
      <w:r w:rsidR="00695AFB" w:rsidRPr="00CA0BD8">
        <w:rPr>
          <w:rFonts w:ascii="Arial" w:hAnsi="Arial" w:cs="Arial"/>
          <w:b/>
          <w:bCs/>
        </w:rPr>
        <w:t>Kirkaldy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1907)</w:t>
      </w:r>
    </w:p>
    <w:p w14:paraId="59583C41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  <w:snapToGrid w:val="0"/>
        </w:rPr>
        <w:t>Citrus maxima</w:t>
      </w:r>
      <w:r w:rsidR="004F414D" w:rsidRPr="00CA0BD8">
        <w:rPr>
          <w:rFonts w:ascii="Arial" w:hAnsi="Arial" w:cs="Arial"/>
          <w:i/>
          <w:iCs/>
          <w:snapToGrid w:val="0"/>
        </w:rPr>
        <w:t xml:space="preserve"> </w:t>
      </w:r>
      <w:r w:rsidR="004F414D" w:rsidRPr="00CA0BD8">
        <w:rPr>
          <w:rFonts w:ascii="Arial" w:hAnsi="Arial" w:cs="Arial"/>
          <w:snapToGrid w:val="0"/>
        </w:rPr>
        <w:t>(</w:t>
      </w:r>
      <w:r w:rsidR="00695AFB" w:rsidRPr="00CA0BD8">
        <w:rPr>
          <w:rFonts w:ascii="Arial" w:hAnsi="Arial" w:cs="Arial"/>
          <w:snapToGrid w:val="0"/>
        </w:rPr>
        <w:t xml:space="preserve">Burm.) </w:t>
      </w:r>
      <w:proofErr w:type="spellStart"/>
      <w:r w:rsidR="00695AFB" w:rsidRPr="00CA0BD8">
        <w:rPr>
          <w:rFonts w:ascii="Arial" w:hAnsi="Arial" w:cs="Arial"/>
          <w:snapToGrid w:val="0"/>
        </w:rPr>
        <w:t>Merr</w:t>
      </w:r>
      <w:proofErr w:type="spellEnd"/>
      <w:r w:rsidR="00695AFB" w:rsidRPr="00CA0BD8">
        <w:rPr>
          <w:rFonts w:ascii="Arial" w:hAnsi="Arial" w:cs="Arial"/>
          <w:snapToGrid w:val="0"/>
        </w:rPr>
        <w:t xml:space="preserve">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Manipur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Chakrabarti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2012</w:t>
      </w:r>
      <w:r w:rsidR="00695AFB" w:rsidRPr="00CA0BD8">
        <w:rPr>
          <w:rFonts w:ascii="Arial" w:hAnsi="Arial" w:cs="Arial"/>
          <w:iCs/>
        </w:rPr>
        <w:t>)</w:t>
      </w:r>
    </w:p>
    <w:p w14:paraId="290C6AA6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r w:rsidR="00695AFB" w:rsidRPr="00CA0BD8">
        <w:rPr>
          <w:rFonts w:ascii="Arial" w:hAnsi="Arial" w:cs="Arial"/>
          <w:b/>
          <w:bCs/>
          <w:i/>
          <w:iCs/>
        </w:rPr>
        <w:t xml:space="preserve">Aphis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craccivora</w:t>
      </w:r>
      <w:proofErr w:type="spellEnd"/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  <w:r w:rsidR="00695AFB" w:rsidRPr="00CA0BD8">
        <w:rPr>
          <w:rFonts w:ascii="Arial" w:hAnsi="Arial" w:cs="Arial"/>
          <w:b/>
          <w:bCs/>
        </w:rPr>
        <w:t>Koch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1854</w:t>
      </w:r>
    </w:p>
    <w:p w14:paraId="5C641E65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Arachis hypogaea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Telangana</w:t>
      </w:r>
      <w:r w:rsidR="004F414D" w:rsidRPr="00CA0BD8">
        <w:rPr>
          <w:rFonts w:ascii="Arial" w:hAnsi="Arial" w:cs="Arial"/>
          <w:iCs/>
        </w:rPr>
        <w:t xml:space="preserve"> (</w:t>
      </w:r>
      <w:r w:rsidR="00266048" w:rsidRPr="00CA0BD8">
        <w:rPr>
          <w:rFonts w:ascii="Arial" w:hAnsi="Arial" w:cs="Arial"/>
        </w:rPr>
        <w:t>Latha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2022</w:t>
      </w:r>
      <w:r w:rsidR="004F414D" w:rsidRPr="00CA0BD8">
        <w:rPr>
          <w:rFonts w:ascii="Arial" w:hAnsi="Arial" w:cs="Arial"/>
        </w:rPr>
        <w:t>)</w:t>
      </w:r>
    </w:p>
    <w:p w14:paraId="07EEFC76" w14:textId="77777777" w:rsidR="00CE1593" w:rsidRPr="00CA0BD8" w:rsidRDefault="00CE1593" w:rsidP="00CE1593">
      <w:pPr>
        <w:ind w:left="576" w:hanging="144"/>
        <w:jc w:val="left"/>
        <w:rPr>
          <w:rFonts w:ascii="Arial" w:hAnsi="Arial" w:cs="Arial"/>
          <w:i/>
        </w:rPr>
      </w:pPr>
      <w:r w:rsidRPr="00CA0BD8">
        <w:rPr>
          <w:rFonts w:ascii="Arial" w:hAnsi="Arial" w:cs="Arial"/>
          <w:i/>
        </w:rPr>
        <w:t xml:space="preserve">- Chrysanthemum indicum </w:t>
      </w:r>
      <w:r w:rsidRPr="00CA0BD8">
        <w:rPr>
          <w:rFonts w:ascii="Arial" w:hAnsi="Arial" w:cs="Arial"/>
          <w:iCs/>
        </w:rPr>
        <w:t>L. - Uttarakhand (Khanduri &amp; Sharma</w:t>
      </w:r>
      <w:r w:rsidR="009E61E0" w:rsidRPr="00CA0BD8">
        <w:rPr>
          <w:rFonts w:ascii="Arial" w:hAnsi="Arial" w:cs="Arial"/>
          <w:iCs/>
        </w:rPr>
        <w:t>,</w:t>
      </w:r>
      <w:r w:rsidRPr="00CA0BD8">
        <w:rPr>
          <w:rFonts w:ascii="Arial" w:hAnsi="Arial" w:cs="Arial"/>
          <w:iCs/>
        </w:rPr>
        <w:t xml:space="preserve"> 2025)</w:t>
      </w:r>
    </w:p>
    <w:p w14:paraId="7657E054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>Lablab purpureus</w:t>
      </w:r>
      <w:r w:rsidR="004F414D" w:rsidRPr="00CA0BD8">
        <w:rPr>
          <w:rFonts w:ascii="Arial" w:hAnsi="Arial" w:cs="Arial"/>
        </w:rPr>
        <w:t xml:space="preserve"> (</w:t>
      </w:r>
      <w:r w:rsidR="00695AFB" w:rsidRPr="00CA0BD8">
        <w:rPr>
          <w:rFonts w:ascii="Arial" w:hAnsi="Arial" w:cs="Arial"/>
        </w:rPr>
        <w:t>L.) Sweet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Kerala</w:t>
      </w:r>
      <w:r w:rsidR="004F414D" w:rsidRPr="00CA0BD8">
        <w:rPr>
          <w:rFonts w:ascii="Arial" w:hAnsi="Arial" w:cs="Arial"/>
          <w:iCs/>
        </w:rPr>
        <w:t xml:space="preserve"> (</w:t>
      </w:r>
      <w:r w:rsidR="00266048" w:rsidRPr="00CA0BD8">
        <w:rPr>
          <w:rFonts w:ascii="Arial" w:hAnsi="Arial" w:cs="Arial"/>
        </w:rPr>
        <w:t>Jose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2003</w:t>
      </w:r>
      <w:r w:rsidR="004F414D" w:rsidRPr="00CA0BD8">
        <w:rPr>
          <w:rFonts w:ascii="Arial" w:hAnsi="Arial" w:cs="Arial"/>
        </w:rPr>
        <w:t>)</w:t>
      </w:r>
      <w:r w:rsidR="004F414D" w:rsidRPr="00CA0BD8">
        <w:rPr>
          <w:rFonts w:ascii="Arial" w:hAnsi="Arial" w:cs="Arial"/>
          <w:iCs/>
        </w:rPr>
        <w:t xml:space="preserve">; </w:t>
      </w:r>
      <w:r w:rsidR="00695AFB" w:rsidRPr="00CA0BD8">
        <w:rPr>
          <w:rFonts w:ascii="Arial" w:hAnsi="Arial" w:cs="Arial"/>
        </w:rPr>
        <w:t>Uttar Pradesh</w:t>
      </w:r>
      <w:r w:rsidR="004F414D" w:rsidRPr="00CA0BD8">
        <w:rPr>
          <w:rFonts w:ascii="Arial" w:hAnsi="Arial" w:cs="Arial"/>
          <w:iCs/>
        </w:rPr>
        <w:t xml:space="preserve"> (</w:t>
      </w:r>
      <w:r w:rsidR="00266048" w:rsidRPr="00CA0BD8">
        <w:rPr>
          <w:rFonts w:ascii="Arial" w:hAnsi="Arial" w:cs="Arial"/>
        </w:rPr>
        <w:t>Omkar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2009</w:t>
      </w:r>
      <w:r w:rsidR="004F414D" w:rsidRPr="00CA0BD8">
        <w:rPr>
          <w:rFonts w:ascii="Arial" w:hAnsi="Arial" w:cs="Arial"/>
        </w:rPr>
        <w:t xml:space="preserve">; </w:t>
      </w:r>
      <w:r w:rsidR="00266048" w:rsidRPr="00CA0BD8">
        <w:rPr>
          <w:rFonts w:ascii="Arial" w:hAnsi="Arial" w:cs="Arial"/>
        </w:rPr>
        <w:t>Tiwari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2024</w:t>
      </w:r>
      <w:r w:rsidR="00695AFB" w:rsidRPr="00CA0BD8">
        <w:rPr>
          <w:rFonts w:ascii="Arial" w:hAnsi="Arial" w:cs="Arial"/>
          <w:iCs/>
        </w:rPr>
        <w:t>)</w:t>
      </w:r>
    </w:p>
    <w:p w14:paraId="2445EFD4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Phaseolus vulgaris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Gujarat</w:t>
      </w:r>
      <w:r w:rsidR="004F414D" w:rsidRPr="00CA0BD8">
        <w:rPr>
          <w:rFonts w:ascii="Arial" w:hAnsi="Arial" w:cs="Arial"/>
          <w:iCs/>
        </w:rPr>
        <w:t xml:space="preserve"> (</w:t>
      </w:r>
      <w:r w:rsidR="00266048" w:rsidRPr="00CA0BD8">
        <w:rPr>
          <w:rFonts w:ascii="Arial" w:hAnsi="Arial" w:cs="Arial"/>
        </w:rPr>
        <w:t>Kataria &amp; Kumar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2016</w:t>
      </w:r>
      <w:r w:rsidR="004F414D" w:rsidRPr="00CA0BD8">
        <w:rPr>
          <w:rFonts w:ascii="Arial" w:hAnsi="Arial" w:cs="Arial"/>
        </w:rPr>
        <w:t>)</w:t>
      </w:r>
    </w:p>
    <w:p w14:paraId="2A0E4E7D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Solanum melongena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West Bengal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proofErr w:type="spellStart"/>
      <w:r w:rsidR="00266048" w:rsidRPr="00CA0BD8">
        <w:rPr>
          <w:rFonts w:ascii="Arial" w:hAnsi="Arial" w:cs="Arial"/>
        </w:rPr>
        <w:t>Satpathi</w:t>
      </w:r>
      <w:proofErr w:type="spellEnd"/>
      <w:r w:rsidR="00266048" w:rsidRPr="00CA0BD8">
        <w:rPr>
          <w:rFonts w:ascii="Arial" w:hAnsi="Arial" w:cs="Arial"/>
        </w:rPr>
        <w:t xml:space="preserve"> &amp; Mandal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2006</w:t>
      </w:r>
      <w:r w:rsidR="00695AFB" w:rsidRPr="00CA0BD8">
        <w:rPr>
          <w:rFonts w:ascii="Arial" w:hAnsi="Arial" w:cs="Arial"/>
          <w:iCs/>
        </w:rPr>
        <w:t>)</w:t>
      </w:r>
    </w:p>
    <w:p w14:paraId="01E5ED47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Vicia faba </w:t>
      </w:r>
      <w:r w:rsidR="00695AFB" w:rsidRPr="00CA0BD8">
        <w:rPr>
          <w:rFonts w:ascii="Arial" w:hAnsi="Arial" w:cs="Arial"/>
          <w:iCs/>
        </w:rPr>
        <w:t>L</w:t>
      </w:r>
      <w:r w:rsidR="004350C8" w:rsidRPr="00CA0BD8">
        <w:rPr>
          <w:rFonts w:ascii="Arial" w:hAnsi="Arial" w:cs="Arial"/>
          <w:iCs/>
        </w:rPr>
        <w:t xml:space="preserve">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Sikkim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Chakrabarti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2012</w:t>
      </w:r>
      <w:r w:rsidR="00695AFB" w:rsidRPr="00CA0BD8">
        <w:rPr>
          <w:rFonts w:ascii="Arial" w:hAnsi="Arial" w:cs="Arial"/>
          <w:iCs/>
        </w:rPr>
        <w:t>)</w:t>
      </w:r>
      <w:r w:rsidR="004F414D" w:rsidRPr="00CA0BD8">
        <w:rPr>
          <w:rFonts w:ascii="Arial" w:hAnsi="Arial" w:cs="Arial"/>
          <w:iCs/>
        </w:rPr>
        <w:t xml:space="preserve">; </w:t>
      </w:r>
      <w:r w:rsidR="00695AFB" w:rsidRPr="00CA0BD8">
        <w:rPr>
          <w:rFonts w:ascii="Arial" w:hAnsi="Arial" w:cs="Arial"/>
        </w:rPr>
        <w:t>Uttar Pradesh</w:t>
      </w:r>
      <w:r w:rsidR="004F414D" w:rsidRPr="00CA0BD8">
        <w:rPr>
          <w:rFonts w:ascii="Arial" w:hAnsi="Arial" w:cs="Arial"/>
          <w:iCs/>
        </w:rPr>
        <w:t xml:space="preserve"> (</w:t>
      </w:r>
      <w:r w:rsidR="00266048" w:rsidRPr="00CA0BD8">
        <w:rPr>
          <w:rFonts w:ascii="Arial" w:hAnsi="Arial" w:cs="Arial"/>
        </w:rPr>
        <w:t>Afroze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1999</w:t>
      </w:r>
      <w:r w:rsidR="00695AFB" w:rsidRPr="00CA0BD8">
        <w:rPr>
          <w:rFonts w:ascii="Arial" w:hAnsi="Arial" w:cs="Arial"/>
          <w:iCs/>
        </w:rPr>
        <w:t>)</w:t>
      </w:r>
    </w:p>
    <w:p w14:paraId="6CCC646D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>Vigna mungo</w:t>
      </w:r>
      <w:r w:rsidR="004F414D" w:rsidRPr="00CA0BD8">
        <w:rPr>
          <w:rFonts w:ascii="Arial" w:hAnsi="Arial" w:cs="Arial"/>
          <w:i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695AFB" w:rsidRPr="00CA0BD8">
        <w:rPr>
          <w:rFonts w:ascii="Arial" w:hAnsi="Arial" w:cs="Arial"/>
          <w:iCs/>
        </w:rPr>
        <w:t>L.) Hepper</w:t>
      </w:r>
      <w:r w:rsidR="00023DED" w:rsidRPr="00CA0BD8">
        <w:rPr>
          <w:rFonts w:ascii="Arial" w:hAnsi="Arial" w:cs="Arial"/>
          <w:iCs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eastAsia="Times New Roman" w:hAnsi="Arial" w:cs="Arial"/>
        </w:rPr>
        <w:t>Uttar Pradesh</w:t>
      </w:r>
      <w:r w:rsidR="004F414D" w:rsidRPr="00CA0BD8">
        <w:rPr>
          <w:rFonts w:ascii="Arial" w:eastAsia="Times New Roman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Tiwari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2024</w:t>
      </w:r>
      <w:r w:rsidR="004F414D" w:rsidRPr="00CA0BD8">
        <w:rPr>
          <w:rFonts w:ascii="Arial" w:hAnsi="Arial" w:cs="Arial"/>
        </w:rPr>
        <w:t>)</w:t>
      </w:r>
    </w:p>
    <w:p w14:paraId="7835AD2C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>Vigna unguiculata</w:t>
      </w:r>
      <w:r w:rsidR="004F414D" w:rsidRPr="00CA0BD8">
        <w:rPr>
          <w:rFonts w:ascii="Arial" w:hAnsi="Arial" w:cs="Arial"/>
          <w:i/>
          <w:iCs/>
        </w:rPr>
        <w:t xml:space="preserve"> </w:t>
      </w:r>
      <w:r w:rsidR="004F414D" w:rsidRPr="00CA0BD8">
        <w:rPr>
          <w:rFonts w:ascii="Arial" w:hAnsi="Arial" w:cs="Arial"/>
        </w:rPr>
        <w:t>(</w:t>
      </w:r>
      <w:r w:rsidR="00695AFB" w:rsidRPr="00CA0BD8">
        <w:rPr>
          <w:rFonts w:ascii="Arial" w:hAnsi="Arial" w:cs="Arial"/>
        </w:rPr>
        <w:t>L.) Walp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Gujarat</w:t>
      </w:r>
      <w:r w:rsidR="004F414D" w:rsidRPr="00CA0BD8">
        <w:rPr>
          <w:rFonts w:ascii="Arial" w:hAnsi="Arial" w:cs="Arial"/>
          <w:iCs/>
        </w:rPr>
        <w:t xml:space="preserve"> (</w:t>
      </w:r>
      <w:r w:rsidR="00266048" w:rsidRPr="00CA0BD8">
        <w:rPr>
          <w:rFonts w:ascii="Arial" w:hAnsi="Arial" w:cs="Arial"/>
        </w:rPr>
        <w:t>Kataria &amp; Kumar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2016</w:t>
      </w:r>
      <w:r w:rsidR="004F414D" w:rsidRPr="00CA0BD8">
        <w:rPr>
          <w:rFonts w:ascii="Arial" w:hAnsi="Arial" w:cs="Arial"/>
        </w:rPr>
        <w:t>)</w:t>
      </w:r>
    </w:p>
    <w:p w14:paraId="3E416067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>Vigna unguiculata</w:t>
      </w:r>
      <w:r w:rsidR="004F414D" w:rsidRPr="00CA0BD8">
        <w:rPr>
          <w:rFonts w:ascii="Arial" w:hAnsi="Arial" w:cs="Arial"/>
          <w:i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695AFB" w:rsidRPr="00CA0BD8">
        <w:rPr>
          <w:rFonts w:ascii="Arial" w:hAnsi="Arial" w:cs="Arial"/>
          <w:iCs/>
        </w:rPr>
        <w:t>L.) Walp</w:t>
      </w:r>
      <w:r w:rsidR="00695AFB" w:rsidRPr="00CA0BD8">
        <w:rPr>
          <w:rFonts w:ascii="Arial" w:hAnsi="Arial" w:cs="Arial"/>
          <w:i/>
        </w:rPr>
        <w:t>.</w:t>
      </w:r>
      <w:r w:rsidR="00695AFB" w:rsidRPr="00CA0BD8">
        <w:rPr>
          <w:rFonts w:ascii="Arial" w:hAnsi="Arial" w:cs="Arial"/>
        </w:rPr>
        <w:t xml:space="preserve"> ssp. </w:t>
      </w:r>
      <w:r w:rsidR="00695AFB" w:rsidRPr="00CA0BD8">
        <w:rPr>
          <w:rFonts w:ascii="Arial" w:hAnsi="Arial" w:cs="Arial"/>
          <w:i/>
        </w:rPr>
        <w:t xml:space="preserve">unguiculata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eastAsia="Times New Roman" w:hAnsi="Arial" w:cs="Arial"/>
        </w:rPr>
        <w:t>Uttar Pradesh</w:t>
      </w:r>
      <w:r w:rsidR="004F414D" w:rsidRPr="00CA0BD8">
        <w:rPr>
          <w:rFonts w:ascii="Arial" w:eastAsia="Times New Roman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Tiwari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2024</w:t>
      </w:r>
      <w:r w:rsidR="004F414D" w:rsidRPr="00CA0BD8">
        <w:rPr>
          <w:rFonts w:ascii="Arial" w:hAnsi="Arial" w:cs="Arial"/>
        </w:rPr>
        <w:t>)</w:t>
      </w:r>
    </w:p>
    <w:p w14:paraId="6D1C2D27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Cs/>
        </w:rPr>
        <w:t xml:space="preserve">Unknown plant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Uttarakhand</w:t>
      </w:r>
      <w:r w:rsidR="004F414D" w:rsidRPr="00CA0BD8">
        <w:rPr>
          <w:rFonts w:ascii="Arial" w:hAnsi="Arial" w:cs="Arial"/>
          <w:iCs/>
        </w:rPr>
        <w:t xml:space="preserve"> (</w:t>
      </w:r>
      <w:r w:rsidR="00266048" w:rsidRPr="00CA0BD8">
        <w:rPr>
          <w:rFonts w:ascii="Arial" w:hAnsi="Arial" w:cs="Arial"/>
        </w:rPr>
        <w:t>Sharma &amp; Joshi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2010</w:t>
      </w:r>
      <w:r w:rsidR="00695AFB" w:rsidRPr="00CA0BD8">
        <w:rPr>
          <w:rFonts w:ascii="Arial" w:hAnsi="Arial" w:cs="Arial"/>
          <w:iCs/>
        </w:rPr>
        <w:t>)</w:t>
      </w:r>
    </w:p>
    <w:p w14:paraId="6CFD13EC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  <w:vertAlign w:val="superscript"/>
        </w:rPr>
      </w:pPr>
      <w:r w:rsidRPr="00CA0BD8">
        <w:rPr>
          <w:rFonts w:ascii="Arial" w:hAnsi="Arial" w:cs="Arial"/>
          <w:b/>
          <w:bCs/>
        </w:rPr>
        <w:t xml:space="preserve">• </w:t>
      </w:r>
      <w:r w:rsidR="00695AFB" w:rsidRPr="00CA0BD8">
        <w:rPr>
          <w:rFonts w:ascii="Arial" w:hAnsi="Arial" w:cs="Arial"/>
          <w:b/>
          <w:bCs/>
          <w:i/>
        </w:rPr>
        <w:t xml:space="preserve">Aphis </w:t>
      </w:r>
      <w:proofErr w:type="spellStart"/>
      <w:r w:rsidR="00695AFB" w:rsidRPr="00CA0BD8">
        <w:rPr>
          <w:rFonts w:ascii="Arial" w:hAnsi="Arial" w:cs="Arial"/>
          <w:b/>
          <w:bCs/>
          <w:i/>
        </w:rPr>
        <w:t>fabae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Cs/>
        </w:rPr>
        <w:t>Scopoli</w:t>
      </w:r>
      <w:proofErr w:type="spellEnd"/>
      <w:r w:rsidR="009E61E0" w:rsidRPr="00CA0BD8">
        <w:rPr>
          <w:rFonts w:ascii="Arial" w:hAnsi="Arial" w:cs="Arial"/>
          <w:iCs/>
        </w:rPr>
        <w:t>,</w:t>
      </w:r>
      <w:r w:rsidR="00695AFB" w:rsidRPr="00CA0BD8">
        <w:rPr>
          <w:rFonts w:ascii="Arial" w:hAnsi="Arial" w:cs="Arial"/>
          <w:b/>
          <w:bCs/>
          <w:iCs/>
        </w:rPr>
        <w:t xml:space="preserve"> 1763 </w:t>
      </w:r>
    </w:p>
    <w:p w14:paraId="43F22E29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Quercus </w:t>
      </w:r>
      <w:r w:rsidR="00695AFB" w:rsidRPr="00CA0BD8">
        <w:rPr>
          <w:rFonts w:ascii="Arial" w:hAnsi="Arial" w:cs="Arial"/>
        </w:rPr>
        <w:t>sp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Sikkim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Chakrabarti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2012</w:t>
      </w:r>
      <w:r w:rsidR="00695AFB" w:rsidRPr="00CA0BD8">
        <w:rPr>
          <w:rFonts w:ascii="Arial" w:hAnsi="Arial" w:cs="Arial"/>
          <w:iCs/>
        </w:rPr>
        <w:t>)</w:t>
      </w:r>
    </w:p>
    <w:p w14:paraId="3CE1A440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r w:rsidR="00695AFB" w:rsidRPr="00CA0BD8">
        <w:rPr>
          <w:rFonts w:ascii="Arial" w:hAnsi="Arial" w:cs="Arial"/>
          <w:b/>
          <w:bCs/>
          <w:i/>
          <w:iCs/>
        </w:rPr>
        <w:t>Aphis gossypii</w:t>
      </w:r>
      <w:r w:rsidR="00695AFB" w:rsidRPr="00CA0BD8">
        <w:rPr>
          <w:rFonts w:ascii="Arial" w:hAnsi="Arial" w:cs="Arial"/>
          <w:b/>
          <w:bCs/>
        </w:rPr>
        <w:t xml:space="preserve"> Glover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1877 </w:t>
      </w:r>
    </w:p>
    <w:p w14:paraId="3766FE6C" w14:textId="77777777" w:rsidR="0001652A" w:rsidRPr="00CA0BD8" w:rsidRDefault="0001652A" w:rsidP="0001652A">
      <w:pPr>
        <w:ind w:left="576" w:hanging="144"/>
        <w:jc w:val="left"/>
        <w:rPr>
          <w:rFonts w:ascii="Arial" w:hAnsi="Arial" w:cs="Arial"/>
          <w:i/>
        </w:rPr>
      </w:pPr>
      <w:r w:rsidRPr="00CA0BD8">
        <w:rPr>
          <w:rFonts w:ascii="Arial" w:hAnsi="Arial" w:cs="Arial"/>
          <w:i/>
        </w:rPr>
        <w:t>- Abelmoschus esculentus (</w:t>
      </w:r>
      <w:r w:rsidRPr="00CA0BD8">
        <w:rPr>
          <w:rFonts w:ascii="Arial" w:hAnsi="Arial" w:cs="Arial"/>
          <w:iCs/>
        </w:rPr>
        <w:t>L.) Moench - Uttar Pradesh (</w:t>
      </w:r>
      <w:r w:rsidR="00266048" w:rsidRPr="00CA0BD8">
        <w:rPr>
          <w:rFonts w:ascii="Arial" w:hAnsi="Arial" w:cs="Arial"/>
          <w:iCs/>
        </w:rPr>
        <w:t>Tiwari et al.</w:t>
      </w:r>
      <w:r w:rsidR="009E61E0" w:rsidRPr="00CA0BD8">
        <w:rPr>
          <w:rFonts w:ascii="Arial" w:hAnsi="Arial" w:cs="Arial"/>
          <w:iCs/>
        </w:rPr>
        <w:t>,</w:t>
      </w:r>
      <w:r w:rsidR="00266048" w:rsidRPr="00CA0BD8">
        <w:rPr>
          <w:rFonts w:ascii="Arial" w:hAnsi="Arial" w:cs="Arial"/>
          <w:iCs/>
        </w:rPr>
        <w:t xml:space="preserve"> 2024</w:t>
      </w:r>
      <w:r w:rsidRPr="00CA0BD8">
        <w:rPr>
          <w:rFonts w:ascii="Arial" w:hAnsi="Arial" w:cs="Arial"/>
          <w:iCs/>
        </w:rPr>
        <w:t>)</w:t>
      </w:r>
      <w:r w:rsidR="00A4652D" w:rsidRPr="00CA0BD8">
        <w:rPr>
          <w:rFonts w:ascii="Arial" w:hAnsi="Arial" w:cs="Arial"/>
          <w:iCs/>
        </w:rPr>
        <w:t xml:space="preserve"> </w:t>
      </w:r>
    </w:p>
    <w:p w14:paraId="053B408B" w14:textId="77777777" w:rsidR="0001652A" w:rsidRPr="00CA0BD8" w:rsidRDefault="0001652A" w:rsidP="0001652A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/>
        </w:rPr>
        <w:t xml:space="preserve">- </w:t>
      </w:r>
      <w:proofErr w:type="spellStart"/>
      <w:r w:rsidRPr="00CA0BD8">
        <w:rPr>
          <w:rFonts w:ascii="Arial" w:hAnsi="Arial" w:cs="Arial"/>
          <w:i/>
        </w:rPr>
        <w:t>Cajanus</w:t>
      </w:r>
      <w:proofErr w:type="spellEnd"/>
      <w:r w:rsidRPr="00CA0BD8">
        <w:rPr>
          <w:rFonts w:ascii="Arial" w:hAnsi="Arial" w:cs="Arial"/>
          <w:i/>
        </w:rPr>
        <w:t xml:space="preserve"> </w:t>
      </w:r>
      <w:proofErr w:type="spellStart"/>
      <w:r w:rsidRPr="00CA0BD8">
        <w:rPr>
          <w:rFonts w:ascii="Arial" w:hAnsi="Arial" w:cs="Arial"/>
          <w:i/>
        </w:rPr>
        <w:t>cajan</w:t>
      </w:r>
      <w:proofErr w:type="spellEnd"/>
      <w:r w:rsidRPr="00CA0BD8">
        <w:rPr>
          <w:rFonts w:ascii="Arial" w:hAnsi="Arial" w:cs="Arial"/>
          <w:i/>
        </w:rPr>
        <w:t xml:space="preserve"> </w:t>
      </w:r>
      <w:r w:rsidRPr="00CA0BD8">
        <w:rPr>
          <w:rFonts w:ascii="Arial" w:hAnsi="Arial" w:cs="Arial"/>
          <w:iCs/>
        </w:rPr>
        <w:t xml:space="preserve">(L.) </w:t>
      </w:r>
      <w:proofErr w:type="spellStart"/>
      <w:r w:rsidRPr="00CA0BD8">
        <w:rPr>
          <w:rFonts w:ascii="Arial" w:hAnsi="Arial" w:cs="Arial"/>
          <w:iCs/>
        </w:rPr>
        <w:t>Millsp</w:t>
      </w:r>
      <w:proofErr w:type="spellEnd"/>
      <w:r w:rsidRPr="00CA0BD8">
        <w:rPr>
          <w:rFonts w:ascii="Arial" w:hAnsi="Arial" w:cs="Arial"/>
          <w:iCs/>
        </w:rPr>
        <w:t>. - Uttar Pradesh (</w:t>
      </w:r>
      <w:r w:rsidR="00266048" w:rsidRPr="00CA0BD8">
        <w:rPr>
          <w:rFonts w:ascii="Arial" w:hAnsi="Arial" w:cs="Arial"/>
          <w:iCs/>
        </w:rPr>
        <w:t>Tiwari et al.</w:t>
      </w:r>
      <w:r w:rsidR="009E61E0" w:rsidRPr="00CA0BD8">
        <w:rPr>
          <w:rFonts w:ascii="Arial" w:hAnsi="Arial" w:cs="Arial"/>
          <w:iCs/>
        </w:rPr>
        <w:t>,</w:t>
      </w:r>
      <w:r w:rsidR="00266048" w:rsidRPr="00CA0BD8">
        <w:rPr>
          <w:rFonts w:ascii="Arial" w:hAnsi="Arial" w:cs="Arial"/>
          <w:iCs/>
        </w:rPr>
        <w:t xml:space="preserve"> 2024</w:t>
      </w:r>
      <w:r w:rsidRPr="00CA0BD8">
        <w:rPr>
          <w:rFonts w:ascii="Arial" w:hAnsi="Arial" w:cs="Arial"/>
          <w:iCs/>
        </w:rPr>
        <w:t xml:space="preserve">) </w:t>
      </w:r>
    </w:p>
    <w:p w14:paraId="4D27B6AA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>Citrus ×sinensis</w:t>
      </w:r>
      <w:r w:rsidR="004F414D" w:rsidRPr="00CA0BD8">
        <w:rPr>
          <w:rFonts w:ascii="Arial" w:hAnsi="Arial" w:cs="Arial"/>
        </w:rPr>
        <w:t xml:space="preserve"> (</w:t>
      </w:r>
      <w:r w:rsidR="00695AFB" w:rsidRPr="00CA0BD8">
        <w:rPr>
          <w:rFonts w:ascii="Arial" w:hAnsi="Arial" w:cs="Arial"/>
        </w:rPr>
        <w:t>L.) Osbeck</w:t>
      </w:r>
      <w:r w:rsidR="00023DED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Punjab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Singh &amp; Sharma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2010</w:t>
      </w:r>
      <w:r w:rsidR="00695AFB" w:rsidRPr="00CA0BD8">
        <w:rPr>
          <w:rFonts w:ascii="Arial" w:hAnsi="Arial" w:cs="Arial"/>
          <w:iCs/>
        </w:rPr>
        <w:t>)</w:t>
      </w:r>
    </w:p>
    <w:p w14:paraId="07976B02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>Citrus reticulata</w:t>
      </w:r>
      <w:r w:rsidR="00695AFB" w:rsidRPr="00CA0BD8">
        <w:rPr>
          <w:rFonts w:ascii="Arial" w:hAnsi="Arial" w:cs="Arial"/>
        </w:rPr>
        <w:t xml:space="preserve"> Blanco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Punjab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Singh &amp; Sharma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2010</w:t>
      </w:r>
      <w:r w:rsidR="00695AFB" w:rsidRPr="00CA0BD8">
        <w:rPr>
          <w:rFonts w:ascii="Arial" w:hAnsi="Arial" w:cs="Arial"/>
          <w:iCs/>
        </w:rPr>
        <w:t>)</w:t>
      </w:r>
    </w:p>
    <w:p w14:paraId="56F0D7A2" w14:textId="77777777" w:rsidR="0001652A" w:rsidRPr="00CA0BD8" w:rsidRDefault="0001652A" w:rsidP="0001652A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/>
        </w:rPr>
        <w:t xml:space="preserve">- Campsis radicans </w:t>
      </w:r>
      <w:r w:rsidRPr="00CA0BD8">
        <w:rPr>
          <w:rFonts w:ascii="Arial" w:hAnsi="Arial" w:cs="Arial"/>
          <w:iCs/>
        </w:rPr>
        <w:t>(L.) Bureau - Uttar Pradesh (</w:t>
      </w:r>
      <w:r w:rsidR="00266048" w:rsidRPr="00CA0BD8">
        <w:rPr>
          <w:rFonts w:ascii="Arial" w:hAnsi="Arial" w:cs="Arial"/>
        </w:rPr>
        <w:t>Tiwari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2024</w:t>
      </w:r>
      <w:r w:rsidRPr="00CA0BD8">
        <w:rPr>
          <w:rFonts w:ascii="Arial" w:hAnsi="Arial" w:cs="Arial"/>
          <w:iCs/>
        </w:rPr>
        <w:t>)</w:t>
      </w:r>
      <w:r w:rsidR="00A4652D" w:rsidRPr="00CA0BD8">
        <w:rPr>
          <w:rFonts w:ascii="Arial" w:hAnsi="Arial" w:cs="Arial"/>
          <w:iCs/>
        </w:rPr>
        <w:t xml:space="preserve"> </w:t>
      </w:r>
    </w:p>
    <w:p w14:paraId="708D4C9F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Capsicum annuum </w:t>
      </w:r>
      <w:r w:rsidR="00695AFB" w:rsidRPr="00CA0BD8">
        <w:rPr>
          <w:rFonts w:ascii="Arial" w:hAnsi="Arial" w:cs="Arial"/>
        </w:rPr>
        <w:t xml:space="preserve">L. </w:t>
      </w:r>
      <w:r w:rsidR="0001652A" w:rsidRPr="00CA0BD8">
        <w:rPr>
          <w:rFonts w:ascii="Arial" w:hAnsi="Arial" w:cs="Arial"/>
          <w:iCs/>
        </w:rPr>
        <w:t>- Uttar Pradesh (</w:t>
      </w:r>
      <w:r w:rsidR="00266048" w:rsidRPr="00CA0BD8">
        <w:rPr>
          <w:rFonts w:ascii="Arial" w:hAnsi="Arial" w:cs="Arial"/>
        </w:rPr>
        <w:t>Tiwari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2024</w:t>
      </w:r>
      <w:r w:rsidR="0001652A" w:rsidRPr="00CA0BD8">
        <w:rPr>
          <w:rFonts w:ascii="Arial" w:hAnsi="Arial" w:cs="Arial"/>
          <w:iCs/>
        </w:rPr>
        <w:t xml:space="preserve">); </w:t>
      </w:r>
      <w:r w:rsidR="00695AFB" w:rsidRPr="00CA0BD8">
        <w:rPr>
          <w:rFonts w:ascii="Arial" w:hAnsi="Arial" w:cs="Arial"/>
          <w:iCs/>
        </w:rPr>
        <w:t>West Bengal</w:t>
      </w:r>
      <w:r w:rsidR="004F414D" w:rsidRPr="00CA0BD8">
        <w:rPr>
          <w:rFonts w:ascii="Arial" w:hAnsi="Arial" w:cs="Arial"/>
          <w:iCs/>
        </w:rPr>
        <w:t xml:space="preserve"> (</w:t>
      </w:r>
      <w:r w:rsidR="00266048" w:rsidRPr="00CA0BD8">
        <w:rPr>
          <w:rFonts w:ascii="Arial" w:hAnsi="Arial" w:cs="Arial"/>
          <w:iCs/>
        </w:rPr>
        <w:t>Maji et al.</w:t>
      </w:r>
      <w:r w:rsidR="009E61E0" w:rsidRPr="00CA0BD8">
        <w:rPr>
          <w:rFonts w:ascii="Arial" w:hAnsi="Arial" w:cs="Arial"/>
          <w:iCs/>
        </w:rPr>
        <w:t>,</w:t>
      </w:r>
      <w:r w:rsidR="00266048" w:rsidRPr="00CA0BD8">
        <w:rPr>
          <w:rFonts w:ascii="Arial" w:hAnsi="Arial" w:cs="Arial"/>
          <w:iCs/>
        </w:rPr>
        <w:t xml:space="preserve"> 2023</w:t>
      </w:r>
      <w:r w:rsidR="00695AFB" w:rsidRPr="00CA0BD8">
        <w:rPr>
          <w:rFonts w:ascii="Arial" w:hAnsi="Arial" w:cs="Arial"/>
          <w:iCs/>
        </w:rPr>
        <w:t>)</w:t>
      </w:r>
    </w:p>
    <w:p w14:paraId="77C169BE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Capsicum frutescens </w:t>
      </w:r>
      <w:r w:rsidR="00695AFB" w:rsidRPr="00CA0BD8">
        <w:rPr>
          <w:rFonts w:ascii="Arial" w:hAnsi="Arial" w:cs="Arial"/>
        </w:rPr>
        <w:t xml:space="preserve">L.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Cs/>
        </w:rPr>
        <w:t>West Bengal</w:t>
      </w:r>
      <w:r w:rsidR="004F414D" w:rsidRPr="00CA0BD8">
        <w:rPr>
          <w:rFonts w:ascii="Arial" w:hAnsi="Arial" w:cs="Arial"/>
          <w:iCs/>
        </w:rPr>
        <w:t xml:space="preserve"> (</w:t>
      </w:r>
      <w:r w:rsidR="00266048" w:rsidRPr="00CA0BD8">
        <w:rPr>
          <w:rFonts w:ascii="Arial" w:hAnsi="Arial" w:cs="Arial"/>
          <w:iCs/>
        </w:rPr>
        <w:t>Gurung et al.</w:t>
      </w:r>
      <w:r w:rsidR="009E61E0" w:rsidRPr="00CA0BD8">
        <w:rPr>
          <w:rFonts w:ascii="Arial" w:hAnsi="Arial" w:cs="Arial"/>
          <w:iCs/>
        </w:rPr>
        <w:t>,</w:t>
      </w:r>
      <w:r w:rsidR="00266048" w:rsidRPr="00CA0BD8">
        <w:rPr>
          <w:rFonts w:ascii="Arial" w:hAnsi="Arial" w:cs="Arial"/>
          <w:iCs/>
        </w:rPr>
        <w:t xml:space="preserve"> 2019</w:t>
      </w:r>
      <w:r w:rsidR="00695AFB" w:rsidRPr="00CA0BD8">
        <w:rPr>
          <w:rFonts w:ascii="Arial" w:hAnsi="Arial" w:cs="Arial"/>
          <w:iCs/>
        </w:rPr>
        <w:t>)</w:t>
      </w:r>
    </w:p>
    <w:p w14:paraId="52029323" w14:textId="77777777" w:rsidR="00CE1593" w:rsidRPr="00CA0BD8" w:rsidRDefault="00CE1593" w:rsidP="00CE1593">
      <w:pPr>
        <w:ind w:left="576" w:hanging="144"/>
        <w:jc w:val="left"/>
        <w:rPr>
          <w:rFonts w:ascii="Arial" w:hAnsi="Arial" w:cs="Arial"/>
          <w:i/>
        </w:rPr>
      </w:pPr>
      <w:r w:rsidRPr="00CA0BD8">
        <w:rPr>
          <w:rFonts w:ascii="Arial" w:hAnsi="Arial" w:cs="Arial"/>
          <w:i/>
        </w:rPr>
        <w:t xml:space="preserve">- Chrysanthemum indicum </w:t>
      </w:r>
      <w:r w:rsidRPr="00CA0BD8">
        <w:rPr>
          <w:rFonts w:ascii="Arial" w:hAnsi="Arial" w:cs="Arial"/>
          <w:iCs/>
        </w:rPr>
        <w:t>L. - Uttarakhand (Khanduri &amp; Sharma</w:t>
      </w:r>
      <w:r w:rsidR="009E61E0" w:rsidRPr="00CA0BD8">
        <w:rPr>
          <w:rFonts w:ascii="Arial" w:hAnsi="Arial" w:cs="Arial"/>
          <w:iCs/>
        </w:rPr>
        <w:t>,</w:t>
      </w:r>
      <w:r w:rsidRPr="00CA0BD8">
        <w:rPr>
          <w:rFonts w:ascii="Arial" w:hAnsi="Arial" w:cs="Arial"/>
          <w:iCs/>
        </w:rPr>
        <w:t xml:space="preserve"> 2025)</w:t>
      </w:r>
    </w:p>
    <w:p w14:paraId="47D37BF5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</w:rPr>
        <w:t>Lagenaria</w:t>
      </w:r>
      <w:proofErr w:type="spellEnd"/>
      <w:r w:rsidR="00695AFB" w:rsidRPr="00CA0BD8">
        <w:rPr>
          <w:rFonts w:ascii="Arial" w:hAnsi="Arial" w:cs="Arial"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i/>
        </w:rPr>
        <w:t>siceraria</w:t>
      </w:r>
      <w:proofErr w:type="spellEnd"/>
      <w:r w:rsidR="004F414D" w:rsidRPr="00CA0BD8">
        <w:rPr>
          <w:rFonts w:ascii="Arial" w:hAnsi="Arial" w:cs="Arial"/>
          <w:i/>
        </w:rPr>
        <w:t xml:space="preserve"> </w:t>
      </w:r>
      <w:r w:rsidR="004F414D" w:rsidRPr="00CA0BD8">
        <w:rPr>
          <w:rFonts w:ascii="Arial" w:hAnsi="Arial" w:cs="Arial"/>
        </w:rPr>
        <w:t>(</w:t>
      </w:r>
      <w:r w:rsidR="00695AFB" w:rsidRPr="00CA0BD8">
        <w:rPr>
          <w:rFonts w:ascii="Arial" w:hAnsi="Arial" w:cs="Arial"/>
        </w:rPr>
        <w:t xml:space="preserve">Molino) </w:t>
      </w:r>
      <w:proofErr w:type="spellStart"/>
      <w:r w:rsidR="00695AFB" w:rsidRPr="00CA0BD8">
        <w:rPr>
          <w:rFonts w:ascii="Arial" w:hAnsi="Arial" w:cs="Arial"/>
        </w:rPr>
        <w:t>Standl</w:t>
      </w:r>
      <w:proofErr w:type="spellEnd"/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Uttar Pradesh</w:t>
      </w:r>
      <w:r w:rsidR="004F414D" w:rsidRPr="00CA0BD8">
        <w:rPr>
          <w:rFonts w:ascii="Arial" w:hAnsi="Arial" w:cs="Arial"/>
          <w:iCs/>
        </w:rPr>
        <w:t xml:space="preserve"> (</w:t>
      </w:r>
      <w:r w:rsidR="00266048" w:rsidRPr="00CA0BD8">
        <w:rPr>
          <w:rFonts w:ascii="Arial" w:hAnsi="Arial" w:cs="Arial"/>
        </w:rPr>
        <w:t>Omkar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2009</w:t>
      </w:r>
      <w:r w:rsidR="004F414D" w:rsidRPr="00CA0BD8">
        <w:rPr>
          <w:rFonts w:ascii="Arial" w:hAnsi="Arial" w:cs="Arial"/>
        </w:rPr>
        <w:t>)</w:t>
      </w:r>
    </w:p>
    <w:p w14:paraId="17474278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>Malus domestica</w:t>
      </w:r>
      <w:r w:rsidR="004F414D" w:rsidRPr="00CA0BD8">
        <w:rPr>
          <w:rFonts w:ascii="Arial" w:hAnsi="Arial" w:cs="Arial"/>
          <w:i/>
        </w:rPr>
        <w:t xml:space="preserve"> </w:t>
      </w:r>
      <w:r w:rsidR="004F414D" w:rsidRPr="00CA0BD8">
        <w:rPr>
          <w:rFonts w:ascii="Arial" w:hAnsi="Arial" w:cs="Arial"/>
        </w:rPr>
        <w:t>(</w:t>
      </w:r>
      <w:r w:rsidR="00695AFB" w:rsidRPr="00CA0BD8">
        <w:rPr>
          <w:rFonts w:ascii="Arial" w:hAnsi="Arial" w:cs="Arial"/>
        </w:rPr>
        <w:t>Suckow) Borkh.</w:t>
      </w:r>
      <w:r w:rsidR="00695AFB" w:rsidRPr="00CA0BD8">
        <w:rPr>
          <w:rFonts w:ascii="Arial" w:hAnsi="Arial" w:cs="Arial"/>
          <w:i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Manipur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Chakrabarti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2012</w:t>
      </w:r>
      <w:r w:rsidR="00695AFB" w:rsidRPr="00CA0BD8">
        <w:rPr>
          <w:rFonts w:ascii="Arial" w:hAnsi="Arial" w:cs="Arial"/>
          <w:iCs/>
        </w:rPr>
        <w:t>)</w:t>
      </w:r>
    </w:p>
    <w:p w14:paraId="23CDAE9E" w14:textId="77777777" w:rsidR="00A902B4" w:rsidRPr="00CA0BD8" w:rsidRDefault="00A902B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  <w:i/>
        </w:rPr>
        <w:t>Prunus persica</w:t>
      </w:r>
      <w:r w:rsidRPr="00CA0BD8">
        <w:rPr>
          <w:rFonts w:ascii="Arial" w:hAnsi="Arial" w:cs="Arial"/>
          <w:iCs/>
        </w:rPr>
        <w:t xml:space="preserve"> (L.) Batsch - Uttarakhand (Khanduri &amp; Sharma</w:t>
      </w:r>
      <w:r w:rsidR="009E61E0" w:rsidRPr="00CA0BD8">
        <w:rPr>
          <w:rFonts w:ascii="Arial" w:hAnsi="Arial" w:cs="Arial"/>
          <w:iCs/>
        </w:rPr>
        <w:t>,</w:t>
      </w:r>
      <w:r w:rsidRPr="00CA0BD8">
        <w:rPr>
          <w:rFonts w:ascii="Arial" w:hAnsi="Arial" w:cs="Arial"/>
          <w:iCs/>
        </w:rPr>
        <w:t xml:space="preserve"> 2025) </w:t>
      </w:r>
    </w:p>
    <w:p w14:paraId="24B09FA5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Solanum melongena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Uttar Pradesh</w:t>
      </w:r>
      <w:r w:rsidR="004F414D" w:rsidRPr="00CA0BD8">
        <w:rPr>
          <w:rFonts w:ascii="Arial" w:hAnsi="Arial" w:cs="Arial"/>
          <w:iCs/>
        </w:rPr>
        <w:t xml:space="preserve"> (</w:t>
      </w:r>
      <w:r w:rsidR="00CC6049" w:rsidRPr="00CA0BD8">
        <w:rPr>
          <w:rFonts w:ascii="Arial" w:hAnsi="Arial" w:cs="Arial"/>
        </w:rPr>
        <w:t>Afroze</w:t>
      </w:r>
      <w:r w:rsidR="009E61E0" w:rsidRPr="00CA0BD8">
        <w:rPr>
          <w:rFonts w:ascii="Arial" w:hAnsi="Arial" w:cs="Arial"/>
        </w:rPr>
        <w:t>,</w:t>
      </w:r>
      <w:r w:rsidR="00CC6049" w:rsidRPr="00CA0BD8">
        <w:rPr>
          <w:rFonts w:ascii="Arial" w:hAnsi="Arial" w:cs="Arial"/>
        </w:rPr>
        <w:t xml:space="preserve"> 2000</w:t>
      </w:r>
      <w:r w:rsidR="0001652A" w:rsidRPr="00CA0BD8">
        <w:rPr>
          <w:rFonts w:ascii="Arial" w:hAnsi="Arial" w:cs="Arial"/>
        </w:rPr>
        <w:t xml:space="preserve">; </w:t>
      </w:r>
      <w:r w:rsidR="00266048" w:rsidRPr="00CA0BD8">
        <w:rPr>
          <w:rFonts w:ascii="Arial" w:hAnsi="Arial" w:cs="Arial"/>
        </w:rPr>
        <w:t>Tiwari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2024</w:t>
      </w:r>
      <w:r w:rsidR="00695AFB" w:rsidRPr="00CA0BD8">
        <w:rPr>
          <w:rFonts w:ascii="Arial" w:hAnsi="Arial" w:cs="Arial"/>
          <w:iCs/>
        </w:rPr>
        <w:t>)</w:t>
      </w:r>
      <w:r w:rsidR="004F414D" w:rsidRPr="00CA0BD8">
        <w:rPr>
          <w:rFonts w:ascii="Arial" w:hAnsi="Arial" w:cs="Arial"/>
          <w:iCs/>
        </w:rPr>
        <w:t xml:space="preserve">; </w:t>
      </w:r>
      <w:r w:rsidR="00695AFB" w:rsidRPr="00CA0BD8">
        <w:rPr>
          <w:rFonts w:ascii="Arial" w:hAnsi="Arial" w:cs="Arial"/>
        </w:rPr>
        <w:t>West Bengal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proofErr w:type="spellStart"/>
      <w:r w:rsidR="00266048" w:rsidRPr="00CA0BD8">
        <w:rPr>
          <w:rFonts w:ascii="Arial" w:hAnsi="Arial" w:cs="Arial"/>
        </w:rPr>
        <w:t>Satpathi</w:t>
      </w:r>
      <w:proofErr w:type="spellEnd"/>
      <w:r w:rsidR="00266048" w:rsidRPr="00CA0BD8">
        <w:rPr>
          <w:rFonts w:ascii="Arial" w:hAnsi="Arial" w:cs="Arial"/>
        </w:rPr>
        <w:t xml:space="preserve"> &amp; Mandal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2006</w:t>
      </w:r>
      <w:r w:rsidR="00695AFB" w:rsidRPr="00CA0BD8">
        <w:rPr>
          <w:rFonts w:ascii="Arial" w:hAnsi="Arial" w:cs="Arial"/>
          <w:iCs/>
        </w:rPr>
        <w:t>)</w:t>
      </w:r>
    </w:p>
    <w:p w14:paraId="26E931EB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r w:rsidR="00695AFB" w:rsidRPr="00CA0BD8">
        <w:rPr>
          <w:rFonts w:ascii="Arial" w:hAnsi="Arial" w:cs="Arial"/>
          <w:b/>
          <w:bCs/>
          <w:i/>
        </w:rPr>
        <w:t xml:space="preserve">Aphis </w:t>
      </w:r>
      <w:proofErr w:type="spellStart"/>
      <w:r w:rsidR="00695AFB" w:rsidRPr="00CA0BD8">
        <w:rPr>
          <w:rFonts w:ascii="Arial" w:hAnsi="Arial" w:cs="Arial"/>
          <w:b/>
          <w:bCs/>
          <w:i/>
        </w:rPr>
        <w:t>nerii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r w:rsidR="00695AFB" w:rsidRPr="00CA0BD8">
        <w:rPr>
          <w:rFonts w:ascii="Arial" w:hAnsi="Arial" w:cs="Arial"/>
          <w:b/>
          <w:bCs/>
        </w:rPr>
        <w:t xml:space="preserve">Boyer de </w:t>
      </w:r>
      <w:proofErr w:type="spellStart"/>
      <w:r w:rsidR="00695AFB" w:rsidRPr="00CA0BD8">
        <w:rPr>
          <w:rFonts w:ascii="Arial" w:hAnsi="Arial" w:cs="Arial"/>
          <w:b/>
          <w:bCs/>
        </w:rPr>
        <w:t>Fonsc</w:t>
      </w:r>
      <w:proofErr w:type="spellEnd"/>
      <w:r w:rsidR="00695AFB" w:rsidRPr="00CA0BD8">
        <w:rPr>
          <w:rFonts w:ascii="Arial" w:hAnsi="Arial" w:cs="Arial"/>
          <w:b/>
          <w:bCs/>
        </w:rPr>
        <w:t>.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1841</w:t>
      </w:r>
    </w:p>
    <w:p w14:paraId="5B2CC7F5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>Calotropis gigantea</w:t>
      </w:r>
      <w:r w:rsidR="004F414D" w:rsidRPr="00CA0BD8">
        <w:rPr>
          <w:rFonts w:ascii="Arial" w:hAnsi="Arial" w:cs="Arial"/>
          <w:i/>
        </w:rPr>
        <w:t xml:space="preserve"> </w:t>
      </w:r>
      <w:r w:rsidR="004F414D" w:rsidRPr="00CA0BD8">
        <w:rPr>
          <w:rFonts w:ascii="Arial" w:hAnsi="Arial" w:cs="Arial"/>
        </w:rPr>
        <w:t>(</w:t>
      </w:r>
      <w:r w:rsidR="00695AFB" w:rsidRPr="00CA0BD8">
        <w:rPr>
          <w:rFonts w:ascii="Arial" w:hAnsi="Arial" w:cs="Arial"/>
        </w:rPr>
        <w:t>L.) W.T. Aiton</w:t>
      </w:r>
      <w:r w:rsidR="007875CC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Uttar Pradesh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CC6049" w:rsidRPr="00CA0BD8">
        <w:rPr>
          <w:rFonts w:ascii="Arial" w:hAnsi="Arial" w:cs="Arial"/>
        </w:rPr>
        <w:t>Omkar et al.</w:t>
      </w:r>
      <w:r w:rsidR="009E61E0" w:rsidRPr="00CA0BD8">
        <w:rPr>
          <w:rFonts w:ascii="Arial" w:hAnsi="Arial" w:cs="Arial"/>
        </w:rPr>
        <w:t>,</w:t>
      </w:r>
      <w:r w:rsidR="00CC6049" w:rsidRPr="00CA0BD8">
        <w:rPr>
          <w:rFonts w:ascii="Arial" w:hAnsi="Arial" w:cs="Arial"/>
        </w:rPr>
        <w:t xml:space="preserve"> 2011</w:t>
      </w:r>
      <w:r w:rsidR="00695AFB" w:rsidRPr="00CA0BD8">
        <w:rPr>
          <w:rFonts w:ascii="Arial" w:hAnsi="Arial" w:cs="Arial"/>
          <w:iCs/>
        </w:rPr>
        <w:t>)</w:t>
      </w:r>
    </w:p>
    <w:p w14:paraId="5FFFD5B2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r w:rsidR="00695AFB" w:rsidRPr="00CA0BD8">
        <w:rPr>
          <w:rFonts w:ascii="Arial" w:hAnsi="Arial" w:cs="Arial"/>
          <w:b/>
          <w:bCs/>
          <w:i/>
        </w:rPr>
        <w:t xml:space="preserve">Aphis </w:t>
      </w:r>
      <w:proofErr w:type="spellStart"/>
      <w:r w:rsidR="00695AFB" w:rsidRPr="00CA0BD8">
        <w:rPr>
          <w:rFonts w:ascii="Arial" w:hAnsi="Arial" w:cs="Arial"/>
          <w:b/>
          <w:bCs/>
          <w:i/>
        </w:rPr>
        <w:t>odinae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</w:rPr>
        <w:t>(</w:t>
      </w:r>
      <w:r w:rsidR="00695AFB" w:rsidRPr="00CA0BD8">
        <w:rPr>
          <w:rFonts w:ascii="Arial" w:hAnsi="Arial" w:cs="Arial"/>
          <w:b/>
          <w:bCs/>
        </w:rPr>
        <w:t xml:space="preserve">van der </w:t>
      </w:r>
      <w:proofErr w:type="spellStart"/>
      <w:r w:rsidR="00695AFB" w:rsidRPr="00CA0BD8">
        <w:rPr>
          <w:rFonts w:ascii="Arial" w:hAnsi="Arial" w:cs="Arial"/>
          <w:b/>
          <w:bCs/>
        </w:rPr>
        <w:t>Goot</w:t>
      </w:r>
      <w:proofErr w:type="spellEnd"/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1917)</w:t>
      </w:r>
    </w:p>
    <w:p w14:paraId="74B609BE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Anacardium occidentale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Karnataka</w:t>
      </w:r>
      <w:r w:rsidR="004F414D" w:rsidRPr="00CA0BD8">
        <w:rPr>
          <w:rFonts w:ascii="Arial" w:hAnsi="Arial" w:cs="Arial"/>
          <w:iCs/>
        </w:rPr>
        <w:t xml:space="preserve"> (</w:t>
      </w:r>
      <w:r w:rsidR="00CC6049" w:rsidRPr="00CA0BD8">
        <w:rPr>
          <w:rFonts w:ascii="Arial" w:hAnsi="Arial" w:cs="Arial"/>
        </w:rPr>
        <w:t>Vanitha et al.</w:t>
      </w:r>
      <w:r w:rsidR="009E61E0" w:rsidRPr="00CA0BD8">
        <w:rPr>
          <w:rFonts w:ascii="Arial" w:hAnsi="Arial" w:cs="Arial"/>
        </w:rPr>
        <w:t>,</w:t>
      </w:r>
      <w:r w:rsidR="00CC6049" w:rsidRPr="00CA0BD8">
        <w:rPr>
          <w:rFonts w:ascii="Arial" w:hAnsi="Arial" w:cs="Arial"/>
        </w:rPr>
        <w:t xml:space="preserve"> 2022</w:t>
      </w:r>
      <w:r w:rsidR="004F414D" w:rsidRPr="00CA0BD8">
        <w:rPr>
          <w:rFonts w:ascii="Arial" w:hAnsi="Arial" w:cs="Arial"/>
        </w:rPr>
        <w:t>)</w:t>
      </w:r>
    </w:p>
    <w:p w14:paraId="06A0B670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Mangifera indica </w:t>
      </w:r>
      <w:r w:rsidR="00695AFB" w:rsidRPr="00CA0BD8">
        <w:rPr>
          <w:rFonts w:ascii="Arial" w:hAnsi="Arial" w:cs="Arial"/>
          <w:iCs/>
        </w:rPr>
        <w:t>L</w:t>
      </w:r>
      <w:r w:rsidR="004350C8" w:rsidRPr="00CA0BD8">
        <w:rPr>
          <w:rFonts w:ascii="Arial" w:hAnsi="Arial" w:cs="Arial"/>
          <w:iCs/>
        </w:rPr>
        <w:t xml:space="preserve">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Tamil Nadu</w:t>
      </w:r>
      <w:r w:rsidR="004F414D" w:rsidRPr="00CA0BD8">
        <w:rPr>
          <w:rFonts w:ascii="Arial" w:hAnsi="Arial" w:cs="Arial"/>
          <w:iCs/>
        </w:rPr>
        <w:t xml:space="preserve"> (</w:t>
      </w:r>
      <w:r w:rsidR="00CC6049" w:rsidRPr="00CA0BD8">
        <w:rPr>
          <w:rFonts w:ascii="Arial" w:hAnsi="Arial" w:cs="Arial"/>
        </w:rPr>
        <w:t>Allwin &amp; Durairaj</w:t>
      </w:r>
      <w:r w:rsidR="009E61E0" w:rsidRPr="00CA0BD8">
        <w:rPr>
          <w:rFonts w:ascii="Arial" w:hAnsi="Arial" w:cs="Arial"/>
        </w:rPr>
        <w:t>,</w:t>
      </w:r>
      <w:r w:rsidR="00CC6049" w:rsidRPr="00CA0BD8">
        <w:rPr>
          <w:rFonts w:ascii="Arial" w:hAnsi="Arial" w:cs="Arial"/>
        </w:rPr>
        <w:t xml:space="preserve"> 2021</w:t>
      </w:r>
      <w:r w:rsidR="004F414D" w:rsidRPr="00CA0BD8">
        <w:rPr>
          <w:rFonts w:ascii="Arial" w:hAnsi="Arial" w:cs="Arial"/>
        </w:rPr>
        <w:t>)</w:t>
      </w:r>
    </w:p>
    <w:p w14:paraId="5E839644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Brevicoryne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brassicae</w:t>
      </w:r>
      <w:proofErr w:type="spellEnd"/>
      <w:r w:rsidRPr="00CA0BD8">
        <w:rPr>
          <w:rFonts w:ascii="Arial" w:hAnsi="Arial" w:cs="Arial"/>
          <w:b/>
          <w:bCs/>
          <w:iCs/>
        </w:rPr>
        <w:t xml:space="preserve"> (</w:t>
      </w:r>
      <w:r w:rsidR="00695AFB" w:rsidRPr="00CA0BD8">
        <w:rPr>
          <w:rFonts w:ascii="Arial" w:hAnsi="Arial" w:cs="Arial"/>
          <w:b/>
          <w:bCs/>
          <w:iCs/>
        </w:rPr>
        <w:t>Linnaeus</w:t>
      </w:r>
      <w:r w:rsidR="009E61E0" w:rsidRPr="00CA0BD8">
        <w:rPr>
          <w:rFonts w:ascii="Arial" w:hAnsi="Arial" w:cs="Arial"/>
          <w:iCs/>
        </w:rPr>
        <w:t>,</w:t>
      </w:r>
      <w:r w:rsidR="00695AFB" w:rsidRPr="00CA0BD8">
        <w:rPr>
          <w:rFonts w:ascii="Arial" w:hAnsi="Arial" w:cs="Arial"/>
          <w:b/>
          <w:bCs/>
          <w:iCs/>
        </w:rPr>
        <w:t xml:space="preserve"> 1758) </w:t>
      </w:r>
    </w:p>
    <w:p w14:paraId="792895A7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>Brassica juncea</w:t>
      </w:r>
      <w:r w:rsidR="004F414D" w:rsidRPr="00CA0BD8">
        <w:rPr>
          <w:rFonts w:ascii="Arial" w:hAnsi="Arial" w:cs="Arial"/>
          <w:i/>
          <w:iCs/>
        </w:rPr>
        <w:t xml:space="preserve"> </w:t>
      </w:r>
      <w:r w:rsidR="004F414D" w:rsidRPr="00CA0BD8">
        <w:rPr>
          <w:rFonts w:ascii="Arial" w:hAnsi="Arial" w:cs="Arial"/>
        </w:rPr>
        <w:t>(</w:t>
      </w:r>
      <w:r w:rsidR="00695AFB" w:rsidRPr="00CA0BD8">
        <w:rPr>
          <w:rFonts w:ascii="Arial" w:hAnsi="Arial" w:cs="Arial"/>
        </w:rPr>
        <w:t xml:space="preserve">L.) </w:t>
      </w:r>
      <w:proofErr w:type="spellStart"/>
      <w:r w:rsidR="00695AFB" w:rsidRPr="00CA0BD8">
        <w:rPr>
          <w:rFonts w:ascii="Arial" w:hAnsi="Arial" w:cs="Arial"/>
        </w:rPr>
        <w:t>Czern</w:t>
      </w:r>
      <w:proofErr w:type="spellEnd"/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Uttar Pradesh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Afroze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1997</w:t>
      </w:r>
      <w:r w:rsidR="00695AFB" w:rsidRPr="00CA0BD8">
        <w:rPr>
          <w:rFonts w:ascii="Arial" w:hAnsi="Arial" w:cs="Arial"/>
          <w:iCs/>
        </w:rPr>
        <w:t>)</w:t>
      </w:r>
    </w:p>
    <w:p w14:paraId="2502178A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Brassica oleracea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Uttar Pradesh</w:t>
      </w:r>
      <w:r w:rsidR="004F414D" w:rsidRPr="00CA0BD8">
        <w:rPr>
          <w:rFonts w:ascii="Arial" w:hAnsi="Arial" w:cs="Arial"/>
          <w:iCs/>
        </w:rPr>
        <w:t xml:space="preserve"> (</w:t>
      </w:r>
      <w:r w:rsidR="00266048" w:rsidRPr="00CA0BD8">
        <w:rPr>
          <w:rFonts w:ascii="Arial" w:hAnsi="Arial" w:cs="Arial"/>
        </w:rPr>
        <w:t>Afroze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1999</w:t>
      </w:r>
      <w:r w:rsidR="00695AFB" w:rsidRPr="00CA0BD8">
        <w:rPr>
          <w:rFonts w:ascii="Arial" w:hAnsi="Arial" w:cs="Arial"/>
          <w:iCs/>
        </w:rPr>
        <w:t>)</w:t>
      </w:r>
    </w:p>
    <w:p w14:paraId="5C4DC3F3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Brassica oleracea </w:t>
      </w:r>
      <w:r w:rsidR="00695AFB" w:rsidRPr="00CA0BD8">
        <w:rPr>
          <w:rFonts w:ascii="Arial" w:hAnsi="Arial" w:cs="Arial"/>
          <w:iCs/>
        </w:rPr>
        <w:t xml:space="preserve">L. var. </w:t>
      </w:r>
      <w:r w:rsidR="00695AFB" w:rsidRPr="00CA0BD8">
        <w:rPr>
          <w:rFonts w:ascii="Arial" w:hAnsi="Arial" w:cs="Arial"/>
          <w:i/>
        </w:rPr>
        <w:t xml:space="preserve">botrytis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Cs/>
        </w:rPr>
        <w:t>Uttar Pradesh</w:t>
      </w:r>
      <w:r w:rsidR="004F414D" w:rsidRPr="00CA0BD8">
        <w:rPr>
          <w:rFonts w:ascii="Arial" w:hAnsi="Arial" w:cs="Arial"/>
          <w:iCs/>
        </w:rPr>
        <w:t xml:space="preserve"> (</w:t>
      </w:r>
      <w:r w:rsidR="00266048" w:rsidRPr="00CA0BD8">
        <w:rPr>
          <w:rFonts w:ascii="Arial" w:hAnsi="Arial" w:cs="Arial"/>
          <w:iCs/>
        </w:rPr>
        <w:t>Tiwari et al.</w:t>
      </w:r>
      <w:r w:rsidR="009E61E0" w:rsidRPr="00CA0BD8">
        <w:rPr>
          <w:rFonts w:ascii="Arial" w:hAnsi="Arial" w:cs="Arial"/>
          <w:iCs/>
        </w:rPr>
        <w:t>,</w:t>
      </w:r>
      <w:r w:rsidR="00266048" w:rsidRPr="00CA0BD8">
        <w:rPr>
          <w:rFonts w:ascii="Arial" w:hAnsi="Arial" w:cs="Arial"/>
          <w:iCs/>
        </w:rPr>
        <w:t xml:space="preserve"> 2024</w:t>
      </w:r>
      <w:r w:rsidR="004F414D" w:rsidRPr="00CA0BD8">
        <w:rPr>
          <w:rFonts w:ascii="Arial" w:hAnsi="Arial" w:cs="Arial"/>
          <w:iCs/>
        </w:rPr>
        <w:t>)</w:t>
      </w:r>
    </w:p>
    <w:p w14:paraId="2E6331AC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lastRenderedPageBreak/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Brassica </w:t>
      </w:r>
      <w:r w:rsidR="00695AFB" w:rsidRPr="00CA0BD8">
        <w:rPr>
          <w:rFonts w:ascii="Arial" w:hAnsi="Arial" w:cs="Arial"/>
        </w:rPr>
        <w:t>sp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West Bengal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Chakrabarti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2012</w:t>
      </w:r>
      <w:r w:rsidR="00695AFB" w:rsidRPr="00CA0BD8">
        <w:rPr>
          <w:rFonts w:ascii="Arial" w:hAnsi="Arial" w:cs="Arial"/>
          <w:iCs/>
        </w:rPr>
        <w:t>)</w:t>
      </w:r>
    </w:p>
    <w:p w14:paraId="2E7558A5" w14:textId="77777777" w:rsidR="00586E2E" w:rsidRPr="00CA0BD8" w:rsidRDefault="00586E2E" w:rsidP="00586E2E">
      <w:pPr>
        <w:ind w:left="576" w:hanging="144"/>
        <w:jc w:val="left"/>
        <w:rPr>
          <w:rFonts w:ascii="Arial" w:hAnsi="Arial" w:cs="Arial"/>
          <w:i/>
          <w:iCs/>
        </w:rPr>
      </w:pPr>
      <w:r w:rsidRPr="00CA0BD8">
        <w:rPr>
          <w:rFonts w:ascii="Arial" w:hAnsi="Arial" w:cs="Arial"/>
          <w:i/>
          <w:iCs/>
        </w:rPr>
        <w:t xml:space="preserve">-Brassica napus </w:t>
      </w:r>
      <w:r w:rsidRPr="00CA0BD8">
        <w:rPr>
          <w:rFonts w:ascii="Arial" w:hAnsi="Arial" w:cs="Arial"/>
        </w:rPr>
        <w:t>L. - Uttar Pradesh (</w:t>
      </w:r>
      <w:r w:rsidR="00266048" w:rsidRPr="00CA0BD8">
        <w:rPr>
          <w:rFonts w:ascii="Arial" w:hAnsi="Arial" w:cs="Arial"/>
        </w:rPr>
        <w:t>Tiwari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2024</w:t>
      </w:r>
      <w:r w:rsidRPr="00CA0BD8">
        <w:rPr>
          <w:rFonts w:ascii="Arial" w:hAnsi="Arial" w:cs="Arial"/>
        </w:rPr>
        <w:t xml:space="preserve">) </w:t>
      </w:r>
    </w:p>
    <w:p w14:paraId="66D67E84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  <w:snapToGrid w:val="0"/>
        </w:rPr>
        <w:t>Ceratovacuna</w:t>
      </w:r>
      <w:proofErr w:type="spellEnd"/>
      <w:r w:rsidR="00695AFB" w:rsidRPr="00CA0BD8">
        <w:rPr>
          <w:rFonts w:ascii="Arial" w:hAnsi="Arial" w:cs="Arial"/>
          <w:b/>
          <w:bCs/>
          <w:i/>
          <w:snapToGrid w:val="0"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snapToGrid w:val="0"/>
        </w:rPr>
        <w:t>silvestrii</w:t>
      </w:r>
      <w:proofErr w:type="spellEnd"/>
      <w:r w:rsidRPr="00CA0BD8">
        <w:rPr>
          <w:rFonts w:ascii="Arial" w:hAnsi="Arial" w:cs="Arial"/>
          <w:b/>
          <w:bCs/>
          <w:i/>
          <w:snapToGrid w:val="0"/>
        </w:rPr>
        <w:t xml:space="preserve"> </w:t>
      </w:r>
      <w:r w:rsidRPr="00CA0BD8">
        <w:rPr>
          <w:rFonts w:ascii="Arial" w:hAnsi="Arial" w:cs="Arial"/>
          <w:b/>
          <w:bCs/>
          <w:iCs/>
          <w:snapToGrid w:val="0"/>
        </w:rPr>
        <w:t>(</w:t>
      </w:r>
      <w:r w:rsidR="00695AFB" w:rsidRPr="00CA0BD8">
        <w:rPr>
          <w:rFonts w:ascii="Arial" w:hAnsi="Arial" w:cs="Arial"/>
          <w:b/>
          <w:bCs/>
          <w:iCs/>
          <w:snapToGrid w:val="0"/>
        </w:rPr>
        <w:t>Takahashi</w:t>
      </w:r>
      <w:r w:rsidR="009E61E0" w:rsidRPr="00CA0BD8">
        <w:rPr>
          <w:rFonts w:ascii="Arial" w:hAnsi="Arial" w:cs="Arial"/>
          <w:iCs/>
          <w:snapToGrid w:val="0"/>
        </w:rPr>
        <w:t>,</w:t>
      </w:r>
      <w:r w:rsidR="00695AFB" w:rsidRPr="00CA0BD8">
        <w:rPr>
          <w:rFonts w:ascii="Arial" w:hAnsi="Arial" w:cs="Arial"/>
          <w:b/>
          <w:bCs/>
          <w:iCs/>
          <w:snapToGrid w:val="0"/>
        </w:rPr>
        <w:t xml:space="preserve"> 1927)</w:t>
      </w:r>
    </w:p>
    <w:p w14:paraId="4DC08038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</w:rPr>
        <w:t>Bambusa</w:t>
      </w:r>
      <w:proofErr w:type="spellEnd"/>
      <w:r w:rsidR="00695AFB" w:rsidRPr="00CA0BD8">
        <w:rPr>
          <w:rFonts w:ascii="Arial" w:hAnsi="Arial" w:cs="Arial"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i/>
        </w:rPr>
        <w:t>bambos</w:t>
      </w:r>
      <w:proofErr w:type="spellEnd"/>
      <w:r w:rsidR="004F414D" w:rsidRPr="00CA0BD8">
        <w:rPr>
          <w:rFonts w:ascii="Arial" w:hAnsi="Arial" w:cs="Arial"/>
          <w:i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695AFB" w:rsidRPr="00CA0BD8">
        <w:rPr>
          <w:rFonts w:ascii="Arial" w:hAnsi="Arial" w:cs="Arial"/>
          <w:iCs/>
        </w:rPr>
        <w:t xml:space="preserve">L.) Voss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Uttar Pradesh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CC6049" w:rsidRPr="00CA0BD8">
        <w:rPr>
          <w:rFonts w:ascii="Arial" w:hAnsi="Arial" w:cs="Arial"/>
        </w:rPr>
        <w:t>Omkar et al.</w:t>
      </w:r>
      <w:r w:rsidR="009E61E0" w:rsidRPr="00CA0BD8">
        <w:rPr>
          <w:rFonts w:ascii="Arial" w:hAnsi="Arial" w:cs="Arial"/>
        </w:rPr>
        <w:t>,</w:t>
      </w:r>
      <w:r w:rsidR="00CC6049" w:rsidRPr="00CA0BD8">
        <w:rPr>
          <w:rFonts w:ascii="Arial" w:hAnsi="Arial" w:cs="Arial"/>
        </w:rPr>
        <w:t xml:space="preserve"> 2011</w:t>
      </w:r>
      <w:r w:rsidR="00695AFB" w:rsidRPr="00CA0BD8">
        <w:rPr>
          <w:rFonts w:ascii="Arial" w:hAnsi="Arial" w:cs="Arial"/>
          <w:iCs/>
        </w:rPr>
        <w:t>)</w:t>
      </w:r>
    </w:p>
    <w:p w14:paraId="6D03BE41" w14:textId="77777777" w:rsidR="00586E2E" w:rsidRPr="00CA0BD8" w:rsidRDefault="00586E2E" w:rsidP="00586E2E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  <w:snapToGrid w:val="0"/>
        </w:rPr>
      </w:pPr>
      <w:r w:rsidRPr="00CA0BD8">
        <w:rPr>
          <w:rFonts w:ascii="Arial" w:hAnsi="Arial" w:cs="Arial"/>
          <w:b/>
          <w:bCs/>
          <w:i/>
          <w:snapToGrid w:val="0"/>
        </w:rPr>
        <w:t xml:space="preserve">• </w:t>
      </w:r>
      <w:proofErr w:type="spellStart"/>
      <w:r w:rsidRPr="00CA0BD8">
        <w:rPr>
          <w:rFonts w:ascii="Arial" w:hAnsi="Arial" w:cs="Arial"/>
          <w:b/>
          <w:bCs/>
          <w:i/>
          <w:snapToGrid w:val="0"/>
        </w:rPr>
        <w:t>Greenidea</w:t>
      </w:r>
      <w:proofErr w:type="spellEnd"/>
      <w:r w:rsidRPr="00CA0BD8">
        <w:rPr>
          <w:rFonts w:ascii="Arial" w:hAnsi="Arial" w:cs="Arial"/>
          <w:b/>
          <w:bCs/>
          <w:i/>
          <w:snapToGrid w:val="0"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/>
          <w:snapToGrid w:val="0"/>
        </w:rPr>
        <w:t>psidii</w:t>
      </w:r>
      <w:proofErr w:type="spellEnd"/>
      <w:r w:rsidRPr="00CA0BD8">
        <w:rPr>
          <w:rFonts w:ascii="Arial" w:hAnsi="Arial" w:cs="Arial"/>
          <w:b/>
          <w:bCs/>
          <w:i/>
          <w:snapToGrid w:val="0"/>
        </w:rPr>
        <w:t xml:space="preserve"> </w:t>
      </w:r>
      <w:r w:rsidRPr="00CA0BD8">
        <w:rPr>
          <w:rFonts w:ascii="Arial" w:hAnsi="Arial" w:cs="Arial"/>
          <w:b/>
          <w:bCs/>
          <w:iCs/>
          <w:snapToGrid w:val="0"/>
        </w:rPr>
        <w:t>van der Goot</w:t>
      </w:r>
      <w:r w:rsidR="009E61E0" w:rsidRPr="00CA0BD8">
        <w:rPr>
          <w:rFonts w:ascii="Arial" w:hAnsi="Arial" w:cs="Arial"/>
          <w:iCs/>
          <w:snapToGrid w:val="0"/>
        </w:rPr>
        <w:t>,</w:t>
      </w:r>
      <w:r w:rsidRPr="00CA0BD8">
        <w:rPr>
          <w:rFonts w:ascii="Arial" w:hAnsi="Arial" w:cs="Arial"/>
          <w:b/>
          <w:bCs/>
          <w:iCs/>
          <w:snapToGrid w:val="0"/>
        </w:rPr>
        <w:t xml:space="preserve"> 1917</w:t>
      </w:r>
    </w:p>
    <w:p w14:paraId="43A6C29E" w14:textId="77777777" w:rsidR="00586E2E" w:rsidRPr="00CA0BD8" w:rsidRDefault="00586E2E" w:rsidP="00586E2E">
      <w:pPr>
        <w:ind w:left="576" w:hanging="144"/>
        <w:jc w:val="left"/>
        <w:rPr>
          <w:rFonts w:ascii="Arial" w:hAnsi="Arial" w:cs="Arial"/>
          <w:i/>
        </w:rPr>
      </w:pPr>
      <w:r w:rsidRPr="00CA0BD8">
        <w:rPr>
          <w:rFonts w:ascii="Arial" w:hAnsi="Arial" w:cs="Arial"/>
          <w:i/>
        </w:rPr>
        <w:t xml:space="preserve">- Psidium guajava </w:t>
      </w:r>
      <w:r w:rsidRPr="00CA0BD8">
        <w:rPr>
          <w:rFonts w:ascii="Arial" w:hAnsi="Arial" w:cs="Arial"/>
          <w:iCs/>
        </w:rPr>
        <w:t>L. - Uttar Pradesh (</w:t>
      </w:r>
      <w:r w:rsidR="00266048" w:rsidRPr="00CA0BD8">
        <w:rPr>
          <w:rFonts w:ascii="Arial" w:hAnsi="Arial" w:cs="Arial"/>
          <w:iCs/>
        </w:rPr>
        <w:t>Tiwari et al.</w:t>
      </w:r>
      <w:r w:rsidR="009E61E0" w:rsidRPr="00CA0BD8">
        <w:rPr>
          <w:rFonts w:ascii="Arial" w:hAnsi="Arial" w:cs="Arial"/>
          <w:iCs/>
        </w:rPr>
        <w:t>,</w:t>
      </w:r>
      <w:r w:rsidR="00266048" w:rsidRPr="00CA0BD8">
        <w:rPr>
          <w:rFonts w:ascii="Arial" w:hAnsi="Arial" w:cs="Arial"/>
          <w:iCs/>
        </w:rPr>
        <w:t xml:space="preserve"> 2024</w:t>
      </w:r>
      <w:r w:rsidRPr="00CA0BD8">
        <w:rPr>
          <w:rFonts w:ascii="Arial" w:hAnsi="Arial" w:cs="Arial"/>
          <w:iCs/>
        </w:rPr>
        <w:t>)</w:t>
      </w:r>
      <w:r w:rsidR="00A4652D" w:rsidRPr="00CA0BD8">
        <w:rPr>
          <w:rFonts w:ascii="Arial" w:hAnsi="Arial" w:cs="Arial"/>
          <w:iCs/>
        </w:rPr>
        <w:t xml:space="preserve"> </w:t>
      </w:r>
    </w:p>
    <w:p w14:paraId="6F84FCBD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Hyadaphis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coriandri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</w:rPr>
        <w:t>(</w:t>
      </w:r>
      <w:r w:rsidR="00695AFB" w:rsidRPr="00CA0BD8">
        <w:rPr>
          <w:rFonts w:ascii="Arial" w:hAnsi="Arial" w:cs="Arial"/>
          <w:b/>
          <w:bCs/>
        </w:rPr>
        <w:t>Das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1918) </w:t>
      </w:r>
    </w:p>
    <w:p w14:paraId="5BE0DA97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Coriandrum sativum </w:t>
      </w:r>
      <w:r w:rsidR="00695AFB" w:rsidRPr="00CA0BD8">
        <w:rPr>
          <w:rFonts w:ascii="Arial" w:hAnsi="Arial" w:cs="Arial"/>
        </w:rPr>
        <w:t xml:space="preserve">L.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Uttar Pradesh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CC6049" w:rsidRPr="00CA0BD8">
        <w:rPr>
          <w:rFonts w:ascii="Arial" w:hAnsi="Arial" w:cs="Arial"/>
        </w:rPr>
        <w:t>Omkar et al.</w:t>
      </w:r>
      <w:r w:rsidR="009E61E0" w:rsidRPr="00CA0BD8">
        <w:rPr>
          <w:rFonts w:ascii="Arial" w:hAnsi="Arial" w:cs="Arial"/>
        </w:rPr>
        <w:t>,</w:t>
      </w:r>
      <w:r w:rsidR="00CC6049" w:rsidRPr="00CA0BD8">
        <w:rPr>
          <w:rFonts w:ascii="Arial" w:hAnsi="Arial" w:cs="Arial"/>
        </w:rPr>
        <w:t xml:space="preserve"> 2011</w:t>
      </w:r>
      <w:r w:rsidR="00695AFB" w:rsidRPr="00CA0BD8">
        <w:rPr>
          <w:rFonts w:ascii="Arial" w:hAnsi="Arial" w:cs="Arial"/>
          <w:iCs/>
        </w:rPr>
        <w:t>)</w:t>
      </w:r>
    </w:p>
    <w:p w14:paraId="5C2EBD7A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Hysteroneura</w:t>
      </w:r>
      <w:proofErr w:type="spellEnd"/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setariae</w:t>
      </w:r>
      <w:proofErr w:type="spellEnd"/>
      <w:r w:rsidRPr="00CA0BD8">
        <w:rPr>
          <w:rFonts w:ascii="Arial" w:hAnsi="Arial" w:cs="Arial"/>
          <w:b/>
          <w:bCs/>
          <w:i/>
          <w:iCs/>
        </w:rPr>
        <w:t xml:space="preserve"> </w:t>
      </w:r>
      <w:r w:rsidRPr="00CA0BD8">
        <w:rPr>
          <w:rFonts w:ascii="Arial" w:hAnsi="Arial" w:cs="Arial"/>
          <w:b/>
          <w:bCs/>
        </w:rPr>
        <w:t>(</w:t>
      </w:r>
      <w:r w:rsidR="00695AFB" w:rsidRPr="00CA0BD8">
        <w:rPr>
          <w:rFonts w:ascii="Arial" w:hAnsi="Arial" w:cs="Arial"/>
          <w:b/>
          <w:bCs/>
        </w:rPr>
        <w:t>Thomas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1878)</w:t>
      </w:r>
    </w:p>
    <w:p w14:paraId="0827DD5F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  <w:iCs/>
        </w:rPr>
        <w:t>Cynodon</w:t>
      </w:r>
      <w:proofErr w:type="spellEnd"/>
      <w:r w:rsidR="00695AFB" w:rsidRPr="00CA0BD8">
        <w:rPr>
          <w:rFonts w:ascii="Arial" w:hAnsi="Arial" w:cs="Arial"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  <w:iCs/>
        </w:rPr>
        <w:t>dactylon</w:t>
      </w:r>
      <w:proofErr w:type="spellEnd"/>
      <w:r w:rsidR="004F414D" w:rsidRPr="00CA0BD8">
        <w:rPr>
          <w:rFonts w:ascii="Arial" w:hAnsi="Arial" w:cs="Arial"/>
          <w:i/>
          <w:iCs/>
        </w:rPr>
        <w:t xml:space="preserve"> </w:t>
      </w:r>
      <w:r w:rsidR="004F414D" w:rsidRPr="00CA0BD8">
        <w:rPr>
          <w:rFonts w:ascii="Arial" w:hAnsi="Arial" w:cs="Arial"/>
        </w:rPr>
        <w:t>(</w:t>
      </w:r>
      <w:r w:rsidR="00695AFB" w:rsidRPr="00CA0BD8">
        <w:rPr>
          <w:rFonts w:ascii="Arial" w:hAnsi="Arial" w:cs="Arial"/>
        </w:rPr>
        <w:t xml:space="preserve">L.) Pers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Uttar Pradesh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CC6049" w:rsidRPr="00CA0BD8">
        <w:rPr>
          <w:rFonts w:ascii="Arial" w:hAnsi="Arial" w:cs="Arial"/>
        </w:rPr>
        <w:t>Omkar et al.</w:t>
      </w:r>
      <w:r w:rsidR="009E61E0" w:rsidRPr="00CA0BD8">
        <w:rPr>
          <w:rFonts w:ascii="Arial" w:hAnsi="Arial" w:cs="Arial"/>
        </w:rPr>
        <w:t>,</w:t>
      </w:r>
      <w:r w:rsidR="00CC6049" w:rsidRPr="00CA0BD8">
        <w:rPr>
          <w:rFonts w:ascii="Arial" w:hAnsi="Arial" w:cs="Arial"/>
        </w:rPr>
        <w:t xml:space="preserve"> 2011</w:t>
      </w:r>
      <w:r w:rsidR="00695AFB" w:rsidRPr="00CA0BD8">
        <w:rPr>
          <w:rFonts w:ascii="Arial" w:hAnsi="Arial" w:cs="Arial"/>
          <w:iCs/>
        </w:rPr>
        <w:t>)</w:t>
      </w:r>
    </w:p>
    <w:p w14:paraId="7C643623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Lipaphis</w:t>
      </w:r>
      <w:proofErr w:type="spellEnd"/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erysimi</w:t>
      </w:r>
      <w:proofErr w:type="spellEnd"/>
      <w:r w:rsidRPr="00CA0BD8">
        <w:rPr>
          <w:rFonts w:ascii="Arial" w:hAnsi="Arial" w:cs="Arial"/>
          <w:b/>
          <w:bCs/>
          <w:iCs/>
        </w:rPr>
        <w:t xml:space="preserve"> </w:t>
      </w:r>
      <w:r w:rsidRPr="00CA0BD8">
        <w:rPr>
          <w:rFonts w:ascii="Arial" w:hAnsi="Arial" w:cs="Arial"/>
          <w:b/>
          <w:bCs/>
        </w:rPr>
        <w:t>(</w:t>
      </w:r>
      <w:r w:rsidR="00695AFB" w:rsidRPr="00CA0BD8">
        <w:rPr>
          <w:rFonts w:ascii="Arial" w:hAnsi="Arial" w:cs="Arial"/>
          <w:b/>
          <w:bCs/>
        </w:rPr>
        <w:t>Kaltenbach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1843)</w:t>
      </w:r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</w:p>
    <w:p w14:paraId="2B7DD87F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>Brassica juncea</w:t>
      </w:r>
      <w:r w:rsidR="004F414D" w:rsidRPr="00CA0BD8">
        <w:rPr>
          <w:rFonts w:ascii="Arial" w:hAnsi="Arial" w:cs="Arial"/>
          <w:i/>
          <w:iCs/>
        </w:rPr>
        <w:t xml:space="preserve"> </w:t>
      </w:r>
      <w:r w:rsidR="004F414D" w:rsidRPr="00CA0BD8">
        <w:rPr>
          <w:rFonts w:ascii="Arial" w:hAnsi="Arial" w:cs="Arial"/>
        </w:rPr>
        <w:t>(</w:t>
      </w:r>
      <w:r w:rsidR="00695AFB" w:rsidRPr="00CA0BD8">
        <w:rPr>
          <w:rFonts w:ascii="Arial" w:hAnsi="Arial" w:cs="Arial"/>
        </w:rPr>
        <w:t xml:space="preserve">L.) </w:t>
      </w:r>
      <w:proofErr w:type="spellStart"/>
      <w:r w:rsidR="00695AFB" w:rsidRPr="00CA0BD8">
        <w:rPr>
          <w:rFonts w:ascii="Arial" w:hAnsi="Arial" w:cs="Arial"/>
        </w:rPr>
        <w:t>Czern</w:t>
      </w:r>
      <w:proofErr w:type="spellEnd"/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Uttar Pradesh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CC6049" w:rsidRPr="00CA0BD8">
        <w:rPr>
          <w:rFonts w:ascii="Arial" w:hAnsi="Arial" w:cs="Arial"/>
        </w:rPr>
        <w:t>Singh</w:t>
      </w:r>
      <w:r w:rsidR="009E61E0" w:rsidRPr="00CA0BD8">
        <w:rPr>
          <w:rFonts w:ascii="Arial" w:hAnsi="Arial" w:cs="Arial"/>
        </w:rPr>
        <w:t>,</w:t>
      </w:r>
      <w:r w:rsidR="00CC6049" w:rsidRPr="00CA0BD8">
        <w:rPr>
          <w:rFonts w:ascii="Arial" w:hAnsi="Arial" w:cs="Arial"/>
        </w:rPr>
        <w:t xml:space="preserve"> 2009</w:t>
      </w:r>
      <w:r w:rsidR="00695AFB" w:rsidRPr="00CA0BD8">
        <w:rPr>
          <w:rFonts w:ascii="Arial" w:hAnsi="Arial" w:cs="Arial"/>
          <w:iCs/>
        </w:rPr>
        <w:t>)</w:t>
      </w:r>
    </w:p>
    <w:p w14:paraId="15E75CAD" w14:textId="77777777" w:rsidR="004D2833" w:rsidRPr="00CA0BD8" w:rsidRDefault="004D2833" w:rsidP="004D2833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  <w:i/>
        </w:rPr>
        <w:t xml:space="preserve">Brassica oleracea </w:t>
      </w:r>
      <w:r w:rsidRPr="00CA0BD8">
        <w:rPr>
          <w:rFonts w:ascii="Arial" w:hAnsi="Arial" w:cs="Arial"/>
          <w:iCs/>
        </w:rPr>
        <w:t xml:space="preserve">L. var. </w:t>
      </w:r>
      <w:r w:rsidRPr="00CA0BD8">
        <w:rPr>
          <w:rFonts w:ascii="Arial" w:hAnsi="Arial" w:cs="Arial"/>
          <w:i/>
        </w:rPr>
        <w:t xml:space="preserve">capitata </w:t>
      </w:r>
      <w:r w:rsidRPr="00CA0BD8">
        <w:rPr>
          <w:rFonts w:ascii="Arial" w:hAnsi="Arial" w:cs="Arial"/>
          <w:iCs/>
        </w:rPr>
        <w:t>- Uttarakhand (Khanduri &amp; Sharma</w:t>
      </w:r>
      <w:r w:rsidR="009E61E0" w:rsidRPr="00CA0BD8">
        <w:rPr>
          <w:rFonts w:ascii="Arial" w:hAnsi="Arial" w:cs="Arial"/>
          <w:iCs/>
        </w:rPr>
        <w:t>,</w:t>
      </w:r>
      <w:r w:rsidRPr="00CA0BD8">
        <w:rPr>
          <w:rFonts w:ascii="Arial" w:hAnsi="Arial" w:cs="Arial"/>
          <w:iCs/>
        </w:rPr>
        <w:t xml:space="preserve"> 2025) </w:t>
      </w:r>
    </w:p>
    <w:p w14:paraId="67DB18D6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Brassica rapa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Uttar Pradesh</w:t>
      </w:r>
      <w:r w:rsidR="004F414D" w:rsidRPr="00CA0BD8">
        <w:rPr>
          <w:rFonts w:ascii="Arial" w:hAnsi="Arial" w:cs="Arial"/>
          <w:iCs/>
        </w:rPr>
        <w:t xml:space="preserve"> (</w:t>
      </w:r>
      <w:r w:rsidR="00266048" w:rsidRPr="00CA0BD8">
        <w:rPr>
          <w:rFonts w:ascii="Arial" w:hAnsi="Arial" w:cs="Arial"/>
        </w:rPr>
        <w:t>Afroze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1999</w:t>
      </w:r>
      <w:r w:rsidR="004F414D" w:rsidRPr="00CA0BD8">
        <w:rPr>
          <w:rFonts w:ascii="Arial" w:hAnsi="Arial" w:cs="Arial"/>
        </w:rPr>
        <w:t xml:space="preserve">; </w:t>
      </w:r>
      <w:r w:rsidR="00266048" w:rsidRPr="00CA0BD8">
        <w:rPr>
          <w:rFonts w:ascii="Arial" w:hAnsi="Arial" w:cs="Arial"/>
        </w:rPr>
        <w:t>Omkar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2009</w:t>
      </w:r>
      <w:r w:rsidR="00695AFB" w:rsidRPr="00CA0BD8">
        <w:rPr>
          <w:rFonts w:ascii="Arial" w:hAnsi="Arial" w:cs="Arial"/>
          <w:iCs/>
        </w:rPr>
        <w:t>)</w:t>
      </w:r>
    </w:p>
    <w:p w14:paraId="5B54A83A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Brassica </w:t>
      </w:r>
      <w:r w:rsidR="00695AFB" w:rsidRPr="00CA0BD8">
        <w:rPr>
          <w:rFonts w:ascii="Arial" w:hAnsi="Arial" w:cs="Arial"/>
        </w:rPr>
        <w:t>sp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Manipur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Chakrabarti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2012</w:t>
      </w:r>
      <w:r w:rsidR="00695AFB" w:rsidRPr="00CA0BD8">
        <w:rPr>
          <w:rFonts w:ascii="Arial" w:hAnsi="Arial" w:cs="Arial"/>
          <w:iCs/>
        </w:rPr>
        <w:t>)</w:t>
      </w:r>
      <w:r w:rsidR="004F414D" w:rsidRPr="00CA0BD8">
        <w:rPr>
          <w:rFonts w:ascii="Arial" w:hAnsi="Arial" w:cs="Arial"/>
          <w:iCs/>
        </w:rPr>
        <w:t xml:space="preserve">; </w:t>
      </w:r>
      <w:r w:rsidR="00695AFB" w:rsidRPr="00CA0BD8">
        <w:rPr>
          <w:rFonts w:ascii="Arial" w:hAnsi="Arial" w:cs="Arial"/>
        </w:rPr>
        <w:t>Uttarakhand</w:t>
      </w:r>
      <w:r w:rsidR="004F414D" w:rsidRPr="00CA0BD8">
        <w:rPr>
          <w:rFonts w:ascii="Arial" w:hAnsi="Arial" w:cs="Arial"/>
          <w:iCs/>
        </w:rPr>
        <w:t xml:space="preserve"> (</w:t>
      </w:r>
      <w:r w:rsidR="00CC6049" w:rsidRPr="00CA0BD8">
        <w:rPr>
          <w:rFonts w:ascii="Arial" w:hAnsi="Arial" w:cs="Arial"/>
        </w:rPr>
        <w:t>Pal &amp; Bhatt</w:t>
      </w:r>
      <w:r w:rsidR="009E61E0" w:rsidRPr="00CA0BD8">
        <w:rPr>
          <w:rFonts w:ascii="Arial" w:hAnsi="Arial" w:cs="Arial"/>
        </w:rPr>
        <w:t>,</w:t>
      </w:r>
      <w:r w:rsidR="00CC6049" w:rsidRPr="00CA0BD8">
        <w:rPr>
          <w:rFonts w:ascii="Arial" w:hAnsi="Arial" w:cs="Arial"/>
        </w:rPr>
        <w:t xml:space="preserve"> 2018</w:t>
      </w:r>
      <w:r w:rsidR="004F414D" w:rsidRPr="00CA0BD8">
        <w:rPr>
          <w:rFonts w:ascii="Arial" w:hAnsi="Arial" w:cs="Arial"/>
        </w:rPr>
        <w:t>)</w:t>
      </w:r>
    </w:p>
    <w:p w14:paraId="59C694C8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Macrosiphum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euphorbiae</w:t>
      </w:r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</w:rPr>
        <w:t>(</w:t>
      </w:r>
      <w:r w:rsidR="00695AFB" w:rsidRPr="00CA0BD8">
        <w:rPr>
          <w:rFonts w:ascii="Arial" w:hAnsi="Arial" w:cs="Arial"/>
          <w:b/>
          <w:bCs/>
        </w:rPr>
        <w:t>Thomas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1878)</w:t>
      </w:r>
    </w:p>
    <w:p w14:paraId="3246A316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 xml:space="preserve">Unknown plant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Manipur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Chakrabarti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2012</w:t>
      </w:r>
      <w:r w:rsidR="00695AFB" w:rsidRPr="00CA0BD8">
        <w:rPr>
          <w:rFonts w:ascii="Arial" w:hAnsi="Arial" w:cs="Arial"/>
          <w:iCs/>
        </w:rPr>
        <w:t>)</w:t>
      </w:r>
    </w:p>
    <w:p w14:paraId="5AEB4215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Macrosiphum</w:t>
      </w:r>
      <w:proofErr w:type="spellEnd"/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rosae</w:t>
      </w:r>
      <w:proofErr w:type="spellEnd"/>
      <w:r w:rsidRPr="00CA0BD8">
        <w:rPr>
          <w:rFonts w:ascii="Arial" w:hAnsi="Arial" w:cs="Arial"/>
          <w:b/>
          <w:bCs/>
          <w:i/>
          <w:iCs/>
        </w:rPr>
        <w:t xml:space="preserve"> </w:t>
      </w:r>
      <w:r w:rsidRPr="00CA0BD8">
        <w:rPr>
          <w:rFonts w:ascii="Arial" w:hAnsi="Arial" w:cs="Arial"/>
          <w:b/>
          <w:bCs/>
        </w:rPr>
        <w:t>(</w:t>
      </w:r>
      <w:r w:rsidR="00695AFB" w:rsidRPr="00CA0BD8">
        <w:rPr>
          <w:rFonts w:ascii="Arial" w:hAnsi="Arial" w:cs="Arial"/>
          <w:b/>
          <w:bCs/>
        </w:rPr>
        <w:t>Linnaeus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1758)</w:t>
      </w:r>
    </w:p>
    <w:p w14:paraId="0E52F739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Rosa indica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Uttar Pradesh</w:t>
      </w:r>
      <w:r w:rsidR="004F414D" w:rsidRPr="00CA0BD8">
        <w:rPr>
          <w:rFonts w:ascii="Arial" w:hAnsi="Arial" w:cs="Arial"/>
          <w:iCs/>
        </w:rPr>
        <w:t xml:space="preserve"> (</w:t>
      </w:r>
      <w:r w:rsidR="00CC6049" w:rsidRPr="00CA0BD8">
        <w:rPr>
          <w:rFonts w:ascii="Arial" w:hAnsi="Arial" w:cs="Arial"/>
        </w:rPr>
        <w:t>Singh</w:t>
      </w:r>
      <w:r w:rsidR="009E61E0" w:rsidRPr="00CA0BD8">
        <w:rPr>
          <w:rFonts w:ascii="Arial" w:hAnsi="Arial" w:cs="Arial"/>
        </w:rPr>
        <w:t>,</w:t>
      </w:r>
      <w:r w:rsidR="00CC6049" w:rsidRPr="00CA0BD8">
        <w:rPr>
          <w:rFonts w:ascii="Arial" w:hAnsi="Arial" w:cs="Arial"/>
        </w:rPr>
        <w:t xml:space="preserve"> 2009</w:t>
      </w:r>
      <w:r w:rsidR="00695AFB" w:rsidRPr="00CA0BD8">
        <w:rPr>
          <w:rFonts w:ascii="Arial" w:hAnsi="Arial" w:cs="Arial"/>
          <w:iCs/>
        </w:rPr>
        <w:t>)</w:t>
      </w:r>
    </w:p>
    <w:p w14:paraId="1FE30626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Myzus</w:t>
      </w:r>
      <w:proofErr w:type="spellEnd"/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persicae</w:t>
      </w:r>
      <w:proofErr w:type="spellEnd"/>
      <w:r w:rsidRPr="00CA0BD8">
        <w:rPr>
          <w:rFonts w:ascii="Arial" w:hAnsi="Arial" w:cs="Arial"/>
          <w:b/>
          <w:bCs/>
          <w:i/>
          <w:iCs/>
        </w:rPr>
        <w:t xml:space="preserve"> </w:t>
      </w:r>
      <w:r w:rsidRPr="00CA0BD8">
        <w:rPr>
          <w:rFonts w:ascii="Arial" w:hAnsi="Arial" w:cs="Arial"/>
          <w:b/>
          <w:bCs/>
          <w:iCs/>
        </w:rPr>
        <w:t>(</w:t>
      </w:r>
      <w:r w:rsidR="00695AFB" w:rsidRPr="00CA0BD8">
        <w:rPr>
          <w:rFonts w:ascii="Arial" w:hAnsi="Arial" w:cs="Arial"/>
          <w:b/>
          <w:bCs/>
          <w:iCs/>
        </w:rPr>
        <w:t>Sulzer</w:t>
      </w:r>
      <w:r w:rsidR="009E61E0" w:rsidRPr="00CA0BD8">
        <w:rPr>
          <w:rFonts w:ascii="Arial" w:hAnsi="Arial" w:cs="Arial"/>
          <w:iCs/>
        </w:rPr>
        <w:t>,</w:t>
      </w:r>
    </w:p>
    <w:p w14:paraId="636F9B5F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>Brassica juncea</w:t>
      </w:r>
      <w:r w:rsidR="004F414D" w:rsidRPr="00CA0BD8">
        <w:rPr>
          <w:rFonts w:ascii="Arial" w:hAnsi="Arial" w:cs="Arial"/>
          <w:i/>
          <w:iCs/>
        </w:rPr>
        <w:t xml:space="preserve"> </w:t>
      </w:r>
      <w:r w:rsidR="004F414D" w:rsidRPr="00CA0BD8">
        <w:rPr>
          <w:rFonts w:ascii="Arial" w:hAnsi="Arial" w:cs="Arial"/>
        </w:rPr>
        <w:t>(</w:t>
      </w:r>
      <w:r w:rsidR="00695AFB" w:rsidRPr="00CA0BD8">
        <w:rPr>
          <w:rFonts w:ascii="Arial" w:hAnsi="Arial" w:cs="Arial"/>
        </w:rPr>
        <w:t xml:space="preserve">L.) </w:t>
      </w:r>
      <w:proofErr w:type="spellStart"/>
      <w:r w:rsidR="00695AFB" w:rsidRPr="00CA0BD8">
        <w:rPr>
          <w:rFonts w:ascii="Arial" w:hAnsi="Arial" w:cs="Arial"/>
        </w:rPr>
        <w:t>Czern</w:t>
      </w:r>
      <w:proofErr w:type="spellEnd"/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Uttar Pradesh</w:t>
      </w:r>
      <w:r w:rsidR="004F414D" w:rsidRPr="00CA0BD8">
        <w:rPr>
          <w:rFonts w:ascii="Arial" w:hAnsi="Arial" w:cs="Arial"/>
          <w:iCs/>
        </w:rPr>
        <w:t xml:space="preserve"> (</w:t>
      </w:r>
      <w:r w:rsidR="00CC6049" w:rsidRPr="00CA0BD8">
        <w:rPr>
          <w:rFonts w:ascii="Arial" w:hAnsi="Arial" w:cs="Arial"/>
        </w:rPr>
        <w:t>Singh</w:t>
      </w:r>
      <w:r w:rsidR="009E61E0" w:rsidRPr="00CA0BD8">
        <w:rPr>
          <w:rFonts w:ascii="Arial" w:hAnsi="Arial" w:cs="Arial"/>
        </w:rPr>
        <w:t>,</w:t>
      </w:r>
      <w:r w:rsidR="00CC6049" w:rsidRPr="00CA0BD8">
        <w:rPr>
          <w:rFonts w:ascii="Arial" w:hAnsi="Arial" w:cs="Arial"/>
        </w:rPr>
        <w:t xml:space="preserve"> 2009</w:t>
      </w:r>
      <w:r w:rsidR="00695AFB" w:rsidRPr="00CA0BD8">
        <w:rPr>
          <w:rFonts w:ascii="Arial" w:hAnsi="Arial" w:cs="Arial"/>
          <w:iCs/>
        </w:rPr>
        <w:t>)</w:t>
      </w:r>
    </w:p>
    <w:p w14:paraId="4BA874DC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>Citrus ×sinensis</w:t>
      </w:r>
      <w:r w:rsidR="004F414D" w:rsidRPr="00CA0BD8">
        <w:rPr>
          <w:rFonts w:ascii="Arial" w:hAnsi="Arial" w:cs="Arial"/>
        </w:rPr>
        <w:t xml:space="preserve"> (</w:t>
      </w:r>
      <w:r w:rsidR="00695AFB" w:rsidRPr="00CA0BD8">
        <w:rPr>
          <w:rFonts w:ascii="Arial" w:hAnsi="Arial" w:cs="Arial"/>
        </w:rPr>
        <w:t>L.) Osbeck</w:t>
      </w:r>
      <w:r w:rsidR="00023DED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Punjab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Singh &amp; Sharma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2010</w:t>
      </w:r>
      <w:r w:rsidR="00695AFB" w:rsidRPr="00CA0BD8">
        <w:rPr>
          <w:rFonts w:ascii="Arial" w:hAnsi="Arial" w:cs="Arial"/>
          <w:iCs/>
        </w:rPr>
        <w:t>)</w:t>
      </w:r>
    </w:p>
    <w:p w14:paraId="18980499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>Citrus reticulata</w:t>
      </w:r>
      <w:r w:rsidR="00695AFB" w:rsidRPr="00CA0BD8">
        <w:rPr>
          <w:rFonts w:ascii="Arial" w:hAnsi="Arial" w:cs="Arial"/>
        </w:rPr>
        <w:t xml:space="preserve"> Blanco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Punjab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Singh &amp; Sharma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2010</w:t>
      </w:r>
      <w:r w:rsidR="00695AFB" w:rsidRPr="00CA0BD8">
        <w:rPr>
          <w:rFonts w:ascii="Arial" w:hAnsi="Arial" w:cs="Arial"/>
          <w:iCs/>
        </w:rPr>
        <w:t>)</w:t>
      </w:r>
    </w:p>
    <w:p w14:paraId="1AF531E8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Solanum melongena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West Bengal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proofErr w:type="spellStart"/>
      <w:r w:rsidR="00266048" w:rsidRPr="00CA0BD8">
        <w:rPr>
          <w:rFonts w:ascii="Arial" w:hAnsi="Arial" w:cs="Arial"/>
        </w:rPr>
        <w:t>Satpathi</w:t>
      </w:r>
      <w:proofErr w:type="spellEnd"/>
      <w:r w:rsidR="00266048" w:rsidRPr="00CA0BD8">
        <w:rPr>
          <w:rFonts w:ascii="Arial" w:hAnsi="Arial" w:cs="Arial"/>
        </w:rPr>
        <w:t xml:space="preserve"> &amp; Mandal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2006</w:t>
      </w:r>
      <w:r w:rsidR="00695AFB" w:rsidRPr="00CA0BD8">
        <w:rPr>
          <w:rFonts w:ascii="Arial" w:hAnsi="Arial" w:cs="Arial"/>
          <w:iCs/>
        </w:rPr>
        <w:t>)</w:t>
      </w:r>
    </w:p>
    <w:p w14:paraId="4B886055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Solanum nigrum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Uttar Pradesh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CC6049" w:rsidRPr="00CA0BD8">
        <w:rPr>
          <w:rFonts w:ascii="Arial" w:hAnsi="Arial" w:cs="Arial"/>
        </w:rPr>
        <w:t>Omkar et al.</w:t>
      </w:r>
      <w:r w:rsidR="009E61E0" w:rsidRPr="00CA0BD8">
        <w:rPr>
          <w:rFonts w:ascii="Arial" w:hAnsi="Arial" w:cs="Arial"/>
        </w:rPr>
        <w:t>,</w:t>
      </w:r>
      <w:r w:rsidR="00CC6049" w:rsidRPr="00CA0BD8">
        <w:rPr>
          <w:rFonts w:ascii="Arial" w:hAnsi="Arial" w:cs="Arial"/>
        </w:rPr>
        <w:t xml:space="preserve"> 2011</w:t>
      </w:r>
      <w:r w:rsidR="00695AFB" w:rsidRPr="00CA0BD8">
        <w:rPr>
          <w:rFonts w:ascii="Arial" w:hAnsi="Arial" w:cs="Arial"/>
          <w:iCs/>
        </w:rPr>
        <w:t>)</w:t>
      </w:r>
    </w:p>
    <w:p w14:paraId="49E4688E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Rhopalosiphum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maidis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</w:rPr>
        <w:t>(</w:t>
      </w:r>
      <w:r w:rsidR="00695AFB" w:rsidRPr="00CA0BD8">
        <w:rPr>
          <w:rFonts w:ascii="Arial" w:hAnsi="Arial" w:cs="Arial"/>
          <w:b/>
          <w:bCs/>
        </w:rPr>
        <w:t>Fitch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1856) </w:t>
      </w:r>
    </w:p>
    <w:p w14:paraId="5A8BFAF5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>Sorghum bicolor</w:t>
      </w:r>
      <w:r w:rsidR="004F414D" w:rsidRPr="00CA0BD8">
        <w:rPr>
          <w:rFonts w:ascii="Arial" w:hAnsi="Arial" w:cs="Arial"/>
          <w:i/>
        </w:rPr>
        <w:t xml:space="preserve"> </w:t>
      </w:r>
      <w:r w:rsidR="004F414D" w:rsidRPr="00CA0BD8">
        <w:rPr>
          <w:rFonts w:ascii="Arial" w:hAnsi="Arial" w:cs="Arial"/>
        </w:rPr>
        <w:t>(</w:t>
      </w:r>
      <w:r w:rsidR="00695AFB" w:rsidRPr="00CA0BD8">
        <w:rPr>
          <w:rFonts w:ascii="Arial" w:hAnsi="Arial" w:cs="Arial"/>
        </w:rPr>
        <w:t xml:space="preserve">L.) </w:t>
      </w:r>
      <w:r w:rsidR="00023DED" w:rsidRPr="00CA0BD8">
        <w:rPr>
          <w:rFonts w:ascii="Arial" w:hAnsi="Arial" w:cs="Arial"/>
        </w:rPr>
        <w:t>Moench 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Uttar Pradesh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CC6049" w:rsidRPr="00CA0BD8">
        <w:rPr>
          <w:rFonts w:ascii="Arial" w:hAnsi="Arial" w:cs="Arial"/>
        </w:rPr>
        <w:t>Omkar et al.</w:t>
      </w:r>
      <w:r w:rsidR="009E61E0" w:rsidRPr="00CA0BD8">
        <w:rPr>
          <w:rFonts w:ascii="Arial" w:hAnsi="Arial" w:cs="Arial"/>
        </w:rPr>
        <w:t>,</w:t>
      </w:r>
      <w:r w:rsidR="00CC6049" w:rsidRPr="00CA0BD8">
        <w:rPr>
          <w:rFonts w:ascii="Arial" w:hAnsi="Arial" w:cs="Arial"/>
        </w:rPr>
        <w:t xml:space="preserve"> 2011</w:t>
      </w:r>
      <w:r w:rsidR="00695AFB" w:rsidRPr="00CA0BD8">
        <w:rPr>
          <w:rFonts w:ascii="Arial" w:hAnsi="Arial" w:cs="Arial"/>
          <w:iCs/>
        </w:rPr>
        <w:t>)</w:t>
      </w:r>
    </w:p>
    <w:p w14:paraId="47276E02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Triticum aestivum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Uttar Pradesh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Tiwari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2024</w:t>
      </w:r>
      <w:r w:rsidR="004F414D" w:rsidRPr="00CA0BD8">
        <w:rPr>
          <w:rFonts w:ascii="Arial" w:hAnsi="Arial" w:cs="Arial"/>
        </w:rPr>
        <w:t>)</w:t>
      </w:r>
    </w:p>
    <w:p w14:paraId="4EB416DF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Rhopalosiphum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padi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</w:rPr>
        <w:t>(</w:t>
      </w:r>
      <w:r w:rsidR="00695AFB" w:rsidRPr="00CA0BD8">
        <w:rPr>
          <w:rFonts w:ascii="Arial" w:hAnsi="Arial" w:cs="Arial"/>
          <w:b/>
          <w:bCs/>
        </w:rPr>
        <w:t>Linnaeus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1758) </w:t>
      </w:r>
    </w:p>
    <w:p w14:paraId="6DDE422D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Triticum aestivum </w:t>
      </w:r>
      <w:r w:rsidR="00695AFB" w:rsidRPr="00CA0BD8">
        <w:rPr>
          <w:rFonts w:ascii="Arial" w:hAnsi="Arial" w:cs="Arial"/>
        </w:rPr>
        <w:t>L.</w:t>
      </w:r>
      <w:r w:rsidR="004F414D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Uttar Pradesh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CC6049" w:rsidRPr="00CA0BD8">
        <w:rPr>
          <w:rFonts w:ascii="Arial" w:hAnsi="Arial" w:cs="Arial"/>
        </w:rPr>
        <w:t>Omkar et al.</w:t>
      </w:r>
      <w:r w:rsidR="009E61E0" w:rsidRPr="00CA0BD8">
        <w:rPr>
          <w:rFonts w:ascii="Arial" w:hAnsi="Arial" w:cs="Arial"/>
        </w:rPr>
        <w:t>,</w:t>
      </w:r>
      <w:r w:rsidR="00CC6049" w:rsidRPr="00CA0BD8">
        <w:rPr>
          <w:rFonts w:ascii="Arial" w:hAnsi="Arial" w:cs="Arial"/>
        </w:rPr>
        <w:t xml:space="preserve"> 2011</w:t>
      </w:r>
      <w:r w:rsidR="00586E2E" w:rsidRPr="00CA0BD8">
        <w:rPr>
          <w:rFonts w:ascii="Arial" w:hAnsi="Arial" w:cs="Arial"/>
        </w:rPr>
        <w:t xml:space="preserve">; </w:t>
      </w:r>
      <w:r w:rsidR="00266048" w:rsidRPr="00CA0BD8">
        <w:rPr>
          <w:rFonts w:ascii="Arial" w:hAnsi="Arial" w:cs="Arial"/>
        </w:rPr>
        <w:t>Tiwari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2024</w:t>
      </w:r>
      <w:r w:rsidR="00695AFB" w:rsidRPr="00CA0BD8">
        <w:rPr>
          <w:rFonts w:ascii="Arial" w:hAnsi="Arial" w:cs="Arial"/>
          <w:iCs/>
        </w:rPr>
        <w:t>)</w:t>
      </w:r>
    </w:p>
    <w:p w14:paraId="029D9809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  <w:snapToGrid w:val="0"/>
        </w:rPr>
        <w:t>Sitobion</w:t>
      </w:r>
      <w:proofErr w:type="spellEnd"/>
      <w:r w:rsidR="00695AFB" w:rsidRPr="00CA0BD8">
        <w:rPr>
          <w:rFonts w:ascii="Arial" w:hAnsi="Arial" w:cs="Arial"/>
          <w:b/>
          <w:bCs/>
          <w:i/>
          <w:snapToGrid w:val="0"/>
        </w:rPr>
        <w:t xml:space="preserve"> miscanthi</w:t>
      </w:r>
      <w:r w:rsidRPr="00CA0BD8">
        <w:rPr>
          <w:rFonts w:ascii="Arial" w:hAnsi="Arial" w:cs="Arial"/>
          <w:b/>
          <w:bCs/>
          <w:i/>
          <w:snapToGrid w:val="0"/>
        </w:rPr>
        <w:t xml:space="preserve"> </w:t>
      </w:r>
      <w:r w:rsidRPr="00CA0BD8">
        <w:rPr>
          <w:rFonts w:ascii="Arial" w:hAnsi="Arial" w:cs="Arial"/>
          <w:b/>
          <w:bCs/>
          <w:snapToGrid w:val="0"/>
        </w:rPr>
        <w:t>(</w:t>
      </w:r>
      <w:r w:rsidR="00695AFB" w:rsidRPr="00CA0BD8">
        <w:rPr>
          <w:rFonts w:ascii="Arial" w:hAnsi="Arial" w:cs="Arial"/>
          <w:b/>
          <w:bCs/>
          <w:snapToGrid w:val="0"/>
        </w:rPr>
        <w:t>Takahashi</w:t>
      </w:r>
      <w:r w:rsidR="009E61E0" w:rsidRPr="00CA0BD8">
        <w:rPr>
          <w:rFonts w:ascii="Arial" w:hAnsi="Arial" w:cs="Arial"/>
          <w:snapToGrid w:val="0"/>
        </w:rPr>
        <w:t>,</w:t>
      </w:r>
      <w:r w:rsidR="00695AFB" w:rsidRPr="00CA0BD8">
        <w:rPr>
          <w:rFonts w:ascii="Arial" w:hAnsi="Arial" w:cs="Arial"/>
          <w:b/>
          <w:bCs/>
          <w:snapToGrid w:val="0"/>
        </w:rPr>
        <w:t xml:space="preserve"> 1921) </w:t>
      </w:r>
    </w:p>
    <w:p w14:paraId="72DE4318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Triticum aestivum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Uttar Pradesh</w:t>
      </w:r>
      <w:r w:rsidR="004F414D" w:rsidRPr="00CA0BD8">
        <w:rPr>
          <w:rFonts w:ascii="Arial" w:hAnsi="Arial" w:cs="Arial"/>
          <w:iCs/>
        </w:rPr>
        <w:t xml:space="preserve"> (</w:t>
      </w:r>
      <w:r w:rsidR="00266048" w:rsidRPr="00CA0BD8">
        <w:rPr>
          <w:rFonts w:ascii="Arial" w:hAnsi="Arial" w:cs="Arial"/>
        </w:rPr>
        <w:t>Afroze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1999</w:t>
      </w:r>
      <w:r w:rsidR="00586E2E" w:rsidRPr="00CA0BD8">
        <w:rPr>
          <w:rFonts w:ascii="Arial" w:hAnsi="Arial" w:cs="Arial"/>
        </w:rPr>
        <w:t xml:space="preserve">; </w:t>
      </w:r>
      <w:r w:rsidR="00266048" w:rsidRPr="00CA0BD8">
        <w:rPr>
          <w:rFonts w:ascii="Arial" w:hAnsi="Arial" w:cs="Arial"/>
        </w:rPr>
        <w:t>Tiwari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2024</w:t>
      </w:r>
      <w:r w:rsidR="00695AFB" w:rsidRPr="00CA0BD8">
        <w:rPr>
          <w:rFonts w:ascii="Arial" w:hAnsi="Arial" w:cs="Arial"/>
          <w:iCs/>
        </w:rPr>
        <w:t>)</w:t>
      </w:r>
    </w:p>
    <w:p w14:paraId="53C0E7E8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Sitobion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rosaeiformis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</w:rPr>
        <w:t>(</w:t>
      </w:r>
      <w:r w:rsidR="00695AFB" w:rsidRPr="00CA0BD8">
        <w:rPr>
          <w:rFonts w:ascii="Arial" w:hAnsi="Arial" w:cs="Arial"/>
          <w:b/>
          <w:bCs/>
        </w:rPr>
        <w:t>Das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1918) </w:t>
      </w:r>
    </w:p>
    <w:p w14:paraId="2A8D8753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Rosa indica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Uttar Pradesh</w:t>
      </w:r>
      <w:r w:rsidR="004F414D" w:rsidRPr="00CA0BD8">
        <w:rPr>
          <w:rFonts w:ascii="Arial" w:hAnsi="Arial" w:cs="Arial"/>
          <w:iCs/>
        </w:rPr>
        <w:t xml:space="preserve"> (</w:t>
      </w:r>
      <w:r w:rsidR="00CC6049" w:rsidRPr="00CA0BD8">
        <w:rPr>
          <w:rFonts w:ascii="Arial" w:hAnsi="Arial" w:cs="Arial"/>
        </w:rPr>
        <w:t>Singh</w:t>
      </w:r>
      <w:r w:rsidR="009E61E0" w:rsidRPr="00CA0BD8">
        <w:rPr>
          <w:rFonts w:ascii="Arial" w:hAnsi="Arial" w:cs="Arial"/>
        </w:rPr>
        <w:t>,</w:t>
      </w:r>
      <w:r w:rsidR="00CC6049" w:rsidRPr="00CA0BD8">
        <w:rPr>
          <w:rFonts w:ascii="Arial" w:hAnsi="Arial" w:cs="Arial"/>
        </w:rPr>
        <w:t xml:space="preserve"> 2009</w:t>
      </w:r>
      <w:r w:rsidR="00695AFB" w:rsidRPr="00CA0BD8">
        <w:rPr>
          <w:rFonts w:ascii="Arial" w:hAnsi="Arial" w:cs="Arial"/>
          <w:iCs/>
        </w:rPr>
        <w:t>)</w:t>
      </w:r>
    </w:p>
    <w:p w14:paraId="128D3F0A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Uroleucon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compositae</w:t>
      </w:r>
      <w:proofErr w:type="spellEnd"/>
      <w:r w:rsidRPr="00CA0BD8">
        <w:rPr>
          <w:rFonts w:ascii="Arial" w:hAnsi="Arial" w:cs="Arial"/>
          <w:b/>
          <w:bCs/>
        </w:rPr>
        <w:t xml:space="preserve"> (</w:t>
      </w:r>
      <w:r w:rsidR="00695AFB" w:rsidRPr="00CA0BD8">
        <w:rPr>
          <w:rFonts w:ascii="Arial" w:hAnsi="Arial" w:cs="Arial"/>
          <w:b/>
          <w:bCs/>
        </w:rPr>
        <w:t>Theobald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1915) </w:t>
      </w:r>
    </w:p>
    <w:p w14:paraId="4FB82BD6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</w:rPr>
        <w:t xml:space="preserve">Carthamus tinctorius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Uttar Pradesh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CC6049" w:rsidRPr="00CA0BD8">
        <w:rPr>
          <w:rFonts w:ascii="Arial" w:hAnsi="Arial" w:cs="Arial"/>
        </w:rPr>
        <w:t>Omkar et al.</w:t>
      </w:r>
      <w:r w:rsidR="009E61E0" w:rsidRPr="00CA0BD8">
        <w:rPr>
          <w:rFonts w:ascii="Arial" w:hAnsi="Arial" w:cs="Arial"/>
        </w:rPr>
        <w:t>,</w:t>
      </w:r>
      <w:r w:rsidR="00CC6049" w:rsidRPr="00CA0BD8">
        <w:rPr>
          <w:rFonts w:ascii="Arial" w:hAnsi="Arial" w:cs="Arial"/>
        </w:rPr>
        <w:t xml:space="preserve"> 2011</w:t>
      </w:r>
      <w:r w:rsidR="00695AFB" w:rsidRPr="00CA0BD8">
        <w:rPr>
          <w:rFonts w:ascii="Arial" w:hAnsi="Arial" w:cs="Arial"/>
          <w:iCs/>
        </w:rPr>
        <w:t>)</w:t>
      </w:r>
    </w:p>
    <w:p w14:paraId="67769C56" w14:textId="77777777" w:rsidR="00F0661A" w:rsidRPr="00CA0BD8" w:rsidRDefault="00F0661A" w:rsidP="00F0661A">
      <w:pPr>
        <w:rPr>
          <w:rFonts w:ascii="Arial" w:hAnsi="Arial" w:cs="Arial"/>
          <w:b/>
          <w:bCs/>
          <w:lang w:val="en-GB"/>
        </w:rPr>
      </w:pPr>
    </w:p>
    <w:p w14:paraId="4C588926" w14:textId="77777777" w:rsidR="00F0661A" w:rsidRPr="00CA0BD8" w:rsidRDefault="00005D27" w:rsidP="00F0661A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CA0BD8">
        <w:rPr>
          <w:rFonts w:ascii="Arial" w:hAnsi="Arial" w:cs="Arial"/>
          <w:b/>
          <w:bCs/>
          <w:sz w:val="22"/>
          <w:szCs w:val="22"/>
          <w:lang w:val="en-GB"/>
        </w:rPr>
        <w:t>3.5</w:t>
      </w:r>
      <w:r w:rsidR="004E5AAC" w:rsidRPr="00CA0BD8">
        <w:rPr>
          <w:rFonts w:ascii="Arial" w:hAnsi="Arial" w:cs="Arial"/>
          <w:b/>
          <w:bCs/>
          <w:sz w:val="22"/>
          <w:szCs w:val="22"/>
          <w:lang w:val="en-GB"/>
        </w:rPr>
        <w:t>.</w:t>
      </w:r>
      <w:r w:rsidR="00F0661A" w:rsidRPr="00CA0BD8">
        <w:rPr>
          <w:rFonts w:ascii="Arial" w:hAnsi="Arial" w:cs="Arial"/>
          <w:b/>
          <w:bCs/>
          <w:sz w:val="22"/>
          <w:szCs w:val="22"/>
          <w:lang w:val="en-GB"/>
        </w:rPr>
        <w:t xml:space="preserve"> Genus </w:t>
      </w:r>
      <w:proofErr w:type="spellStart"/>
      <w:r w:rsidR="00F0661A" w:rsidRPr="00CA0BD8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Callicaria</w:t>
      </w:r>
      <w:proofErr w:type="spellEnd"/>
      <w:r w:rsidR="00F0661A" w:rsidRPr="00CA0BD8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 </w:t>
      </w:r>
      <w:r w:rsidR="00F0661A" w:rsidRPr="00CA0BD8">
        <w:rPr>
          <w:rFonts w:ascii="Arial" w:hAnsi="Arial" w:cs="Arial"/>
          <w:b/>
          <w:bCs/>
          <w:sz w:val="22"/>
          <w:szCs w:val="22"/>
          <w:lang w:bidi="hi-IN"/>
        </w:rPr>
        <w:t>Crotch</w:t>
      </w:r>
      <w:r w:rsidR="009E61E0" w:rsidRPr="00CA0BD8">
        <w:rPr>
          <w:rFonts w:ascii="Arial" w:hAnsi="Arial" w:cs="Arial"/>
          <w:sz w:val="22"/>
          <w:szCs w:val="22"/>
          <w:lang w:bidi="hi-IN"/>
        </w:rPr>
        <w:t>,</w:t>
      </w:r>
      <w:r w:rsidR="00F0661A" w:rsidRPr="00CA0BD8">
        <w:rPr>
          <w:rFonts w:ascii="Arial" w:hAnsi="Arial" w:cs="Arial"/>
          <w:b/>
          <w:bCs/>
          <w:sz w:val="22"/>
          <w:szCs w:val="22"/>
          <w:lang w:bidi="hi-IN"/>
        </w:rPr>
        <w:t xml:space="preserve"> 1874</w:t>
      </w:r>
      <w:r w:rsidR="00F0661A" w:rsidRPr="00CA0BD8">
        <w:rPr>
          <w:rFonts w:ascii="Arial" w:hAnsi="Arial" w:cs="Arial"/>
          <w:b/>
          <w:bCs/>
          <w:i/>
          <w:iCs/>
          <w:sz w:val="22"/>
          <w:szCs w:val="22"/>
          <w:cs/>
          <w:lang w:val="en-GB" w:bidi="hi-IN"/>
        </w:rPr>
        <w:t xml:space="preserve"> </w:t>
      </w:r>
    </w:p>
    <w:p w14:paraId="7B9264F2" w14:textId="77777777" w:rsidR="00F0661A" w:rsidRPr="00CA0BD8" w:rsidRDefault="00F0661A" w:rsidP="004E5AAC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lang w:bidi="hi-IN"/>
        </w:rPr>
      </w:pPr>
      <w:r w:rsidRPr="00CA0BD8">
        <w:rPr>
          <w:rFonts w:ascii="Arial" w:hAnsi="Arial" w:cs="Arial"/>
          <w:lang w:bidi="hi-IN"/>
        </w:rPr>
        <w:t>Only a single species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</w:t>
      </w:r>
      <w:proofErr w:type="spellStart"/>
      <w:r w:rsidRPr="00CA0BD8">
        <w:rPr>
          <w:rFonts w:ascii="Arial" w:hAnsi="Arial" w:cs="Arial"/>
          <w:i/>
          <w:iCs/>
        </w:rPr>
        <w:t>Callicaria</w:t>
      </w:r>
      <w:proofErr w:type="spellEnd"/>
      <w:r w:rsidRPr="00CA0BD8">
        <w:rPr>
          <w:rFonts w:ascii="Arial" w:hAnsi="Arial" w:cs="Arial"/>
          <w:i/>
          <w:iCs/>
        </w:rPr>
        <w:t xml:space="preserve"> </w:t>
      </w:r>
      <w:proofErr w:type="spellStart"/>
      <w:r w:rsidRPr="00CA0BD8">
        <w:rPr>
          <w:rFonts w:ascii="Arial" w:hAnsi="Arial" w:cs="Arial"/>
          <w:i/>
          <w:iCs/>
        </w:rPr>
        <w:t>superba</w:t>
      </w:r>
      <w:proofErr w:type="spellEnd"/>
      <w:r w:rsidRPr="00CA0BD8">
        <w:rPr>
          <w:rFonts w:ascii="Arial" w:hAnsi="Arial" w:cs="Arial"/>
        </w:rPr>
        <w:t xml:space="preserve"> is known from India feeding on 6 species of aphids infesting 6 species of plants only in two states/union territories (Table 1)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mostly in Manipur as mentioned below.</w:t>
      </w:r>
      <w:r w:rsidRPr="00CA0BD8">
        <w:rPr>
          <w:rFonts w:ascii="Arial" w:hAnsi="Arial" w:cs="Arial"/>
          <w:b/>
          <w:bCs/>
          <w:lang w:bidi="hi-IN"/>
        </w:rPr>
        <w:t xml:space="preserve"> </w:t>
      </w:r>
    </w:p>
    <w:p w14:paraId="3A379891" w14:textId="77777777" w:rsidR="00695AFB" w:rsidRPr="00CA0BD8" w:rsidRDefault="00005D27" w:rsidP="00F0661A">
      <w:pPr>
        <w:autoSpaceDE w:val="0"/>
        <w:autoSpaceDN w:val="0"/>
        <w:adjustRightInd w:val="0"/>
        <w:spacing w:before="120"/>
        <w:ind w:left="288" w:hanging="288"/>
        <w:rPr>
          <w:rFonts w:ascii="Arial" w:hAnsi="Arial" w:cs="Arial"/>
          <w:b/>
          <w:bCs/>
          <w:i/>
          <w:iCs/>
        </w:rPr>
      </w:pPr>
      <w:r w:rsidRPr="00CA0BD8">
        <w:rPr>
          <w:rFonts w:ascii="Arial" w:hAnsi="Arial" w:cs="Arial"/>
          <w:b/>
          <w:bCs/>
        </w:rPr>
        <w:t>3.5.1</w:t>
      </w:r>
      <w:r w:rsidR="004E5AAC" w:rsidRPr="00CA0BD8">
        <w:rPr>
          <w:rFonts w:ascii="Arial" w:hAnsi="Arial" w:cs="Arial"/>
          <w:b/>
          <w:bCs/>
        </w:rPr>
        <w:t>.</w:t>
      </w:r>
      <w:r w:rsidR="003269D0" w:rsidRPr="00CA0BD8">
        <w:rPr>
          <w:rFonts w:ascii="Arial" w:hAnsi="Arial" w:cs="Arial"/>
          <w:b/>
          <w:b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Callicaria</w:t>
      </w:r>
      <w:proofErr w:type="spellEnd"/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superba</w:t>
      </w:r>
      <w:proofErr w:type="spellEnd"/>
      <w:r w:rsidR="004F414D" w:rsidRPr="00CA0BD8">
        <w:rPr>
          <w:rFonts w:ascii="Arial" w:hAnsi="Arial" w:cs="Arial"/>
          <w:b/>
          <w:bCs/>
          <w:i/>
          <w:iCs/>
        </w:rPr>
        <w:t xml:space="preserve"> </w:t>
      </w:r>
      <w:r w:rsidR="004F414D" w:rsidRPr="00CA0BD8">
        <w:rPr>
          <w:rFonts w:ascii="Arial" w:hAnsi="Arial" w:cs="Arial"/>
          <w:b/>
          <w:bCs/>
        </w:rPr>
        <w:t>(</w:t>
      </w:r>
      <w:proofErr w:type="spellStart"/>
      <w:r w:rsidR="00695AFB" w:rsidRPr="00CA0BD8">
        <w:rPr>
          <w:rFonts w:ascii="Arial" w:hAnsi="Arial" w:cs="Arial"/>
          <w:b/>
          <w:bCs/>
        </w:rPr>
        <w:t>Mulsant</w:t>
      </w:r>
      <w:proofErr w:type="spellEnd"/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1853)</w:t>
      </w:r>
      <w:r w:rsidR="003269D0" w:rsidRPr="00CA0BD8">
        <w:rPr>
          <w:rFonts w:ascii="Arial" w:hAnsi="Arial" w:cs="Arial"/>
          <w:b/>
          <w:bCs/>
        </w:rPr>
        <w:t xml:space="preserve"> </w:t>
      </w:r>
      <w:r w:rsidR="003269D0" w:rsidRPr="00CA0BD8">
        <w:rPr>
          <w:rFonts w:ascii="Arial" w:hAnsi="Arial" w:cs="Arial"/>
        </w:rPr>
        <w:t xml:space="preserve">[syn. </w:t>
      </w:r>
      <w:r w:rsidR="003269D0" w:rsidRPr="00CA0BD8">
        <w:rPr>
          <w:rFonts w:ascii="Arial" w:hAnsi="Arial" w:cs="Arial"/>
          <w:i/>
          <w:iCs/>
        </w:rPr>
        <w:t xml:space="preserve">Caria </w:t>
      </w:r>
      <w:proofErr w:type="spellStart"/>
      <w:r w:rsidR="003269D0" w:rsidRPr="00CA0BD8">
        <w:rPr>
          <w:rFonts w:ascii="Arial" w:hAnsi="Arial" w:cs="Arial"/>
          <w:i/>
          <w:iCs/>
        </w:rPr>
        <w:t>superba</w:t>
      </w:r>
      <w:proofErr w:type="spellEnd"/>
      <w:r w:rsidR="003269D0" w:rsidRPr="00CA0BD8">
        <w:rPr>
          <w:rFonts w:ascii="Arial" w:hAnsi="Arial" w:cs="Arial"/>
        </w:rPr>
        <w:t xml:space="preserve"> </w:t>
      </w:r>
      <w:proofErr w:type="spellStart"/>
      <w:r w:rsidR="003269D0" w:rsidRPr="00CA0BD8">
        <w:rPr>
          <w:rFonts w:ascii="Arial" w:hAnsi="Arial" w:cs="Arial"/>
        </w:rPr>
        <w:t>Mulsant</w:t>
      </w:r>
      <w:proofErr w:type="spellEnd"/>
      <w:r w:rsidR="009E61E0" w:rsidRPr="00CA0BD8">
        <w:rPr>
          <w:rFonts w:ascii="Arial" w:hAnsi="Arial" w:cs="Arial"/>
        </w:rPr>
        <w:t>,</w:t>
      </w:r>
      <w:r w:rsidR="003269D0" w:rsidRPr="00CA0BD8">
        <w:rPr>
          <w:rFonts w:ascii="Arial" w:hAnsi="Arial" w:cs="Arial"/>
        </w:rPr>
        <w:t xml:space="preserve"> 1853; </w:t>
      </w:r>
      <w:proofErr w:type="spellStart"/>
      <w:r w:rsidR="003269D0" w:rsidRPr="00CA0BD8">
        <w:rPr>
          <w:rFonts w:ascii="Arial" w:hAnsi="Arial" w:cs="Arial"/>
          <w:i/>
          <w:iCs/>
        </w:rPr>
        <w:t>Pseudosynonycha</w:t>
      </w:r>
      <w:proofErr w:type="spellEnd"/>
      <w:r w:rsidR="003269D0" w:rsidRPr="00CA0BD8">
        <w:rPr>
          <w:rFonts w:ascii="Arial" w:hAnsi="Arial" w:cs="Arial"/>
          <w:i/>
          <w:iCs/>
        </w:rPr>
        <w:t xml:space="preserve"> japonica</w:t>
      </w:r>
      <w:r w:rsidR="003269D0" w:rsidRPr="00CA0BD8">
        <w:rPr>
          <w:rFonts w:ascii="Arial" w:hAnsi="Arial" w:cs="Arial"/>
        </w:rPr>
        <w:t xml:space="preserve"> </w:t>
      </w:r>
      <w:proofErr w:type="spellStart"/>
      <w:r w:rsidR="003269D0" w:rsidRPr="00CA0BD8">
        <w:rPr>
          <w:rFonts w:ascii="Arial" w:hAnsi="Arial" w:cs="Arial"/>
        </w:rPr>
        <w:t>Kurisaki</w:t>
      </w:r>
      <w:proofErr w:type="spellEnd"/>
      <w:r w:rsidR="009E61E0" w:rsidRPr="00CA0BD8">
        <w:rPr>
          <w:rFonts w:ascii="Arial" w:hAnsi="Arial" w:cs="Arial"/>
        </w:rPr>
        <w:t>,</w:t>
      </w:r>
      <w:r w:rsidR="003269D0" w:rsidRPr="00CA0BD8">
        <w:rPr>
          <w:rFonts w:ascii="Arial" w:hAnsi="Arial" w:cs="Arial"/>
        </w:rPr>
        <w:t xml:space="preserve"> 1923]</w:t>
      </w:r>
    </w:p>
    <w:p w14:paraId="01E4C7E0" w14:textId="77777777" w:rsidR="00A53A3C" w:rsidRPr="00CA0BD8" w:rsidRDefault="00A53A3C" w:rsidP="00A53A3C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Pr="00CA0BD8">
        <w:rPr>
          <w:rFonts w:ascii="Arial" w:hAnsi="Arial" w:cs="Arial"/>
          <w:b/>
          <w:bCs/>
          <w:i/>
          <w:iCs/>
        </w:rPr>
        <w:t>Aiceona</w:t>
      </w:r>
      <w:proofErr w:type="spellEnd"/>
      <w:r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/>
          <w:iCs/>
        </w:rPr>
        <w:t>titabarensis</w:t>
      </w:r>
      <w:proofErr w:type="spellEnd"/>
      <w:r w:rsidRPr="00CA0BD8">
        <w:rPr>
          <w:rFonts w:ascii="Arial" w:hAnsi="Arial" w:cs="Arial"/>
          <w:b/>
          <w:bCs/>
        </w:rPr>
        <w:t xml:space="preserve"> (Raychaudhuri &amp; Ghosh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  <w:b/>
          <w:bCs/>
        </w:rPr>
        <w:t xml:space="preserve"> 1964)</w:t>
      </w:r>
    </w:p>
    <w:p w14:paraId="40D47DA5" w14:textId="77777777" w:rsidR="00A53A3C" w:rsidRPr="00CA0BD8" w:rsidRDefault="00A53A3C" w:rsidP="00A53A3C">
      <w:pPr>
        <w:ind w:left="576" w:hanging="144"/>
        <w:jc w:val="left"/>
        <w:rPr>
          <w:rFonts w:ascii="Arial" w:hAnsi="Arial" w:cs="Arial"/>
        </w:rPr>
      </w:pPr>
      <w:r w:rsidRPr="00CA0BD8">
        <w:rPr>
          <w:rFonts w:ascii="Arial" w:hAnsi="Arial" w:cs="Arial"/>
          <w:i/>
          <w:iCs/>
        </w:rPr>
        <w:t xml:space="preserve">- </w:t>
      </w:r>
      <w:r w:rsidRPr="00CA0BD8">
        <w:rPr>
          <w:rFonts w:ascii="Arial" w:hAnsi="Arial" w:cs="Arial"/>
          <w:i/>
          <w:iCs/>
        </w:rPr>
        <w:tab/>
      </w:r>
      <w:proofErr w:type="spellStart"/>
      <w:r w:rsidRPr="00CA0BD8">
        <w:rPr>
          <w:rFonts w:ascii="Arial" w:hAnsi="Arial" w:cs="Arial"/>
          <w:i/>
          <w:iCs/>
        </w:rPr>
        <w:t>Litsea</w:t>
      </w:r>
      <w:proofErr w:type="spellEnd"/>
      <w:r w:rsidRPr="00CA0BD8">
        <w:rPr>
          <w:rFonts w:ascii="Arial" w:hAnsi="Arial" w:cs="Arial"/>
          <w:i/>
          <w:iCs/>
        </w:rPr>
        <w:t xml:space="preserve"> </w:t>
      </w:r>
      <w:proofErr w:type="spellStart"/>
      <w:r w:rsidRPr="00CA0BD8">
        <w:rPr>
          <w:rFonts w:ascii="Arial" w:hAnsi="Arial" w:cs="Arial"/>
          <w:i/>
          <w:iCs/>
        </w:rPr>
        <w:t>monopetala</w:t>
      </w:r>
      <w:proofErr w:type="spellEnd"/>
      <w:r w:rsidRPr="00CA0BD8">
        <w:rPr>
          <w:rFonts w:ascii="Arial" w:hAnsi="Arial" w:cs="Arial"/>
          <w:i/>
          <w:iCs/>
        </w:rPr>
        <w:t xml:space="preserve"> </w:t>
      </w:r>
      <w:r w:rsidRPr="00CA0BD8">
        <w:rPr>
          <w:rFonts w:ascii="Arial" w:hAnsi="Arial" w:cs="Arial"/>
        </w:rPr>
        <w:t>Pers. - Manipur (</w:t>
      </w:r>
      <w:r w:rsidR="00266048" w:rsidRPr="00CA0BD8">
        <w:rPr>
          <w:rFonts w:ascii="Arial" w:hAnsi="Arial" w:cs="Arial"/>
        </w:rPr>
        <w:t>Singh &amp; Singh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1985</w:t>
      </w:r>
      <w:r w:rsidRPr="00CA0BD8">
        <w:rPr>
          <w:rFonts w:ascii="Arial" w:hAnsi="Arial" w:cs="Arial"/>
        </w:rPr>
        <w:t>)</w:t>
      </w:r>
    </w:p>
    <w:p w14:paraId="32E4EF4C" w14:textId="77777777" w:rsidR="00A53A3C" w:rsidRPr="00CA0BD8" w:rsidRDefault="00A53A3C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r w:rsidRPr="00CA0BD8">
        <w:rPr>
          <w:rFonts w:ascii="Arial" w:hAnsi="Arial" w:cs="Arial"/>
          <w:b/>
          <w:bCs/>
          <w:i/>
          <w:iCs/>
        </w:rPr>
        <w:t xml:space="preserve">Aphis gossypii </w:t>
      </w:r>
      <w:r w:rsidRPr="00CA0BD8">
        <w:rPr>
          <w:rFonts w:ascii="Arial" w:hAnsi="Arial" w:cs="Arial"/>
          <w:b/>
          <w:bCs/>
        </w:rPr>
        <w:t>Glover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  <w:b/>
          <w:bCs/>
        </w:rPr>
        <w:t xml:space="preserve"> 1877</w:t>
      </w:r>
    </w:p>
    <w:p w14:paraId="13BD049D" w14:textId="77777777" w:rsidR="00A53A3C" w:rsidRPr="00CA0BD8" w:rsidRDefault="00A53A3C" w:rsidP="00A53A3C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  <w:i/>
          <w:iCs/>
        </w:rPr>
        <w:t xml:space="preserve">Solanum melongena </w:t>
      </w:r>
      <w:r w:rsidRPr="00CA0BD8">
        <w:rPr>
          <w:rFonts w:ascii="Arial" w:hAnsi="Arial" w:cs="Arial"/>
        </w:rPr>
        <w:t xml:space="preserve">L. </w:t>
      </w:r>
      <w:r w:rsidR="00937FA0" w:rsidRPr="00CA0BD8">
        <w:rPr>
          <w:rFonts w:ascii="Arial" w:hAnsi="Arial" w:cs="Arial"/>
        </w:rPr>
        <w:t>-</w:t>
      </w:r>
      <w:r w:rsidRPr="00CA0BD8">
        <w:rPr>
          <w:rFonts w:ascii="Arial" w:hAnsi="Arial" w:cs="Arial"/>
          <w:iCs/>
        </w:rPr>
        <w:t xml:space="preserve"> </w:t>
      </w:r>
      <w:r w:rsidRPr="00CA0BD8">
        <w:rPr>
          <w:rFonts w:ascii="Arial" w:hAnsi="Arial" w:cs="Arial"/>
        </w:rPr>
        <w:t xml:space="preserve">Manipur </w:t>
      </w:r>
      <w:r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Singh &amp; Singh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1985</w:t>
      </w:r>
      <w:r w:rsidRPr="00CA0BD8">
        <w:rPr>
          <w:rFonts w:ascii="Arial" w:hAnsi="Arial" w:cs="Arial"/>
          <w:iCs/>
        </w:rPr>
        <w:t>)</w:t>
      </w:r>
    </w:p>
    <w:p w14:paraId="5566B1E2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Cavariella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aegopodii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  <w:iCs/>
        </w:rPr>
        <w:t>(</w:t>
      </w:r>
      <w:proofErr w:type="spellStart"/>
      <w:r w:rsidR="00695AFB" w:rsidRPr="00CA0BD8">
        <w:rPr>
          <w:rFonts w:ascii="Arial" w:hAnsi="Arial" w:cs="Arial"/>
          <w:b/>
          <w:bCs/>
          <w:iCs/>
        </w:rPr>
        <w:t>Scopoli</w:t>
      </w:r>
      <w:proofErr w:type="spellEnd"/>
      <w:r w:rsidR="009E61E0" w:rsidRPr="00CA0BD8">
        <w:rPr>
          <w:rFonts w:ascii="Arial" w:hAnsi="Arial" w:cs="Arial"/>
          <w:iCs/>
        </w:rPr>
        <w:t>,</w:t>
      </w:r>
      <w:r w:rsidR="00695AFB" w:rsidRPr="00CA0BD8">
        <w:rPr>
          <w:rFonts w:ascii="Arial" w:hAnsi="Arial" w:cs="Arial"/>
          <w:b/>
          <w:bCs/>
          <w:iCs/>
        </w:rPr>
        <w:t xml:space="preserve"> 1763)</w:t>
      </w:r>
    </w:p>
    <w:p w14:paraId="5FC30371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Salix alba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="00695AFB" w:rsidRPr="00CA0BD8">
        <w:rPr>
          <w:rFonts w:ascii="Arial" w:hAnsi="Arial" w:cs="Arial"/>
          <w:iCs/>
        </w:rPr>
        <w:t>)</w:t>
      </w:r>
    </w:p>
    <w:p w14:paraId="5767E5CF" w14:textId="77777777" w:rsidR="003C1E13" w:rsidRPr="00CA0BD8" w:rsidRDefault="003C1E13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Pr="00CA0BD8">
        <w:rPr>
          <w:rFonts w:ascii="Arial" w:hAnsi="Arial" w:cs="Arial"/>
          <w:b/>
          <w:bCs/>
          <w:i/>
          <w:iCs/>
        </w:rPr>
        <w:t>Prociphilus</w:t>
      </w:r>
      <w:proofErr w:type="spellEnd"/>
      <w:r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/>
          <w:iCs/>
        </w:rPr>
        <w:t>fraxini</w:t>
      </w:r>
      <w:proofErr w:type="spellEnd"/>
      <w:r w:rsidRPr="00CA0BD8">
        <w:rPr>
          <w:rFonts w:ascii="Arial" w:hAnsi="Arial" w:cs="Arial"/>
          <w:b/>
          <w:bCs/>
        </w:rPr>
        <w:t xml:space="preserve"> (</w:t>
      </w:r>
      <w:proofErr w:type="spellStart"/>
      <w:r w:rsidRPr="00CA0BD8">
        <w:rPr>
          <w:rFonts w:ascii="Arial" w:hAnsi="Arial" w:cs="Arial"/>
          <w:b/>
          <w:bCs/>
        </w:rPr>
        <w:t>Fabricius</w:t>
      </w:r>
      <w:proofErr w:type="spellEnd"/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  <w:b/>
          <w:bCs/>
        </w:rPr>
        <w:t xml:space="preserve"> 1777)</w:t>
      </w:r>
    </w:p>
    <w:p w14:paraId="47E81548" w14:textId="77777777" w:rsidR="00A53A3C" w:rsidRPr="00CA0BD8" w:rsidRDefault="00A53A3C" w:rsidP="00A53A3C">
      <w:pPr>
        <w:ind w:left="576" w:hanging="144"/>
        <w:jc w:val="left"/>
        <w:rPr>
          <w:rFonts w:ascii="Arial" w:hAnsi="Arial" w:cs="Arial"/>
        </w:rPr>
      </w:pPr>
      <w:r w:rsidRPr="00CA0BD8">
        <w:rPr>
          <w:rFonts w:ascii="Arial" w:hAnsi="Arial" w:cs="Arial"/>
          <w:i/>
          <w:iCs/>
        </w:rPr>
        <w:lastRenderedPageBreak/>
        <w:t xml:space="preserve">- Fraxinus floribunda </w:t>
      </w:r>
      <w:r w:rsidRPr="00CA0BD8">
        <w:rPr>
          <w:rFonts w:ascii="Arial" w:hAnsi="Arial" w:cs="Arial"/>
        </w:rPr>
        <w:t>Wall. - Manipur (</w:t>
      </w:r>
      <w:r w:rsidR="00266048" w:rsidRPr="00CA0BD8">
        <w:rPr>
          <w:rFonts w:ascii="Arial" w:hAnsi="Arial" w:cs="Arial"/>
        </w:rPr>
        <w:t>Singh &amp; Singh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1985</w:t>
      </w:r>
      <w:r w:rsidRPr="00CA0BD8">
        <w:rPr>
          <w:rFonts w:ascii="Arial" w:hAnsi="Arial" w:cs="Arial"/>
        </w:rPr>
        <w:t>)</w:t>
      </w:r>
    </w:p>
    <w:p w14:paraId="2D855841" w14:textId="77777777" w:rsidR="003C1E13" w:rsidRPr="00CA0BD8" w:rsidRDefault="003C1E13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r w:rsidRPr="00CA0BD8">
        <w:rPr>
          <w:rFonts w:ascii="Arial" w:hAnsi="Arial" w:cs="Arial"/>
          <w:b/>
          <w:bCs/>
          <w:i/>
          <w:iCs/>
        </w:rPr>
        <w:t>Tuberculatus indicus</w:t>
      </w:r>
      <w:r w:rsidRPr="00CA0BD8">
        <w:rPr>
          <w:rFonts w:ascii="Arial" w:hAnsi="Arial" w:cs="Arial"/>
          <w:b/>
          <w:bCs/>
        </w:rPr>
        <w:t xml:space="preserve"> Ghosh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  <w:b/>
          <w:bCs/>
        </w:rPr>
        <w:t xml:space="preserve"> 1972</w:t>
      </w:r>
    </w:p>
    <w:p w14:paraId="6F977B12" w14:textId="77777777" w:rsidR="003C1E13" w:rsidRPr="00CA0BD8" w:rsidRDefault="003C1E13" w:rsidP="003C1E13">
      <w:pPr>
        <w:ind w:left="576" w:hanging="144"/>
        <w:jc w:val="left"/>
        <w:rPr>
          <w:rFonts w:ascii="Arial" w:hAnsi="Arial" w:cs="Arial"/>
        </w:rPr>
      </w:pPr>
      <w:r w:rsidRPr="00CA0BD8">
        <w:rPr>
          <w:rFonts w:ascii="Arial" w:hAnsi="Arial" w:cs="Arial"/>
          <w:i/>
          <w:iCs/>
        </w:rPr>
        <w:t xml:space="preserve">- Quercus serrata </w:t>
      </w:r>
      <w:r w:rsidRPr="00CA0BD8">
        <w:rPr>
          <w:rFonts w:ascii="Arial" w:hAnsi="Arial" w:cs="Arial"/>
        </w:rPr>
        <w:t>Murray - Manipur (</w:t>
      </w:r>
      <w:r w:rsidR="00266048" w:rsidRPr="00CA0BD8">
        <w:rPr>
          <w:rFonts w:ascii="Arial" w:hAnsi="Arial" w:cs="Arial"/>
        </w:rPr>
        <w:t>Singh &amp; Singh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1985</w:t>
      </w:r>
      <w:r w:rsidRPr="00CA0BD8">
        <w:rPr>
          <w:rFonts w:ascii="Arial" w:hAnsi="Arial" w:cs="Arial"/>
        </w:rPr>
        <w:t>)</w:t>
      </w:r>
    </w:p>
    <w:p w14:paraId="215949FE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Tuberlachnus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r w:rsidR="00695AFB" w:rsidRPr="00CA0BD8">
        <w:rPr>
          <w:rFonts w:ascii="Arial" w:hAnsi="Arial" w:cs="Arial"/>
          <w:b/>
          <w:bCs/>
          <w:iCs/>
        </w:rPr>
        <w:t>sp.</w:t>
      </w:r>
    </w:p>
    <w:p w14:paraId="797850D7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Salix </w:t>
      </w:r>
      <w:r w:rsidR="00695AFB" w:rsidRPr="00CA0BD8">
        <w:rPr>
          <w:rFonts w:ascii="Arial" w:hAnsi="Arial" w:cs="Arial"/>
        </w:rPr>
        <w:t>sp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Jammu &amp; Kashmir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2009</w:t>
      </w:r>
      <w:r w:rsidR="00695AFB" w:rsidRPr="00CA0BD8">
        <w:rPr>
          <w:rFonts w:ascii="Arial" w:hAnsi="Arial" w:cs="Arial"/>
          <w:iCs/>
        </w:rPr>
        <w:t>)</w:t>
      </w:r>
    </w:p>
    <w:p w14:paraId="17C23175" w14:textId="77777777" w:rsidR="00937FA0" w:rsidRPr="00CA0BD8" w:rsidRDefault="00937FA0" w:rsidP="00937FA0">
      <w:pPr>
        <w:rPr>
          <w:rFonts w:ascii="Arial" w:hAnsi="Arial" w:cs="Arial"/>
          <w:b/>
          <w:bCs/>
          <w:lang w:val="en-GB"/>
        </w:rPr>
      </w:pPr>
    </w:p>
    <w:p w14:paraId="0FF017F8" w14:textId="77777777" w:rsidR="00937FA0" w:rsidRPr="00CA0BD8" w:rsidRDefault="00005D27" w:rsidP="00F66344">
      <w:pPr>
        <w:spacing w:after="120"/>
        <w:rPr>
          <w:rFonts w:ascii="Arial" w:hAnsi="Arial" w:cs="Arial"/>
          <w:b/>
          <w:bCs/>
          <w:sz w:val="22"/>
          <w:szCs w:val="22"/>
          <w:lang w:val="en-GB"/>
        </w:rPr>
      </w:pPr>
      <w:r w:rsidRPr="00CA0BD8">
        <w:rPr>
          <w:rFonts w:ascii="Arial" w:hAnsi="Arial" w:cs="Arial"/>
          <w:b/>
          <w:bCs/>
          <w:sz w:val="22"/>
          <w:szCs w:val="22"/>
          <w:lang w:val="en-GB"/>
        </w:rPr>
        <w:t>3.6</w:t>
      </w:r>
      <w:r w:rsidR="004E5AAC" w:rsidRPr="00CA0BD8">
        <w:rPr>
          <w:rFonts w:ascii="Arial" w:hAnsi="Arial" w:cs="Arial"/>
          <w:b/>
          <w:bCs/>
          <w:sz w:val="22"/>
          <w:szCs w:val="22"/>
          <w:lang w:val="en-GB"/>
        </w:rPr>
        <w:t>.</w:t>
      </w:r>
      <w:r w:rsidR="00937FA0" w:rsidRPr="00CA0BD8">
        <w:rPr>
          <w:rFonts w:ascii="Arial" w:hAnsi="Arial" w:cs="Arial"/>
          <w:b/>
          <w:bCs/>
          <w:sz w:val="22"/>
          <w:szCs w:val="22"/>
          <w:lang w:val="en-GB"/>
        </w:rPr>
        <w:t xml:space="preserve"> Genus </w:t>
      </w:r>
      <w:r w:rsidR="00937FA0" w:rsidRPr="00CA0BD8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Calvia </w:t>
      </w:r>
      <w:r w:rsidR="00937FA0" w:rsidRPr="00CA0BD8">
        <w:rPr>
          <w:rFonts w:ascii="Arial" w:hAnsi="Arial" w:cs="Arial"/>
          <w:b/>
          <w:bCs/>
          <w:sz w:val="22"/>
          <w:szCs w:val="22"/>
          <w:lang w:bidi="hi-IN"/>
        </w:rPr>
        <w:t>Crotch</w:t>
      </w:r>
      <w:r w:rsidR="009E61E0" w:rsidRPr="00CA0BD8">
        <w:rPr>
          <w:rFonts w:ascii="Arial" w:hAnsi="Arial" w:cs="Arial"/>
          <w:sz w:val="22"/>
          <w:szCs w:val="22"/>
          <w:lang w:bidi="hi-IN"/>
        </w:rPr>
        <w:t>,</w:t>
      </w:r>
      <w:r w:rsidR="00937FA0" w:rsidRPr="00CA0BD8">
        <w:rPr>
          <w:rFonts w:ascii="Arial" w:hAnsi="Arial" w:cs="Arial"/>
          <w:b/>
          <w:bCs/>
          <w:sz w:val="22"/>
          <w:szCs w:val="22"/>
          <w:lang w:bidi="hi-IN"/>
        </w:rPr>
        <w:t xml:space="preserve"> 1874</w:t>
      </w:r>
      <w:r w:rsidR="00937FA0" w:rsidRPr="00CA0BD8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p w14:paraId="08D43CFE" w14:textId="77777777" w:rsidR="00937FA0" w:rsidRPr="00CA0BD8" w:rsidRDefault="007C2C37" w:rsidP="004E5AAC">
      <w:pPr>
        <w:tabs>
          <w:tab w:val="left" w:pos="3860"/>
          <w:tab w:val="left" w:pos="5116"/>
          <w:tab w:val="left" w:pos="6372"/>
          <w:tab w:val="left" w:pos="7656"/>
        </w:tabs>
        <w:rPr>
          <w:rFonts w:ascii="Arial" w:hAnsi="Arial" w:cs="Arial"/>
        </w:rPr>
      </w:pPr>
      <w:r w:rsidRPr="00CA0BD8">
        <w:rPr>
          <w:rFonts w:ascii="Arial" w:hAnsi="Arial" w:cs="Arial"/>
        </w:rPr>
        <w:t xml:space="preserve">Fourteen species of </w:t>
      </w:r>
      <w:r w:rsidRPr="00CA0BD8">
        <w:rPr>
          <w:rFonts w:ascii="Arial" w:hAnsi="Arial" w:cs="Arial"/>
          <w:i/>
          <w:iCs/>
        </w:rPr>
        <w:t>Calvia</w:t>
      </w:r>
      <w:r w:rsidRPr="00CA0BD8">
        <w:rPr>
          <w:rFonts w:ascii="Arial" w:hAnsi="Arial" w:cs="Arial"/>
        </w:rPr>
        <w:t xml:space="preserve"> were re3corded in India (</w:t>
      </w:r>
      <w:r w:rsidR="00D74226" w:rsidRPr="00CA0BD8">
        <w:rPr>
          <w:rFonts w:ascii="Arial" w:hAnsi="Arial" w:cs="Arial"/>
        </w:rPr>
        <w:t>Poorani</w:t>
      </w:r>
      <w:r w:rsidR="009E61E0" w:rsidRPr="00CA0BD8">
        <w:rPr>
          <w:rFonts w:ascii="Arial" w:hAnsi="Arial" w:cs="Arial"/>
        </w:rPr>
        <w:t>,</w:t>
      </w:r>
      <w:r w:rsidR="00D74226" w:rsidRPr="00CA0BD8">
        <w:rPr>
          <w:rFonts w:ascii="Arial" w:hAnsi="Arial" w:cs="Arial"/>
        </w:rPr>
        <w:t xml:space="preserve"> 2023</w:t>
      </w:r>
      <w:r w:rsidRPr="00CA0BD8">
        <w:rPr>
          <w:rFonts w:ascii="Arial" w:hAnsi="Arial" w:cs="Arial"/>
        </w:rPr>
        <w:t xml:space="preserve">) but only 10 species of them as mentioned below were recorded as </w:t>
      </w:r>
      <w:proofErr w:type="spellStart"/>
      <w:r w:rsidRPr="00CA0BD8">
        <w:rPr>
          <w:rFonts w:ascii="Arial" w:hAnsi="Arial" w:cs="Arial"/>
        </w:rPr>
        <w:t>aphidophagous</w:t>
      </w:r>
      <w:proofErr w:type="spellEnd"/>
      <w:r w:rsidRPr="00CA0BD8">
        <w:rPr>
          <w:rFonts w:ascii="Arial" w:hAnsi="Arial" w:cs="Arial"/>
        </w:rPr>
        <w:t>. Among them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  <w:i/>
          <w:iCs/>
        </w:rPr>
        <w:t xml:space="preserve">Calvia punctata </w:t>
      </w:r>
      <w:r w:rsidRPr="00CA0BD8">
        <w:rPr>
          <w:rFonts w:ascii="Arial" w:hAnsi="Arial" w:cs="Arial"/>
        </w:rPr>
        <w:t>is highly polyphagous feeding on 30 species of aphids infesting 26 species of plants</w:t>
      </w:r>
      <w:r w:rsidR="0017672B" w:rsidRPr="00CA0BD8">
        <w:rPr>
          <w:rFonts w:ascii="Arial" w:hAnsi="Arial" w:cs="Arial"/>
        </w:rPr>
        <w:t xml:space="preserve"> distributed only in 4 states/union territories of India (Table 1)</w:t>
      </w:r>
      <w:r w:rsidR="00715A49" w:rsidRPr="00CA0BD8">
        <w:rPr>
          <w:rFonts w:ascii="Arial" w:hAnsi="Arial" w:cs="Arial"/>
        </w:rPr>
        <w:t>; more than 80% only in Jammu &amp; Kashmir</w:t>
      </w:r>
      <w:r w:rsidR="0017672B" w:rsidRPr="00CA0BD8">
        <w:rPr>
          <w:rFonts w:ascii="Arial" w:hAnsi="Arial" w:cs="Arial"/>
        </w:rPr>
        <w:t>. All the prey aphids are monophagous. The detailed account</w:t>
      </w:r>
      <w:r w:rsidR="00715A49" w:rsidRPr="00CA0BD8">
        <w:rPr>
          <w:rFonts w:ascii="Arial" w:hAnsi="Arial" w:cs="Arial"/>
        </w:rPr>
        <w:t>s</w:t>
      </w:r>
      <w:r w:rsidR="0017672B" w:rsidRPr="00CA0BD8">
        <w:rPr>
          <w:rFonts w:ascii="Arial" w:hAnsi="Arial" w:cs="Arial"/>
        </w:rPr>
        <w:t xml:space="preserve"> of tri-trophic associations are given below.</w:t>
      </w:r>
    </w:p>
    <w:p w14:paraId="5134A314" w14:textId="77777777" w:rsidR="00695AFB" w:rsidRPr="00CA0BD8" w:rsidRDefault="00005D27" w:rsidP="00715A49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i/>
          <w:iCs/>
        </w:rPr>
      </w:pPr>
      <w:r w:rsidRPr="00CA0BD8">
        <w:rPr>
          <w:rFonts w:ascii="Arial" w:hAnsi="Arial" w:cs="Arial"/>
          <w:b/>
          <w:bCs/>
        </w:rPr>
        <w:t>3.6.1</w:t>
      </w:r>
      <w:r w:rsidR="004E5AAC" w:rsidRPr="00CA0BD8">
        <w:rPr>
          <w:rFonts w:ascii="Arial" w:hAnsi="Arial" w:cs="Arial"/>
          <w:b/>
          <w:bCs/>
        </w:rPr>
        <w:t>.</w:t>
      </w:r>
      <w:r w:rsidR="001A3FBE" w:rsidRPr="00CA0BD8">
        <w:rPr>
          <w:rFonts w:ascii="Arial" w:hAnsi="Arial" w:cs="Arial"/>
          <w:b/>
          <w:bCs/>
        </w:rPr>
        <w:t xml:space="preserve"> </w:t>
      </w:r>
      <w:r w:rsidR="00695AFB" w:rsidRPr="00CA0BD8">
        <w:rPr>
          <w:rFonts w:ascii="Arial" w:hAnsi="Arial" w:cs="Arial"/>
          <w:b/>
          <w:bCs/>
          <w:i/>
          <w:iCs/>
        </w:rPr>
        <w:t xml:space="preserve">Calvia albida </w:t>
      </w:r>
      <w:r w:rsidR="00695AFB" w:rsidRPr="00CA0BD8">
        <w:rPr>
          <w:rFonts w:ascii="Arial" w:hAnsi="Arial" w:cs="Arial"/>
          <w:b/>
          <w:bCs/>
        </w:rPr>
        <w:t>Bielawski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1972</w:t>
      </w:r>
      <w:r w:rsidR="001A3FBE" w:rsidRPr="00CA0BD8">
        <w:rPr>
          <w:rFonts w:ascii="Arial" w:hAnsi="Arial" w:cs="Arial"/>
          <w:b/>
          <w:bCs/>
        </w:rPr>
        <w:t xml:space="preserve"> </w:t>
      </w:r>
      <w:r w:rsidR="001A3FBE" w:rsidRPr="00CA0BD8">
        <w:rPr>
          <w:rFonts w:ascii="Arial" w:hAnsi="Arial" w:cs="Arial"/>
        </w:rPr>
        <w:t xml:space="preserve">[syn. </w:t>
      </w:r>
      <w:proofErr w:type="spellStart"/>
      <w:r w:rsidR="001A3FBE" w:rsidRPr="00CA0BD8">
        <w:rPr>
          <w:rFonts w:ascii="Arial" w:hAnsi="Arial" w:cs="Arial"/>
          <w:i/>
          <w:iCs/>
        </w:rPr>
        <w:t>Halyzia</w:t>
      </w:r>
      <w:proofErr w:type="spellEnd"/>
      <w:r w:rsidR="001A3FBE" w:rsidRPr="00CA0BD8">
        <w:rPr>
          <w:rFonts w:ascii="Arial" w:hAnsi="Arial" w:cs="Arial"/>
          <w:i/>
          <w:iCs/>
        </w:rPr>
        <w:t xml:space="preserve"> </w:t>
      </w:r>
      <w:proofErr w:type="spellStart"/>
      <w:r w:rsidR="001A3FBE" w:rsidRPr="00CA0BD8">
        <w:rPr>
          <w:rFonts w:ascii="Arial" w:hAnsi="Arial" w:cs="Arial"/>
          <w:i/>
          <w:iCs/>
        </w:rPr>
        <w:t>maculata</w:t>
      </w:r>
      <w:proofErr w:type="spellEnd"/>
      <w:r w:rsidR="001A3FBE" w:rsidRPr="00CA0BD8">
        <w:rPr>
          <w:rFonts w:ascii="Arial" w:hAnsi="Arial" w:cs="Arial"/>
        </w:rPr>
        <w:t xml:space="preserve"> Jing</w:t>
      </w:r>
      <w:r w:rsidR="009E61E0" w:rsidRPr="00CA0BD8">
        <w:rPr>
          <w:rFonts w:ascii="Arial" w:hAnsi="Arial" w:cs="Arial"/>
        </w:rPr>
        <w:t>,</w:t>
      </w:r>
      <w:r w:rsidR="001A3FBE" w:rsidRPr="00CA0BD8">
        <w:rPr>
          <w:rFonts w:ascii="Arial" w:hAnsi="Arial" w:cs="Arial"/>
        </w:rPr>
        <w:t xml:space="preserve"> 1987]</w:t>
      </w:r>
    </w:p>
    <w:p w14:paraId="6B61290E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r w:rsidR="00695AFB" w:rsidRPr="00CA0BD8">
        <w:rPr>
          <w:rFonts w:ascii="Arial" w:hAnsi="Arial" w:cs="Arial"/>
          <w:b/>
          <w:bCs/>
          <w:i/>
          <w:iCs/>
        </w:rPr>
        <w:t xml:space="preserve">Aphis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craccivora</w:t>
      </w:r>
      <w:proofErr w:type="spellEnd"/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  <w:r w:rsidR="00695AFB" w:rsidRPr="00CA0BD8">
        <w:rPr>
          <w:rFonts w:ascii="Arial" w:hAnsi="Arial" w:cs="Arial"/>
          <w:b/>
          <w:bCs/>
        </w:rPr>
        <w:t>Koch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1854</w:t>
      </w:r>
    </w:p>
    <w:p w14:paraId="0970E26B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>Lablab purpureus</w:t>
      </w:r>
      <w:r w:rsidR="004F414D" w:rsidRPr="00CA0BD8">
        <w:rPr>
          <w:rFonts w:ascii="Arial" w:hAnsi="Arial" w:cs="Arial"/>
          <w:i/>
          <w:iCs/>
        </w:rPr>
        <w:t xml:space="preserve"> </w:t>
      </w:r>
      <w:r w:rsidR="004F414D" w:rsidRPr="00CA0BD8">
        <w:rPr>
          <w:rFonts w:ascii="Arial" w:hAnsi="Arial" w:cs="Arial"/>
        </w:rPr>
        <w:t>(</w:t>
      </w:r>
      <w:r w:rsidR="00695AFB" w:rsidRPr="00CA0BD8">
        <w:rPr>
          <w:rFonts w:ascii="Arial" w:hAnsi="Arial" w:cs="Arial"/>
        </w:rPr>
        <w:t>L.) Sweet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Uttarakhand</w:t>
      </w:r>
      <w:r w:rsidR="004F414D" w:rsidRPr="00CA0BD8">
        <w:rPr>
          <w:rFonts w:ascii="Arial" w:hAnsi="Arial" w:cs="Arial"/>
          <w:iCs/>
        </w:rPr>
        <w:t xml:space="preserve"> (</w:t>
      </w:r>
      <w:r w:rsidR="00266048" w:rsidRPr="00CA0BD8">
        <w:rPr>
          <w:rFonts w:ascii="Arial" w:hAnsi="Arial" w:cs="Arial"/>
        </w:rPr>
        <w:t>Pervez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2020</w:t>
      </w:r>
      <w:r w:rsidR="004F414D" w:rsidRPr="00CA0BD8">
        <w:rPr>
          <w:rFonts w:ascii="Arial" w:hAnsi="Arial" w:cs="Arial"/>
        </w:rPr>
        <w:t>)</w:t>
      </w:r>
    </w:p>
    <w:p w14:paraId="4AAADEBD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Mollitrichosiphum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montanum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  <w:iCs/>
        </w:rPr>
        <w:t>(</w:t>
      </w:r>
      <w:r w:rsidR="00695AFB" w:rsidRPr="00CA0BD8">
        <w:rPr>
          <w:rFonts w:ascii="Arial" w:hAnsi="Arial" w:cs="Arial"/>
          <w:b/>
          <w:bCs/>
          <w:iCs/>
        </w:rPr>
        <w:t>van der Goot</w:t>
      </w:r>
      <w:r w:rsidR="009E61E0" w:rsidRPr="00CA0BD8">
        <w:rPr>
          <w:rFonts w:ascii="Arial" w:hAnsi="Arial" w:cs="Arial"/>
          <w:iCs/>
        </w:rPr>
        <w:t>,</w:t>
      </w:r>
      <w:r w:rsidR="00695AFB" w:rsidRPr="00CA0BD8">
        <w:rPr>
          <w:rFonts w:ascii="Arial" w:hAnsi="Arial" w:cs="Arial"/>
          <w:b/>
          <w:bCs/>
          <w:iCs/>
        </w:rPr>
        <w:t xml:space="preserve"> 1917)</w:t>
      </w:r>
    </w:p>
    <w:p w14:paraId="182FD786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  <w:iCs/>
        </w:rPr>
        <w:t>Alnus</w:t>
      </w:r>
      <w:proofErr w:type="spellEnd"/>
      <w:r w:rsidR="00695AFB" w:rsidRPr="00CA0BD8">
        <w:rPr>
          <w:rFonts w:ascii="Arial" w:hAnsi="Arial" w:cs="Arial"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  <w:iCs/>
        </w:rPr>
        <w:t>nepalensis</w:t>
      </w:r>
      <w:proofErr w:type="spellEnd"/>
      <w:r w:rsidR="00695AFB" w:rsidRPr="00CA0BD8">
        <w:rPr>
          <w:rFonts w:ascii="Arial" w:hAnsi="Arial" w:cs="Arial"/>
          <w:i/>
          <w:iCs/>
        </w:rPr>
        <w:t xml:space="preserve"> </w:t>
      </w:r>
      <w:r w:rsidR="00695AFB" w:rsidRPr="00CA0BD8">
        <w:rPr>
          <w:rFonts w:ascii="Arial" w:hAnsi="Arial" w:cs="Arial"/>
        </w:rPr>
        <w:t>D. Don</w:t>
      </w:r>
      <w:r w:rsidR="00514F16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Sikkim</w:t>
      </w:r>
      <w:r w:rsidR="004F414D" w:rsidRPr="00CA0BD8">
        <w:rPr>
          <w:rFonts w:ascii="Arial" w:hAnsi="Arial" w:cs="Arial"/>
          <w:iCs/>
        </w:rPr>
        <w:t xml:space="preserve"> (</w:t>
      </w:r>
      <w:proofErr w:type="spellStart"/>
      <w:r w:rsidR="00266048" w:rsidRPr="00CA0BD8">
        <w:rPr>
          <w:rFonts w:ascii="Arial" w:hAnsi="Arial" w:cs="Arial"/>
        </w:rPr>
        <w:t>Phaloura</w:t>
      </w:r>
      <w:proofErr w:type="spellEnd"/>
      <w:r w:rsidR="00266048" w:rsidRPr="00CA0BD8">
        <w:rPr>
          <w:rFonts w:ascii="Arial" w:hAnsi="Arial" w:cs="Arial"/>
        </w:rPr>
        <w:t xml:space="preserve"> &amp; Singh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1991</w:t>
      </w:r>
      <w:r w:rsidR="00695AFB" w:rsidRPr="00CA0BD8">
        <w:rPr>
          <w:rFonts w:ascii="Arial" w:hAnsi="Arial" w:cs="Arial"/>
          <w:iCs/>
        </w:rPr>
        <w:t>)</w:t>
      </w:r>
      <w:r w:rsidR="004F414D" w:rsidRPr="00CA0BD8">
        <w:rPr>
          <w:rFonts w:ascii="Arial" w:hAnsi="Arial" w:cs="Arial"/>
          <w:iCs/>
        </w:rPr>
        <w:t xml:space="preserve">; </w:t>
      </w:r>
      <w:r w:rsidR="00695AFB" w:rsidRPr="00CA0BD8">
        <w:rPr>
          <w:rFonts w:ascii="Arial" w:hAnsi="Arial" w:cs="Arial"/>
        </w:rPr>
        <w:t>Uttarakhand</w:t>
      </w:r>
      <w:r w:rsidR="004F414D" w:rsidRPr="00CA0BD8">
        <w:rPr>
          <w:rFonts w:ascii="Arial" w:hAnsi="Arial" w:cs="Arial"/>
          <w:iCs/>
        </w:rPr>
        <w:t xml:space="preserve"> (</w:t>
      </w:r>
      <w:proofErr w:type="spellStart"/>
      <w:r w:rsidR="00266048" w:rsidRPr="00CA0BD8">
        <w:rPr>
          <w:rFonts w:ascii="Arial" w:hAnsi="Arial" w:cs="Arial"/>
        </w:rPr>
        <w:t>Phaloura</w:t>
      </w:r>
      <w:proofErr w:type="spellEnd"/>
      <w:r w:rsidR="00266048" w:rsidRPr="00CA0BD8">
        <w:rPr>
          <w:rFonts w:ascii="Arial" w:hAnsi="Arial" w:cs="Arial"/>
        </w:rPr>
        <w:t xml:space="preserve"> &amp; Singh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1991</w:t>
      </w:r>
      <w:r w:rsidR="00695AFB" w:rsidRPr="00CA0BD8">
        <w:rPr>
          <w:rFonts w:ascii="Arial" w:hAnsi="Arial" w:cs="Arial"/>
          <w:iCs/>
        </w:rPr>
        <w:t>)</w:t>
      </w:r>
    </w:p>
    <w:p w14:paraId="7E6BE181" w14:textId="77777777" w:rsidR="00E459B8" w:rsidRPr="00CA0BD8" w:rsidRDefault="00E459B8" w:rsidP="00E459B8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Pr="00CA0BD8">
        <w:rPr>
          <w:rFonts w:ascii="Arial" w:hAnsi="Arial" w:cs="Arial"/>
          <w:b/>
          <w:bCs/>
          <w:i/>
        </w:rPr>
        <w:t>Vesiculaphis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  <w:iCs/>
        </w:rPr>
        <w:t>sp.</w:t>
      </w:r>
    </w:p>
    <w:p w14:paraId="0BB70A0D" w14:textId="77777777" w:rsidR="00E459B8" w:rsidRPr="00CA0BD8" w:rsidRDefault="00E459B8" w:rsidP="00E459B8">
      <w:pPr>
        <w:ind w:left="576" w:hanging="144"/>
        <w:jc w:val="left"/>
        <w:rPr>
          <w:rFonts w:ascii="Arial" w:hAnsi="Arial" w:cs="Arial"/>
          <w:b/>
          <w:bCs/>
          <w:i/>
          <w:iCs/>
        </w:rPr>
      </w:pP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</w:rPr>
        <w:t xml:space="preserve">Unknown plant </w:t>
      </w:r>
      <w:r w:rsidR="00514F16" w:rsidRPr="00CA0BD8">
        <w:rPr>
          <w:rFonts w:ascii="Arial" w:hAnsi="Arial" w:cs="Arial"/>
          <w:iCs/>
        </w:rPr>
        <w:t>-</w:t>
      </w:r>
      <w:r w:rsidRPr="00CA0BD8">
        <w:rPr>
          <w:rFonts w:ascii="Arial" w:hAnsi="Arial" w:cs="Arial"/>
          <w:iCs/>
        </w:rPr>
        <w:t xml:space="preserve"> </w:t>
      </w:r>
      <w:r w:rsidR="00514F16" w:rsidRPr="00CA0BD8">
        <w:rPr>
          <w:rFonts w:ascii="Arial" w:hAnsi="Arial" w:cs="Arial"/>
        </w:rPr>
        <w:t>Uttarakhand</w:t>
      </w:r>
      <w:r w:rsidRPr="00CA0BD8">
        <w:rPr>
          <w:rFonts w:ascii="Arial" w:hAnsi="Arial" w:cs="Arial"/>
          <w:iCs/>
        </w:rPr>
        <w:t xml:space="preserve"> (</w:t>
      </w:r>
      <w:r w:rsidR="00CC6049" w:rsidRPr="00CA0BD8">
        <w:rPr>
          <w:rFonts w:ascii="Arial" w:hAnsi="Arial" w:cs="Arial"/>
        </w:rPr>
        <w:t>Booth</w:t>
      </w:r>
      <w:r w:rsidR="009E61E0" w:rsidRPr="00CA0BD8">
        <w:rPr>
          <w:rFonts w:ascii="Arial" w:hAnsi="Arial" w:cs="Arial"/>
        </w:rPr>
        <w:t>,</w:t>
      </w:r>
      <w:r w:rsidR="00CC6049" w:rsidRPr="00CA0BD8">
        <w:rPr>
          <w:rFonts w:ascii="Arial" w:hAnsi="Arial" w:cs="Arial"/>
        </w:rPr>
        <w:t xml:space="preserve"> 1997</w:t>
      </w:r>
      <w:r w:rsidRPr="00CA0BD8">
        <w:rPr>
          <w:rFonts w:ascii="Arial" w:hAnsi="Arial" w:cs="Arial"/>
          <w:iCs/>
        </w:rPr>
        <w:t>)</w:t>
      </w:r>
    </w:p>
    <w:p w14:paraId="080955B0" w14:textId="77777777" w:rsidR="003C5203" w:rsidRPr="00CA0BD8" w:rsidRDefault="00005D27" w:rsidP="00715A49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 w:rsidRPr="00CA0BD8">
        <w:rPr>
          <w:rFonts w:ascii="Arial" w:hAnsi="Arial" w:cs="Arial"/>
          <w:b/>
          <w:bCs/>
        </w:rPr>
        <w:t>3.6.2</w:t>
      </w:r>
      <w:r w:rsidR="004E5AAC" w:rsidRPr="00CA0BD8">
        <w:rPr>
          <w:rFonts w:ascii="Arial" w:hAnsi="Arial" w:cs="Arial"/>
          <w:b/>
          <w:bCs/>
        </w:rPr>
        <w:t>.</w:t>
      </w:r>
      <w:r w:rsidR="00A4652D" w:rsidRPr="00CA0BD8">
        <w:rPr>
          <w:rFonts w:ascii="Arial" w:hAnsi="Arial" w:cs="Arial"/>
          <w:b/>
          <w:bCs/>
        </w:rPr>
        <w:t xml:space="preserve"> </w:t>
      </w:r>
      <w:proofErr w:type="spellStart"/>
      <w:r w:rsidR="003C5203" w:rsidRPr="00CA0BD8">
        <w:rPr>
          <w:rFonts w:ascii="Arial" w:hAnsi="Arial" w:cs="Arial"/>
          <w:b/>
          <w:bCs/>
          <w:i/>
          <w:iCs/>
        </w:rPr>
        <w:t>Calvia</w:t>
      </w:r>
      <w:proofErr w:type="spellEnd"/>
      <w:r w:rsidR="003C5203"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3C5203" w:rsidRPr="00CA0BD8">
        <w:rPr>
          <w:rFonts w:ascii="Arial" w:hAnsi="Arial" w:cs="Arial"/>
          <w:b/>
          <w:bCs/>
          <w:i/>
          <w:iCs/>
        </w:rPr>
        <w:t>andrewesi</w:t>
      </w:r>
      <w:proofErr w:type="spellEnd"/>
      <w:r w:rsidR="003C5203" w:rsidRPr="00CA0BD8">
        <w:rPr>
          <w:rFonts w:ascii="Arial" w:hAnsi="Arial" w:cs="Arial"/>
          <w:b/>
          <w:bCs/>
        </w:rPr>
        <w:t xml:space="preserve"> (Weise</w:t>
      </w:r>
      <w:r w:rsidR="009E61E0" w:rsidRPr="00CA0BD8">
        <w:rPr>
          <w:rFonts w:ascii="Arial" w:hAnsi="Arial" w:cs="Arial"/>
        </w:rPr>
        <w:t>,</w:t>
      </w:r>
      <w:r w:rsidR="003C5203" w:rsidRPr="00CA0BD8">
        <w:rPr>
          <w:rFonts w:ascii="Arial" w:hAnsi="Arial" w:cs="Arial"/>
          <w:b/>
          <w:bCs/>
        </w:rPr>
        <w:t xml:space="preserve"> 1908) </w:t>
      </w:r>
      <w:r w:rsidR="003C5203" w:rsidRPr="00CA0BD8">
        <w:rPr>
          <w:rFonts w:ascii="Arial" w:hAnsi="Arial" w:cs="Arial"/>
        </w:rPr>
        <w:t xml:space="preserve">[syn. </w:t>
      </w:r>
      <w:proofErr w:type="spellStart"/>
      <w:r w:rsidR="003C5203" w:rsidRPr="00CA0BD8">
        <w:rPr>
          <w:rFonts w:ascii="Arial" w:hAnsi="Arial" w:cs="Arial"/>
          <w:i/>
          <w:iCs/>
        </w:rPr>
        <w:t>Anisocalvia</w:t>
      </w:r>
      <w:proofErr w:type="spellEnd"/>
      <w:r w:rsidR="003C5203" w:rsidRPr="00CA0BD8">
        <w:rPr>
          <w:rFonts w:ascii="Arial" w:hAnsi="Arial" w:cs="Arial"/>
          <w:i/>
          <w:iCs/>
        </w:rPr>
        <w:t xml:space="preserve"> </w:t>
      </w:r>
      <w:proofErr w:type="spellStart"/>
      <w:r w:rsidR="003C5203" w:rsidRPr="00CA0BD8">
        <w:rPr>
          <w:rFonts w:ascii="Arial" w:hAnsi="Arial" w:cs="Arial"/>
          <w:i/>
          <w:iCs/>
        </w:rPr>
        <w:t>andrewesi</w:t>
      </w:r>
      <w:proofErr w:type="spellEnd"/>
      <w:r w:rsidR="003C5203" w:rsidRPr="00CA0BD8">
        <w:rPr>
          <w:rFonts w:ascii="Arial" w:hAnsi="Arial" w:cs="Arial"/>
        </w:rPr>
        <w:t xml:space="preserve"> Weise</w:t>
      </w:r>
      <w:r w:rsidR="009E61E0" w:rsidRPr="00CA0BD8">
        <w:rPr>
          <w:rFonts w:ascii="Arial" w:hAnsi="Arial" w:cs="Arial"/>
        </w:rPr>
        <w:t>,</w:t>
      </w:r>
      <w:r w:rsidR="003C5203" w:rsidRPr="00CA0BD8">
        <w:rPr>
          <w:rFonts w:ascii="Arial" w:hAnsi="Arial" w:cs="Arial"/>
        </w:rPr>
        <w:t xml:space="preserve"> 1908]</w:t>
      </w:r>
    </w:p>
    <w:p w14:paraId="692906EB" w14:textId="77777777" w:rsidR="003C5203" w:rsidRPr="00CA0BD8" w:rsidRDefault="003C5203" w:rsidP="003C5203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CA0BD8">
        <w:rPr>
          <w:rFonts w:ascii="Arial" w:hAnsi="Arial" w:cs="Arial"/>
          <w:b/>
          <w:bCs/>
          <w:i/>
        </w:rPr>
        <w:t xml:space="preserve">• </w:t>
      </w:r>
      <w:proofErr w:type="spellStart"/>
      <w:r w:rsidRPr="00CA0BD8">
        <w:rPr>
          <w:rFonts w:ascii="Arial" w:hAnsi="Arial" w:cs="Arial"/>
          <w:b/>
          <w:bCs/>
          <w:i/>
        </w:rPr>
        <w:t>Greenidea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  <w:iCs/>
        </w:rPr>
        <w:t>sp.</w:t>
      </w:r>
    </w:p>
    <w:p w14:paraId="65FB583C" w14:textId="77777777" w:rsidR="003C5203" w:rsidRPr="00CA0BD8" w:rsidRDefault="003C5203" w:rsidP="003C5203">
      <w:pPr>
        <w:ind w:left="576" w:hanging="144"/>
        <w:jc w:val="left"/>
        <w:rPr>
          <w:rFonts w:ascii="Arial" w:hAnsi="Arial" w:cs="Arial"/>
        </w:rPr>
      </w:pPr>
      <w:r w:rsidRPr="00CA0BD8">
        <w:rPr>
          <w:rFonts w:ascii="Arial" w:hAnsi="Arial" w:cs="Arial"/>
        </w:rPr>
        <w:t xml:space="preserve"> - </w:t>
      </w:r>
      <w:r w:rsidRPr="00CA0BD8">
        <w:rPr>
          <w:rFonts w:ascii="Arial" w:hAnsi="Arial" w:cs="Arial"/>
          <w:i/>
          <w:iCs/>
        </w:rPr>
        <w:t>Artocarpus heterophyllus</w:t>
      </w:r>
      <w:r w:rsidRPr="00CA0BD8">
        <w:rPr>
          <w:rFonts w:ascii="Arial" w:hAnsi="Arial" w:cs="Arial"/>
        </w:rPr>
        <w:t xml:space="preserve"> Lam. - Kerala (</w:t>
      </w:r>
      <w:r w:rsidR="00CC6049" w:rsidRPr="00CA0BD8">
        <w:rPr>
          <w:rFonts w:ascii="Arial" w:hAnsi="Arial" w:cs="Arial"/>
        </w:rPr>
        <w:t>Booth</w:t>
      </w:r>
      <w:r w:rsidR="009E61E0" w:rsidRPr="00CA0BD8">
        <w:rPr>
          <w:rFonts w:ascii="Arial" w:hAnsi="Arial" w:cs="Arial"/>
        </w:rPr>
        <w:t>,</w:t>
      </w:r>
      <w:r w:rsidR="00CC6049" w:rsidRPr="00CA0BD8">
        <w:rPr>
          <w:rFonts w:ascii="Arial" w:hAnsi="Arial" w:cs="Arial"/>
        </w:rPr>
        <w:t xml:space="preserve"> 1997</w:t>
      </w:r>
      <w:r w:rsidRPr="00CA0BD8">
        <w:rPr>
          <w:rFonts w:ascii="Arial" w:hAnsi="Arial" w:cs="Arial"/>
        </w:rPr>
        <w:t>)</w:t>
      </w:r>
    </w:p>
    <w:p w14:paraId="7674E117" w14:textId="77777777" w:rsidR="00695AFB" w:rsidRPr="00CA0BD8" w:rsidRDefault="00005D27" w:rsidP="007B6835">
      <w:pPr>
        <w:autoSpaceDE w:val="0"/>
        <w:autoSpaceDN w:val="0"/>
        <w:adjustRightInd w:val="0"/>
        <w:spacing w:before="120"/>
        <w:jc w:val="left"/>
        <w:rPr>
          <w:rFonts w:ascii="Arial" w:hAnsi="Arial" w:cs="Arial"/>
          <w:b/>
          <w:bCs/>
          <w:i/>
          <w:iCs/>
        </w:rPr>
      </w:pPr>
      <w:r w:rsidRPr="00CA0BD8">
        <w:rPr>
          <w:rFonts w:ascii="Arial" w:hAnsi="Arial" w:cs="Arial"/>
          <w:b/>
          <w:bCs/>
        </w:rPr>
        <w:t>3.6.</w:t>
      </w:r>
      <w:r w:rsidR="00715A49" w:rsidRPr="00CA0BD8">
        <w:rPr>
          <w:rFonts w:ascii="Arial" w:hAnsi="Arial" w:cs="Arial"/>
          <w:b/>
          <w:bCs/>
        </w:rPr>
        <w:t>3</w:t>
      </w:r>
      <w:r w:rsidR="004E5AAC" w:rsidRPr="00CA0BD8">
        <w:rPr>
          <w:rFonts w:ascii="Arial" w:hAnsi="Arial" w:cs="Arial"/>
          <w:b/>
          <w:bCs/>
        </w:rPr>
        <w:t>.</w:t>
      </w:r>
      <w:r w:rsidR="003C5203" w:rsidRPr="00CA0BD8">
        <w:rPr>
          <w:rFonts w:ascii="Arial" w:hAnsi="Arial" w:cs="Arial"/>
          <w:b/>
          <w:bCs/>
        </w:rPr>
        <w:t xml:space="preserve"> </w:t>
      </w:r>
      <w:proofErr w:type="spellStart"/>
      <w:r w:rsidR="00B460C4" w:rsidRPr="00CA0BD8">
        <w:rPr>
          <w:rFonts w:ascii="Arial" w:hAnsi="Arial" w:cs="Arial"/>
          <w:b/>
          <w:bCs/>
          <w:i/>
          <w:iCs/>
        </w:rPr>
        <w:t>Calvia</w:t>
      </w:r>
      <w:proofErr w:type="spellEnd"/>
      <w:r w:rsidR="00B460C4"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championorum</w:t>
      </w:r>
      <w:proofErr w:type="spellEnd"/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  <w:r w:rsidR="00CC6049" w:rsidRPr="00CA0BD8">
        <w:rPr>
          <w:rFonts w:ascii="Arial" w:hAnsi="Arial" w:cs="Arial"/>
          <w:b/>
          <w:bCs/>
        </w:rPr>
        <w:t>Booth</w:t>
      </w:r>
      <w:r w:rsidR="009E61E0" w:rsidRPr="00CA0BD8">
        <w:rPr>
          <w:rFonts w:ascii="Arial" w:hAnsi="Arial" w:cs="Arial"/>
        </w:rPr>
        <w:t>,</w:t>
      </w:r>
      <w:r w:rsidR="00CC6049" w:rsidRPr="00CA0BD8">
        <w:rPr>
          <w:rFonts w:ascii="Arial" w:hAnsi="Arial" w:cs="Arial"/>
          <w:b/>
          <w:bCs/>
        </w:rPr>
        <w:t xml:space="preserve"> 1997</w:t>
      </w:r>
    </w:p>
    <w:p w14:paraId="7CEC33C0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r w:rsidR="00695AFB" w:rsidRPr="00CA0BD8">
        <w:rPr>
          <w:rFonts w:ascii="Arial" w:hAnsi="Arial" w:cs="Arial"/>
          <w:b/>
          <w:bCs/>
          <w:i/>
        </w:rPr>
        <w:t>Tuberculatus indicus</w:t>
      </w:r>
      <w:r w:rsidR="00695AFB" w:rsidRPr="00CA0BD8">
        <w:rPr>
          <w:rFonts w:ascii="Arial" w:hAnsi="Arial" w:cs="Arial"/>
          <w:b/>
          <w:bCs/>
        </w:rPr>
        <w:t xml:space="preserve"> Ghosh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1972</w:t>
      </w:r>
    </w:p>
    <w:p w14:paraId="0C8A4B75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Quercus serrata </w:t>
      </w:r>
      <w:r w:rsidR="00695AFB" w:rsidRPr="00CA0BD8">
        <w:rPr>
          <w:rFonts w:ascii="Arial" w:hAnsi="Arial" w:cs="Arial"/>
          <w:iCs/>
        </w:rPr>
        <w:t>Murray</w:t>
      </w:r>
      <w:r w:rsidR="00514F16" w:rsidRPr="00CA0BD8">
        <w:rPr>
          <w:rFonts w:ascii="Arial" w:hAnsi="Arial" w:cs="Arial"/>
          <w:iCs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Manipur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Chakrabarti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2012</w:t>
      </w:r>
      <w:r w:rsidR="00695AFB" w:rsidRPr="00CA0BD8">
        <w:rPr>
          <w:rFonts w:ascii="Arial" w:hAnsi="Arial" w:cs="Arial"/>
          <w:iCs/>
        </w:rPr>
        <w:t>)</w:t>
      </w:r>
    </w:p>
    <w:p w14:paraId="307D80FA" w14:textId="77777777" w:rsidR="00695AFB" w:rsidRPr="00CA0BD8" w:rsidRDefault="00005D27" w:rsidP="007B6835">
      <w:pPr>
        <w:autoSpaceDE w:val="0"/>
        <w:autoSpaceDN w:val="0"/>
        <w:adjustRightInd w:val="0"/>
        <w:spacing w:before="120"/>
        <w:jc w:val="left"/>
        <w:rPr>
          <w:rFonts w:ascii="Arial" w:hAnsi="Arial" w:cs="Arial"/>
          <w:b/>
          <w:bCs/>
          <w:i/>
          <w:iCs/>
        </w:rPr>
      </w:pPr>
      <w:r w:rsidRPr="00CA0BD8">
        <w:rPr>
          <w:rFonts w:ascii="Arial" w:hAnsi="Arial" w:cs="Arial"/>
          <w:b/>
          <w:bCs/>
        </w:rPr>
        <w:t>3.6.</w:t>
      </w:r>
      <w:r w:rsidR="00715A49" w:rsidRPr="00CA0BD8">
        <w:rPr>
          <w:rFonts w:ascii="Arial" w:hAnsi="Arial" w:cs="Arial"/>
          <w:b/>
          <w:bCs/>
        </w:rPr>
        <w:t>4</w:t>
      </w:r>
      <w:r w:rsidR="004E5AAC" w:rsidRPr="00CA0BD8">
        <w:rPr>
          <w:rFonts w:ascii="Arial" w:hAnsi="Arial" w:cs="Arial"/>
          <w:b/>
          <w:bCs/>
        </w:rPr>
        <w:t>.</w:t>
      </w:r>
      <w:r w:rsidR="00514F16" w:rsidRPr="00CA0BD8">
        <w:rPr>
          <w:rFonts w:ascii="Arial" w:hAnsi="Arial" w:cs="Arial"/>
          <w:b/>
          <w:b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Calvia</w:t>
      </w:r>
      <w:proofErr w:type="spellEnd"/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explanata</w:t>
      </w:r>
      <w:proofErr w:type="spellEnd"/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</w:rPr>
        <w:t>Poorani</w:t>
      </w:r>
      <w:proofErr w:type="spellEnd"/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2014</w:t>
      </w:r>
    </w:p>
    <w:p w14:paraId="59C9B682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Taoia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indica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</w:rPr>
        <w:t>(</w:t>
      </w:r>
      <w:r w:rsidR="00695AFB" w:rsidRPr="00CA0BD8">
        <w:rPr>
          <w:rFonts w:ascii="Arial" w:hAnsi="Arial" w:cs="Arial"/>
          <w:b/>
          <w:bCs/>
        </w:rPr>
        <w:t>Ghosh &amp; Raychaudhuri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1972) </w:t>
      </w:r>
    </w:p>
    <w:p w14:paraId="2A6B8234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</w:rPr>
        <w:t>Alnus</w:t>
      </w:r>
      <w:proofErr w:type="spellEnd"/>
      <w:r w:rsidR="00695AFB" w:rsidRPr="00CA0BD8">
        <w:rPr>
          <w:rFonts w:ascii="Arial" w:hAnsi="Arial" w:cs="Arial"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i/>
        </w:rPr>
        <w:t>nepalensis</w:t>
      </w:r>
      <w:proofErr w:type="spellEnd"/>
      <w:r w:rsidR="00695AFB" w:rsidRPr="00CA0BD8">
        <w:rPr>
          <w:rFonts w:ascii="Arial" w:hAnsi="Arial" w:cs="Arial"/>
          <w:i/>
        </w:rPr>
        <w:t xml:space="preserve"> </w:t>
      </w:r>
      <w:r w:rsidR="00695AFB" w:rsidRPr="00CA0BD8">
        <w:rPr>
          <w:rFonts w:ascii="Arial" w:hAnsi="Arial" w:cs="Arial"/>
        </w:rPr>
        <w:t>D. Don</w:t>
      </w:r>
      <w:r w:rsidR="00514F16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Sikkim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Joshi &amp; Sangma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2015</w:t>
      </w:r>
      <w:r w:rsidR="004F414D" w:rsidRPr="00CA0BD8">
        <w:rPr>
          <w:rFonts w:ascii="Arial" w:hAnsi="Arial" w:cs="Arial"/>
        </w:rPr>
        <w:t>)</w:t>
      </w:r>
    </w:p>
    <w:p w14:paraId="796ECAB8" w14:textId="77777777" w:rsidR="007A043D" w:rsidRPr="00CA0BD8" w:rsidRDefault="00005D27" w:rsidP="007A043D">
      <w:pPr>
        <w:spacing w:before="120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>3.6.</w:t>
      </w:r>
      <w:r w:rsidR="00715A49" w:rsidRPr="00CA0BD8">
        <w:rPr>
          <w:rFonts w:ascii="Arial" w:hAnsi="Arial" w:cs="Arial"/>
          <w:b/>
          <w:bCs/>
        </w:rPr>
        <w:t>5</w:t>
      </w:r>
      <w:r w:rsidR="004E5AAC" w:rsidRPr="00CA0BD8">
        <w:rPr>
          <w:rFonts w:ascii="Arial" w:hAnsi="Arial" w:cs="Arial"/>
          <w:b/>
          <w:bCs/>
        </w:rPr>
        <w:t>.</w:t>
      </w:r>
      <w:r w:rsidR="007A043D" w:rsidRPr="00CA0BD8">
        <w:rPr>
          <w:rFonts w:ascii="Arial" w:hAnsi="Arial" w:cs="Arial"/>
          <w:b/>
          <w:bCs/>
        </w:rPr>
        <w:t xml:space="preserve"> </w:t>
      </w:r>
      <w:proofErr w:type="spellStart"/>
      <w:r w:rsidR="007A043D" w:rsidRPr="00CA0BD8">
        <w:rPr>
          <w:rFonts w:ascii="Arial" w:hAnsi="Arial" w:cs="Arial"/>
          <w:b/>
          <w:bCs/>
          <w:i/>
          <w:iCs/>
        </w:rPr>
        <w:t>Calvia</w:t>
      </w:r>
      <w:proofErr w:type="spellEnd"/>
      <w:r w:rsidR="007A043D"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7A043D" w:rsidRPr="00CA0BD8">
        <w:rPr>
          <w:rFonts w:ascii="Arial" w:hAnsi="Arial" w:cs="Arial"/>
          <w:b/>
          <w:bCs/>
          <w:i/>
          <w:iCs/>
        </w:rPr>
        <w:t>flaveola</w:t>
      </w:r>
      <w:proofErr w:type="spellEnd"/>
      <w:r w:rsidR="007A043D" w:rsidRPr="00CA0BD8">
        <w:rPr>
          <w:rFonts w:ascii="Arial" w:hAnsi="Arial" w:cs="Arial"/>
          <w:b/>
          <w:bCs/>
          <w:i/>
          <w:iCs/>
        </w:rPr>
        <w:t xml:space="preserve"> </w:t>
      </w:r>
      <w:r w:rsidR="00CC6049" w:rsidRPr="00CA0BD8">
        <w:rPr>
          <w:rFonts w:ascii="Arial" w:hAnsi="Arial" w:cs="Arial"/>
        </w:rPr>
        <w:t>Booth</w:t>
      </w:r>
      <w:r w:rsidR="009E61E0" w:rsidRPr="00CA0BD8">
        <w:rPr>
          <w:rFonts w:ascii="Arial" w:hAnsi="Arial" w:cs="Arial"/>
        </w:rPr>
        <w:t>,</w:t>
      </w:r>
      <w:r w:rsidR="00CC6049" w:rsidRPr="00CA0BD8">
        <w:rPr>
          <w:rFonts w:ascii="Arial" w:hAnsi="Arial" w:cs="Arial"/>
        </w:rPr>
        <w:t xml:space="preserve"> 1997</w:t>
      </w:r>
    </w:p>
    <w:p w14:paraId="2A640023" w14:textId="77777777" w:rsidR="007A043D" w:rsidRPr="00CA0BD8" w:rsidRDefault="007A043D" w:rsidP="007A043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  <w:i/>
          <w:iCs/>
        </w:rPr>
        <w:t xml:space="preserve">• </w:t>
      </w:r>
      <w:proofErr w:type="spellStart"/>
      <w:r w:rsidRPr="00CA0BD8">
        <w:rPr>
          <w:rFonts w:ascii="Arial" w:hAnsi="Arial" w:cs="Arial"/>
          <w:b/>
          <w:bCs/>
          <w:i/>
        </w:rPr>
        <w:t>Macrosiphoniella</w:t>
      </w:r>
      <w:proofErr w:type="spellEnd"/>
      <w:r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/>
          <w:iCs/>
        </w:rPr>
        <w:t>pseudoartemisiae</w:t>
      </w:r>
      <w:proofErr w:type="spellEnd"/>
      <w:r w:rsidRPr="00CA0BD8">
        <w:rPr>
          <w:rFonts w:ascii="Arial" w:hAnsi="Arial" w:cs="Arial"/>
          <w:b/>
          <w:bCs/>
          <w:i/>
          <w:iCs/>
        </w:rPr>
        <w:t xml:space="preserve"> </w:t>
      </w:r>
      <w:r w:rsidRPr="00CA0BD8">
        <w:rPr>
          <w:rFonts w:ascii="Arial" w:hAnsi="Arial" w:cs="Arial"/>
          <w:b/>
          <w:bCs/>
        </w:rPr>
        <w:t>Shinji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  <w:b/>
          <w:bCs/>
        </w:rPr>
        <w:t xml:space="preserve"> 1933 </w:t>
      </w:r>
    </w:p>
    <w:p w14:paraId="59660BF7" w14:textId="77777777" w:rsidR="007A043D" w:rsidRPr="00CA0BD8" w:rsidRDefault="007A043D" w:rsidP="007A043D">
      <w:pPr>
        <w:ind w:left="576" w:hanging="144"/>
        <w:jc w:val="left"/>
        <w:rPr>
          <w:rFonts w:ascii="Arial" w:hAnsi="Arial" w:cs="Arial"/>
        </w:rPr>
      </w:pPr>
      <w:r w:rsidRPr="00CA0BD8">
        <w:rPr>
          <w:rFonts w:ascii="Arial" w:hAnsi="Arial" w:cs="Arial"/>
          <w:i/>
          <w:iCs/>
        </w:rPr>
        <w:t xml:space="preserve">- Artemisia vulgaris </w:t>
      </w:r>
      <w:r w:rsidRPr="00CA0BD8">
        <w:rPr>
          <w:rFonts w:ascii="Arial" w:hAnsi="Arial" w:cs="Arial"/>
        </w:rPr>
        <w:t>- Uttarakhand (</w:t>
      </w:r>
      <w:r w:rsidR="00CC6049" w:rsidRPr="00CA0BD8">
        <w:rPr>
          <w:rFonts w:ascii="Arial" w:hAnsi="Arial" w:cs="Arial"/>
        </w:rPr>
        <w:t>Booth</w:t>
      </w:r>
      <w:r w:rsidR="009E61E0" w:rsidRPr="00CA0BD8">
        <w:rPr>
          <w:rFonts w:ascii="Arial" w:hAnsi="Arial" w:cs="Arial"/>
        </w:rPr>
        <w:t>,</w:t>
      </w:r>
      <w:r w:rsidR="00CC6049" w:rsidRPr="00CA0BD8">
        <w:rPr>
          <w:rFonts w:ascii="Arial" w:hAnsi="Arial" w:cs="Arial"/>
        </w:rPr>
        <w:t xml:space="preserve"> 1997</w:t>
      </w:r>
      <w:r w:rsidRPr="00CA0BD8">
        <w:rPr>
          <w:rFonts w:ascii="Arial" w:hAnsi="Arial" w:cs="Arial"/>
        </w:rPr>
        <w:t>)</w:t>
      </w:r>
    </w:p>
    <w:p w14:paraId="3AE5E6FC" w14:textId="77777777" w:rsidR="007A043D" w:rsidRPr="00CA0BD8" w:rsidRDefault="007A043D" w:rsidP="007A043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Pr="00CA0BD8">
        <w:rPr>
          <w:rFonts w:ascii="Arial" w:hAnsi="Arial" w:cs="Arial"/>
          <w:b/>
          <w:bCs/>
          <w:i/>
          <w:snapToGrid w:val="0"/>
        </w:rPr>
        <w:t>Chromaphis</w:t>
      </w:r>
      <w:proofErr w:type="spellEnd"/>
      <w:r w:rsidRPr="00CA0BD8">
        <w:rPr>
          <w:rFonts w:ascii="Arial" w:hAnsi="Arial" w:cs="Arial"/>
          <w:b/>
          <w:bCs/>
          <w:i/>
          <w:snapToGrid w:val="0"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/>
          <w:snapToGrid w:val="0"/>
        </w:rPr>
        <w:t>juglandicola</w:t>
      </w:r>
      <w:proofErr w:type="spellEnd"/>
      <w:r w:rsidRPr="00CA0BD8">
        <w:rPr>
          <w:rFonts w:ascii="Arial" w:hAnsi="Arial" w:cs="Arial"/>
          <w:b/>
          <w:bCs/>
          <w:i/>
          <w:snapToGrid w:val="0"/>
        </w:rPr>
        <w:t xml:space="preserve"> </w:t>
      </w:r>
      <w:r w:rsidRPr="00CA0BD8">
        <w:rPr>
          <w:rFonts w:ascii="Arial" w:hAnsi="Arial" w:cs="Arial"/>
          <w:b/>
          <w:bCs/>
          <w:iCs/>
          <w:snapToGrid w:val="0"/>
        </w:rPr>
        <w:t>(Kaltenbach</w:t>
      </w:r>
      <w:r w:rsidR="009E61E0" w:rsidRPr="00CA0BD8">
        <w:rPr>
          <w:rFonts w:ascii="Arial" w:hAnsi="Arial" w:cs="Arial"/>
          <w:iCs/>
          <w:snapToGrid w:val="0"/>
        </w:rPr>
        <w:t>,</w:t>
      </w:r>
      <w:r w:rsidRPr="00CA0BD8">
        <w:rPr>
          <w:rFonts w:ascii="Arial" w:hAnsi="Arial" w:cs="Arial"/>
          <w:b/>
          <w:bCs/>
          <w:iCs/>
          <w:snapToGrid w:val="0"/>
        </w:rPr>
        <w:t xml:space="preserve"> 1843) </w:t>
      </w:r>
    </w:p>
    <w:p w14:paraId="20DB2CBD" w14:textId="77777777" w:rsidR="007A043D" w:rsidRPr="00CA0BD8" w:rsidRDefault="007A043D" w:rsidP="007A043D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  <w:i/>
          <w:snapToGrid w:val="0"/>
        </w:rPr>
        <w:t xml:space="preserve">Juglans regia </w:t>
      </w:r>
      <w:r w:rsidRPr="00CA0BD8">
        <w:rPr>
          <w:rFonts w:ascii="Arial" w:hAnsi="Arial" w:cs="Arial"/>
          <w:iCs/>
          <w:snapToGrid w:val="0"/>
        </w:rPr>
        <w:t>L</w:t>
      </w:r>
      <w:r w:rsidRPr="00CA0BD8">
        <w:rPr>
          <w:rFonts w:ascii="Arial" w:hAnsi="Arial" w:cs="Arial"/>
          <w:i/>
          <w:snapToGrid w:val="0"/>
        </w:rPr>
        <w:t>. -</w:t>
      </w:r>
      <w:r w:rsidRPr="00CA0BD8">
        <w:rPr>
          <w:rFonts w:ascii="Arial" w:hAnsi="Arial" w:cs="Arial"/>
          <w:iCs/>
        </w:rPr>
        <w:t xml:space="preserve"> </w:t>
      </w:r>
      <w:r w:rsidRPr="00CA0BD8">
        <w:rPr>
          <w:rFonts w:ascii="Arial" w:hAnsi="Arial" w:cs="Arial"/>
        </w:rPr>
        <w:t xml:space="preserve">Jammu &amp; Kashmir </w:t>
      </w:r>
      <w:r w:rsidRPr="00CA0BD8">
        <w:rPr>
          <w:rFonts w:ascii="Arial" w:hAnsi="Arial" w:cs="Arial"/>
          <w:iCs/>
        </w:rPr>
        <w:t>(</w:t>
      </w:r>
      <w:r w:rsidR="00CC6049" w:rsidRPr="00CA0BD8">
        <w:rPr>
          <w:rFonts w:ascii="Arial" w:hAnsi="Arial" w:cs="Arial"/>
        </w:rPr>
        <w:t>Booth</w:t>
      </w:r>
      <w:r w:rsidR="009E61E0" w:rsidRPr="00CA0BD8">
        <w:rPr>
          <w:rFonts w:ascii="Arial" w:hAnsi="Arial" w:cs="Arial"/>
        </w:rPr>
        <w:t>,</w:t>
      </w:r>
      <w:r w:rsidR="00CC6049" w:rsidRPr="00CA0BD8">
        <w:rPr>
          <w:rFonts w:ascii="Arial" w:hAnsi="Arial" w:cs="Arial"/>
        </w:rPr>
        <w:t xml:space="preserve"> 1997</w:t>
      </w:r>
      <w:r w:rsidRPr="00CA0BD8">
        <w:rPr>
          <w:rFonts w:ascii="Arial" w:hAnsi="Arial" w:cs="Arial"/>
          <w:iCs/>
        </w:rPr>
        <w:t>)</w:t>
      </w:r>
    </w:p>
    <w:p w14:paraId="13500450" w14:textId="77777777" w:rsidR="00D86E87" w:rsidRPr="00CA0BD8" w:rsidRDefault="00005D27" w:rsidP="00715A49">
      <w:pPr>
        <w:autoSpaceDE w:val="0"/>
        <w:autoSpaceDN w:val="0"/>
        <w:adjustRightInd w:val="0"/>
        <w:spacing w:before="120"/>
        <w:ind w:left="432" w:hanging="432"/>
        <w:rPr>
          <w:rFonts w:ascii="Arial" w:hAnsi="Arial" w:cs="Arial"/>
        </w:rPr>
      </w:pPr>
      <w:r w:rsidRPr="00CA0BD8">
        <w:rPr>
          <w:rFonts w:ascii="Arial" w:hAnsi="Arial" w:cs="Arial"/>
          <w:b/>
          <w:bCs/>
        </w:rPr>
        <w:t>3.6.</w:t>
      </w:r>
      <w:r w:rsidR="00715A49" w:rsidRPr="00CA0BD8">
        <w:rPr>
          <w:rFonts w:ascii="Arial" w:hAnsi="Arial" w:cs="Arial"/>
          <w:b/>
          <w:bCs/>
        </w:rPr>
        <w:t>6</w:t>
      </w:r>
      <w:r w:rsidR="004E5AAC" w:rsidRPr="00CA0BD8">
        <w:rPr>
          <w:rFonts w:ascii="Arial" w:hAnsi="Arial" w:cs="Arial"/>
          <w:b/>
          <w:bCs/>
        </w:rPr>
        <w:t>.</w:t>
      </w:r>
      <w:r w:rsidR="00A4652D" w:rsidRPr="00CA0BD8">
        <w:rPr>
          <w:rFonts w:ascii="Arial" w:hAnsi="Arial" w:cs="Arial"/>
          <w:b/>
          <w:bCs/>
        </w:rPr>
        <w:t xml:space="preserve"> </w:t>
      </w:r>
      <w:proofErr w:type="spellStart"/>
      <w:r w:rsidR="00D50324" w:rsidRPr="00CA0BD8">
        <w:rPr>
          <w:rFonts w:ascii="Arial" w:hAnsi="Arial" w:cs="Arial"/>
          <w:b/>
          <w:bCs/>
          <w:i/>
          <w:iCs/>
        </w:rPr>
        <w:t>Calvia</w:t>
      </w:r>
      <w:proofErr w:type="spellEnd"/>
      <w:r w:rsidR="00D50324"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D50324" w:rsidRPr="00CA0BD8">
        <w:rPr>
          <w:rFonts w:ascii="Arial" w:hAnsi="Arial" w:cs="Arial"/>
          <w:b/>
          <w:bCs/>
          <w:i/>
          <w:iCs/>
        </w:rPr>
        <w:t>punctata</w:t>
      </w:r>
      <w:proofErr w:type="spellEnd"/>
      <w:r w:rsidR="00D50324" w:rsidRPr="00CA0BD8">
        <w:rPr>
          <w:rFonts w:ascii="Arial" w:hAnsi="Arial" w:cs="Arial"/>
          <w:b/>
          <w:bCs/>
          <w:i/>
          <w:iCs/>
        </w:rPr>
        <w:t xml:space="preserve"> </w:t>
      </w:r>
      <w:r w:rsidR="00D50324" w:rsidRPr="00CA0BD8">
        <w:rPr>
          <w:rFonts w:ascii="Arial" w:hAnsi="Arial" w:cs="Arial"/>
          <w:b/>
          <w:bCs/>
        </w:rPr>
        <w:t>(</w:t>
      </w:r>
      <w:proofErr w:type="spellStart"/>
      <w:r w:rsidR="00D50324" w:rsidRPr="00CA0BD8">
        <w:rPr>
          <w:rFonts w:ascii="Arial" w:hAnsi="Arial" w:cs="Arial"/>
          <w:b/>
          <w:bCs/>
        </w:rPr>
        <w:t>Mulsant</w:t>
      </w:r>
      <w:proofErr w:type="spellEnd"/>
      <w:r w:rsidR="009E61E0" w:rsidRPr="00CA0BD8">
        <w:rPr>
          <w:rFonts w:ascii="Arial" w:hAnsi="Arial" w:cs="Arial"/>
        </w:rPr>
        <w:t>,</w:t>
      </w:r>
      <w:r w:rsidR="00D50324" w:rsidRPr="00CA0BD8">
        <w:rPr>
          <w:rFonts w:ascii="Arial" w:hAnsi="Arial" w:cs="Arial"/>
          <w:b/>
          <w:bCs/>
        </w:rPr>
        <w:t xml:space="preserve"> 1853)</w:t>
      </w:r>
      <w:r w:rsidR="00D86E87" w:rsidRPr="00CA0BD8">
        <w:rPr>
          <w:rFonts w:ascii="Arial" w:hAnsi="Arial" w:cs="Arial"/>
          <w:b/>
          <w:bCs/>
        </w:rPr>
        <w:t xml:space="preserve"> </w:t>
      </w:r>
      <w:r w:rsidR="00D86E87" w:rsidRPr="00CA0BD8">
        <w:rPr>
          <w:rFonts w:ascii="Arial" w:hAnsi="Arial" w:cs="Arial"/>
        </w:rPr>
        <w:t xml:space="preserve">[syn. </w:t>
      </w:r>
      <w:proofErr w:type="spellStart"/>
      <w:r w:rsidR="00D86E87" w:rsidRPr="00CA0BD8">
        <w:rPr>
          <w:rFonts w:ascii="Arial" w:hAnsi="Arial" w:cs="Arial"/>
          <w:i/>
          <w:iCs/>
        </w:rPr>
        <w:t>Anisocalvia</w:t>
      </w:r>
      <w:proofErr w:type="spellEnd"/>
      <w:r w:rsidR="00D86E87" w:rsidRPr="00CA0BD8">
        <w:rPr>
          <w:rFonts w:ascii="Arial" w:hAnsi="Arial" w:cs="Arial"/>
          <w:i/>
          <w:iCs/>
        </w:rPr>
        <w:t xml:space="preserve"> </w:t>
      </w:r>
      <w:proofErr w:type="spellStart"/>
      <w:r w:rsidR="00D86E87" w:rsidRPr="00CA0BD8">
        <w:rPr>
          <w:rFonts w:ascii="Arial" w:hAnsi="Arial" w:cs="Arial"/>
          <w:i/>
          <w:iCs/>
        </w:rPr>
        <w:t>punctata</w:t>
      </w:r>
      <w:proofErr w:type="spellEnd"/>
      <w:r w:rsidR="00D86E87" w:rsidRPr="00CA0BD8">
        <w:rPr>
          <w:rFonts w:ascii="Arial" w:hAnsi="Arial" w:cs="Arial"/>
          <w:i/>
          <w:iCs/>
        </w:rPr>
        <w:t xml:space="preserve"> </w:t>
      </w:r>
      <w:r w:rsidR="00D86E87" w:rsidRPr="00CA0BD8">
        <w:rPr>
          <w:rFonts w:ascii="Arial" w:hAnsi="Arial" w:cs="Arial"/>
        </w:rPr>
        <w:t>(</w:t>
      </w:r>
      <w:proofErr w:type="spellStart"/>
      <w:r w:rsidR="00D86E87" w:rsidRPr="00CA0BD8">
        <w:rPr>
          <w:rFonts w:ascii="Arial" w:hAnsi="Arial" w:cs="Arial"/>
        </w:rPr>
        <w:t>Mulsant</w:t>
      </w:r>
      <w:proofErr w:type="spellEnd"/>
      <w:r w:rsidR="009E61E0" w:rsidRPr="00CA0BD8">
        <w:rPr>
          <w:rFonts w:ascii="Arial" w:hAnsi="Arial" w:cs="Arial"/>
        </w:rPr>
        <w:t>,</w:t>
      </w:r>
      <w:r w:rsidR="00D86E87" w:rsidRPr="00CA0BD8">
        <w:rPr>
          <w:rFonts w:ascii="Arial" w:hAnsi="Arial" w:cs="Arial"/>
        </w:rPr>
        <w:t xml:space="preserve"> 1853);</w:t>
      </w:r>
      <w:r w:rsidR="00D86E87" w:rsidRPr="00CA0BD8">
        <w:rPr>
          <w:rFonts w:ascii="Arial" w:hAnsi="Arial" w:cs="Arial"/>
          <w:i/>
          <w:iCs/>
        </w:rPr>
        <w:t xml:space="preserve"> </w:t>
      </w:r>
      <w:proofErr w:type="spellStart"/>
      <w:r w:rsidR="00D86E87" w:rsidRPr="00CA0BD8">
        <w:rPr>
          <w:rFonts w:ascii="Arial" w:hAnsi="Arial" w:cs="Arial"/>
          <w:i/>
          <w:iCs/>
        </w:rPr>
        <w:t>Calvia</w:t>
      </w:r>
      <w:proofErr w:type="spellEnd"/>
      <w:r w:rsidR="00D86E87" w:rsidRPr="00CA0BD8">
        <w:rPr>
          <w:rFonts w:ascii="Arial" w:hAnsi="Arial" w:cs="Arial"/>
          <w:i/>
          <w:iCs/>
        </w:rPr>
        <w:t xml:space="preserve"> </w:t>
      </w:r>
      <w:proofErr w:type="spellStart"/>
      <w:r w:rsidR="00D86E87" w:rsidRPr="00CA0BD8">
        <w:rPr>
          <w:rFonts w:ascii="Arial" w:hAnsi="Arial" w:cs="Arial"/>
          <w:i/>
          <w:iCs/>
        </w:rPr>
        <w:t>punctata</w:t>
      </w:r>
      <w:proofErr w:type="spellEnd"/>
      <w:r w:rsidR="00D86E87" w:rsidRPr="00CA0BD8">
        <w:rPr>
          <w:rFonts w:ascii="Arial" w:hAnsi="Arial" w:cs="Arial"/>
          <w:i/>
          <w:iCs/>
        </w:rPr>
        <w:t xml:space="preserve"> </w:t>
      </w:r>
      <w:r w:rsidR="00D86E87" w:rsidRPr="00CA0BD8">
        <w:rPr>
          <w:rFonts w:ascii="Arial" w:hAnsi="Arial" w:cs="Arial"/>
        </w:rPr>
        <w:t>(</w:t>
      </w:r>
      <w:proofErr w:type="spellStart"/>
      <w:r w:rsidR="00D86E87" w:rsidRPr="00CA0BD8">
        <w:rPr>
          <w:rFonts w:ascii="Arial" w:hAnsi="Arial" w:cs="Arial"/>
        </w:rPr>
        <w:t>Mulsant</w:t>
      </w:r>
      <w:proofErr w:type="spellEnd"/>
      <w:r w:rsidR="009E61E0" w:rsidRPr="00CA0BD8">
        <w:rPr>
          <w:rFonts w:ascii="Arial" w:hAnsi="Arial" w:cs="Arial"/>
        </w:rPr>
        <w:t>,</w:t>
      </w:r>
      <w:r w:rsidR="00D86E87" w:rsidRPr="00CA0BD8">
        <w:rPr>
          <w:rFonts w:ascii="Arial" w:hAnsi="Arial" w:cs="Arial"/>
        </w:rPr>
        <w:t xml:space="preserve"> 1853); </w:t>
      </w:r>
      <w:r w:rsidR="00D86E87" w:rsidRPr="00CA0BD8">
        <w:rPr>
          <w:rFonts w:ascii="Arial" w:hAnsi="Arial" w:cs="Arial"/>
          <w:i/>
          <w:iCs/>
        </w:rPr>
        <w:t xml:space="preserve">Harmonia </w:t>
      </w:r>
      <w:proofErr w:type="spellStart"/>
      <w:r w:rsidR="00D86E87" w:rsidRPr="00CA0BD8">
        <w:rPr>
          <w:rFonts w:ascii="Arial" w:hAnsi="Arial" w:cs="Arial"/>
          <w:i/>
          <w:iCs/>
        </w:rPr>
        <w:t>punctata</w:t>
      </w:r>
      <w:proofErr w:type="spellEnd"/>
      <w:r w:rsidR="00D86E87" w:rsidRPr="00CA0BD8">
        <w:rPr>
          <w:rFonts w:ascii="Arial" w:hAnsi="Arial" w:cs="Arial"/>
          <w:i/>
          <w:iCs/>
        </w:rPr>
        <w:t xml:space="preserve"> </w:t>
      </w:r>
      <w:proofErr w:type="spellStart"/>
      <w:r w:rsidR="00D86E87" w:rsidRPr="00CA0BD8">
        <w:rPr>
          <w:rFonts w:ascii="Arial" w:hAnsi="Arial" w:cs="Arial"/>
        </w:rPr>
        <w:t>Mulsant</w:t>
      </w:r>
      <w:proofErr w:type="spellEnd"/>
      <w:r w:rsidR="009E61E0" w:rsidRPr="00CA0BD8">
        <w:rPr>
          <w:rFonts w:ascii="Arial" w:hAnsi="Arial" w:cs="Arial"/>
        </w:rPr>
        <w:t>,</w:t>
      </w:r>
      <w:r w:rsidR="00D86E87" w:rsidRPr="00CA0BD8">
        <w:rPr>
          <w:rFonts w:ascii="Arial" w:hAnsi="Arial" w:cs="Arial"/>
        </w:rPr>
        <w:t xml:space="preserve"> 1853; </w:t>
      </w:r>
      <w:proofErr w:type="spellStart"/>
      <w:r w:rsidR="00D86E87" w:rsidRPr="00CA0BD8">
        <w:rPr>
          <w:rFonts w:ascii="Arial" w:hAnsi="Arial" w:cs="Arial"/>
          <w:i/>
          <w:iCs/>
        </w:rPr>
        <w:t>Propylea</w:t>
      </w:r>
      <w:proofErr w:type="spellEnd"/>
      <w:r w:rsidR="00D86E87" w:rsidRPr="00CA0BD8">
        <w:rPr>
          <w:rFonts w:ascii="Arial" w:hAnsi="Arial" w:cs="Arial"/>
          <w:i/>
          <w:iCs/>
        </w:rPr>
        <w:t xml:space="preserve"> </w:t>
      </w:r>
      <w:proofErr w:type="spellStart"/>
      <w:r w:rsidR="00D86E87" w:rsidRPr="00CA0BD8">
        <w:rPr>
          <w:rFonts w:ascii="Arial" w:hAnsi="Arial" w:cs="Arial"/>
          <w:i/>
          <w:iCs/>
        </w:rPr>
        <w:t>obversepunctata</w:t>
      </w:r>
      <w:proofErr w:type="spellEnd"/>
      <w:r w:rsidR="00D86E87" w:rsidRPr="00CA0BD8">
        <w:rPr>
          <w:rFonts w:ascii="Arial" w:hAnsi="Arial" w:cs="Arial"/>
          <w:i/>
          <w:iCs/>
        </w:rPr>
        <w:t xml:space="preserve"> </w:t>
      </w:r>
      <w:proofErr w:type="spellStart"/>
      <w:r w:rsidR="00D86E87" w:rsidRPr="00CA0BD8">
        <w:rPr>
          <w:rFonts w:ascii="Arial" w:hAnsi="Arial" w:cs="Arial"/>
        </w:rPr>
        <w:t>Mulsant</w:t>
      </w:r>
      <w:proofErr w:type="spellEnd"/>
      <w:r w:rsidR="009E61E0" w:rsidRPr="00CA0BD8">
        <w:rPr>
          <w:rFonts w:ascii="Arial" w:hAnsi="Arial" w:cs="Arial"/>
        </w:rPr>
        <w:t>,</w:t>
      </w:r>
      <w:r w:rsidR="00D86E87" w:rsidRPr="00CA0BD8">
        <w:rPr>
          <w:rFonts w:ascii="Arial" w:hAnsi="Arial" w:cs="Arial"/>
        </w:rPr>
        <w:t xml:space="preserve"> 1853]</w:t>
      </w:r>
    </w:p>
    <w:p w14:paraId="7FC226A2" w14:textId="77777777" w:rsidR="00D50324" w:rsidRPr="00CA0BD8" w:rsidRDefault="00D50324" w:rsidP="00D50324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Pr="00CA0BD8">
        <w:rPr>
          <w:rFonts w:ascii="Arial" w:hAnsi="Arial" w:cs="Arial"/>
          <w:b/>
          <w:bCs/>
          <w:i/>
        </w:rPr>
        <w:t>Acyrthosiphon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/>
        </w:rPr>
        <w:t>gossypii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Cs/>
        </w:rPr>
        <w:t>Mordvilko</w:t>
      </w:r>
      <w:proofErr w:type="spellEnd"/>
      <w:r w:rsidR="009E61E0" w:rsidRPr="00CA0BD8">
        <w:rPr>
          <w:rFonts w:ascii="Arial" w:hAnsi="Arial" w:cs="Arial"/>
          <w:iCs/>
        </w:rPr>
        <w:t>,</w:t>
      </w:r>
      <w:r w:rsidRPr="00CA0BD8">
        <w:rPr>
          <w:rFonts w:ascii="Arial" w:hAnsi="Arial" w:cs="Arial"/>
          <w:b/>
          <w:bCs/>
          <w:iCs/>
        </w:rPr>
        <w:t xml:space="preserve"> 1914</w:t>
      </w:r>
    </w:p>
    <w:p w14:paraId="5651102F" w14:textId="77777777" w:rsidR="00D50324" w:rsidRPr="00CA0BD8" w:rsidRDefault="00D50324" w:rsidP="00D5032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Unknown plant </w:t>
      </w:r>
      <w:r w:rsidRPr="00CA0BD8">
        <w:rPr>
          <w:rFonts w:ascii="Arial" w:hAnsi="Arial" w:cs="Arial"/>
        </w:rPr>
        <w:t>-</w:t>
      </w:r>
      <w:r w:rsidRPr="00CA0BD8">
        <w:rPr>
          <w:rFonts w:ascii="Arial" w:hAnsi="Arial" w:cs="Arial"/>
          <w:iCs/>
        </w:rPr>
        <w:t xml:space="preserve"> </w:t>
      </w:r>
      <w:r w:rsidRPr="00CA0BD8">
        <w:rPr>
          <w:rFonts w:ascii="Arial" w:hAnsi="Arial" w:cs="Arial"/>
        </w:rPr>
        <w:t xml:space="preserve">Uttarakhand </w:t>
      </w:r>
      <w:r w:rsidRPr="00CA0BD8">
        <w:rPr>
          <w:rFonts w:ascii="Arial" w:hAnsi="Arial" w:cs="Arial"/>
          <w:iCs/>
        </w:rPr>
        <w:t>(</w:t>
      </w:r>
      <w:r w:rsidR="00CC6049" w:rsidRPr="00CA0BD8">
        <w:rPr>
          <w:rFonts w:ascii="Arial" w:hAnsi="Arial" w:cs="Arial"/>
        </w:rPr>
        <w:t>Booth</w:t>
      </w:r>
      <w:r w:rsidR="009E61E0" w:rsidRPr="00CA0BD8">
        <w:rPr>
          <w:rFonts w:ascii="Arial" w:hAnsi="Arial" w:cs="Arial"/>
        </w:rPr>
        <w:t>,</w:t>
      </w:r>
      <w:r w:rsidR="00CC6049" w:rsidRPr="00CA0BD8">
        <w:rPr>
          <w:rFonts w:ascii="Arial" w:hAnsi="Arial" w:cs="Arial"/>
        </w:rPr>
        <w:t xml:space="preserve"> 1997</w:t>
      </w:r>
      <w:r w:rsidRPr="00CA0BD8">
        <w:rPr>
          <w:rFonts w:ascii="Arial" w:hAnsi="Arial" w:cs="Arial"/>
        </w:rPr>
        <w:t xml:space="preserve">; </w:t>
      </w:r>
      <w:proofErr w:type="spellStart"/>
      <w:r w:rsidR="00CC6049" w:rsidRPr="00CA0BD8">
        <w:rPr>
          <w:rFonts w:ascii="Arial" w:hAnsi="Arial" w:cs="Arial"/>
        </w:rPr>
        <w:t>Kundoo</w:t>
      </w:r>
      <w:proofErr w:type="spellEnd"/>
      <w:r w:rsidR="009E61E0" w:rsidRPr="00CA0BD8">
        <w:rPr>
          <w:rFonts w:ascii="Arial" w:hAnsi="Arial" w:cs="Arial"/>
        </w:rPr>
        <w:t>,</w:t>
      </w:r>
      <w:r w:rsidR="00CC6049" w:rsidRPr="00CA0BD8">
        <w:rPr>
          <w:rFonts w:ascii="Arial" w:hAnsi="Arial" w:cs="Arial"/>
        </w:rPr>
        <w:t xml:space="preserve"> 2019</w:t>
      </w:r>
      <w:r w:rsidRPr="00CA0BD8">
        <w:rPr>
          <w:rFonts w:ascii="Arial" w:hAnsi="Arial" w:cs="Arial"/>
        </w:rPr>
        <w:t>)</w:t>
      </w:r>
    </w:p>
    <w:p w14:paraId="7EE6B44F" w14:textId="77777777" w:rsidR="00D50324" w:rsidRPr="00CA0BD8" w:rsidRDefault="00D50324" w:rsidP="00D50324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Pr="00CA0BD8">
        <w:rPr>
          <w:rFonts w:ascii="Arial" w:hAnsi="Arial" w:cs="Arial"/>
          <w:b/>
          <w:bCs/>
          <w:i/>
        </w:rPr>
        <w:t>Acyrthosiphon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/>
        </w:rPr>
        <w:t>rubi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</w:rPr>
        <w:t>(</w:t>
      </w:r>
      <w:proofErr w:type="spellStart"/>
      <w:r w:rsidRPr="00CA0BD8">
        <w:rPr>
          <w:rFonts w:ascii="Arial" w:hAnsi="Arial" w:cs="Arial"/>
          <w:b/>
          <w:bCs/>
        </w:rPr>
        <w:t>Narzikulov</w:t>
      </w:r>
      <w:proofErr w:type="spellEnd"/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  <w:b/>
          <w:bCs/>
        </w:rPr>
        <w:t xml:space="preserve"> 1957)</w:t>
      </w:r>
    </w:p>
    <w:p w14:paraId="73A047B6" w14:textId="77777777" w:rsidR="00D50324" w:rsidRPr="00CA0BD8" w:rsidRDefault="00D50324" w:rsidP="00D5032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proofErr w:type="spellStart"/>
      <w:r w:rsidRPr="00CA0BD8">
        <w:rPr>
          <w:rFonts w:ascii="Arial" w:hAnsi="Arial" w:cs="Arial"/>
          <w:i/>
        </w:rPr>
        <w:t>Rubus</w:t>
      </w:r>
      <w:proofErr w:type="spellEnd"/>
      <w:r w:rsidRPr="00CA0BD8">
        <w:rPr>
          <w:rFonts w:ascii="Arial" w:hAnsi="Arial" w:cs="Arial"/>
          <w:i/>
        </w:rPr>
        <w:t xml:space="preserve"> </w:t>
      </w:r>
      <w:proofErr w:type="spellStart"/>
      <w:r w:rsidRPr="00CA0BD8">
        <w:rPr>
          <w:rFonts w:ascii="Arial" w:hAnsi="Arial" w:cs="Arial"/>
          <w:i/>
        </w:rPr>
        <w:t>fruticosus</w:t>
      </w:r>
      <w:proofErr w:type="spellEnd"/>
      <w:r w:rsidRPr="00CA0BD8">
        <w:rPr>
          <w:rFonts w:ascii="Arial" w:hAnsi="Arial" w:cs="Arial"/>
          <w:i/>
        </w:rPr>
        <w:t xml:space="preserve"> </w:t>
      </w:r>
      <w:proofErr w:type="spellStart"/>
      <w:r w:rsidRPr="00CA0BD8">
        <w:rPr>
          <w:rFonts w:ascii="Arial" w:hAnsi="Arial" w:cs="Arial"/>
        </w:rPr>
        <w:t>Lour</w:t>
      </w:r>
      <w:proofErr w:type="spellEnd"/>
      <w:r w:rsidRPr="00CA0BD8">
        <w:rPr>
          <w:rFonts w:ascii="Arial" w:hAnsi="Arial" w:cs="Arial"/>
        </w:rPr>
        <w:t>. -</w:t>
      </w:r>
      <w:r w:rsidRPr="00CA0BD8">
        <w:rPr>
          <w:rFonts w:ascii="Arial" w:hAnsi="Arial" w:cs="Arial"/>
          <w:iCs/>
        </w:rPr>
        <w:t xml:space="preserve"> </w:t>
      </w:r>
      <w:r w:rsidRPr="00CA0BD8">
        <w:rPr>
          <w:rFonts w:ascii="Arial" w:hAnsi="Arial" w:cs="Arial"/>
        </w:rPr>
        <w:t xml:space="preserve">Jammu &amp; Kashmir </w:t>
      </w:r>
      <w:r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Pr="00CA0BD8">
        <w:rPr>
          <w:rFonts w:ascii="Arial" w:hAnsi="Arial" w:cs="Arial"/>
        </w:rPr>
        <w:t>)</w:t>
      </w:r>
    </w:p>
    <w:p w14:paraId="66EC0B9F" w14:textId="77777777" w:rsidR="00D50324" w:rsidRPr="00CA0BD8" w:rsidRDefault="00D50324" w:rsidP="00D50324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r w:rsidRPr="00CA0BD8">
        <w:rPr>
          <w:rFonts w:ascii="Arial" w:hAnsi="Arial" w:cs="Arial"/>
          <w:b/>
          <w:bCs/>
          <w:i/>
          <w:iCs/>
        </w:rPr>
        <w:t xml:space="preserve">Aphis </w:t>
      </w:r>
      <w:proofErr w:type="spellStart"/>
      <w:r w:rsidRPr="00CA0BD8">
        <w:rPr>
          <w:rFonts w:ascii="Arial" w:hAnsi="Arial" w:cs="Arial"/>
          <w:b/>
          <w:bCs/>
          <w:i/>
          <w:iCs/>
        </w:rPr>
        <w:t>craccivora</w:t>
      </w:r>
      <w:proofErr w:type="spellEnd"/>
      <w:r w:rsidRPr="00CA0BD8">
        <w:rPr>
          <w:rFonts w:ascii="Arial" w:hAnsi="Arial" w:cs="Arial"/>
          <w:b/>
          <w:bCs/>
          <w:i/>
          <w:iCs/>
        </w:rPr>
        <w:t xml:space="preserve"> </w:t>
      </w:r>
      <w:r w:rsidRPr="00CA0BD8">
        <w:rPr>
          <w:rFonts w:ascii="Arial" w:hAnsi="Arial" w:cs="Arial"/>
          <w:b/>
          <w:bCs/>
        </w:rPr>
        <w:t>Koch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  <w:b/>
          <w:bCs/>
        </w:rPr>
        <w:t xml:space="preserve"> 1854</w:t>
      </w:r>
    </w:p>
    <w:p w14:paraId="0886D25E" w14:textId="77777777" w:rsidR="00D50324" w:rsidRPr="00CA0BD8" w:rsidRDefault="00D50324" w:rsidP="00D5032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/>
          <w:iCs/>
        </w:rPr>
        <w:t xml:space="preserve">- Vicia faba </w:t>
      </w:r>
      <w:r w:rsidRPr="00CA0BD8">
        <w:rPr>
          <w:rFonts w:ascii="Arial" w:hAnsi="Arial" w:cs="Arial"/>
        </w:rPr>
        <w:t xml:space="preserve">L. </w:t>
      </w: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</w:rPr>
        <w:t xml:space="preserve">Himachal Pradesh </w:t>
      </w:r>
      <w:r w:rsidRPr="00CA0BD8">
        <w:rPr>
          <w:rFonts w:ascii="Arial" w:hAnsi="Arial" w:cs="Arial"/>
          <w:iCs/>
        </w:rPr>
        <w:t>(</w:t>
      </w:r>
      <w:r w:rsidR="00CC6049" w:rsidRPr="00CA0BD8">
        <w:rPr>
          <w:rFonts w:ascii="Arial" w:hAnsi="Arial" w:cs="Arial"/>
        </w:rPr>
        <w:t>Booth</w:t>
      </w:r>
      <w:r w:rsidR="009E61E0" w:rsidRPr="00CA0BD8">
        <w:rPr>
          <w:rFonts w:ascii="Arial" w:hAnsi="Arial" w:cs="Arial"/>
        </w:rPr>
        <w:t>,</w:t>
      </w:r>
      <w:r w:rsidR="00CC6049" w:rsidRPr="00CA0BD8">
        <w:rPr>
          <w:rFonts w:ascii="Arial" w:hAnsi="Arial" w:cs="Arial"/>
        </w:rPr>
        <w:t xml:space="preserve"> 1997</w:t>
      </w:r>
      <w:r w:rsidRPr="00CA0BD8">
        <w:rPr>
          <w:rFonts w:ascii="Arial" w:hAnsi="Arial" w:cs="Arial"/>
        </w:rPr>
        <w:t xml:space="preserve">; </w:t>
      </w:r>
      <w:proofErr w:type="spellStart"/>
      <w:r w:rsidR="00CC6049" w:rsidRPr="00CA0BD8">
        <w:rPr>
          <w:rFonts w:ascii="Arial" w:hAnsi="Arial" w:cs="Arial"/>
        </w:rPr>
        <w:t>Kundoo</w:t>
      </w:r>
      <w:proofErr w:type="spellEnd"/>
      <w:r w:rsidR="009E61E0" w:rsidRPr="00CA0BD8">
        <w:rPr>
          <w:rFonts w:ascii="Arial" w:hAnsi="Arial" w:cs="Arial"/>
        </w:rPr>
        <w:t>,</w:t>
      </w:r>
      <w:r w:rsidR="00CC6049" w:rsidRPr="00CA0BD8">
        <w:rPr>
          <w:rFonts w:ascii="Arial" w:hAnsi="Arial" w:cs="Arial"/>
        </w:rPr>
        <w:t xml:space="preserve"> 2019</w:t>
      </w:r>
      <w:r w:rsidRPr="00CA0BD8">
        <w:rPr>
          <w:rFonts w:ascii="Arial" w:hAnsi="Arial" w:cs="Arial"/>
        </w:rPr>
        <w:t>)</w:t>
      </w:r>
    </w:p>
    <w:p w14:paraId="37412070" w14:textId="77777777" w:rsidR="00D50324" w:rsidRPr="00CA0BD8" w:rsidRDefault="00D50324" w:rsidP="00D50324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r w:rsidRPr="00CA0BD8">
        <w:rPr>
          <w:rFonts w:ascii="Arial" w:hAnsi="Arial" w:cs="Arial"/>
          <w:b/>
          <w:bCs/>
          <w:i/>
          <w:iCs/>
        </w:rPr>
        <w:t xml:space="preserve">Aphis gossypii </w:t>
      </w:r>
      <w:r w:rsidRPr="00CA0BD8">
        <w:rPr>
          <w:rFonts w:ascii="Arial" w:hAnsi="Arial" w:cs="Arial"/>
          <w:b/>
          <w:bCs/>
        </w:rPr>
        <w:t>Glover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  <w:b/>
          <w:bCs/>
        </w:rPr>
        <w:t xml:space="preserve"> 1877</w:t>
      </w:r>
    </w:p>
    <w:p w14:paraId="58863CAE" w14:textId="77777777" w:rsidR="00D50324" w:rsidRPr="00CA0BD8" w:rsidRDefault="00D50324" w:rsidP="00D5032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  <w:i/>
        </w:rPr>
        <w:t>Solanum melongena</w:t>
      </w:r>
      <w:r w:rsidRPr="00CA0BD8">
        <w:rPr>
          <w:rFonts w:ascii="Arial" w:hAnsi="Arial" w:cs="Arial"/>
          <w:iCs/>
        </w:rPr>
        <w:t xml:space="preserve"> L. </w:t>
      </w:r>
      <w:r w:rsidRPr="00CA0BD8">
        <w:rPr>
          <w:rFonts w:ascii="Arial" w:hAnsi="Arial" w:cs="Arial"/>
        </w:rPr>
        <w:t xml:space="preserve">- Jammu &amp; Kashmir </w:t>
      </w:r>
      <w:r w:rsidRPr="00CA0BD8">
        <w:rPr>
          <w:rFonts w:ascii="Arial" w:hAnsi="Arial" w:cs="Arial"/>
          <w:iCs/>
        </w:rPr>
        <w:t>(</w:t>
      </w:r>
      <w:r w:rsidR="00CC6049" w:rsidRPr="00CA0BD8">
        <w:rPr>
          <w:rFonts w:ascii="Arial" w:hAnsi="Arial" w:cs="Arial"/>
        </w:rPr>
        <w:t>Booth</w:t>
      </w:r>
      <w:r w:rsidR="009E61E0" w:rsidRPr="00CA0BD8">
        <w:rPr>
          <w:rFonts w:ascii="Arial" w:hAnsi="Arial" w:cs="Arial"/>
        </w:rPr>
        <w:t>,</w:t>
      </w:r>
      <w:r w:rsidR="00CC6049" w:rsidRPr="00CA0BD8">
        <w:rPr>
          <w:rFonts w:ascii="Arial" w:hAnsi="Arial" w:cs="Arial"/>
        </w:rPr>
        <w:t xml:space="preserve"> 1997</w:t>
      </w:r>
      <w:r w:rsidRPr="00CA0BD8">
        <w:rPr>
          <w:rFonts w:ascii="Arial" w:hAnsi="Arial" w:cs="Arial"/>
        </w:rPr>
        <w:t xml:space="preserve">; </w:t>
      </w:r>
      <w:proofErr w:type="spellStart"/>
      <w:r w:rsidR="00CC6049" w:rsidRPr="00CA0BD8">
        <w:rPr>
          <w:rFonts w:ascii="Arial" w:hAnsi="Arial" w:cs="Arial"/>
        </w:rPr>
        <w:t>Kundoo</w:t>
      </w:r>
      <w:proofErr w:type="spellEnd"/>
      <w:r w:rsidR="009E61E0" w:rsidRPr="00CA0BD8">
        <w:rPr>
          <w:rFonts w:ascii="Arial" w:hAnsi="Arial" w:cs="Arial"/>
        </w:rPr>
        <w:t>,</w:t>
      </w:r>
      <w:r w:rsidR="00CC6049" w:rsidRPr="00CA0BD8">
        <w:rPr>
          <w:rFonts w:ascii="Arial" w:hAnsi="Arial" w:cs="Arial"/>
        </w:rPr>
        <w:t xml:space="preserve"> 2019</w:t>
      </w:r>
      <w:r w:rsidRPr="00CA0BD8">
        <w:rPr>
          <w:rFonts w:ascii="Arial" w:hAnsi="Arial" w:cs="Arial"/>
        </w:rPr>
        <w:t>)</w:t>
      </w:r>
    </w:p>
    <w:p w14:paraId="30D2D0CE" w14:textId="77777777" w:rsidR="00D50324" w:rsidRPr="00CA0BD8" w:rsidRDefault="00D50324" w:rsidP="00D50324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r w:rsidRPr="00CA0BD8">
        <w:rPr>
          <w:rFonts w:ascii="Arial" w:hAnsi="Arial" w:cs="Arial"/>
          <w:b/>
          <w:bCs/>
          <w:i/>
          <w:iCs/>
        </w:rPr>
        <w:t xml:space="preserve">Aphis </w:t>
      </w:r>
      <w:proofErr w:type="spellStart"/>
      <w:r w:rsidRPr="00CA0BD8">
        <w:rPr>
          <w:rFonts w:ascii="Arial" w:hAnsi="Arial" w:cs="Arial"/>
          <w:b/>
          <w:bCs/>
          <w:i/>
          <w:iCs/>
        </w:rPr>
        <w:t>pomi</w:t>
      </w:r>
      <w:proofErr w:type="spellEnd"/>
      <w:r w:rsidRPr="00CA0BD8">
        <w:rPr>
          <w:rFonts w:ascii="Arial" w:hAnsi="Arial" w:cs="Arial"/>
          <w:b/>
          <w:bCs/>
          <w:i/>
          <w:iCs/>
        </w:rPr>
        <w:t xml:space="preserve"> </w:t>
      </w:r>
      <w:r w:rsidRPr="00CA0BD8">
        <w:rPr>
          <w:rFonts w:ascii="Arial" w:hAnsi="Arial" w:cs="Arial"/>
          <w:b/>
          <w:bCs/>
        </w:rPr>
        <w:t>De Geer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  <w:b/>
          <w:bCs/>
        </w:rPr>
        <w:t xml:space="preserve"> 1773 </w:t>
      </w:r>
    </w:p>
    <w:p w14:paraId="22A13066" w14:textId="77777777" w:rsidR="00D50324" w:rsidRPr="00CA0BD8" w:rsidRDefault="00D50324" w:rsidP="00D5032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  <w:i/>
        </w:rPr>
        <w:t xml:space="preserve">Malus domestica </w:t>
      </w:r>
      <w:r w:rsidRPr="00CA0BD8">
        <w:rPr>
          <w:rFonts w:ascii="Arial" w:hAnsi="Arial" w:cs="Arial"/>
        </w:rPr>
        <w:t>(Suckow) Borkh.</w:t>
      </w:r>
      <w:r w:rsidRPr="00CA0BD8">
        <w:rPr>
          <w:rFonts w:ascii="Arial" w:hAnsi="Arial" w:cs="Arial"/>
          <w:i/>
        </w:rPr>
        <w:t xml:space="preserve"> </w:t>
      </w: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</w:rPr>
        <w:t xml:space="preserve">Jammu &amp; Kashmir </w:t>
      </w:r>
      <w:r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Mir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2008</w:t>
      </w:r>
      <w:r w:rsidRPr="00CA0BD8">
        <w:rPr>
          <w:rFonts w:ascii="Arial" w:hAnsi="Arial" w:cs="Arial"/>
          <w:iCs/>
        </w:rPr>
        <w:t>)</w:t>
      </w:r>
    </w:p>
    <w:p w14:paraId="1CCA906C" w14:textId="77777777" w:rsidR="00D50324" w:rsidRPr="00CA0BD8" w:rsidRDefault="00D50324" w:rsidP="00D50324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r w:rsidRPr="00CA0BD8">
        <w:rPr>
          <w:rFonts w:ascii="Arial" w:hAnsi="Arial" w:cs="Arial"/>
          <w:b/>
          <w:bCs/>
          <w:i/>
        </w:rPr>
        <w:t xml:space="preserve">Aphis </w:t>
      </w:r>
      <w:proofErr w:type="spellStart"/>
      <w:r w:rsidRPr="00CA0BD8">
        <w:rPr>
          <w:rFonts w:ascii="Arial" w:hAnsi="Arial" w:cs="Arial"/>
          <w:b/>
          <w:bCs/>
          <w:i/>
        </w:rPr>
        <w:t>punicae</w:t>
      </w:r>
      <w:proofErr w:type="spellEnd"/>
      <w:r w:rsidRPr="00CA0BD8">
        <w:rPr>
          <w:rFonts w:ascii="Arial" w:hAnsi="Arial" w:cs="Arial"/>
          <w:b/>
          <w:bCs/>
        </w:rPr>
        <w:t xml:space="preserve"> </w:t>
      </w:r>
      <w:proofErr w:type="spellStart"/>
      <w:r w:rsidRPr="00CA0BD8">
        <w:rPr>
          <w:rFonts w:ascii="Arial" w:hAnsi="Arial" w:cs="Arial"/>
          <w:b/>
          <w:bCs/>
        </w:rPr>
        <w:t>Passerini</w:t>
      </w:r>
      <w:proofErr w:type="spellEnd"/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  <w:b/>
          <w:bCs/>
        </w:rPr>
        <w:t xml:space="preserve"> 1863</w:t>
      </w:r>
    </w:p>
    <w:p w14:paraId="22135122" w14:textId="77777777" w:rsidR="00D50324" w:rsidRPr="00CA0BD8" w:rsidRDefault="00D50324" w:rsidP="00D5032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  <w:i/>
        </w:rPr>
        <w:t xml:space="preserve">Punica granatum </w:t>
      </w:r>
      <w:r w:rsidRPr="00CA0BD8">
        <w:rPr>
          <w:rFonts w:ascii="Arial" w:hAnsi="Arial" w:cs="Arial"/>
        </w:rPr>
        <w:t>L. -</w:t>
      </w:r>
      <w:r w:rsidRPr="00CA0BD8">
        <w:rPr>
          <w:rFonts w:ascii="Arial" w:hAnsi="Arial" w:cs="Arial"/>
          <w:iCs/>
        </w:rPr>
        <w:t xml:space="preserve"> </w:t>
      </w:r>
      <w:r w:rsidRPr="00CA0BD8">
        <w:rPr>
          <w:rFonts w:ascii="Arial" w:hAnsi="Arial" w:cs="Arial"/>
        </w:rPr>
        <w:t>Jammu &amp; Kashmir</w:t>
      </w:r>
      <w:r w:rsidRPr="00CA0BD8">
        <w:rPr>
          <w:rFonts w:ascii="Arial" w:hAnsi="Arial" w:cs="Arial"/>
          <w:iCs/>
        </w:rPr>
        <w:t xml:space="preserve"> (</w:t>
      </w:r>
      <w:proofErr w:type="spellStart"/>
      <w:r w:rsidR="00266048" w:rsidRPr="00CA0BD8">
        <w:rPr>
          <w:rFonts w:ascii="Arial" w:hAnsi="Arial" w:cs="Arial"/>
        </w:rPr>
        <w:t>Mohi</w:t>
      </w:r>
      <w:proofErr w:type="spellEnd"/>
      <w:r w:rsidR="00266048" w:rsidRPr="00CA0BD8">
        <w:rPr>
          <w:rFonts w:ascii="Arial" w:hAnsi="Arial" w:cs="Arial"/>
        </w:rPr>
        <w:t>-</w:t>
      </w:r>
      <w:proofErr w:type="spellStart"/>
      <w:r w:rsidR="00266048" w:rsidRPr="00CA0BD8">
        <w:rPr>
          <w:rFonts w:ascii="Arial" w:hAnsi="Arial" w:cs="Arial"/>
        </w:rPr>
        <w:t>ud</w:t>
      </w:r>
      <w:proofErr w:type="spellEnd"/>
      <w:r w:rsidR="00266048" w:rsidRPr="00CA0BD8">
        <w:rPr>
          <w:rFonts w:ascii="Arial" w:hAnsi="Arial" w:cs="Arial"/>
        </w:rPr>
        <w:t>-din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2019</w:t>
      </w:r>
      <w:r w:rsidRPr="00CA0BD8">
        <w:rPr>
          <w:rFonts w:ascii="Arial" w:hAnsi="Arial" w:cs="Arial"/>
          <w:iCs/>
        </w:rPr>
        <w:t>)</w:t>
      </w:r>
    </w:p>
    <w:p w14:paraId="5A1C4D48" w14:textId="77777777" w:rsidR="00D50324" w:rsidRPr="00CA0BD8" w:rsidRDefault="00D50324" w:rsidP="00D50324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lastRenderedPageBreak/>
        <w:t xml:space="preserve">• </w:t>
      </w:r>
      <w:proofErr w:type="spellStart"/>
      <w:r w:rsidRPr="00CA0BD8">
        <w:rPr>
          <w:rFonts w:ascii="Arial" w:hAnsi="Arial" w:cs="Arial"/>
          <w:b/>
          <w:bCs/>
          <w:i/>
        </w:rPr>
        <w:t>Brachycaudus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/>
        </w:rPr>
        <w:t>helichrysi</w:t>
      </w:r>
      <w:proofErr w:type="spellEnd"/>
      <w:r w:rsidRPr="00CA0BD8">
        <w:rPr>
          <w:rFonts w:ascii="Arial" w:hAnsi="Arial" w:cs="Arial"/>
          <w:b/>
          <w:bCs/>
        </w:rPr>
        <w:t xml:space="preserve"> (Kaltenbach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  <w:b/>
          <w:bCs/>
        </w:rPr>
        <w:t xml:space="preserve"> 1843)</w:t>
      </w:r>
    </w:p>
    <w:p w14:paraId="0ACDAB63" w14:textId="77777777" w:rsidR="00D50324" w:rsidRPr="00CA0BD8" w:rsidRDefault="00D50324" w:rsidP="00D5032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  <w:i/>
        </w:rPr>
        <w:t xml:space="preserve">Prunus </w:t>
      </w:r>
      <w:proofErr w:type="spellStart"/>
      <w:r w:rsidRPr="00CA0BD8">
        <w:rPr>
          <w:rFonts w:ascii="Arial" w:hAnsi="Arial" w:cs="Arial"/>
          <w:i/>
        </w:rPr>
        <w:t>amygdalus</w:t>
      </w:r>
      <w:proofErr w:type="spellEnd"/>
      <w:r w:rsidRPr="00CA0BD8">
        <w:rPr>
          <w:rFonts w:ascii="Arial" w:hAnsi="Arial" w:cs="Arial"/>
          <w:i/>
        </w:rPr>
        <w:t xml:space="preserve"> </w:t>
      </w:r>
      <w:proofErr w:type="spellStart"/>
      <w:r w:rsidRPr="00CA0BD8">
        <w:rPr>
          <w:rFonts w:ascii="Arial" w:hAnsi="Arial" w:cs="Arial"/>
        </w:rPr>
        <w:t>Batsch</w:t>
      </w:r>
      <w:proofErr w:type="spellEnd"/>
      <w:r w:rsidR="00715A49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</w:rPr>
        <w:t>Himachal Pradesh</w:t>
      </w:r>
      <w:r w:rsidRPr="00CA0BD8">
        <w:rPr>
          <w:rFonts w:ascii="Arial" w:hAnsi="Arial" w:cs="Arial"/>
          <w:iCs/>
        </w:rPr>
        <w:t xml:space="preserve"> (</w:t>
      </w:r>
      <w:r w:rsidR="00266048" w:rsidRPr="00CA0BD8">
        <w:rPr>
          <w:rFonts w:ascii="Arial" w:hAnsi="Arial" w:cs="Arial"/>
          <w:spacing w:val="-4"/>
        </w:rPr>
        <w:t>Bhardwaj</w:t>
      </w:r>
      <w:r w:rsidR="009E61E0" w:rsidRPr="00CA0BD8">
        <w:rPr>
          <w:rFonts w:ascii="Arial" w:hAnsi="Arial" w:cs="Arial"/>
          <w:spacing w:val="-4"/>
        </w:rPr>
        <w:t>,</w:t>
      </w:r>
      <w:r w:rsidR="00266048" w:rsidRPr="00CA0BD8">
        <w:rPr>
          <w:rFonts w:ascii="Arial" w:hAnsi="Arial" w:cs="Arial"/>
          <w:spacing w:val="-4"/>
        </w:rPr>
        <w:t xml:space="preserve"> 1991</w:t>
      </w:r>
      <w:r w:rsidRPr="00CA0BD8">
        <w:rPr>
          <w:rFonts w:ascii="Arial" w:hAnsi="Arial" w:cs="Arial"/>
        </w:rPr>
        <w:t>)</w:t>
      </w:r>
    </w:p>
    <w:p w14:paraId="0F349B7B" w14:textId="77777777" w:rsidR="00D50324" w:rsidRPr="00CA0BD8" w:rsidRDefault="00D50324" w:rsidP="00D50324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Pr="00CA0BD8">
        <w:rPr>
          <w:rFonts w:ascii="Arial" w:hAnsi="Arial" w:cs="Arial"/>
          <w:b/>
          <w:bCs/>
          <w:i/>
        </w:rPr>
        <w:t>Brachycaudus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/>
        </w:rPr>
        <w:t>rumexicolens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  <w:iCs/>
        </w:rPr>
        <w:t>(Patch</w:t>
      </w:r>
      <w:r w:rsidR="009E61E0" w:rsidRPr="00CA0BD8">
        <w:rPr>
          <w:rFonts w:ascii="Arial" w:hAnsi="Arial" w:cs="Arial"/>
          <w:iCs/>
        </w:rPr>
        <w:t>,</w:t>
      </w:r>
      <w:r w:rsidRPr="00CA0BD8">
        <w:rPr>
          <w:rFonts w:ascii="Arial" w:hAnsi="Arial" w:cs="Arial"/>
          <w:b/>
          <w:bCs/>
          <w:iCs/>
        </w:rPr>
        <w:t xml:space="preserve"> 1917)</w:t>
      </w:r>
    </w:p>
    <w:p w14:paraId="703D7F18" w14:textId="77777777" w:rsidR="00D50324" w:rsidRPr="00CA0BD8" w:rsidRDefault="00D50324" w:rsidP="00D5032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  <w:i/>
        </w:rPr>
        <w:t>Rumex</w:t>
      </w:r>
      <w:r w:rsidRPr="00CA0BD8">
        <w:rPr>
          <w:rFonts w:ascii="Arial" w:hAnsi="Arial" w:cs="Arial"/>
          <w:iCs/>
        </w:rPr>
        <w:t xml:space="preserve"> sp. - </w:t>
      </w:r>
      <w:r w:rsidRPr="00CA0BD8">
        <w:rPr>
          <w:rFonts w:ascii="Arial" w:hAnsi="Arial" w:cs="Arial"/>
        </w:rPr>
        <w:t xml:space="preserve">Jammu &amp; Kashmir </w:t>
      </w:r>
      <w:r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Pr="00CA0BD8">
        <w:rPr>
          <w:rFonts w:ascii="Arial" w:hAnsi="Arial" w:cs="Arial"/>
          <w:iCs/>
        </w:rPr>
        <w:t>)</w:t>
      </w:r>
    </w:p>
    <w:p w14:paraId="0241AB84" w14:textId="77777777" w:rsidR="00D50324" w:rsidRPr="00CA0BD8" w:rsidRDefault="00D50324" w:rsidP="00D50324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Pr="00CA0BD8">
        <w:rPr>
          <w:rFonts w:ascii="Arial" w:hAnsi="Arial" w:cs="Arial"/>
          <w:b/>
          <w:bCs/>
          <w:i/>
        </w:rPr>
        <w:t>Brevicoryne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/>
        </w:rPr>
        <w:t>brassicae</w:t>
      </w:r>
      <w:proofErr w:type="spellEnd"/>
      <w:r w:rsidRPr="00CA0BD8">
        <w:rPr>
          <w:rFonts w:ascii="Arial" w:hAnsi="Arial" w:cs="Arial"/>
          <w:b/>
          <w:bCs/>
          <w:iCs/>
        </w:rPr>
        <w:t xml:space="preserve"> (Linnaeus</w:t>
      </w:r>
      <w:r w:rsidR="009E61E0" w:rsidRPr="00CA0BD8">
        <w:rPr>
          <w:rFonts w:ascii="Arial" w:hAnsi="Arial" w:cs="Arial"/>
          <w:iCs/>
        </w:rPr>
        <w:t>,</w:t>
      </w:r>
      <w:r w:rsidRPr="00CA0BD8">
        <w:rPr>
          <w:rFonts w:ascii="Arial" w:hAnsi="Arial" w:cs="Arial"/>
          <w:b/>
          <w:bCs/>
          <w:iCs/>
        </w:rPr>
        <w:t xml:space="preserve"> 1758) </w:t>
      </w:r>
    </w:p>
    <w:p w14:paraId="2C5D9ABB" w14:textId="77777777" w:rsidR="00D50324" w:rsidRPr="00CA0BD8" w:rsidRDefault="00D50324" w:rsidP="00D5032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  <w:i/>
          <w:iCs/>
        </w:rPr>
        <w:t xml:space="preserve">Brassica oleracea </w:t>
      </w:r>
      <w:r w:rsidRPr="00CA0BD8">
        <w:rPr>
          <w:rFonts w:ascii="Arial" w:hAnsi="Arial" w:cs="Arial"/>
        </w:rPr>
        <w:t xml:space="preserve">L. var. </w:t>
      </w:r>
      <w:r w:rsidRPr="00CA0BD8">
        <w:rPr>
          <w:rFonts w:ascii="Arial" w:hAnsi="Arial" w:cs="Arial"/>
          <w:i/>
          <w:iCs/>
        </w:rPr>
        <w:t>gongylodes</w:t>
      </w:r>
      <w:r w:rsidR="00715A49" w:rsidRPr="00CA0BD8">
        <w:rPr>
          <w:rFonts w:ascii="Arial" w:hAnsi="Arial" w:cs="Arial"/>
          <w:i/>
          <w:iCs/>
        </w:rPr>
        <w:t xml:space="preserve"> </w:t>
      </w: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</w:rPr>
        <w:t>Jammu &amp; Kashmir</w:t>
      </w:r>
      <w:r w:rsidRPr="00CA0BD8">
        <w:rPr>
          <w:rFonts w:ascii="Arial" w:hAnsi="Arial" w:cs="Arial"/>
          <w:iCs/>
        </w:rPr>
        <w:t xml:space="preserve"> (</w:t>
      </w:r>
      <w:r w:rsidR="00266048" w:rsidRPr="00CA0BD8">
        <w:rPr>
          <w:rFonts w:ascii="Arial" w:hAnsi="Arial" w:cs="Arial"/>
        </w:rPr>
        <w:t>Mir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2013</w:t>
      </w:r>
      <w:r w:rsidRPr="00CA0BD8">
        <w:rPr>
          <w:rFonts w:ascii="Arial" w:hAnsi="Arial" w:cs="Arial"/>
          <w:iCs/>
        </w:rPr>
        <w:t>)</w:t>
      </w:r>
    </w:p>
    <w:p w14:paraId="1E05BF1F" w14:textId="77777777" w:rsidR="00D50324" w:rsidRPr="00CA0BD8" w:rsidRDefault="00D50324" w:rsidP="00D50324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Pr="00CA0BD8">
        <w:rPr>
          <w:rFonts w:ascii="Arial" w:hAnsi="Arial" w:cs="Arial"/>
          <w:b/>
          <w:bCs/>
          <w:i/>
        </w:rPr>
        <w:t>Capitophorus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/>
        </w:rPr>
        <w:t>formosartemisiae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  <w:iCs/>
        </w:rPr>
        <w:t>(Takahashi</w:t>
      </w:r>
      <w:r w:rsidR="009E61E0" w:rsidRPr="00CA0BD8">
        <w:rPr>
          <w:rFonts w:ascii="Arial" w:hAnsi="Arial" w:cs="Arial"/>
          <w:iCs/>
        </w:rPr>
        <w:t>,</w:t>
      </w:r>
      <w:r w:rsidRPr="00CA0BD8">
        <w:rPr>
          <w:rFonts w:ascii="Arial" w:hAnsi="Arial" w:cs="Arial"/>
          <w:b/>
          <w:bCs/>
          <w:iCs/>
        </w:rPr>
        <w:t xml:space="preserve"> 1921)</w:t>
      </w:r>
      <w:r w:rsidRPr="00CA0BD8">
        <w:rPr>
          <w:rFonts w:ascii="Arial" w:hAnsi="Arial" w:cs="Arial"/>
          <w:b/>
          <w:bCs/>
          <w:i/>
        </w:rPr>
        <w:t xml:space="preserve"> </w:t>
      </w:r>
    </w:p>
    <w:p w14:paraId="5D81C1CE" w14:textId="77777777" w:rsidR="00D50324" w:rsidRPr="00CA0BD8" w:rsidRDefault="00D50324" w:rsidP="00D5032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  <w:i/>
        </w:rPr>
        <w:t xml:space="preserve">Artemisia </w:t>
      </w:r>
      <w:r w:rsidRPr="00CA0BD8">
        <w:rPr>
          <w:rFonts w:ascii="Arial" w:hAnsi="Arial" w:cs="Arial"/>
          <w:iCs/>
        </w:rPr>
        <w:t xml:space="preserve">sp. - </w:t>
      </w:r>
      <w:r w:rsidRPr="00CA0BD8">
        <w:rPr>
          <w:rFonts w:ascii="Arial" w:hAnsi="Arial" w:cs="Arial"/>
        </w:rPr>
        <w:t xml:space="preserve">Jammu &amp; Kashmir </w:t>
      </w:r>
      <w:r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Pr="00CA0BD8">
        <w:rPr>
          <w:rFonts w:ascii="Arial" w:hAnsi="Arial" w:cs="Arial"/>
          <w:iCs/>
        </w:rPr>
        <w:t>)</w:t>
      </w:r>
    </w:p>
    <w:p w14:paraId="55F4E8DB" w14:textId="77777777" w:rsidR="00D50324" w:rsidRPr="00CA0BD8" w:rsidRDefault="00D50324" w:rsidP="00D50324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Pr="00CA0BD8">
        <w:rPr>
          <w:rFonts w:ascii="Arial" w:hAnsi="Arial" w:cs="Arial"/>
          <w:b/>
          <w:bCs/>
          <w:i/>
          <w:iCs/>
        </w:rPr>
        <w:t>Chaetosiphon</w:t>
      </w:r>
      <w:proofErr w:type="spellEnd"/>
      <w:r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/>
          <w:iCs/>
        </w:rPr>
        <w:t>fragaefolii</w:t>
      </w:r>
      <w:proofErr w:type="spellEnd"/>
      <w:r w:rsidRPr="00CA0BD8">
        <w:rPr>
          <w:rFonts w:ascii="Arial" w:hAnsi="Arial" w:cs="Arial"/>
          <w:b/>
          <w:bCs/>
          <w:i/>
          <w:iCs/>
        </w:rPr>
        <w:t xml:space="preserve"> </w:t>
      </w:r>
      <w:r w:rsidRPr="00CA0BD8">
        <w:rPr>
          <w:rFonts w:ascii="Arial" w:hAnsi="Arial" w:cs="Arial"/>
          <w:b/>
          <w:bCs/>
        </w:rPr>
        <w:t>(</w:t>
      </w:r>
      <w:proofErr w:type="spellStart"/>
      <w:r w:rsidRPr="00CA0BD8">
        <w:rPr>
          <w:rFonts w:ascii="Arial" w:hAnsi="Arial" w:cs="Arial"/>
          <w:b/>
          <w:bCs/>
        </w:rPr>
        <w:t>Cockerell</w:t>
      </w:r>
      <w:proofErr w:type="spellEnd"/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  <w:b/>
          <w:bCs/>
        </w:rPr>
        <w:t xml:space="preserve"> 1901)</w:t>
      </w:r>
    </w:p>
    <w:p w14:paraId="2F95FE6A" w14:textId="77777777" w:rsidR="00D50324" w:rsidRPr="00CA0BD8" w:rsidRDefault="00D50324" w:rsidP="00D5032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  <w:i/>
        </w:rPr>
        <w:t>Fragaria ×</w:t>
      </w:r>
      <w:proofErr w:type="spellStart"/>
      <w:r w:rsidRPr="00CA0BD8">
        <w:rPr>
          <w:rFonts w:ascii="Arial" w:hAnsi="Arial" w:cs="Arial"/>
          <w:i/>
        </w:rPr>
        <w:t>ananassa</w:t>
      </w:r>
      <w:proofErr w:type="spellEnd"/>
      <w:r w:rsidRPr="00CA0BD8">
        <w:rPr>
          <w:rFonts w:ascii="Arial" w:hAnsi="Arial" w:cs="Arial"/>
          <w:iCs/>
        </w:rPr>
        <w:t xml:space="preserve"> (Weston) Rozier</w:t>
      </w:r>
      <w:r w:rsidR="00715A49" w:rsidRPr="00CA0BD8">
        <w:rPr>
          <w:rFonts w:ascii="Arial" w:hAnsi="Arial" w:cs="Arial"/>
          <w:iCs/>
        </w:rPr>
        <w:t xml:space="preserve"> </w:t>
      </w: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</w:rPr>
        <w:t xml:space="preserve">Jammu &amp; Kashmir </w:t>
      </w:r>
      <w:r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Pr="00CA0BD8">
        <w:rPr>
          <w:rFonts w:ascii="Arial" w:hAnsi="Arial" w:cs="Arial"/>
          <w:iCs/>
        </w:rPr>
        <w:t>)</w:t>
      </w:r>
    </w:p>
    <w:p w14:paraId="284DEEB8" w14:textId="77777777" w:rsidR="00D50324" w:rsidRPr="00CA0BD8" w:rsidRDefault="00D50324" w:rsidP="00D50324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Pr="00CA0BD8">
        <w:rPr>
          <w:rFonts w:ascii="Arial" w:hAnsi="Arial" w:cs="Arial"/>
          <w:b/>
          <w:bCs/>
          <w:i/>
        </w:rPr>
        <w:t>Chaitophorus</w:t>
      </w:r>
      <w:proofErr w:type="spellEnd"/>
      <w:r w:rsidRPr="00CA0BD8">
        <w:rPr>
          <w:rFonts w:ascii="Arial" w:hAnsi="Arial" w:cs="Arial"/>
          <w:b/>
          <w:bCs/>
          <w:iCs/>
        </w:rPr>
        <w:t xml:space="preserve"> sp.</w:t>
      </w:r>
    </w:p>
    <w:p w14:paraId="50CBC3E3" w14:textId="77777777" w:rsidR="00D50324" w:rsidRPr="00CA0BD8" w:rsidRDefault="00D50324" w:rsidP="00D5032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proofErr w:type="spellStart"/>
      <w:r w:rsidRPr="00CA0BD8">
        <w:rPr>
          <w:rFonts w:ascii="Arial" w:hAnsi="Arial" w:cs="Arial"/>
          <w:i/>
        </w:rPr>
        <w:t>Poplus</w:t>
      </w:r>
      <w:proofErr w:type="spellEnd"/>
      <w:r w:rsidRPr="00CA0BD8">
        <w:rPr>
          <w:rFonts w:ascii="Arial" w:hAnsi="Arial" w:cs="Arial"/>
          <w:i/>
        </w:rPr>
        <w:t xml:space="preserve"> </w:t>
      </w:r>
      <w:r w:rsidRPr="00CA0BD8">
        <w:rPr>
          <w:rFonts w:ascii="Arial" w:hAnsi="Arial" w:cs="Arial"/>
          <w:iCs/>
        </w:rPr>
        <w:t xml:space="preserve">sp. - </w:t>
      </w:r>
      <w:r w:rsidRPr="00CA0BD8">
        <w:rPr>
          <w:rFonts w:ascii="Arial" w:hAnsi="Arial" w:cs="Arial"/>
        </w:rPr>
        <w:t xml:space="preserve">Jammu &amp; Kashmir </w:t>
      </w:r>
      <w:r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Pr="00CA0BD8">
        <w:rPr>
          <w:rFonts w:ascii="Arial" w:hAnsi="Arial" w:cs="Arial"/>
          <w:iCs/>
        </w:rPr>
        <w:t>)</w:t>
      </w:r>
    </w:p>
    <w:p w14:paraId="3426BA66" w14:textId="77777777" w:rsidR="00D50324" w:rsidRPr="00CA0BD8" w:rsidRDefault="00D50324" w:rsidP="00D50324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Pr="00CA0BD8">
        <w:rPr>
          <w:rFonts w:ascii="Arial" w:hAnsi="Arial" w:cs="Arial"/>
          <w:b/>
          <w:bCs/>
          <w:i/>
          <w:snapToGrid w:val="0"/>
        </w:rPr>
        <w:t>Chromaphis</w:t>
      </w:r>
      <w:proofErr w:type="spellEnd"/>
      <w:r w:rsidRPr="00CA0BD8">
        <w:rPr>
          <w:rFonts w:ascii="Arial" w:hAnsi="Arial" w:cs="Arial"/>
          <w:b/>
          <w:bCs/>
          <w:i/>
          <w:snapToGrid w:val="0"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/>
          <w:snapToGrid w:val="0"/>
        </w:rPr>
        <w:t>juglandicola</w:t>
      </w:r>
      <w:proofErr w:type="spellEnd"/>
      <w:r w:rsidRPr="00CA0BD8">
        <w:rPr>
          <w:rFonts w:ascii="Arial" w:hAnsi="Arial" w:cs="Arial"/>
          <w:b/>
          <w:bCs/>
          <w:i/>
          <w:snapToGrid w:val="0"/>
        </w:rPr>
        <w:t xml:space="preserve"> </w:t>
      </w:r>
      <w:r w:rsidRPr="00CA0BD8">
        <w:rPr>
          <w:rFonts w:ascii="Arial" w:hAnsi="Arial" w:cs="Arial"/>
          <w:b/>
          <w:bCs/>
          <w:iCs/>
          <w:snapToGrid w:val="0"/>
        </w:rPr>
        <w:t>(Kaltenbach</w:t>
      </w:r>
      <w:r w:rsidR="009E61E0" w:rsidRPr="00CA0BD8">
        <w:rPr>
          <w:rFonts w:ascii="Arial" w:hAnsi="Arial" w:cs="Arial"/>
          <w:iCs/>
          <w:snapToGrid w:val="0"/>
        </w:rPr>
        <w:t>,</w:t>
      </w:r>
      <w:r w:rsidRPr="00CA0BD8">
        <w:rPr>
          <w:rFonts w:ascii="Arial" w:hAnsi="Arial" w:cs="Arial"/>
          <w:b/>
          <w:bCs/>
          <w:iCs/>
          <w:snapToGrid w:val="0"/>
        </w:rPr>
        <w:t xml:space="preserve"> 1843) </w:t>
      </w:r>
    </w:p>
    <w:p w14:paraId="4CC9BA37" w14:textId="77777777" w:rsidR="00D50324" w:rsidRPr="00CA0BD8" w:rsidRDefault="00D50324" w:rsidP="00D5032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  <w:i/>
          <w:snapToGrid w:val="0"/>
        </w:rPr>
        <w:t xml:space="preserve">Juglans regia </w:t>
      </w:r>
      <w:r w:rsidRPr="00CA0BD8">
        <w:rPr>
          <w:rFonts w:ascii="Arial" w:hAnsi="Arial" w:cs="Arial"/>
          <w:iCs/>
          <w:snapToGrid w:val="0"/>
        </w:rPr>
        <w:t>L</w:t>
      </w:r>
      <w:r w:rsidRPr="00CA0BD8">
        <w:rPr>
          <w:rFonts w:ascii="Arial" w:hAnsi="Arial" w:cs="Arial"/>
          <w:i/>
          <w:snapToGrid w:val="0"/>
        </w:rPr>
        <w:t>. -</w:t>
      </w:r>
      <w:r w:rsidRPr="00CA0BD8">
        <w:rPr>
          <w:rFonts w:ascii="Arial" w:hAnsi="Arial" w:cs="Arial"/>
          <w:iCs/>
        </w:rPr>
        <w:t xml:space="preserve"> </w:t>
      </w:r>
      <w:r w:rsidRPr="00CA0BD8">
        <w:rPr>
          <w:rFonts w:ascii="Arial" w:hAnsi="Arial" w:cs="Arial"/>
        </w:rPr>
        <w:t xml:space="preserve">Jammu &amp; Kashmir </w:t>
      </w:r>
      <w:r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Pr="00CA0BD8">
        <w:rPr>
          <w:rFonts w:ascii="Arial" w:hAnsi="Arial" w:cs="Arial"/>
        </w:rPr>
        <w:t xml:space="preserve">; </w:t>
      </w:r>
      <w:r w:rsidR="00266048" w:rsidRPr="00CA0BD8">
        <w:rPr>
          <w:rFonts w:ascii="Arial" w:hAnsi="Arial" w:cs="Arial"/>
        </w:rPr>
        <w:t>Gull &amp; Rasheed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2024</w:t>
      </w:r>
      <w:r w:rsidRPr="00CA0BD8">
        <w:rPr>
          <w:rFonts w:ascii="Arial" w:hAnsi="Arial" w:cs="Arial"/>
          <w:iCs/>
        </w:rPr>
        <w:t>)</w:t>
      </w:r>
    </w:p>
    <w:p w14:paraId="71F99DAE" w14:textId="77777777" w:rsidR="00D50324" w:rsidRPr="00CA0BD8" w:rsidRDefault="00D50324" w:rsidP="00D50324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Pr="00CA0BD8">
        <w:rPr>
          <w:rFonts w:ascii="Arial" w:hAnsi="Arial" w:cs="Arial"/>
          <w:b/>
          <w:bCs/>
          <w:i/>
        </w:rPr>
        <w:t>Dysaphis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  <w:iCs/>
        </w:rPr>
        <w:t>sp.</w:t>
      </w:r>
    </w:p>
    <w:p w14:paraId="102303EA" w14:textId="77777777" w:rsidR="00D50324" w:rsidRPr="00CA0BD8" w:rsidRDefault="00D50324" w:rsidP="00D5032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  <w:i/>
        </w:rPr>
        <w:t xml:space="preserve">Malus domestica </w:t>
      </w:r>
      <w:r w:rsidRPr="00CA0BD8">
        <w:rPr>
          <w:rFonts w:ascii="Arial" w:hAnsi="Arial" w:cs="Arial"/>
        </w:rPr>
        <w:t>(Suckow) Borkh.</w:t>
      </w:r>
      <w:r w:rsidRPr="00CA0BD8">
        <w:rPr>
          <w:rFonts w:ascii="Arial" w:hAnsi="Arial" w:cs="Arial"/>
          <w:i/>
        </w:rPr>
        <w:t xml:space="preserve"> </w:t>
      </w: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</w:rPr>
        <w:t>Ladakh</w:t>
      </w:r>
      <w:r w:rsidRPr="00CA0BD8">
        <w:rPr>
          <w:rFonts w:ascii="Arial" w:hAnsi="Arial" w:cs="Arial"/>
          <w:iCs/>
        </w:rPr>
        <w:t xml:space="preserve"> (</w:t>
      </w:r>
      <w:r w:rsidR="00CC6049" w:rsidRPr="00CA0BD8">
        <w:rPr>
          <w:rFonts w:ascii="Arial" w:hAnsi="Arial" w:cs="Arial"/>
          <w:snapToGrid w:val="0"/>
        </w:rPr>
        <w:t>Pawar &amp; Parry</w:t>
      </w:r>
      <w:r w:rsidR="009E61E0" w:rsidRPr="00CA0BD8">
        <w:rPr>
          <w:rFonts w:ascii="Arial" w:hAnsi="Arial" w:cs="Arial"/>
          <w:snapToGrid w:val="0"/>
        </w:rPr>
        <w:t>,</w:t>
      </w:r>
      <w:r w:rsidR="00CC6049" w:rsidRPr="00CA0BD8">
        <w:rPr>
          <w:rFonts w:ascii="Arial" w:hAnsi="Arial" w:cs="Arial"/>
          <w:snapToGrid w:val="0"/>
        </w:rPr>
        <w:t xml:space="preserve"> 1989</w:t>
      </w:r>
      <w:r w:rsidRPr="00CA0BD8">
        <w:rPr>
          <w:rFonts w:ascii="Arial" w:hAnsi="Arial" w:cs="Arial"/>
          <w:iCs/>
        </w:rPr>
        <w:t>)</w:t>
      </w:r>
    </w:p>
    <w:p w14:paraId="2A59EA79" w14:textId="77777777" w:rsidR="00D50324" w:rsidRPr="00CA0BD8" w:rsidRDefault="00D50324" w:rsidP="00D50324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Pr="00CA0BD8">
        <w:rPr>
          <w:rFonts w:ascii="Arial" w:hAnsi="Arial" w:cs="Arial"/>
          <w:b/>
          <w:bCs/>
          <w:i/>
        </w:rPr>
        <w:t>Hyadaphis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/>
        </w:rPr>
        <w:t>coriandri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</w:rPr>
        <w:t>(Das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  <w:b/>
          <w:bCs/>
        </w:rPr>
        <w:t xml:space="preserve"> 1918) </w:t>
      </w:r>
    </w:p>
    <w:p w14:paraId="5684DBDA" w14:textId="77777777" w:rsidR="00D50324" w:rsidRPr="00CA0BD8" w:rsidRDefault="00D50324" w:rsidP="00D5032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  <w:i/>
        </w:rPr>
        <w:t xml:space="preserve">Coriandrum sativum </w:t>
      </w:r>
      <w:r w:rsidRPr="00CA0BD8">
        <w:rPr>
          <w:rFonts w:ascii="Arial" w:hAnsi="Arial" w:cs="Arial"/>
        </w:rPr>
        <w:t xml:space="preserve">L. </w:t>
      </w: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</w:rPr>
        <w:t xml:space="preserve">Jammu &amp; Kashmir </w:t>
      </w:r>
      <w:r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Pr="00CA0BD8">
        <w:rPr>
          <w:rFonts w:ascii="Arial" w:hAnsi="Arial" w:cs="Arial"/>
          <w:iCs/>
        </w:rPr>
        <w:t>)</w:t>
      </w:r>
    </w:p>
    <w:p w14:paraId="41F3275E" w14:textId="77777777" w:rsidR="00D50324" w:rsidRPr="00CA0BD8" w:rsidRDefault="00D50324" w:rsidP="00D50324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Pr="00CA0BD8">
        <w:rPr>
          <w:rFonts w:ascii="Arial" w:hAnsi="Arial" w:cs="Arial"/>
          <w:b/>
          <w:bCs/>
          <w:i/>
          <w:iCs/>
        </w:rPr>
        <w:t>Lipaphis</w:t>
      </w:r>
      <w:proofErr w:type="spellEnd"/>
      <w:r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/>
          <w:iCs/>
        </w:rPr>
        <w:t>erysimi</w:t>
      </w:r>
      <w:proofErr w:type="spellEnd"/>
      <w:r w:rsidRPr="00CA0BD8">
        <w:rPr>
          <w:rFonts w:ascii="Arial" w:hAnsi="Arial" w:cs="Arial"/>
          <w:b/>
          <w:bCs/>
          <w:iCs/>
        </w:rPr>
        <w:t xml:space="preserve"> </w:t>
      </w:r>
      <w:r w:rsidRPr="00CA0BD8">
        <w:rPr>
          <w:rFonts w:ascii="Arial" w:hAnsi="Arial" w:cs="Arial"/>
          <w:b/>
          <w:bCs/>
        </w:rPr>
        <w:t>(Kaltenbach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  <w:b/>
          <w:bCs/>
        </w:rPr>
        <w:t xml:space="preserve"> 1843)</w:t>
      </w:r>
      <w:r w:rsidRPr="00CA0BD8">
        <w:rPr>
          <w:rFonts w:ascii="Arial" w:hAnsi="Arial" w:cs="Arial"/>
          <w:b/>
          <w:bCs/>
          <w:i/>
          <w:iCs/>
        </w:rPr>
        <w:t xml:space="preserve"> </w:t>
      </w:r>
    </w:p>
    <w:p w14:paraId="283A0D94" w14:textId="77777777" w:rsidR="00D50324" w:rsidRPr="00CA0BD8" w:rsidRDefault="00D50324" w:rsidP="00D5032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  <w:i/>
          <w:iCs/>
        </w:rPr>
        <w:t xml:space="preserve">Brassica rapa </w:t>
      </w:r>
      <w:r w:rsidRPr="00CA0BD8">
        <w:rPr>
          <w:rFonts w:ascii="Arial" w:hAnsi="Arial" w:cs="Arial"/>
        </w:rPr>
        <w:t>L. -</w:t>
      </w:r>
      <w:r w:rsidRPr="00CA0BD8">
        <w:rPr>
          <w:rFonts w:ascii="Arial" w:hAnsi="Arial" w:cs="Arial"/>
          <w:iCs/>
        </w:rPr>
        <w:t xml:space="preserve"> </w:t>
      </w:r>
      <w:r w:rsidRPr="00CA0BD8">
        <w:rPr>
          <w:rFonts w:ascii="Arial" w:hAnsi="Arial" w:cs="Arial"/>
        </w:rPr>
        <w:t xml:space="preserve">Jammu &amp; Kashmir </w:t>
      </w:r>
      <w:r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2009</w:t>
      </w:r>
      <w:r w:rsidRPr="00CA0BD8">
        <w:rPr>
          <w:rFonts w:ascii="Arial" w:hAnsi="Arial" w:cs="Arial"/>
        </w:rPr>
        <w:t xml:space="preserve">; </w:t>
      </w:r>
      <w:r w:rsidR="00266048" w:rsidRPr="00CA0BD8">
        <w:rPr>
          <w:rFonts w:ascii="Arial" w:hAnsi="Arial" w:cs="Arial"/>
        </w:rPr>
        <w:t>Mir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2013</w:t>
      </w:r>
      <w:r w:rsidRPr="00CA0BD8">
        <w:rPr>
          <w:rFonts w:ascii="Arial" w:hAnsi="Arial" w:cs="Arial"/>
          <w:iCs/>
        </w:rPr>
        <w:t>)</w:t>
      </w:r>
    </w:p>
    <w:p w14:paraId="5627A4BB" w14:textId="77777777" w:rsidR="00D50324" w:rsidRPr="00CA0BD8" w:rsidRDefault="00D50324" w:rsidP="00D50324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Pr="00CA0BD8">
        <w:rPr>
          <w:rFonts w:ascii="Arial" w:hAnsi="Arial" w:cs="Arial"/>
          <w:b/>
          <w:bCs/>
          <w:i/>
        </w:rPr>
        <w:t>Macrosiphoniella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/>
        </w:rPr>
        <w:t>sanborni</w:t>
      </w:r>
      <w:proofErr w:type="spellEnd"/>
      <w:r w:rsidRPr="00CA0BD8">
        <w:rPr>
          <w:rFonts w:ascii="Arial" w:hAnsi="Arial" w:cs="Arial"/>
          <w:b/>
          <w:bCs/>
          <w:iCs/>
        </w:rPr>
        <w:t xml:space="preserve"> (Gillette</w:t>
      </w:r>
      <w:r w:rsidR="009E61E0" w:rsidRPr="00CA0BD8">
        <w:rPr>
          <w:rFonts w:ascii="Arial" w:hAnsi="Arial" w:cs="Arial"/>
          <w:iCs/>
        </w:rPr>
        <w:t>,</w:t>
      </w:r>
      <w:r w:rsidRPr="00CA0BD8">
        <w:rPr>
          <w:rFonts w:ascii="Arial" w:hAnsi="Arial" w:cs="Arial"/>
          <w:b/>
          <w:bCs/>
          <w:iCs/>
        </w:rPr>
        <w:t xml:space="preserve"> 1908) </w:t>
      </w:r>
    </w:p>
    <w:p w14:paraId="49E77C17" w14:textId="77777777" w:rsidR="00D50324" w:rsidRPr="00CA0BD8" w:rsidRDefault="00D50324" w:rsidP="00D5032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  <w:i/>
          <w:iCs/>
        </w:rPr>
        <w:t xml:space="preserve">Tanacetum cinerariifolium </w:t>
      </w:r>
      <w:r w:rsidRPr="00CA0BD8">
        <w:rPr>
          <w:rFonts w:ascii="Arial" w:hAnsi="Arial" w:cs="Arial"/>
        </w:rPr>
        <w:t xml:space="preserve">(Trevis.) </w:t>
      </w:r>
      <w:proofErr w:type="spellStart"/>
      <w:r w:rsidRPr="00CA0BD8">
        <w:rPr>
          <w:rFonts w:ascii="Arial" w:hAnsi="Arial" w:cs="Arial"/>
        </w:rPr>
        <w:t>Sch.Bip</w:t>
      </w:r>
      <w:proofErr w:type="spellEnd"/>
      <w:r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</w:rPr>
        <w:t xml:space="preserve">Jammu &amp; Kashmir </w:t>
      </w:r>
      <w:r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Pr="00CA0BD8">
        <w:rPr>
          <w:rFonts w:ascii="Arial" w:hAnsi="Arial" w:cs="Arial"/>
          <w:iCs/>
        </w:rPr>
        <w:t>)</w:t>
      </w:r>
    </w:p>
    <w:p w14:paraId="5090563F" w14:textId="77777777" w:rsidR="00D50324" w:rsidRPr="00CA0BD8" w:rsidRDefault="00D50324" w:rsidP="00D50324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Pr="00CA0BD8">
        <w:rPr>
          <w:rFonts w:ascii="Arial" w:hAnsi="Arial" w:cs="Arial"/>
          <w:b/>
          <w:bCs/>
          <w:i/>
        </w:rPr>
        <w:t>Macrosiphoniella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/>
        </w:rPr>
        <w:t>yomogifoliae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</w:rPr>
        <w:t>(Shinji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  <w:b/>
          <w:bCs/>
        </w:rPr>
        <w:t xml:space="preserve"> 1924) </w:t>
      </w:r>
    </w:p>
    <w:p w14:paraId="4C498B33" w14:textId="77777777" w:rsidR="00D50324" w:rsidRPr="00CA0BD8" w:rsidRDefault="00D50324" w:rsidP="00D5032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  <w:i/>
        </w:rPr>
        <w:t>Artemisia</w:t>
      </w:r>
      <w:r w:rsidRPr="00CA0BD8">
        <w:rPr>
          <w:rFonts w:ascii="Arial" w:hAnsi="Arial" w:cs="Arial"/>
          <w:iCs/>
        </w:rPr>
        <w:t xml:space="preserve"> sp. - </w:t>
      </w:r>
      <w:r w:rsidRPr="00CA0BD8">
        <w:rPr>
          <w:rFonts w:ascii="Arial" w:hAnsi="Arial" w:cs="Arial"/>
        </w:rPr>
        <w:t xml:space="preserve">Jammu &amp; Kashmir </w:t>
      </w:r>
      <w:r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Pr="00CA0BD8">
        <w:rPr>
          <w:rFonts w:ascii="Arial" w:hAnsi="Arial" w:cs="Arial"/>
          <w:iCs/>
        </w:rPr>
        <w:t>)</w:t>
      </w:r>
    </w:p>
    <w:p w14:paraId="3C6DF4FA" w14:textId="77777777" w:rsidR="00D50324" w:rsidRPr="00CA0BD8" w:rsidRDefault="00D50324" w:rsidP="00D50324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Pr="00CA0BD8">
        <w:rPr>
          <w:rFonts w:ascii="Arial" w:hAnsi="Arial" w:cs="Arial"/>
          <w:b/>
          <w:bCs/>
          <w:i/>
          <w:iCs/>
        </w:rPr>
        <w:t>Metopolophium</w:t>
      </w:r>
      <w:proofErr w:type="spellEnd"/>
      <w:r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/>
          <w:iCs/>
        </w:rPr>
        <w:t>montanum</w:t>
      </w:r>
      <w:proofErr w:type="spellEnd"/>
      <w:r w:rsidRPr="00CA0BD8">
        <w:rPr>
          <w:rFonts w:ascii="Arial" w:hAnsi="Arial" w:cs="Arial"/>
          <w:b/>
          <w:bCs/>
          <w:iCs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Cs/>
        </w:rPr>
        <w:t>Hille</w:t>
      </w:r>
      <w:proofErr w:type="spellEnd"/>
      <w:r w:rsidRPr="00CA0BD8">
        <w:rPr>
          <w:rFonts w:ascii="Arial" w:hAnsi="Arial" w:cs="Arial"/>
          <w:b/>
          <w:bCs/>
          <w:iCs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Cs/>
        </w:rPr>
        <w:t>Ris</w:t>
      </w:r>
      <w:proofErr w:type="spellEnd"/>
      <w:r w:rsidRPr="00CA0BD8">
        <w:rPr>
          <w:rFonts w:ascii="Arial" w:hAnsi="Arial" w:cs="Arial"/>
          <w:b/>
          <w:bCs/>
          <w:iCs/>
        </w:rPr>
        <w:t xml:space="preserve"> Lambers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  <w:b/>
          <w:bCs/>
        </w:rPr>
        <w:t xml:space="preserve"> 1966 </w:t>
      </w:r>
    </w:p>
    <w:p w14:paraId="615BDF4E" w14:textId="77777777" w:rsidR="00D50324" w:rsidRPr="00CA0BD8" w:rsidRDefault="00D50324" w:rsidP="00D5032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  <w:i/>
        </w:rPr>
        <w:t>Rose indica</w:t>
      </w:r>
      <w:r w:rsidRPr="00CA0BD8">
        <w:rPr>
          <w:rFonts w:ascii="Arial" w:hAnsi="Arial" w:cs="Arial"/>
          <w:iCs/>
        </w:rPr>
        <w:t xml:space="preserve"> L. - </w:t>
      </w:r>
      <w:r w:rsidRPr="00CA0BD8">
        <w:rPr>
          <w:rFonts w:ascii="Arial" w:hAnsi="Arial" w:cs="Arial"/>
        </w:rPr>
        <w:t xml:space="preserve">Jammu &amp; Kashmir </w:t>
      </w:r>
      <w:r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Pr="00CA0BD8">
        <w:rPr>
          <w:rFonts w:ascii="Arial" w:hAnsi="Arial" w:cs="Arial"/>
          <w:iCs/>
        </w:rPr>
        <w:t>)</w:t>
      </w:r>
    </w:p>
    <w:p w14:paraId="1C928DED" w14:textId="77777777" w:rsidR="00D50324" w:rsidRPr="00CA0BD8" w:rsidRDefault="00D50324" w:rsidP="00D50324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Pr="00CA0BD8">
        <w:rPr>
          <w:rFonts w:ascii="Arial" w:hAnsi="Arial" w:cs="Arial"/>
          <w:b/>
          <w:bCs/>
          <w:i/>
          <w:iCs/>
        </w:rPr>
        <w:t>Myzaphis</w:t>
      </w:r>
      <w:proofErr w:type="spellEnd"/>
      <w:r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/>
          <w:iCs/>
        </w:rPr>
        <w:t>rosarum</w:t>
      </w:r>
      <w:proofErr w:type="spellEnd"/>
      <w:r w:rsidRPr="00CA0BD8">
        <w:rPr>
          <w:rFonts w:ascii="Arial" w:hAnsi="Arial" w:cs="Arial"/>
          <w:b/>
          <w:bCs/>
          <w:i/>
          <w:iCs/>
        </w:rPr>
        <w:t xml:space="preserve"> </w:t>
      </w:r>
      <w:r w:rsidRPr="00CA0BD8">
        <w:rPr>
          <w:rFonts w:ascii="Arial" w:hAnsi="Arial" w:cs="Arial"/>
          <w:b/>
          <w:bCs/>
        </w:rPr>
        <w:t>(Kaltenbach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  <w:b/>
          <w:bCs/>
        </w:rPr>
        <w:t xml:space="preserve"> 1843)</w:t>
      </w:r>
    </w:p>
    <w:p w14:paraId="3D5B87BA" w14:textId="77777777" w:rsidR="00D50324" w:rsidRPr="00CA0BD8" w:rsidRDefault="00D50324" w:rsidP="00D5032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  <w:i/>
        </w:rPr>
        <w:t xml:space="preserve">Rosa </w:t>
      </w:r>
      <w:proofErr w:type="spellStart"/>
      <w:r w:rsidRPr="00CA0BD8">
        <w:rPr>
          <w:rFonts w:ascii="Arial" w:hAnsi="Arial" w:cs="Arial"/>
          <w:i/>
        </w:rPr>
        <w:t>webbiana</w:t>
      </w:r>
      <w:proofErr w:type="spellEnd"/>
      <w:r w:rsidRPr="00CA0BD8">
        <w:rPr>
          <w:rFonts w:ascii="Arial" w:hAnsi="Arial" w:cs="Arial"/>
          <w:i/>
        </w:rPr>
        <w:t xml:space="preserve"> </w:t>
      </w:r>
      <w:r w:rsidRPr="00CA0BD8">
        <w:rPr>
          <w:rFonts w:ascii="Arial" w:hAnsi="Arial" w:cs="Arial"/>
        </w:rPr>
        <w:t xml:space="preserve">Wall. ex </w:t>
      </w:r>
      <w:proofErr w:type="spellStart"/>
      <w:r w:rsidRPr="00CA0BD8">
        <w:rPr>
          <w:rFonts w:ascii="Arial" w:hAnsi="Arial" w:cs="Arial"/>
        </w:rPr>
        <w:t>Royle</w:t>
      </w:r>
      <w:proofErr w:type="spellEnd"/>
      <w:r w:rsidR="00715A49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</w:rPr>
        <w:t xml:space="preserve">Jammu &amp; Kashmir </w:t>
      </w:r>
      <w:r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Pr="00CA0BD8">
        <w:rPr>
          <w:rFonts w:ascii="Arial" w:hAnsi="Arial" w:cs="Arial"/>
          <w:iCs/>
        </w:rPr>
        <w:t>)</w:t>
      </w:r>
    </w:p>
    <w:p w14:paraId="7B72C11C" w14:textId="77777777" w:rsidR="00D50324" w:rsidRPr="00CA0BD8" w:rsidRDefault="00D50324" w:rsidP="00D50324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Pr="00CA0BD8">
        <w:rPr>
          <w:rFonts w:ascii="Arial" w:hAnsi="Arial" w:cs="Arial"/>
          <w:b/>
          <w:bCs/>
          <w:i/>
        </w:rPr>
        <w:t>Myzus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/>
        </w:rPr>
        <w:t>dycei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</w:rPr>
        <w:t>Carver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  <w:b/>
          <w:bCs/>
        </w:rPr>
        <w:t xml:space="preserve"> 1961 </w:t>
      </w:r>
    </w:p>
    <w:p w14:paraId="7C674781" w14:textId="77777777" w:rsidR="00D50324" w:rsidRPr="00CA0BD8" w:rsidRDefault="00D50324" w:rsidP="00D5032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  <w:i/>
        </w:rPr>
        <w:t xml:space="preserve">Urtica dioica </w:t>
      </w:r>
      <w:r w:rsidRPr="00CA0BD8">
        <w:rPr>
          <w:rFonts w:ascii="Arial" w:hAnsi="Arial" w:cs="Arial"/>
          <w:iCs/>
        </w:rPr>
        <w:t xml:space="preserve">L. - </w:t>
      </w:r>
      <w:r w:rsidRPr="00CA0BD8">
        <w:rPr>
          <w:rFonts w:ascii="Arial" w:hAnsi="Arial" w:cs="Arial"/>
        </w:rPr>
        <w:t xml:space="preserve">Uttarakhand </w:t>
      </w:r>
      <w:r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Ghosh et al.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1991</w:t>
      </w:r>
      <w:r w:rsidRPr="00CA0BD8">
        <w:rPr>
          <w:rFonts w:ascii="Arial" w:hAnsi="Arial" w:cs="Arial"/>
          <w:iCs/>
        </w:rPr>
        <w:t>)</w:t>
      </w:r>
    </w:p>
    <w:p w14:paraId="212F1547" w14:textId="77777777" w:rsidR="00D50324" w:rsidRPr="00CA0BD8" w:rsidRDefault="00D50324" w:rsidP="00D50324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Pr="00CA0BD8">
        <w:rPr>
          <w:rFonts w:ascii="Arial" w:hAnsi="Arial" w:cs="Arial"/>
          <w:b/>
          <w:bCs/>
          <w:i/>
        </w:rPr>
        <w:t>Myzus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/>
        </w:rPr>
        <w:t>mumecola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  <w:iCs/>
        </w:rPr>
        <w:t>(Matsumura</w:t>
      </w:r>
      <w:r w:rsidR="009E61E0" w:rsidRPr="00CA0BD8">
        <w:rPr>
          <w:rFonts w:ascii="Arial" w:hAnsi="Arial" w:cs="Arial"/>
          <w:iCs/>
        </w:rPr>
        <w:t>,</w:t>
      </w:r>
      <w:r w:rsidRPr="00CA0BD8">
        <w:rPr>
          <w:rFonts w:ascii="Arial" w:hAnsi="Arial" w:cs="Arial"/>
          <w:b/>
          <w:bCs/>
          <w:iCs/>
        </w:rPr>
        <w:t xml:space="preserve"> 1917) </w:t>
      </w:r>
    </w:p>
    <w:p w14:paraId="2650108C" w14:textId="77777777" w:rsidR="00D50324" w:rsidRPr="00CA0BD8" w:rsidRDefault="00D50324" w:rsidP="00D5032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  <w:i/>
        </w:rPr>
        <w:t xml:space="preserve">Rubia cordifolia </w:t>
      </w:r>
      <w:r w:rsidRPr="00CA0BD8">
        <w:rPr>
          <w:rFonts w:ascii="Arial" w:hAnsi="Arial" w:cs="Arial"/>
          <w:iCs/>
        </w:rPr>
        <w:t xml:space="preserve">L. - </w:t>
      </w:r>
      <w:r w:rsidRPr="00CA0BD8">
        <w:rPr>
          <w:rFonts w:ascii="Arial" w:hAnsi="Arial" w:cs="Arial"/>
        </w:rPr>
        <w:t xml:space="preserve">Jammu &amp; Kashmir </w:t>
      </w:r>
      <w:r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Pr="00CA0BD8">
        <w:rPr>
          <w:rFonts w:ascii="Arial" w:hAnsi="Arial" w:cs="Arial"/>
          <w:iCs/>
        </w:rPr>
        <w:t>)</w:t>
      </w:r>
    </w:p>
    <w:p w14:paraId="689796D6" w14:textId="77777777" w:rsidR="00D50324" w:rsidRPr="00CA0BD8" w:rsidRDefault="00D50324" w:rsidP="00D50324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Pr="00CA0BD8">
        <w:rPr>
          <w:rFonts w:ascii="Arial" w:hAnsi="Arial" w:cs="Arial"/>
          <w:b/>
          <w:bCs/>
          <w:i/>
          <w:iCs/>
        </w:rPr>
        <w:t>Myzus</w:t>
      </w:r>
      <w:proofErr w:type="spellEnd"/>
      <w:r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/>
          <w:iCs/>
        </w:rPr>
        <w:t>persicae</w:t>
      </w:r>
      <w:proofErr w:type="spellEnd"/>
      <w:r w:rsidRPr="00CA0BD8">
        <w:rPr>
          <w:rFonts w:ascii="Arial" w:hAnsi="Arial" w:cs="Arial"/>
          <w:b/>
          <w:bCs/>
          <w:i/>
          <w:iCs/>
        </w:rPr>
        <w:t xml:space="preserve"> </w:t>
      </w:r>
      <w:r w:rsidRPr="00CA0BD8">
        <w:rPr>
          <w:rFonts w:ascii="Arial" w:hAnsi="Arial" w:cs="Arial"/>
          <w:b/>
          <w:bCs/>
        </w:rPr>
        <w:t>(Sulzer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  <w:b/>
          <w:bCs/>
        </w:rPr>
        <w:t xml:space="preserve"> </w:t>
      </w:r>
      <w:r w:rsidRPr="00CA0BD8">
        <w:rPr>
          <w:rFonts w:ascii="Arial" w:hAnsi="Arial" w:cs="Arial"/>
          <w:b/>
          <w:bCs/>
          <w:iCs/>
        </w:rPr>
        <w:t>1776)</w:t>
      </w:r>
    </w:p>
    <w:p w14:paraId="1A8270A1" w14:textId="77777777" w:rsidR="00D50324" w:rsidRPr="00CA0BD8" w:rsidRDefault="00D50324" w:rsidP="00D50324">
      <w:pPr>
        <w:ind w:left="576" w:hanging="144"/>
        <w:jc w:val="left"/>
        <w:rPr>
          <w:rFonts w:ascii="Arial" w:hAnsi="Arial" w:cs="Arial"/>
        </w:rPr>
      </w:pPr>
      <w:r w:rsidRPr="00CA0BD8">
        <w:rPr>
          <w:rFonts w:ascii="Arial" w:hAnsi="Arial" w:cs="Arial"/>
          <w:i/>
        </w:rPr>
        <w:t xml:space="preserve">- Prunus persica </w:t>
      </w:r>
      <w:r w:rsidRPr="00CA0BD8">
        <w:rPr>
          <w:rFonts w:ascii="Arial" w:hAnsi="Arial" w:cs="Arial"/>
          <w:iCs/>
        </w:rPr>
        <w:t>(L.) Stokes</w:t>
      </w:r>
      <w:r w:rsidRPr="00CA0BD8">
        <w:rPr>
          <w:rFonts w:ascii="Arial" w:hAnsi="Arial" w:cs="Arial"/>
          <w:b/>
          <w:bCs/>
        </w:rPr>
        <w:t xml:space="preserve"> </w:t>
      </w:r>
      <w:r w:rsidRPr="00CA0BD8">
        <w:rPr>
          <w:rFonts w:ascii="Arial" w:hAnsi="Arial" w:cs="Arial"/>
        </w:rPr>
        <w:t xml:space="preserve">- Jammu &amp; Kashmir </w:t>
      </w:r>
      <w:r w:rsidRPr="00CA0BD8">
        <w:rPr>
          <w:rFonts w:ascii="Arial" w:hAnsi="Arial" w:cs="Arial"/>
          <w:iCs/>
        </w:rPr>
        <w:t>(</w:t>
      </w:r>
      <w:r w:rsidR="00CC6049" w:rsidRPr="00CA0BD8">
        <w:rPr>
          <w:rFonts w:ascii="Arial" w:hAnsi="Arial" w:cs="Arial"/>
        </w:rPr>
        <w:t>Booth</w:t>
      </w:r>
      <w:r w:rsidR="009E61E0" w:rsidRPr="00CA0BD8">
        <w:rPr>
          <w:rFonts w:ascii="Arial" w:hAnsi="Arial" w:cs="Arial"/>
        </w:rPr>
        <w:t>,</w:t>
      </w:r>
      <w:r w:rsidR="00CC6049" w:rsidRPr="00CA0BD8">
        <w:rPr>
          <w:rFonts w:ascii="Arial" w:hAnsi="Arial" w:cs="Arial"/>
        </w:rPr>
        <w:t xml:space="preserve"> 1997</w:t>
      </w:r>
      <w:r w:rsidRPr="00CA0BD8">
        <w:rPr>
          <w:rFonts w:ascii="Arial" w:hAnsi="Arial" w:cs="Arial"/>
        </w:rPr>
        <w:t xml:space="preserve">; </w:t>
      </w:r>
      <w:proofErr w:type="spellStart"/>
      <w:r w:rsidR="00CC6049" w:rsidRPr="00CA0BD8">
        <w:rPr>
          <w:rFonts w:ascii="Arial" w:hAnsi="Arial" w:cs="Arial"/>
        </w:rPr>
        <w:t>Kundoo</w:t>
      </w:r>
      <w:proofErr w:type="spellEnd"/>
      <w:r w:rsidR="009E61E0" w:rsidRPr="00CA0BD8">
        <w:rPr>
          <w:rFonts w:ascii="Arial" w:hAnsi="Arial" w:cs="Arial"/>
        </w:rPr>
        <w:t>,</w:t>
      </w:r>
      <w:r w:rsidR="00CC6049" w:rsidRPr="00CA0BD8">
        <w:rPr>
          <w:rFonts w:ascii="Arial" w:hAnsi="Arial" w:cs="Arial"/>
        </w:rPr>
        <w:t xml:space="preserve"> 2019</w:t>
      </w:r>
      <w:r w:rsidRPr="00CA0BD8">
        <w:rPr>
          <w:rFonts w:ascii="Arial" w:hAnsi="Arial" w:cs="Arial"/>
        </w:rPr>
        <w:t>)</w:t>
      </w:r>
    </w:p>
    <w:p w14:paraId="19277EA6" w14:textId="77777777" w:rsidR="00D50324" w:rsidRPr="00CA0BD8" w:rsidRDefault="00D50324" w:rsidP="00D50324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Pr="00CA0BD8">
        <w:rPr>
          <w:rFonts w:ascii="Arial" w:hAnsi="Arial" w:cs="Arial"/>
          <w:b/>
          <w:bCs/>
          <w:i/>
          <w:snapToGrid w:val="0"/>
        </w:rPr>
        <w:t>Panaphis</w:t>
      </w:r>
      <w:proofErr w:type="spellEnd"/>
      <w:r w:rsidRPr="00CA0BD8">
        <w:rPr>
          <w:rFonts w:ascii="Arial" w:hAnsi="Arial" w:cs="Arial"/>
          <w:b/>
          <w:bCs/>
          <w:i/>
          <w:snapToGrid w:val="0"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/>
          <w:snapToGrid w:val="0"/>
        </w:rPr>
        <w:t>juglandis</w:t>
      </w:r>
      <w:proofErr w:type="spellEnd"/>
      <w:r w:rsidRPr="00CA0BD8">
        <w:rPr>
          <w:rFonts w:ascii="Arial" w:hAnsi="Arial" w:cs="Arial"/>
          <w:b/>
          <w:bCs/>
          <w:i/>
          <w:snapToGrid w:val="0"/>
        </w:rPr>
        <w:t xml:space="preserve"> </w:t>
      </w:r>
      <w:r w:rsidRPr="00CA0BD8">
        <w:rPr>
          <w:rFonts w:ascii="Arial" w:hAnsi="Arial" w:cs="Arial"/>
          <w:b/>
          <w:bCs/>
          <w:iCs/>
          <w:snapToGrid w:val="0"/>
        </w:rPr>
        <w:t>(</w:t>
      </w:r>
      <w:proofErr w:type="spellStart"/>
      <w:r w:rsidRPr="00CA0BD8">
        <w:rPr>
          <w:rFonts w:ascii="Arial" w:hAnsi="Arial" w:cs="Arial"/>
          <w:b/>
          <w:bCs/>
          <w:iCs/>
          <w:snapToGrid w:val="0"/>
        </w:rPr>
        <w:t>Goeze</w:t>
      </w:r>
      <w:proofErr w:type="spellEnd"/>
      <w:r w:rsidR="009E61E0" w:rsidRPr="00CA0BD8">
        <w:rPr>
          <w:rFonts w:ascii="Arial" w:hAnsi="Arial" w:cs="Arial"/>
          <w:iCs/>
          <w:snapToGrid w:val="0"/>
        </w:rPr>
        <w:t>,</w:t>
      </w:r>
      <w:r w:rsidRPr="00CA0BD8">
        <w:rPr>
          <w:rFonts w:ascii="Arial" w:hAnsi="Arial" w:cs="Arial"/>
          <w:b/>
          <w:bCs/>
          <w:iCs/>
          <w:snapToGrid w:val="0"/>
        </w:rPr>
        <w:t xml:space="preserve"> 1778)</w:t>
      </w:r>
      <w:r w:rsidRPr="00CA0BD8">
        <w:rPr>
          <w:rFonts w:ascii="Arial" w:hAnsi="Arial" w:cs="Arial"/>
          <w:b/>
          <w:bCs/>
          <w:i/>
          <w:snapToGrid w:val="0"/>
        </w:rPr>
        <w:t xml:space="preserve"> </w:t>
      </w:r>
    </w:p>
    <w:p w14:paraId="1B325596" w14:textId="77777777" w:rsidR="00D50324" w:rsidRPr="00CA0BD8" w:rsidRDefault="00D50324" w:rsidP="00D5032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  <w:i/>
          <w:snapToGrid w:val="0"/>
        </w:rPr>
        <w:t xml:space="preserve">Juglans regia </w:t>
      </w:r>
      <w:r w:rsidRPr="00CA0BD8">
        <w:rPr>
          <w:rFonts w:ascii="Arial" w:hAnsi="Arial" w:cs="Arial"/>
          <w:iCs/>
          <w:snapToGrid w:val="0"/>
        </w:rPr>
        <w:t>L</w:t>
      </w:r>
      <w:r w:rsidRPr="00CA0BD8">
        <w:rPr>
          <w:rFonts w:ascii="Arial" w:hAnsi="Arial" w:cs="Arial"/>
          <w:i/>
          <w:snapToGrid w:val="0"/>
        </w:rPr>
        <w:t>. -</w:t>
      </w:r>
      <w:r w:rsidRPr="00CA0BD8">
        <w:rPr>
          <w:rFonts w:ascii="Arial" w:hAnsi="Arial" w:cs="Arial"/>
          <w:iCs/>
        </w:rPr>
        <w:t xml:space="preserve"> </w:t>
      </w:r>
      <w:r w:rsidRPr="00CA0BD8">
        <w:rPr>
          <w:rFonts w:ascii="Arial" w:hAnsi="Arial" w:cs="Arial"/>
        </w:rPr>
        <w:t xml:space="preserve">Jammu &amp; Kashmir </w:t>
      </w:r>
      <w:r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Pr="00CA0BD8">
        <w:rPr>
          <w:rFonts w:ascii="Arial" w:hAnsi="Arial" w:cs="Arial"/>
        </w:rPr>
        <w:t xml:space="preserve">; </w:t>
      </w:r>
      <w:r w:rsidR="00266048" w:rsidRPr="00CA0BD8">
        <w:rPr>
          <w:rFonts w:ascii="Arial" w:hAnsi="Arial" w:cs="Arial"/>
        </w:rPr>
        <w:t>Gull &amp; Rasheed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2024</w:t>
      </w:r>
      <w:r w:rsidRPr="00CA0BD8">
        <w:rPr>
          <w:rFonts w:ascii="Arial" w:hAnsi="Arial" w:cs="Arial"/>
        </w:rPr>
        <w:t>)</w:t>
      </w:r>
    </w:p>
    <w:p w14:paraId="750A2691" w14:textId="77777777" w:rsidR="00D50324" w:rsidRPr="00CA0BD8" w:rsidRDefault="00D50324" w:rsidP="00D50324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  <w:vertAlign w:val="superscript"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Pr="00CA0BD8">
        <w:rPr>
          <w:rFonts w:ascii="Arial" w:hAnsi="Arial" w:cs="Arial"/>
          <w:b/>
          <w:bCs/>
          <w:i/>
        </w:rPr>
        <w:t>Prociphilus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/>
        </w:rPr>
        <w:t>micheliae</w:t>
      </w:r>
      <w:proofErr w:type="spellEnd"/>
      <w:r w:rsidRPr="00CA0BD8">
        <w:rPr>
          <w:rFonts w:ascii="Arial" w:hAnsi="Arial" w:cs="Arial"/>
          <w:b/>
          <w:bCs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Cs/>
        </w:rPr>
        <w:t>Hille</w:t>
      </w:r>
      <w:proofErr w:type="spellEnd"/>
      <w:r w:rsidRPr="00CA0BD8">
        <w:rPr>
          <w:rFonts w:ascii="Arial" w:hAnsi="Arial" w:cs="Arial"/>
          <w:b/>
          <w:bCs/>
          <w:iCs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Cs/>
        </w:rPr>
        <w:t>Ris</w:t>
      </w:r>
      <w:proofErr w:type="spellEnd"/>
      <w:r w:rsidRPr="00CA0BD8">
        <w:rPr>
          <w:rFonts w:ascii="Arial" w:hAnsi="Arial" w:cs="Arial"/>
          <w:b/>
          <w:bCs/>
          <w:iCs/>
        </w:rPr>
        <w:t xml:space="preserve"> Lambers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  <w:b/>
          <w:bCs/>
        </w:rPr>
        <w:t xml:space="preserve"> 1933 </w:t>
      </w:r>
    </w:p>
    <w:p w14:paraId="21768908" w14:textId="77777777" w:rsidR="00D50324" w:rsidRPr="00CA0BD8" w:rsidRDefault="00D50324" w:rsidP="00D5032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  <w:i/>
        </w:rPr>
        <w:t xml:space="preserve">Magnolia </w:t>
      </w:r>
      <w:proofErr w:type="spellStart"/>
      <w:r w:rsidRPr="00CA0BD8">
        <w:rPr>
          <w:rFonts w:ascii="Arial" w:hAnsi="Arial" w:cs="Arial"/>
          <w:i/>
        </w:rPr>
        <w:t>champaka</w:t>
      </w:r>
      <w:proofErr w:type="spellEnd"/>
      <w:r w:rsidRPr="00CA0BD8">
        <w:rPr>
          <w:rFonts w:ascii="Arial" w:hAnsi="Arial" w:cs="Arial"/>
          <w:i/>
        </w:rPr>
        <w:t xml:space="preserve"> </w:t>
      </w:r>
      <w:r w:rsidRPr="00CA0BD8">
        <w:rPr>
          <w:rFonts w:ascii="Arial" w:hAnsi="Arial" w:cs="Arial"/>
        </w:rPr>
        <w:t xml:space="preserve">(L.) </w:t>
      </w:r>
      <w:proofErr w:type="spellStart"/>
      <w:r w:rsidRPr="00CA0BD8">
        <w:rPr>
          <w:rFonts w:ascii="Arial" w:hAnsi="Arial" w:cs="Arial"/>
        </w:rPr>
        <w:t>Baill</w:t>
      </w:r>
      <w:proofErr w:type="spellEnd"/>
      <w:r w:rsidRPr="00CA0BD8">
        <w:rPr>
          <w:rFonts w:ascii="Arial" w:hAnsi="Arial" w:cs="Arial"/>
        </w:rPr>
        <w:t xml:space="preserve">. ex Pierre </w:t>
      </w: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</w:rPr>
        <w:t xml:space="preserve">Jammu &amp; Kashmir </w:t>
      </w:r>
      <w:r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Pr="00CA0BD8">
        <w:rPr>
          <w:rFonts w:ascii="Arial" w:hAnsi="Arial" w:cs="Arial"/>
          <w:iCs/>
        </w:rPr>
        <w:t>)</w:t>
      </w:r>
    </w:p>
    <w:p w14:paraId="5B73B13A" w14:textId="77777777" w:rsidR="00D50324" w:rsidRPr="00CA0BD8" w:rsidRDefault="00D50324" w:rsidP="00D50324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Pr="00CA0BD8">
        <w:rPr>
          <w:rFonts w:ascii="Arial" w:hAnsi="Arial" w:cs="Arial"/>
          <w:b/>
          <w:bCs/>
          <w:i/>
        </w:rPr>
        <w:t>Pseudaphis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/>
        </w:rPr>
        <w:t>abyssinica</w:t>
      </w:r>
      <w:proofErr w:type="spellEnd"/>
      <w:r w:rsidRPr="00CA0BD8">
        <w:rPr>
          <w:rFonts w:ascii="Arial" w:hAnsi="Arial" w:cs="Arial"/>
          <w:b/>
          <w:bCs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Cs/>
        </w:rPr>
        <w:t>Hille</w:t>
      </w:r>
      <w:proofErr w:type="spellEnd"/>
      <w:r w:rsidRPr="00CA0BD8">
        <w:rPr>
          <w:rFonts w:ascii="Arial" w:hAnsi="Arial" w:cs="Arial"/>
          <w:b/>
          <w:bCs/>
          <w:iCs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Cs/>
        </w:rPr>
        <w:t>Ris</w:t>
      </w:r>
      <w:proofErr w:type="spellEnd"/>
      <w:r w:rsidRPr="00CA0BD8">
        <w:rPr>
          <w:rFonts w:ascii="Arial" w:hAnsi="Arial" w:cs="Arial"/>
          <w:b/>
          <w:bCs/>
          <w:iCs/>
        </w:rPr>
        <w:t xml:space="preserve"> Lambers</w:t>
      </w:r>
    </w:p>
    <w:p w14:paraId="0062D631" w14:textId="77777777" w:rsidR="00D50324" w:rsidRPr="00CA0BD8" w:rsidRDefault="00D50324" w:rsidP="00D5032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  <w:i/>
        </w:rPr>
        <w:t>Rosa indica</w:t>
      </w:r>
      <w:r w:rsidRPr="00CA0BD8">
        <w:rPr>
          <w:rFonts w:ascii="Arial" w:hAnsi="Arial" w:cs="Arial"/>
          <w:iCs/>
        </w:rPr>
        <w:t xml:space="preserve"> L. - </w:t>
      </w:r>
      <w:r w:rsidRPr="00CA0BD8">
        <w:rPr>
          <w:rFonts w:ascii="Arial" w:hAnsi="Arial" w:cs="Arial"/>
        </w:rPr>
        <w:t xml:space="preserve">Jammu &amp; Kashmir </w:t>
      </w:r>
      <w:r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Pr="00CA0BD8">
        <w:rPr>
          <w:rFonts w:ascii="Arial" w:hAnsi="Arial" w:cs="Arial"/>
          <w:iCs/>
        </w:rPr>
        <w:t>)</w:t>
      </w:r>
    </w:p>
    <w:p w14:paraId="6ABFBA4A" w14:textId="77777777" w:rsidR="00D50324" w:rsidRPr="00CA0BD8" w:rsidRDefault="00D50324" w:rsidP="00D50324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Pr="00CA0BD8">
        <w:rPr>
          <w:rFonts w:ascii="Arial" w:hAnsi="Arial" w:cs="Arial"/>
          <w:b/>
          <w:bCs/>
          <w:i/>
        </w:rPr>
        <w:t>Sitobion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/>
        </w:rPr>
        <w:t>rosaeiformis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</w:rPr>
        <w:t>(Das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  <w:b/>
          <w:bCs/>
        </w:rPr>
        <w:t xml:space="preserve"> 1918) </w:t>
      </w:r>
    </w:p>
    <w:p w14:paraId="585A9455" w14:textId="77777777" w:rsidR="00D50324" w:rsidRPr="00CA0BD8" w:rsidRDefault="00D50324" w:rsidP="00D5032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  <w:i/>
        </w:rPr>
        <w:t>Rosa ×</w:t>
      </w:r>
      <w:proofErr w:type="spellStart"/>
      <w:r w:rsidRPr="00CA0BD8">
        <w:rPr>
          <w:rFonts w:ascii="Arial" w:hAnsi="Arial" w:cs="Arial"/>
          <w:i/>
        </w:rPr>
        <w:t>damascena</w:t>
      </w:r>
      <w:proofErr w:type="spellEnd"/>
      <w:r w:rsidRPr="00CA0BD8">
        <w:rPr>
          <w:rFonts w:ascii="Arial" w:hAnsi="Arial" w:cs="Arial"/>
          <w:i/>
        </w:rPr>
        <w:t xml:space="preserve"> </w:t>
      </w:r>
      <w:r w:rsidRPr="00CA0BD8">
        <w:rPr>
          <w:rFonts w:ascii="Arial" w:hAnsi="Arial" w:cs="Arial"/>
          <w:iCs/>
        </w:rPr>
        <w:t xml:space="preserve">Mill. - </w:t>
      </w:r>
      <w:r w:rsidRPr="00CA0BD8">
        <w:rPr>
          <w:rFonts w:ascii="Arial" w:hAnsi="Arial" w:cs="Arial"/>
        </w:rPr>
        <w:t xml:space="preserve">Jammu &amp; Kashmir </w:t>
      </w:r>
      <w:r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Pr="00CA0BD8">
        <w:rPr>
          <w:rFonts w:ascii="Arial" w:hAnsi="Arial" w:cs="Arial"/>
          <w:iCs/>
        </w:rPr>
        <w:t>)</w:t>
      </w:r>
    </w:p>
    <w:p w14:paraId="25F954E0" w14:textId="77777777" w:rsidR="00D50324" w:rsidRPr="00CA0BD8" w:rsidRDefault="00D50324" w:rsidP="00D50324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Pr="00CA0BD8">
        <w:rPr>
          <w:rFonts w:ascii="Arial" w:hAnsi="Arial" w:cs="Arial"/>
          <w:b/>
          <w:bCs/>
          <w:i/>
        </w:rPr>
        <w:t>Tinocallis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  <w:iCs/>
        </w:rPr>
        <w:t>sp.</w:t>
      </w:r>
    </w:p>
    <w:p w14:paraId="6939E09A" w14:textId="77777777" w:rsidR="00D50324" w:rsidRPr="00CA0BD8" w:rsidRDefault="00D50324" w:rsidP="00D5032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  <w:i/>
        </w:rPr>
        <w:t xml:space="preserve">Ulmus </w:t>
      </w:r>
      <w:r w:rsidRPr="00CA0BD8">
        <w:rPr>
          <w:rFonts w:ascii="Arial" w:hAnsi="Arial" w:cs="Arial"/>
          <w:iCs/>
        </w:rPr>
        <w:t xml:space="preserve">sp. - </w:t>
      </w:r>
      <w:r w:rsidRPr="00CA0BD8">
        <w:rPr>
          <w:rFonts w:ascii="Arial" w:hAnsi="Arial" w:cs="Arial"/>
        </w:rPr>
        <w:t xml:space="preserve">Jammu &amp; Kashmir </w:t>
      </w:r>
      <w:r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Pr="00CA0BD8">
        <w:rPr>
          <w:rFonts w:ascii="Arial" w:hAnsi="Arial" w:cs="Arial"/>
          <w:iCs/>
        </w:rPr>
        <w:t>)</w:t>
      </w:r>
    </w:p>
    <w:p w14:paraId="6C6A5BDE" w14:textId="77777777" w:rsidR="00D50324" w:rsidRPr="00CA0BD8" w:rsidRDefault="00D50324" w:rsidP="00D50324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Pr="00CA0BD8">
        <w:rPr>
          <w:rFonts w:ascii="Arial" w:hAnsi="Arial" w:cs="Arial"/>
          <w:b/>
          <w:bCs/>
          <w:i/>
        </w:rPr>
        <w:t>Trama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/>
        </w:rPr>
        <w:t>penecaeca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</w:rPr>
        <w:t>(</w:t>
      </w:r>
      <w:proofErr w:type="spellStart"/>
      <w:r w:rsidRPr="00CA0BD8">
        <w:rPr>
          <w:rFonts w:ascii="Arial" w:hAnsi="Arial" w:cs="Arial"/>
          <w:b/>
          <w:bCs/>
        </w:rPr>
        <w:t>Stroyan</w:t>
      </w:r>
      <w:proofErr w:type="spellEnd"/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  <w:b/>
          <w:bCs/>
        </w:rPr>
        <w:t xml:space="preserve"> 1964) </w:t>
      </w:r>
    </w:p>
    <w:p w14:paraId="47535161" w14:textId="77777777" w:rsidR="00D50324" w:rsidRPr="00CA0BD8" w:rsidRDefault="00D50324" w:rsidP="00D5032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  <w:i/>
        </w:rPr>
        <w:t xml:space="preserve">Helianthus tuberosus </w:t>
      </w:r>
      <w:r w:rsidRPr="00CA0BD8">
        <w:rPr>
          <w:rFonts w:ascii="Arial" w:hAnsi="Arial" w:cs="Arial"/>
        </w:rPr>
        <w:t>L. -</w:t>
      </w:r>
      <w:r w:rsidRPr="00CA0BD8">
        <w:rPr>
          <w:rFonts w:ascii="Arial" w:hAnsi="Arial" w:cs="Arial"/>
          <w:iCs/>
        </w:rPr>
        <w:t xml:space="preserve"> </w:t>
      </w:r>
      <w:r w:rsidRPr="00CA0BD8">
        <w:rPr>
          <w:rFonts w:ascii="Arial" w:hAnsi="Arial" w:cs="Arial"/>
        </w:rPr>
        <w:t xml:space="preserve">Jammu &amp; Kashmir </w:t>
      </w:r>
      <w:r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Pr="00CA0BD8">
        <w:rPr>
          <w:rFonts w:ascii="Arial" w:hAnsi="Arial" w:cs="Arial"/>
          <w:iCs/>
        </w:rPr>
        <w:t>)</w:t>
      </w:r>
    </w:p>
    <w:p w14:paraId="6265C848" w14:textId="77777777" w:rsidR="00D50324" w:rsidRPr="00CA0BD8" w:rsidRDefault="00D50324" w:rsidP="00D50324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Pr="00CA0BD8">
        <w:rPr>
          <w:rFonts w:ascii="Arial" w:hAnsi="Arial" w:cs="Arial"/>
          <w:b/>
          <w:bCs/>
          <w:i/>
        </w:rPr>
        <w:t>Uroleucon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/>
        </w:rPr>
        <w:t>compositae</w:t>
      </w:r>
      <w:proofErr w:type="spellEnd"/>
      <w:r w:rsidRPr="00CA0BD8">
        <w:rPr>
          <w:rFonts w:ascii="Arial" w:hAnsi="Arial" w:cs="Arial"/>
          <w:b/>
          <w:bCs/>
        </w:rPr>
        <w:t xml:space="preserve"> (Theobald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  <w:b/>
          <w:bCs/>
        </w:rPr>
        <w:t xml:space="preserve"> 1915) </w:t>
      </w:r>
    </w:p>
    <w:p w14:paraId="75C16E62" w14:textId="77777777" w:rsidR="00D50324" w:rsidRPr="00CA0BD8" w:rsidRDefault="00D50324" w:rsidP="00D5032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  <w:i/>
          <w:iCs/>
        </w:rPr>
        <w:t xml:space="preserve">Chrysanthemum </w:t>
      </w:r>
      <w:proofErr w:type="spellStart"/>
      <w:r w:rsidRPr="00CA0BD8">
        <w:rPr>
          <w:rFonts w:ascii="Arial" w:hAnsi="Arial" w:cs="Arial"/>
          <w:i/>
          <w:iCs/>
        </w:rPr>
        <w:t>cinerariaefolium</w:t>
      </w:r>
      <w:proofErr w:type="spellEnd"/>
      <w:r w:rsidRPr="00CA0BD8">
        <w:rPr>
          <w:rFonts w:ascii="Arial" w:hAnsi="Arial" w:cs="Arial"/>
          <w:i/>
          <w:iCs/>
        </w:rPr>
        <w:t xml:space="preserve"> </w:t>
      </w:r>
      <w:r w:rsidRPr="00CA0BD8">
        <w:rPr>
          <w:rFonts w:ascii="Arial" w:hAnsi="Arial" w:cs="Arial"/>
        </w:rPr>
        <w:t>Vis. -</w:t>
      </w:r>
      <w:r w:rsidRPr="00CA0BD8">
        <w:rPr>
          <w:rFonts w:ascii="Arial" w:hAnsi="Arial" w:cs="Arial"/>
          <w:iCs/>
        </w:rPr>
        <w:t xml:space="preserve"> </w:t>
      </w:r>
      <w:r w:rsidRPr="00CA0BD8">
        <w:rPr>
          <w:rFonts w:ascii="Arial" w:hAnsi="Arial" w:cs="Arial"/>
        </w:rPr>
        <w:t xml:space="preserve">Jammu &amp; Kashmir </w:t>
      </w:r>
      <w:r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Khan &amp; Shah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2017</w:t>
      </w:r>
      <w:r w:rsidRPr="00CA0BD8">
        <w:rPr>
          <w:rFonts w:ascii="Arial" w:hAnsi="Arial" w:cs="Arial"/>
          <w:iCs/>
        </w:rPr>
        <w:t>)</w:t>
      </w:r>
    </w:p>
    <w:p w14:paraId="18B4ABF3" w14:textId="77777777" w:rsidR="00E05B40" w:rsidRPr="00CA0BD8" w:rsidRDefault="00005D27" w:rsidP="00715A49">
      <w:pPr>
        <w:autoSpaceDE w:val="0"/>
        <w:autoSpaceDN w:val="0"/>
        <w:adjustRightInd w:val="0"/>
        <w:spacing w:before="120"/>
        <w:ind w:left="360" w:hanging="360"/>
        <w:rPr>
          <w:rFonts w:ascii="Arial" w:hAnsi="Arial" w:cs="Arial"/>
        </w:rPr>
      </w:pPr>
      <w:r w:rsidRPr="00CA0BD8">
        <w:rPr>
          <w:rFonts w:ascii="Arial" w:hAnsi="Arial" w:cs="Arial"/>
          <w:b/>
          <w:bCs/>
        </w:rPr>
        <w:lastRenderedPageBreak/>
        <w:t>3.6.</w:t>
      </w:r>
      <w:r w:rsidR="00715A49" w:rsidRPr="00CA0BD8">
        <w:rPr>
          <w:rFonts w:ascii="Arial" w:hAnsi="Arial" w:cs="Arial"/>
          <w:b/>
          <w:bCs/>
        </w:rPr>
        <w:t>7</w:t>
      </w:r>
      <w:r w:rsidR="004E5AAC" w:rsidRPr="00CA0BD8">
        <w:rPr>
          <w:rFonts w:ascii="Arial" w:hAnsi="Arial" w:cs="Arial"/>
          <w:b/>
          <w:bCs/>
        </w:rPr>
        <w:t>.</w:t>
      </w:r>
      <w:r w:rsidRPr="00CA0BD8">
        <w:rPr>
          <w:rFonts w:ascii="Arial" w:hAnsi="Arial" w:cs="Arial"/>
          <w:b/>
          <w:bCs/>
        </w:rPr>
        <w:t xml:space="preserve"> </w:t>
      </w:r>
      <w:proofErr w:type="spellStart"/>
      <w:r w:rsidR="00E05B40" w:rsidRPr="00CA0BD8">
        <w:rPr>
          <w:rFonts w:ascii="Arial" w:hAnsi="Arial" w:cs="Arial"/>
          <w:b/>
          <w:bCs/>
          <w:i/>
          <w:iCs/>
        </w:rPr>
        <w:t>Calvia</w:t>
      </w:r>
      <w:proofErr w:type="spellEnd"/>
      <w:r w:rsidR="00E05B40"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05B40" w:rsidRPr="00CA0BD8">
        <w:rPr>
          <w:rFonts w:ascii="Arial" w:hAnsi="Arial" w:cs="Arial"/>
          <w:b/>
          <w:bCs/>
          <w:i/>
          <w:iCs/>
        </w:rPr>
        <w:t>quatuordecimguttata</w:t>
      </w:r>
      <w:proofErr w:type="spellEnd"/>
      <w:r w:rsidR="00E05B40" w:rsidRPr="00CA0BD8">
        <w:rPr>
          <w:rFonts w:ascii="Arial" w:hAnsi="Arial" w:cs="Arial"/>
          <w:b/>
          <w:bCs/>
          <w:i/>
          <w:iCs/>
        </w:rPr>
        <w:t xml:space="preserve"> </w:t>
      </w:r>
      <w:r w:rsidR="00E05B40" w:rsidRPr="00CA0BD8">
        <w:rPr>
          <w:rFonts w:ascii="Arial" w:hAnsi="Arial" w:cs="Arial"/>
          <w:b/>
          <w:bCs/>
        </w:rPr>
        <w:t>(Linnaeus</w:t>
      </w:r>
      <w:r w:rsidR="009E61E0" w:rsidRPr="00CA0BD8">
        <w:rPr>
          <w:rFonts w:ascii="Arial" w:hAnsi="Arial" w:cs="Arial"/>
        </w:rPr>
        <w:t>,</w:t>
      </w:r>
      <w:r w:rsidR="00E05B40" w:rsidRPr="00CA0BD8">
        <w:rPr>
          <w:rFonts w:ascii="Arial" w:hAnsi="Arial" w:cs="Arial"/>
          <w:b/>
          <w:bCs/>
        </w:rPr>
        <w:t xml:space="preserve"> 1758) </w:t>
      </w:r>
      <w:r w:rsidR="00E05B40" w:rsidRPr="00CA0BD8">
        <w:rPr>
          <w:rFonts w:ascii="Arial" w:hAnsi="Arial" w:cs="Arial"/>
        </w:rPr>
        <w:t xml:space="preserve">[syn. </w:t>
      </w:r>
      <w:proofErr w:type="spellStart"/>
      <w:r w:rsidR="00E05B40" w:rsidRPr="00CA0BD8">
        <w:rPr>
          <w:rFonts w:ascii="Arial" w:hAnsi="Arial" w:cs="Arial"/>
          <w:i/>
          <w:iCs/>
        </w:rPr>
        <w:t>Coccinella</w:t>
      </w:r>
      <w:proofErr w:type="spellEnd"/>
      <w:r w:rsidR="00E05B40" w:rsidRPr="00CA0BD8">
        <w:rPr>
          <w:rFonts w:ascii="Arial" w:hAnsi="Arial" w:cs="Arial"/>
          <w:i/>
          <w:iCs/>
        </w:rPr>
        <w:t xml:space="preserve"> 12- </w:t>
      </w:r>
      <w:proofErr w:type="spellStart"/>
      <w:r w:rsidR="00E05B40" w:rsidRPr="00CA0BD8">
        <w:rPr>
          <w:rFonts w:ascii="Arial" w:hAnsi="Arial" w:cs="Arial"/>
          <w:i/>
          <w:iCs/>
        </w:rPr>
        <w:t>maculata</w:t>
      </w:r>
      <w:proofErr w:type="spellEnd"/>
      <w:r w:rsidR="00E05B40" w:rsidRPr="00CA0BD8">
        <w:rPr>
          <w:rFonts w:ascii="Arial" w:hAnsi="Arial" w:cs="Arial"/>
          <w:i/>
          <w:iCs/>
        </w:rPr>
        <w:t xml:space="preserve"> </w:t>
      </w:r>
      <w:proofErr w:type="spellStart"/>
      <w:r w:rsidR="00E05B40" w:rsidRPr="00CA0BD8">
        <w:rPr>
          <w:rFonts w:ascii="Arial" w:hAnsi="Arial" w:cs="Arial"/>
        </w:rPr>
        <w:t>Gebler</w:t>
      </w:r>
      <w:proofErr w:type="spellEnd"/>
      <w:r w:rsidR="009E61E0" w:rsidRPr="00CA0BD8">
        <w:rPr>
          <w:rFonts w:ascii="Arial" w:hAnsi="Arial" w:cs="Arial"/>
        </w:rPr>
        <w:t>,</w:t>
      </w:r>
      <w:r w:rsidR="00E05B40" w:rsidRPr="00CA0BD8">
        <w:rPr>
          <w:rFonts w:ascii="Arial" w:hAnsi="Arial" w:cs="Arial"/>
        </w:rPr>
        <w:t xml:space="preserve"> 1832; </w:t>
      </w:r>
      <w:proofErr w:type="spellStart"/>
      <w:r w:rsidR="00715A49" w:rsidRPr="00CA0BD8">
        <w:rPr>
          <w:rFonts w:ascii="Arial" w:hAnsi="Arial" w:cs="Arial"/>
          <w:i/>
          <w:iCs/>
        </w:rPr>
        <w:t>Coccinella</w:t>
      </w:r>
      <w:proofErr w:type="spellEnd"/>
      <w:r w:rsidR="00715A49" w:rsidRPr="00CA0BD8">
        <w:rPr>
          <w:rFonts w:ascii="Arial" w:hAnsi="Arial" w:cs="Arial"/>
          <w:i/>
          <w:iCs/>
        </w:rPr>
        <w:t xml:space="preserve"> 14-</w:t>
      </w:r>
      <w:r w:rsidR="00E05B40" w:rsidRPr="00CA0BD8">
        <w:rPr>
          <w:rFonts w:ascii="Arial" w:hAnsi="Arial" w:cs="Arial"/>
          <w:i/>
          <w:iCs/>
        </w:rPr>
        <w:t xml:space="preserve">guttata </w:t>
      </w:r>
      <w:r w:rsidR="00E05B40" w:rsidRPr="00CA0BD8">
        <w:rPr>
          <w:rFonts w:ascii="Arial" w:hAnsi="Arial" w:cs="Arial"/>
        </w:rPr>
        <w:t>Linnaeus</w:t>
      </w:r>
      <w:r w:rsidR="009E61E0" w:rsidRPr="00CA0BD8">
        <w:rPr>
          <w:rFonts w:ascii="Arial" w:hAnsi="Arial" w:cs="Arial"/>
        </w:rPr>
        <w:t>,</w:t>
      </w:r>
      <w:r w:rsidR="00E05B40" w:rsidRPr="00CA0BD8">
        <w:rPr>
          <w:rFonts w:ascii="Arial" w:hAnsi="Arial" w:cs="Arial"/>
        </w:rPr>
        <w:t xml:space="preserve"> 1758;</w:t>
      </w:r>
      <w:r w:rsidR="00A4652D" w:rsidRPr="00CA0BD8">
        <w:rPr>
          <w:rFonts w:ascii="Arial" w:hAnsi="Arial" w:cs="Arial"/>
        </w:rPr>
        <w:t xml:space="preserve"> </w:t>
      </w:r>
      <w:proofErr w:type="spellStart"/>
      <w:r w:rsidR="00E05B40" w:rsidRPr="00CA0BD8">
        <w:rPr>
          <w:rFonts w:ascii="Arial" w:hAnsi="Arial" w:cs="Arial"/>
          <w:i/>
          <w:iCs/>
        </w:rPr>
        <w:t>Oenopia</w:t>
      </w:r>
      <w:proofErr w:type="spellEnd"/>
      <w:r w:rsidR="00E05B40" w:rsidRPr="00CA0BD8">
        <w:rPr>
          <w:rFonts w:ascii="Arial" w:hAnsi="Arial" w:cs="Arial"/>
          <w:i/>
          <w:iCs/>
        </w:rPr>
        <w:t xml:space="preserve"> </w:t>
      </w:r>
      <w:proofErr w:type="spellStart"/>
      <w:r w:rsidR="00E05B40" w:rsidRPr="00CA0BD8">
        <w:rPr>
          <w:rFonts w:ascii="Arial" w:hAnsi="Arial" w:cs="Arial"/>
          <w:i/>
          <w:iCs/>
        </w:rPr>
        <w:t>dorsonotata</w:t>
      </w:r>
      <w:proofErr w:type="spellEnd"/>
      <w:r w:rsidR="00E05B40" w:rsidRPr="00CA0BD8">
        <w:rPr>
          <w:rFonts w:ascii="Arial" w:hAnsi="Arial" w:cs="Arial"/>
          <w:i/>
          <w:iCs/>
        </w:rPr>
        <w:t xml:space="preserve"> </w:t>
      </w:r>
      <w:proofErr w:type="spellStart"/>
      <w:r w:rsidR="00E05B40" w:rsidRPr="00CA0BD8">
        <w:rPr>
          <w:rFonts w:ascii="Arial" w:hAnsi="Arial" w:cs="Arial"/>
        </w:rPr>
        <w:t>Mulsant</w:t>
      </w:r>
      <w:proofErr w:type="spellEnd"/>
      <w:r w:rsidR="009E61E0" w:rsidRPr="00CA0BD8">
        <w:rPr>
          <w:rFonts w:ascii="Arial" w:hAnsi="Arial" w:cs="Arial"/>
        </w:rPr>
        <w:t>,</w:t>
      </w:r>
      <w:r w:rsidR="00E05B40" w:rsidRPr="00CA0BD8">
        <w:rPr>
          <w:rFonts w:ascii="Arial" w:hAnsi="Arial" w:cs="Arial"/>
        </w:rPr>
        <w:t xml:space="preserve"> 1850]</w:t>
      </w:r>
    </w:p>
    <w:p w14:paraId="663556FA" w14:textId="77777777" w:rsidR="00E05B40" w:rsidRPr="00CA0BD8" w:rsidRDefault="00E05B40" w:rsidP="00E05B40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r w:rsidRPr="00CA0BD8">
        <w:rPr>
          <w:rFonts w:ascii="Arial" w:hAnsi="Arial" w:cs="Arial"/>
          <w:b/>
          <w:bCs/>
          <w:iCs/>
          <w:snapToGrid w:val="0"/>
        </w:rPr>
        <w:t>Unknown aphid</w:t>
      </w:r>
      <w:r w:rsidR="00A4652D" w:rsidRPr="00CA0BD8">
        <w:rPr>
          <w:rFonts w:ascii="Arial" w:hAnsi="Arial" w:cs="Arial"/>
          <w:b/>
          <w:bCs/>
          <w:i/>
          <w:snapToGrid w:val="0"/>
        </w:rPr>
        <w:t xml:space="preserve"> </w:t>
      </w:r>
    </w:p>
    <w:p w14:paraId="27569C86" w14:textId="77777777" w:rsidR="00E05B40" w:rsidRPr="00CA0BD8" w:rsidRDefault="00E05B40" w:rsidP="00E05B40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  <w:iCs/>
          <w:snapToGrid w:val="0"/>
        </w:rPr>
        <w:t xml:space="preserve">Unknown plant </w:t>
      </w:r>
      <w:r w:rsidRPr="00CA0BD8">
        <w:rPr>
          <w:rFonts w:ascii="Arial" w:hAnsi="Arial" w:cs="Arial"/>
          <w:i/>
          <w:snapToGrid w:val="0"/>
        </w:rPr>
        <w:t>-</w:t>
      </w:r>
      <w:r w:rsidRPr="00CA0BD8">
        <w:rPr>
          <w:rFonts w:ascii="Arial" w:hAnsi="Arial" w:cs="Arial"/>
          <w:iCs/>
        </w:rPr>
        <w:t xml:space="preserve"> </w:t>
      </w:r>
      <w:r w:rsidRPr="00CA0BD8">
        <w:rPr>
          <w:rFonts w:ascii="Arial" w:hAnsi="Arial" w:cs="Arial"/>
        </w:rPr>
        <w:t xml:space="preserve">Himachal Pradesh </w:t>
      </w:r>
      <w:r w:rsidRPr="00CA0BD8">
        <w:rPr>
          <w:rFonts w:ascii="Arial" w:hAnsi="Arial" w:cs="Arial"/>
          <w:iCs/>
        </w:rPr>
        <w:t>(</w:t>
      </w:r>
      <w:r w:rsidR="00CC6049" w:rsidRPr="00CA0BD8">
        <w:rPr>
          <w:rFonts w:ascii="Arial" w:hAnsi="Arial" w:cs="Arial"/>
        </w:rPr>
        <w:t>Booth</w:t>
      </w:r>
      <w:r w:rsidR="009E61E0" w:rsidRPr="00CA0BD8">
        <w:rPr>
          <w:rFonts w:ascii="Arial" w:hAnsi="Arial" w:cs="Arial"/>
        </w:rPr>
        <w:t>,</w:t>
      </w:r>
      <w:r w:rsidR="00CC6049" w:rsidRPr="00CA0BD8">
        <w:rPr>
          <w:rFonts w:ascii="Arial" w:hAnsi="Arial" w:cs="Arial"/>
        </w:rPr>
        <w:t xml:space="preserve"> 1997</w:t>
      </w:r>
      <w:r w:rsidRPr="00CA0BD8">
        <w:rPr>
          <w:rFonts w:ascii="Arial" w:hAnsi="Arial" w:cs="Arial"/>
          <w:iCs/>
        </w:rPr>
        <w:t>); West Bengal (</w:t>
      </w:r>
      <w:r w:rsidR="00D74226" w:rsidRPr="00CA0BD8">
        <w:rPr>
          <w:rFonts w:ascii="Arial" w:hAnsi="Arial" w:cs="Arial"/>
        </w:rPr>
        <w:t>Poorani</w:t>
      </w:r>
      <w:r w:rsidR="009E61E0" w:rsidRPr="00CA0BD8">
        <w:rPr>
          <w:rFonts w:ascii="Arial" w:hAnsi="Arial" w:cs="Arial"/>
        </w:rPr>
        <w:t>,</w:t>
      </w:r>
      <w:r w:rsidR="00D74226" w:rsidRPr="00CA0BD8">
        <w:rPr>
          <w:rFonts w:ascii="Arial" w:hAnsi="Arial" w:cs="Arial"/>
        </w:rPr>
        <w:t xml:space="preserve"> 2023</w:t>
      </w:r>
      <w:r w:rsidRPr="00CA0BD8">
        <w:rPr>
          <w:rFonts w:ascii="Arial" w:hAnsi="Arial" w:cs="Arial"/>
        </w:rPr>
        <w:t>)</w:t>
      </w:r>
    </w:p>
    <w:p w14:paraId="40BF8324" w14:textId="77777777" w:rsidR="0071091B" w:rsidRPr="00CA0BD8" w:rsidRDefault="00005D27" w:rsidP="00715A49">
      <w:pPr>
        <w:spacing w:before="120"/>
        <w:ind w:left="360" w:hanging="360"/>
        <w:rPr>
          <w:rFonts w:ascii="Arial" w:hAnsi="Arial" w:cs="Arial"/>
        </w:rPr>
      </w:pPr>
      <w:r w:rsidRPr="00CA0BD8">
        <w:rPr>
          <w:rFonts w:ascii="Arial" w:hAnsi="Arial" w:cs="Arial"/>
          <w:b/>
          <w:bCs/>
        </w:rPr>
        <w:t>3.6.</w:t>
      </w:r>
      <w:r w:rsidR="00715A49" w:rsidRPr="00CA0BD8">
        <w:rPr>
          <w:rFonts w:ascii="Arial" w:hAnsi="Arial" w:cs="Arial"/>
          <w:b/>
          <w:bCs/>
        </w:rPr>
        <w:t>8</w:t>
      </w:r>
      <w:r w:rsidR="004E5AAC" w:rsidRPr="00CA0BD8">
        <w:rPr>
          <w:rFonts w:ascii="Arial" w:hAnsi="Arial" w:cs="Arial"/>
          <w:b/>
          <w:bCs/>
        </w:rPr>
        <w:t>.</w:t>
      </w:r>
      <w:r w:rsidR="00E05B40" w:rsidRPr="00CA0BD8">
        <w:rPr>
          <w:rFonts w:ascii="Arial" w:hAnsi="Arial" w:cs="Arial"/>
          <w:b/>
          <w:bCs/>
        </w:rPr>
        <w:t xml:space="preserve"> </w:t>
      </w:r>
      <w:r w:rsidR="00695AFB" w:rsidRPr="00CA0BD8">
        <w:rPr>
          <w:rFonts w:ascii="Arial" w:hAnsi="Arial" w:cs="Arial"/>
          <w:b/>
          <w:bCs/>
          <w:i/>
          <w:iCs/>
        </w:rPr>
        <w:t xml:space="preserve">Calvia shiva </w:t>
      </w:r>
      <w:r w:rsidR="00695AFB" w:rsidRPr="00CA0BD8">
        <w:rPr>
          <w:rFonts w:ascii="Arial" w:hAnsi="Arial" w:cs="Arial"/>
          <w:b/>
          <w:bCs/>
        </w:rPr>
        <w:t>Kapur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1963 </w:t>
      </w:r>
      <w:r w:rsidR="00695AFB" w:rsidRPr="00CA0BD8">
        <w:rPr>
          <w:rFonts w:ascii="Arial" w:hAnsi="Arial" w:cs="Arial"/>
        </w:rPr>
        <w:t>[syn.</w:t>
      </w:r>
      <w:r w:rsidR="00695AFB" w:rsidRPr="00CA0BD8">
        <w:rPr>
          <w:rFonts w:ascii="Arial" w:hAnsi="Arial" w:cs="Arial"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  <w:iCs/>
        </w:rPr>
        <w:t>Calvia</w:t>
      </w:r>
      <w:proofErr w:type="spellEnd"/>
      <w:r w:rsidR="00695AFB" w:rsidRPr="00CA0BD8">
        <w:rPr>
          <w:rFonts w:ascii="Arial" w:hAnsi="Arial" w:cs="Arial"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  <w:iCs/>
        </w:rPr>
        <w:t>durgae</w:t>
      </w:r>
      <w:proofErr w:type="spellEnd"/>
      <w:r w:rsidR="00695AFB" w:rsidRPr="00CA0BD8">
        <w:rPr>
          <w:rFonts w:ascii="Arial" w:hAnsi="Arial" w:cs="Arial"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</w:rPr>
        <w:t>Kapur</w:t>
      </w:r>
      <w:proofErr w:type="spellEnd"/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</w:rPr>
        <w:t xml:space="preserve"> 1963</w:t>
      </w:r>
      <w:r w:rsidR="0071091B" w:rsidRPr="00CA0BD8">
        <w:rPr>
          <w:rFonts w:ascii="Arial" w:hAnsi="Arial" w:cs="Arial"/>
        </w:rPr>
        <w:t xml:space="preserve">; </w:t>
      </w:r>
      <w:proofErr w:type="spellStart"/>
      <w:r w:rsidR="0071091B" w:rsidRPr="00CA0BD8">
        <w:rPr>
          <w:rFonts w:ascii="Arial" w:hAnsi="Arial" w:cs="Arial"/>
          <w:i/>
          <w:iCs/>
        </w:rPr>
        <w:t>Calvia</w:t>
      </w:r>
      <w:proofErr w:type="spellEnd"/>
      <w:r w:rsidR="0071091B" w:rsidRPr="00CA0BD8">
        <w:rPr>
          <w:rFonts w:ascii="Arial" w:hAnsi="Arial" w:cs="Arial"/>
          <w:i/>
          <w:iCs/>
        </w:rPr>
        <w:t xml:space="preserve"> </w:t>
      </w:r>
      <w:proofErr w:type="spellStart"/>
      <w:r w:rsidR="0071091B" w:rsidRPr="00CA0BD8">
        <w:rPr>
          <w:rFonts w:ascii="Arial" w:hAnsi="Arial" w:cs="Arial"/>
          <w:i/>
          <w:iCs/>
        </w:rPr>
        <w:t>trilochana</w:t>
      </w:r>
      <w:proofErr w:type="spellEnd"/>
      <w:r w:rsidR="0071091B" w:rsidRPr="00CA0BD8">
        <w:rPr>
          <w:rFonts w:ascii="Arial" w:hAnsi="Arial" w:cs="Arial"/>
        </w:rPr>
        <w:t xml:space="preserve"> </w:t>
      </w:r>
      <w:proofErr w:type="spellStart"/>
      <w:r w:rsidR="0071091B" w:rsidRPr="00CA0BD8">
        <w:rPr>
          <w:rFonts w:ascii="Arial" w:hAnsi="Arial" w:cs="Arial"/>
        </w:rPr>
        <w:t>Kapur</w:t>
      </w:r>
      <w:proofErr w:type="spellEnd"/>
      <w:r w:rsidR="009E61E0" w:rsidRPr="00CA0BD8">
        <w:rPr>
          <w:rFonts w:ascii="Arial" w:hAnsi="Arial" w:cs="Arial"/>
        </w:rPr>
        <w:t>,</w:t>
      </w:r>
      <w:r w:rsidR="0071091B" w:rsidRPr="00CA0BD8">
        <w:rPr>
          <w:rFonts w:ascii="Arial" w:hAnsi="Arial" w:cs="Arial"/>
        </w:rPr>
        <w:t xml:space="preserve"> 1963; </w:t>
      </w:r>
      <w:proofErr w:type="spellStart"/>
      <w:r w:rsidR="0071091B" w:rsidRPr="00CA0BD8">
        <w:rPr>
          <w:rFonts w:ascii="Arial" w:hAnsi="Arial" w:cs="Arial"/>
          <w:i/>
          <w:iCs/>
        </w:rPr>
        <w:t>Calvia</w:t>
      </w:r>
      <w:proofErr w:type="spellEnd"/>
      <w:r w:rsidR="0071091B" w:rsidRPr="00CA0BD8">
        <w:rPr>
          <w:rFonts w:ascii="Arial" w:hAnsi="Arial" w:cs="Arial"/>
          <w:i/>
          <w:iCs/>
        </w:rPr>
        <w:t xml:space="preserve"> </w:t>
      </w:r>
      <w:proofErr w:type="spellStart"/>
      <w:r w:rsidR="0071091B" w:rsidRPr="00CA0BD8">
        <w:rPr>
          <w:rFonts w:ascii="Arial" w:hAnsi="Arial" w:cs="Arial"/>
          <w:i/>
          <w:iCs/>
        </w:rPr>
        <w:t>pinaki</w:t>
      </w:r>
      <w:proofErr w:type="spellEnd"/>
      <w:r w:rsidR="0071091B" w:rsidRPr="00CA0BD8">
        <w:rPr>
          <w:rFonts w:ascii="Arial" w:hAnsi="Arial" w:cs="Arial"/>
        </w:rPr>
        <w:t xml:space="preserve"> </w:t>
      </w:r>
      <w:proofErr w:type="spellStart"/>
      <w:r w:rsidR="0071091B" w:rsidRPr="00CA0BD8">
        <w:rPr>
          <w:rFonts w:ascii="Arial" w:hAnsi="Arial" w:cs="Arial"/>
        </w:rPr>
        <w:t>Kapur</w:t>
      </w:r>
      <w:proofErr w:type="spellEnd"/>
      <w:r w:rsidR="009E61E0" w:rsidRPr="00CA0BD8">
        <w:rPr>
          <w:rFonts w:ascii="Arial" w:hAnsi="Arial" w:cs="Arial"/>
        </w:rPr>
        <w:t>,</w:t>
      </w:r>
      <w:r w:rsidR="0071091B" w:rsidRPr="00CA0BD8">
        <w:rPr>
          <w:rFonts w:ascii="Arial" w:hAnsi="Arial" w:cs="Arial"/>
        </w:rPr>
        <w:t xml:space="preserve"> 1963; </w:t>
      </w:r>
      <w:proofErr w:type="spellStart"/>
      <w:r w:rsidR="0071091B" w:rsidRPr="00CA0BD8">
        <w:rPr>
          <w:rFonts w:ascii="Arial" w:hAnsi="Arial" w:cs="Arial"/>
          <w:i/>
          <w:iCs/>
        </w:rPr>
        <w:t>Calvia</w:t>
      </w:r>
      <w:proofErr w:type="spellEnd"/>
      <w:r w:rsidR="0071091B" w:rsidRPr="00CA0BD8">
        <w:rPr>
          <w:rFonts w:ascii="Arial" w:hAnsi="Arial" w:cs="Arial"/>
          <w:i/>
          <w:iCs/>
        </w:rPr>
        <w:t xml:space="preserve"> </w:t>
      </w:r>
      <w:proofErr w:type="spellStart"/>
      <w:r w:rsidR="0071091B" w:rsidRPr="00CA0BD8">
        <w:rPr>
          <w:rFonts w:ascii="Arial" w:hAnsi="Arial" w:cs="Arial"/>
          <w:i/>
          <w:iCs/>
        </w:rPr>
        <w:t>pasupati</w:t>
      </w:r>
      <w:proofErr w:type="spellEnd"/>
      <w:r w:rsidR="0071091B" w:rsidRPr="00CA0BD8">
        <w:rPr>
          <w:rFonts w:ascii="Arial" w:hAnsi="Arial" w:cs="Arial"/>
        </w:rPr>
        <w:t xml:space="preserve"> </w:t>
      </w:r>
      <w:proofErr w:type="spellStart"/>
      <w:r w:rsidR="0071091B" w:rsidRPr="00CA0BD8">
        <w:rPr>
          <w:rFonts w:ascii="Arial" w:hAnsi="Arial" w:cs="Arial"/>
        </w:rPr>
        <w:t>Kapur</w:t>
      </w:r>
      <w:proofErr w:type="spellEnd"/>
      <w:r w:rsidR="009E61E0" w:rsidRPr="00CA0BD8">
        <w:rPr>
          <w:rFonts w:ascii="Arial" w:hAnsi="Arial" w:cs="Arial"/>
        </w:rPr>
        <w:t>,</w:t>
      </w:r>
      <w:r w:rsidR="0071091B" w:rsidRPr="00CA0BD8">
        <w:rPr>
          <w:rFonts w:ascii="Arial" w:hAnsi="Arial" w:cs="Arial"/>
        </w:rPr>
        <w:t xml:space="preserve"> 1963; </w:t>
      </w:r>
      <w:proofErr w:type="spellStart"/>
      <w:r w:rsidR="0071091B" w:rsidRPr="00CA0BD8">
        <w:rPr>
          <w:rFonts w:ascii="Arial" w:hAnsi="Arial" w:cs="Arial"/>
          <w:i/>
          <w:iCs/>
        </w:rPr>
        <w:t>Calvia</w:t>
      </w:r>
      <w:proofErr w:type="spellEnd"/>
      <w:r w:rsidR="0071091B" w:rsidRPr="00CA0BD8">
        <w:rPr>
          <w:rFonts w:ascii="Arial" w:hAnsi="Arial" w:cs="Arial"/>
          <w:i/>
          <w:iCs/>
        </w:rPr>
        <w:t xml:space="preserve"> </w:t>
      </w:r>
      <w:proofErr w:type="spellStart"/>
      <w:r w:rsidR="0071091B" w:rsidRPr="00CA0BD8">
        <w:rPr>
          <w:rFonts w:ascii="Arial" w:hAnsi="Arial" w:cs="Arial"/>
          <w:i/>
          <w:iCs/>
        </w:rPr>
        <w:t>connexa</w:t>
      </w:r>
      <w:proofErr w:type="spellEnd"/>
      <w:r w:rsidR="00715A49" w:rsidRPr="00CA0BD8">
        <w:rPr>
          <w:rFonts w:ascii="Arial" w:hAnsi="Arial" w:cs="Arial"/>
        </w:rPr>
        <w:t xml:space="preserve"> </w:t>
      </w:r>
      <w:proofErr w:type="spellStart"/>
      <w:r w:rsidR="00715A49" w:rsidRPr="00CA0BD8">
        <w:rPr>
          <w:rFonts w:ascii="Arial" w:hAnsi="Arial" w:cs="Arial"/>
        </w:rPr>
        <w:t>Miyatake</w:t>
      </w:r>
      <w:proofErr w:type="spellEnd"/>
      <w:r w:rsidR="009E61E0" w:rsidRPr="00CA0BD8">
        <w:rPr>
          <w:rFonts w:ascii="Arial" w:hAnsi="Arial" w:cs="Arial"/>
        </w:rPr>
        <w:t>,</w:t>
      </w:r>
      <w:r w:rsidR="00715A49" w:rsidRPr="00CA0BD8">
        <w:rPr>
          <w:rFonts w:ascii="Arial" w:hAnsi="Arial" w:cs="Arial"/>
        </w:rPr>
        <w:t xml:space="preserve"> 1985]</w:t>
      </w:r>
    </w:p>
    <w:p w14:paraId="0E16DA57" w14:textId="77777777" w:rsidR="00204E03" w:rsidRPr="00CA0BD8" w:rsidRDefault="00204E03" w:rsidP="00204E03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Pr="00CA0BD8">
        <w:rPr>
          <w:rFonts w:ascii="Arial" w:hAnsi="Arial" w:cs="Arial"/>
          <w:b/>
          <w:bCs/>
          <w:i/>
          <w:iCs/>
        </w:rPr>
        <w:t>Cervaphis</w:t>
      </w:r>
      <w:proofErr w:type="spellEnd"/>
      <w:r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/>
          <w:iCs/>
        </w:rPr>
        <w:t>quercus</w:t>
      </w:r>
      <w:proofErr w:type="spellEnd"/>
      <w:r w:rsidRPr="00CA0BD8">
        <w:rPr>
          <w:rFonts w:ascii="Arial" w:hAnsi="Arial" w:cs="Arial"/>
          <w:b/>
          <w:bCs/>
        </w:rPr>
        <w:t xml:space="preserve"> Takahashi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  <w:b/>
          <w:bCs/>
        </w:rPr>
        <w:t xml:space="preserve"> 1918</w:t>
      </w:r>
    </w:p>
    <w:p w14:paraId="1DC3026A" w14:textId="77777777" w:rsidR="00204E03" w:rsidRPr="00CA0BD8" w:rsidRDefault="00204E03" w:rsidP="00204E03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  <w:i/>
          <w:iCs/>
        </w:rPr>
        <w:t xml:space="preserve">Quercus serrata </w:t>
      </w:r>
      <w:r w:rsidRPr="00CA0BD8">
        <w:rPr>
          <w:rFonts w:ascii="Arial" w:hAnsi="Arial" w:cs="Arial"/>
          <w:iCs/>
        </w:rPr>
        <w:t>Murray</w:t>
      </w:r>
      <w:r w:rsidR="00715A49" w:rsidRPr="00CA0BD8">
        <w:rPr>
          <w:rFonts w:ascii="Arial" w:hAnsi="Arial" w:cs="Arial"/>
          <w:iCs/>
        </w:rPr>
        <w:t xml:space="preserve"> </w:t>
      </w: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</w:rPr>
        <w:t xml:space="preserve">Sikkim </w:t>
      </w:r>
      <w:r w:rsidRPr="00CA0BD8">
        <w:rPr>
          <w:rFonts w:ascii="Arial" w:hAnsi="Arial" w:cs="Arial"/>
          <w:iCs/>
        </w:rPr>
        <w:t>(</w:t>
      </w:r>
      <w:r w:rsidR="00CC6049" w:rsidRPr="00CA0BD8">
        <w:rPr>
          <w:rFonts w:ascii="Arial" w:hAnsi="Arial" w:cs="Arial"/>
        </w:rPr>
        <w:t>Booth</w:t>
      </w:r>
      <w:r w:rsidR="009E61E0" w:rsidRPr="00CA0BD8">
        <w:rPr>
          <w:rFonts w:ascii="Arial" w:hAnsi="Arial" w:cs="Arial"/>
        </w:rPr>
        <w:t>,</w:t>
      </w:r>
      <w:r w:rsidR="00CC6049" w:rsidRPr="00CA0BD8">
        <w:rPr>
          <w:rFonts w:ascii="Arial" w:hAnsi="Arial" w:cs="Arial"/>
        </w:rPr>
        <w:t xml:space="preserve"> 1997</w:t>
      </w:r>
      <w:r w:rsidRPr="00CA0BD8">
        <w:rPr>
          <w:rFonts w:ascii="Arial" w:hAnsi="Arial" w:cs="Arial"/>
          <w:iCs/>
        </w:rPr>
        <w:t>)</w:t>
      </w:r>
    </w:p>
    <w:p w14:paraId="5D4068EF" w14:textId="77777777" w:rsidR="00204E03" w:rsidRPr="00CA0BD8" w:rsidRDefault="00204E03" w:rsidP="00204E03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Pr="00CA0BD8">
        <w:rPr>
          <w:rFonts w:ascii="Arial" w:hAnsi="Arial" w:cs="Arial"/>
          <w:b/>
          <w:bCs/>
          <w:i/>
          <w:snapToGrid w:val="0"/>
        </w:rPr>
        <w:t>Chromaphis</w:t>
      </w:r>
      <w:proofErr w:type="spellEnd"/>
      <w:r w:rsidRPr="00CA0BD8">
        <w:rPr>
          <w:rFonts w:ascii="Arial" w:hAnsi="Arial" w:cs="Arial"/>
          <w:b/>
          <w:bCs/>
          <w:i/>
          <w:snapToGrid w:val="0"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/>
          <w:snapToGrid w:val="0"/>
        </w:rPr>
        <w:t>juglandicola</w:t>
      </w:r>
      <w:proofErr w:type="spellEnd"/>
      <w:r w:rsidRPr="00CA0BD8">
        <w:rPr>
          <w:rFonts w:ascii="Arial" w:hAnsi="Arial" w:cs="Arial"/>
          <w:b/>
          <w:bCs/>
          <w:i/>
          <w:snapToGrid w:val="0"/>
        </w:rPr>
        <w:t xml:space="preserve"> </w:t>
      </w:r>
      <w:r w:rsidRPr="00CA0BD8">
        <w:rPr>
          <w:rFonts w:ascii="Arial" w:hAnsi="Arial" w:cs="Arial"/>
          <w:b/>
          <w:bCs/>
          <w:iCs/>
          <w:snapToGrid w:val="0"/>
        </w:rPr>
        <w:t>(Kaltenbach</w:t>
      </w:r>
      <w:r w:rsidR="009E61E0" w:rsidRPr="00CA0BD8">
        <w:rPr>
          <w:rFonts w:ascii="Arial" w:hAnsi="Arial" w:cs="Arial"/>
          <w:iCs/>
          <w:snapToGrid w:val="0"/>
        </w:rPr>
        <w:t>,</w:t>
      </w:r>
      <w:r w:rsidRPr="00CA0BD8">
        <w:rPr>
          <w:rFonts w:ascii="Arial" w:hAnsi="Arial" w:cs="Arial"/>
          <w:b/>
          <w:bCs/>
          <w:iCs/>
          <w:snapToGrid w:val="0"/>
        </w:rPr>
        <w:t xml:space="preserve"> 1843) </w:t>
      </w:r>
    </w:p>
    <w:p w14:paraId="0B067D28" w14:textId="77777777" w:rsidR="00204E03" w:rsidRPr="00CA0BD8" w:rsidRDefault="00204E03" w:rsidP="00204E03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  <w:i/>
          <w:iCs/>
        </w:rPr>
        <w:t>Juglans</w:t>
      </w:r>
      <w:r w:rsidRPr="00CA0BD8">
        <w:rPr>
          <w:rFonts w:ascii="Arial" w:hAnsi="Arial" w:cs="Arial"/>
          <w:i/>
          <w:snapToGrid w:val="0"/>
        </w:rPr>
        <w:t xml:space="preserve"> regia </w:t>
      </w:r>
      <w:r w:rsidRPr="00CA0BD8">
        <w:rPr>
          <w:rFonts w:ascii="Arial" w:hAnsi="Arial" w:cs="Arial"/>
          <w:iCs/>
          <w:snapToGrid w:val="0"/>
        </w:rPr>
        <w:t>L</w:t>
      </w:r>
      <w:r w:rsidRPr="00CA0BD8">
        <w:rPr>
          <w:rFonts w:ascii="Arial" w:hAnsi="Arial" w:cs="Arial"/>
          <w:i/>
          <w:snapToGrid w:val="0"/>
        </w:rPr>
        <w:t>. -</w:t>
      </w:r>
      <w:r w:rsidRPr="00CA0BD8">
        <w:rPr>
          <w:rFonts w:ascii="Arial" w:hAnsi="Arial" w:cs="Arial"/>
          <w:iCs/>
        </w:rPr>
        <w:t xml:space="preserve"> </w:t>
      </w:r>
      <w:r w:rsidRPr="00CA0BD8">
        <w:rPr>
          <w:rFonts w:ascii="Arial" w:hAnsi="Arial" w:cs="Arial"/>
        </w:rPr>
        <w:t xml:space="preserve">Sikkim </w:t>
      </w:r>
      <w:r w:rsidRPr="00CA0BD8">
        <w:rPr>
          <w:rFonts w:ascii="Arial" w:hAnsi="Arial" w:cs="Arial"/>
          <w:iCs/>
        </w:rPr>
        <w:t>(</w:t>
      </w:r>
      <w:r w:rsidR="00CC6049" w:rsidRPr="00CA0BD8">
        <w:rPr>
          <w:rFonts w:ascii="Arial" w:hAnsi="Arial" w:cs="Arial"/>
        </w:rPr>
        <w:t>Booth</w:t>
      </w:r>
      <w:r w:rsidR="009E61E0" w:rsidRPr="00CA0BD8">
        <w:rPr>
          <w:rFonts w:ascii="Arial" w:hAnsi="Arial" w:cs="Arial"/>
        </w:rPr>
        <w:t>,</w:t>
      </w:r>
      <w:r w:rsidR="00CC6049" w:rsidRPr="00CA0BD8">
        <w:rPr>
          <w:rFonts w:ascii="Arial" w:hAnsi="Arial" w:cs="Arial"/>
        </w:rPr>
        <w:t xml:space="preserve"> 1997</w:t>
      </w:r>
      <w:r w:rsidRPr="00CA0BD8">
        <w:rPr>
          <w:rFonts w:ascii="Arial" w:hAnsi="Arial" w:cs="Arial"/>
        </w:rPr>
        <w:t>)</w:t>
      </w:r>
    </w:p>
    <w:p w14:paraId="12FC2354" w14:textId="77777777" w:rsidR="00204E03" w:rsidRPr="00CA0BD8" w:rsidRDefault="00204E03" w:rsidP="00204E03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r w:rsidRPr="00CA0BD8">
        <w:rPr>
          <w:rFonts w:ascii="Arial" w:hAnsi="Arial" w:cs="Arial"/>
          <w:b/>
          <w:bCs/>
          <w:i/>
          <w:snapToGrid w:val="0"/>
        </w:rPr>
        <w:t>Tuberculatus</w:t>
      </w:r>
      <w:r w:rsidRPr="00CA0BD8">
        <w:rPr>
          <w:rFonts w:ascii="Arial" w:hAnsi="Arial" w:cs="Arial"/>
          <w:b/>
          <w:bCs/>
          <w:i/>
          <w:iCs/>
        </w:rPr>
        <w:t xml:space="preserve"> indicus</w:t>
      </w:r>
      <w:r w:rsidRPr="00CA0BD8">
        <w:rPr>
          <w:rFonts w:ascii="Arial" w:hAnsi="Arial" w:cs="Arial"/>
          <w:b/>
          <w:bCs/>
        </w:rPr>
        <w:t xml:space="preserve"> Ghosh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  <w:b/>
          <w:bCs/>
        </w:rPr>
        <w:t xml:space="preserve"> 1972 </w:t>
      </w:r>
    </w:p>
    <w:p w14:paraId="6DE3FF0A" w14:textId="77777777" w:rsidR="00204E03" w:rsidRPr="00CA0BD8" w:rsidRDefault="00204E03" w:rsidP="00204E03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  <w:i/>
          <w:iCs/>
        </w:rPr>
        <w:t xml:space="preserve">Quercus serrata </w:t>
      </w:r>
      <w:r w:rsidR="00715A49" w:rsidRPr="00CA0BD8">
        <w:rPr>
          <w:rFonts w:ascii="Arial" w:hAnsi="Arial" w:cs="Arial"/>
          <w:iCs/>
        </w:rPr>
        <w:t>Murray -</w:t>
      </w:r>
      <w:r w:rsidRPr="00CA0BD8">
        <w:rPr>
          <w:rFonts w:ascii="Arial" w:hAnsi="Arial" w:cs="Arial"/>
          <w:iCs/>
        </w:rPr>
        <w:t xml:space="preserve"> </w:t>
      </w:r>
      <w:r w:rsidRPr="00CA0BD8">
        <w:rPr>
          <w:rFonts w:ascii="Arial" w:hAnsi="Arial" w:cs="Arial"/>
        </w:rPr>
        <w:t xml:space="preserve">Sikkim </w:t>
      </w:r>
      <w:r w:rsidRPr="00CA0BD8">
        <w:rPr>
          <w:rFonts w:ascii="Arial" w:hAnsi="Arial" w:cs="Arial"/>
          <w:iCs/>
        </w:rPr>
        <w:t>(</w:t>
      </w:r>
      <w:r w:rsidR="00CC6049" w:rsidRPr="00CA0BD8">
        <w:rPr>
          <w:rFonts w:ascii="Arial" w:hAnsi="Arial" w:cs="Arial"/>
        </w:rPr>
        <w:t>Booth</w:t>
      </w:r>
      <w:r w:rsidR="009E61E0" w:rsidRPr="00CA0BD8">
        <w:rPr>
          <w:rFonts w:ascii="Arial" w:hAnsi="Arial" w:cs="Arial"/>
        </w:rPr>
        <w:t>,</w:t>
      </w:r>
      <w:r w:rsidR="00CC6049" w:rsidRPr="00CA0BD8">
        <w:rPr>
          <w:rFonts w:ascii="Arial" w:hAnsi="Arial" w:cs="Arial"/>
        </w:rPr>
        <w:t xml:space="preserve"> 1997</w:t>
      </w:r>
      <w:r w:rsidRPr="00CA0BD8">
        <w:rPr>
          <w:rFonts w:ascii="Arial" w:hAnsi="Arial" w:cs="Arial"/>
          <w:iCs/>
        </w:rPr>
        <w:t>)</w:t>
      </w:r>
    </w:p>
    <w:p w14:paraId="5EBC254E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Mollitrichosiphum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montanum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  <w:iCs/>
        </w:rPr>
        <w:t>(</w:t>
      </w:r>
      <w:r w:rsidR="00695AFB" w:rsidRPr="00CA0BD8">
        <w:rPr>
          <w:rFonts w:ascii="Arial" w:hAnsi="Arial" w:cs="Arial"/>
          <w:b/>
          <w:bCs/>
          <w:iCs/>
        </w:rPr>
        <w:t>van der Goot</w:t>
      </w:r>
      <w:r w:rsidR="009E61E0" w:rsidRPr="00CA0BD8">
        <w:rPr>
          <w:rFonts w:ascii="Arial" w:hAnsi="Arial" w:cs="Arial"/>
          <w:iCs/>
        </w:rPr>
        <w:t>,</w:t>
      </w:r>
      <w:r w:rsidR="00695AFB" w:rsidRPr="00CA0BD8">
        <w:rPr>
          <w:rFonts w:ascii="Arial" w:hAnsi="Arial" w:cs="Arial"/>
          <w:b/>
          <w:bCs/>
          <w:iCs/>
        </w:rPr>
        <w:t xml:space="preserve"> 1917)</w:t>
      </w:r>
    </w:p>
    <w:p w14:paraId="72F01925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  <w:iCs/>
        </w:rPr>
        <w:t>Alnus</w:t>
      </w:r>
      <w:proofErr w:type="spellEnd"/>
      <w:r w:rsidR="00695AFB" w:rsidRPr="00CA0BD8">
        <w:rPr>
          <w:rFonts w:ascii="Arial" w:hAnsi="Arial" w:cs="Arial"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  <w:iCs/>
        </w:rPr>
        <w:t>nepalensis</w:t>
      </w:r>
      <w:proofErr w:type="spellEnd"/>
      <w:r w:rsidR="00695AFB" w:rsidRPr="00CA0BD8">
        <w:rPr>
          <w:rFonts w:ascii="Arial" w:hAnsi="Arial" w:cs="Arial"/>
          <w:i/>
          <w:iCs/>
        </w:rPr>
        <w:t xml:space="preserve"> </w:t>
      </w:r>
      <w:r w:rsidR="00695AFB" w:rsidRPr="00CA0BD8">
        <w:rPr>
          <w:rFonts w:ascii="Arial" w:hAnsi="Arial" w:cs="Arial"/>
        </w:rPr>
        <w:t xml:space="preserve">D. </w:t>
      </w:r>
      <w:r w:rsidR="00715A49" w:rsidRPr="00CA0BD8">
        <w:rPr>
          <w:rFonts w:ascii="Arial" w:hAnsi="Arial" w:cs="Arial"/>
        </w:rPr>
        <w:t>Don 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Sikkim</w:t>
      </w:r>
      <w:r w:rsidR="004F414D" w:rsidRPr="00CA0BD8">
        <w:rPr>
          <w:rFonts w:ascii="Arial" w:hAnsi="Arial" w:cs="Arial"/>
          <w:iCs/>
        </w:rPr>
        <w:t xml:space="preserve"> (</w:t>
      </w:r>
      <w:proofErr w:type="spellStart"/>
      <w:r w:rsidR="00266048" w:rsidRPr="00CA0BD8">
        <w:rPr>
          <w:rFonts w:ascii="Arial" w:hAnsi="Arial" w:cs="Arial"/>
        </w:rPr>
        <w:t>Phaloura</w:t>
      </w:r>
      <w:proofErr w:type="spellEnd"/>
      <w:r w:rsidR="00266048" w:rsidRPr="00CA0BD8">
        <w:rPr>
          <w:rFonts w:ascii="Arial" w:hAnsi="Arial" w:cs="Arial"/>
        </w:rPr>
        <w:t xml:space="preserve"> &amp; Singh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1991</w:t>
      </w:r>
      <w:r w:rsidR="00204E03" w:rsidRPr="00CA0BD8">
        <w:rPr>
          <w:rFonts w:ascii="Arial" w:hAnsi="Arial" w:cs="Arial"/>
        </w:rPr>
        <w:t xml:space="preserve">; </w:t>
      </w:r>
      <w:r w:rsidR="00CC6049" w:rsidRPr="00CA0BD8">
        <w:rPr>
          <w:rFonts w:ascii="Arial" w:hAnsi="Arial" w:cs="Arial"/>
        </w:rPr>
        <w:t>Booth</w:t>
      </w:r>
      <w:r w:rsidR="009E61E0" w:rsidRPr="00CA0BD8">
        <w:rPr>
          <w:rFonts w:ascii="Arial" w:hAnsi="Arial" w:cs="Arial"/>
        </w:rPr>
        <w:t>,</w:t>
      </w:r>
      <w:r w:rsidR="00CC6049" w:rsidRPr="00CA0BD8">
        <w:rPr>
          <w:rFonts w:ascii="Arial" w:hAnsi="Arial" w:cs="Arial"/>
        </w:rPr>
        <w:t xml:space="preserve"> 1997</w:t>
      </w:r>
      <w:r w:rsidR="00695AFB" w:rsidRPr="00CA0BD8">
        <w:rPr>
          <w:rFonts w:ascii="Arial" w:hAnsi="Arial" w:cs="Arial"/>
          <w:iCs/>
        </w:rPr>
        <w:t>)</w:t>
      </w:r>
      <w:r w:rsidR="004F414D" w:rsidRPr="00CA0BD8">
        <w:rPr>
          <w:rFonts w:ascii="Arial" w:hAnsi="Arial" w:cs="Arial"/>
          <w:iCs/>
        </w:rPr>
        <w:t xml:space="preserve">; </w:t>
      </w:r>
      <w:r w:rsidR="00695AFB" w:rsidRPr="00CA0BD8">
        <w:rPr>
          <w:rFonts w:ascii="Arial" w:hAnsi="Arial" w:cs="Arial"/>
        </w:rPr>
        <w:t>Uttarakhand</w:t>
      </w:r>
      <w:r w:rsidR="004F414D" w:rsidRPr="00CA0BD8">
        <w:rPr>
          <w:rFonts w:ascii="Arial" w:hAnsi="Arial" w:cs="Arial"/>
          <w:iCs/>
        </w:rPr>
        <w:t xml:space="preserve"> (</w:t>
      </w:r>
      <w:proofErr w:type="spellStart"/>
      <w:r w:rsidR="00266048" w:rsidRPr="00CA0BD8">
        <w:rPr>
          <w:rFonts w:ascii="Arial" w:hAnsi="Arial" w:cs="Arial"/>
        </w:rPr>
        <w:t>Phaloura</w:t>
      </w:r>
      <w:proofErr w:type="spellEnd"/>
      <w:r w:rsidR="00266048" w:rsidRPr="00CA0BD8">
        <w:rPr>
          <w:rFonts w:ascii="Arial" w:hAnsi="Arial" w:cs="Arial"/>
        </w:rPr>
        <w:t xml:space="preserve"> &amp; Singh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1991</w:t>
      </w:r>
      <w:r w:rsidR="00695AFB" w:rsidRPr="00CA0BD8">
        <w:rPr>
          <w:rFonts w:ascii="Arial" w:hAnsi="Arial" w:cs="Arial"/>
          <w:iCs/>
        </w:rPr>
        <w:t>)</w:t>
      </w:r>
    </w:p>
    <w:p w14:paraId="00018B4B" w14:textId="77777777" w:rsidR="00695AFB" w:rsidRPr="00CA0BD8" w:rsidRDefault="00005D27" w:rsidP="007B6835">
      <w:pPr>
        <w:autoSpaceDE w:val="0"/>
        <w:autoSpaceDN w:val="0"/>
        <w:adjustRightInd w:val="0"/>
        <w:spacing w:before="120"/>
        <w:jc w:val="left"/>
        <w:rPr>
          <w:rFonts w:ascii="Arial" w:hAnsi="Arial" w:cs="Arial"/>
          <w:b/>
          <w:bCs/>
          <w:i/>
          <w:iCs/>
        </w:rPr>
      </w:pPr>
      <w:r w:rsidRPr="00CA0BD8">
        <w:rPr>
          <w:rFonts w:ascii="Arial" w:hAnsi="Arial" w:cs="Arial"/>
          <w:b/>
          <w:bCs/>
        </w:rPr>
        <w:t>3.6.</w:t>
      </w:r>
      <w:r w:rsidR="00715A49" w:rsidRPr="00CA0BD8">
        <w:rPr>
          <w:rFonts w:ascii="Arial" w:hAnsi="Arial" w:cs="Arial"/>
          <w:b/>
          <w:bCs/>
        </w:rPr>
        <w:t>9</w:t>
      </w:r>
      <w:r w:rsidR="004E5AAC" w:rsidRPr="00CA0BD8">
        <w:rPr>
          <w:rFonts w:ascii="Arial" w:hAnsi="Arial" w:cs="Arial"/>
          <w:b/>
          <w:bCs/>
        </w:rPr>
        <w:t>.</w:t>
      </w:r>
      <w:r w:rsidR="00AC52E0" w:rsidRPr="00CA0BD8">
        <w:rPr>
          <w:rFonts w:ascii="Arial" w:hAnsi="Arial" w:cs="Arial"/>
          <w:b/>
          <w:bCs/>
        </w:rPr>
        <w:t xml:space="preserve"> </w:t>
      </w:r>
      <w:proofErr w:type="spellStart"/>
      <w:r w:rsidR="00AC52E0" w:rsidRPr="00CA0BD8">
        <w:rPr>
          <w:rFonts w:ascii="Arial" w:hAnsi="Arial" w:cs="Arial"/>
          <w:b/>
          <w:bCs/>
          <w:i/>
          <w:iCs/>
        </w:rPr>
        <w:t>Calvia</w:t>
      </w:r>
      <w:proofErr w:type="spellEnd"/>
      <w:r w:rsidR="00695AFB"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  <w:iCs/>
        </w:rPr>
        <w:t>sykesii</w:t>
      </w:r>
      <w:proofErr w:type="spellEnd"/>
      <w:r w:rsidR="004F414D" w:rsidRPr="00CA0BD8">
        <w:rPr>
          <w:rFonts w:ascii="Arial" w:hAnsi="Arial" w:cs="Arial"/>
          <w:b/>
          <w:bCs/>
          <w:i/>
          <w:iCs/>
        </w:rPr>
        <w:t xml:space="preserve"> </w:t>
      </w:r>
      <w:r w:rsidR="004F414D" w:rsidRPr="00CA0BD8">
        <w:rPr>
          <w:rFonts w:ascii="Arial" w:hAnsi="Arial" w:cs="Arial"/>
          <w:b/>
          <w:bCs/>
        </w:rPr>
        <w:t>(</w:t>
      </w:r>
      <w:r w:rsidR="00695AFB" w:rsidRPr="00CA0BD8">
        <w:rPr>
          <w:rFonts w:ascii="Arial" w:hAnsi="Arial" w:cs="Arial"/>
          <w:b/>
          <w:bCs/>
        </w:rPr>
        <w:t>Crotch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1874)</w:t>
      </w:r>
    </w:p>
    <w:p w14:paraId="5649709F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r w:rsidR="00695AFB" w:rsidRPr="00CA0BD8">
        <w:rPr>
          <w:rFonts w:ascii="Arial" w:hAnsi="Arial" w:cs="Arial"/>
          <w:b/>
          <w:bCs/>
          <w:i/>
        </w:rPr>
        <w:t xml:space="preserve">Aphis gossypii </w:t>
      </w:r>
      <w:r w:rsidR="00695AFB" w:rsidRPr="00CA0BD8">
        <w:rPr>
          <w:rFonts w:ascii="Arial" w:hAnsi="Arial" w:cs="Arial"/>
          <w:b/>
          <w:bCs/>
          <w:iCs/>
        </w:rPr>
        <w:t>Glover</w:t>
      </w:r>
      <w:r w:rsidR="009E61E0" w:rsidRPr="00CA0BD8">
        <w:rPr>
          <w:rFonts w:ascii="Arial" w:hAnsi="Arial" w:cs="Arial"/>
          <w:iCs/>
        </w:rPr>
        <w:t>,</w:t>
      </w:r>
      <w:r w:rsidR="00695AFB" w:rsidRPr="00CA0BD8">
        <w:rPr>
          <w:rFonts w:ascii="Arial" w:hAnsi="Arial" w:cs="Arial"/>
          <w:b/>
          <w:bCs/>
          <w:iCs/>
        </w:rPr>
        <w:t xml:space="preserve"> 1977</w:t>
      </w:r>
    </w:p>
    <w:p w14:paraId="5A725C54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Mangifera indica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Tamil Nadu</w:t>
      </w:r>
      <w:r w:rsidR="004F414D" w:rsidRPr="00CA0BD8">
        <w:rPr>
          <w:rFonts w:ascii="Arial" w:hAnsi="Arial" w:cs="Arial"/>
          <w:iCs/>
        </w:rPr>
        <w:t xml:space="preserve"> (</w:t>
      </w:r>
      <w:r w:rsidR="00CC6049" w:rsidRPr="00CA0BD8">
        <w:rPr>
          <w:rFonts w:ascii="Arial" w:hAnsi="Arial" w:cs="Arial"/>
        </w:rPr>
        <w:t>Allwin &amp; Durairaj</w:t>
      </w:r>
      <w:r w:rsidR="009E61E0" w:rsidRPr="00CA0BD8">
        <w:rPr>
          <w:rFonts w:ascii="Arial" w:hAnsi="Arial" w:cs="Arial"/>
        </w:rPr>
        <w:t>,</w:t>
      </w:r>
      <w:r w:rsidR="00CC6049" w:rsidRPr="00CA0BD8">
        <w:rPr>
          <w:rFonts w:ascii="Arial" w:hAnsi="Arial" w:cs="Arial"/>
        </w:rPr>
        <w:t xml:space="preserve"> 2021</w:t>
      </w:r>
      <w:r w:rsidR="004F414D" w:rsidRPr="00CA0BD8">
        <w:rPr>
          <w:rFonts w:ascii="Arial" w:hAnsi="Arial" w:cs="Arial"/>
        </w:rPr>
        <w:t>)</w:t>
      </w:r>
    </w:p>
    <w:p w14:paraId="704CDEAD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  <w:i/>
          <w:iCs/>
        </w:rPr>
        <w:t xml:space="preserve">Psidium guajava </w:t>
      </w:r>
      <w:r w:rsidR="00695AFB" w:rsidRPr="00CA0BD8">
        <w:rPr>
          <w:rFonts w:ascii="Arial" w:hAnsi="Arial" w:cs="Arial"/>
        </w:rPr>
        <w:t>L</w:t>
      </w:r>
      <w:r w:rsidR="004350C8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Tamil Nadu</w:t>
      </w:r>
      <w:r w:rsidR="004F414D" w:rsidRPr="00CA0BD8">
        <w:rPr>
          <w:rFonts w:ascii="Arial" w:hAnsi="Arial" w:cs="Arial"/>
          <w:iCs/>
        </w:rPr>
        <w:t xml:space="preserve"> (</w:t>
      </w:r>
      <w:r w:rsidR="00CC6049" w:rsidRPr="00CA0BD8">
        <w:rPr>
          <w:rFonts w:ascii="Arial" w:hAnsi="Arial" w:cs="Arial"/>
        </w:rPr>
        <w:t>Allwin &amp; Durairaj</w:t>
      </w:r>
      <w:r w:rsidR="009E61E0" w:rsidRPr="00CA0BD8">
        <w:rPr>
          <w:rFonts w:ascii="Arial" w:hAnsi="Arial" w:cs="Arial"/>
        </w:rPr>
        <w:t>,</w:t>
      </w:r>
      <w:r w:rsidR="00CC6049" w:rsidRPr="00CA0BD8">
        <w:rPr>
          <w:rFonts w:ascii="Arial" w:hAnsi="Arial" w:cs="Arial"/>
        </w:rPr>
        <w:t xml:space="preserve"> 2021</w:t>
      </w:r>
      <w:r w:rsidR="004F414D" w:rsidRPr="00CA0BD8">
        <w:rPr>
          <w:rFonts w:ascii="Arial" w:hAnsi="Arial" w:cs="Arial"/>
        </w:rPr>
        <w:t>)</w:t>
      </w:r>
    </w:p>
    <w:p w14:paraId="50077CB8" w14:textId="77777777" w:rsidR="00B652C8" w:rsidRPr="00CA0BD8" w:rsidRDefault="00B652C8" w:rsidP="00B652C8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  <w:i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Pr="00CA0BD8">
        <w:rPr>
          <w:rFonts w:ascii="Arial" w:hAnsi="Arial" w:cs="Arial"/>
          <w:b/>
          <w:bCs/>
          <w:i/>
        </w:rPr>
        <w:t>Brevicoryne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Pr="00CA0BD8">
        <w:rPr>
          <w:rFonts w:ascii="Arial" w:hAnsi="Arial" w:cs="Arial"/>
          <w:b/>
          <w:bCs/>
          <w:i/>
        </w:rPr>
        <w:t>brassicae</w:t>
      </w:r>
      <w:proofErr w:type="spellEnd"/>
      <w:r w:rsidRPr="00CA0BD8">
        <w:rPr>
          <w:rFonts w:ascii="Arial" w:hAnsi="Arial" w:cs="Arial"/>
          <w:b/>
          <w:bCs/>
          <w:iCs/>
        </w:rPr>
        <w:t xml:space="preserve"> (Linnaeus</w:t>
      </w:r>
      <w:r w:rsidR="009E61E0" w:rsidRPr="00CA0BD8">
        <w:rPr>
          <w:rFonts w:ascii="Arial" w:hAnsi="Arial" w:cs="Arial"/>
          <w:iCs/>
        </w:rPr>
        <w:t>,</w:t>
      </w:r>
      <w:r w:rsidRPr="00CA0BD8">
        <w:rPr>
          <w:rFonts w:ascii="Arial" w:hAnsi="Arial" w:cs="Arial"/>
          <w:b/>
          <w:bCs/>
          <w:iCs/>
        </w:rPr>
        <w:t xml:space="preserve"> 1758</w:t>
      </w:r>
      <w:proofErr w:type="gramStart"/>
      <w:r w:rsidRPr="00CA0BD8">
        <w:rPr>
          <w:rFonts w:ascii="Arial" w:hAnsi="Arial" w:cs="Arial"/>
          <w:b/>
          <w:bCs/>
          <w:iCs/>
        </w:rPr>
        <w:t>) ?</w:t>
      </w:r>
      <w:proofErr w:type="gramEnd"/>
    </w:p>
    <w:p w14:paraId="4A489202" w14:textId="77777777" w:rsidR="00B652C8" w:rsidRPr="00CA0BD8" w:rsidRDefault="00B652C8" w:rsidP="00B652C8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  <w:i/>
          <w:iCs/>
        </w:rPr>
        <w:t xml:space="preserve">Brassica oleracea </w:t>
      </w:r>
      <w:r w:rsidRPr="00CA0BD8">
        <w:rPr>
          <w:rFonts w:ascii="Arial" w:hAnsi="Arial" w:cs="Arial"/>
        </w:rPr>
        <w:t xml:space="preserve">L. var. </w:t>
      </w:r>
      <w:r w:rsidRPr="00CA0BD8">
        <w:rPr>
          <w:rFonts w:ascii="Arial" w:hAnsi="Arial" w:cs="Arial"/>
          <w:i/>
          <w:iCs/>
        </w:rPr>
        <w:t xml:space="preserve">botrytis </w:t>
      </w:r>
      <w:r w:rsidRPr="00CA0BD8">
        <w:rPr>
          <w:rFonts w:ascii="Arial" w:hAnsi="Arial" w:cs="Arial"/>
          <w:iCs/>
        </w:rPr>
        <w:t xml:space="preserve">- </w:t>
      </w:r>
      <w:r w:rsidRPr="00CA0BD8">
        <w:rPr>
          <w:rFonts w:ascii="Arial" w:hAnsi="Arial" w:cs="Arial"/>
        </w:rPr>
        <w:t xml:space="preserve">Meghalaya </w:t>
      </w:r>
      <w:r w:rsidRPr="00CA0BD8">
        <w:rPr>
          <w:rFonts w:ascii="Arial" w:hAnsi="Arial" w:cs="Arial"/>
          <w:iCs/>
        </w:rPr>
        <w:t>(</w:t>
      </w:r>
      <w:r w:rsidRPr="00CA0BD8">
        <w:rPr>
          <w:rFonts w:ascii="Arial" w:hAnsi="Arial" w:cs="Arial"/>
        </w:rPr>
        <w:t>Kapur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1963)</w:t>
      </w:r>
    </w:p>
    <w:p w14:paraId="5D163788" w14:textId="77777777" w:rsidR="00695AFB" w:rsidRPr="00CA0BD8" w:rsidRDefault="004F414D" w:rsidP="004F414D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proofErr w:type="spellStart"/>
      <w:r w:rsidR="00695AFB" w:rsidRPr="00CA0BD8">
        <w:rPr>
          <w:rFonts w:ascii="Arial" w:hAnsi="Arial" w:cs="Arial"/>
          <w:b/>
          <w:bCs/>
          <w:i/>
        </w:rPr>
        <w:t>Taoia</w:t>
      </w:r>
      <w:proofErr w:type="spellEnd"/>
      <w:r w:rsidR="00695AFB" w:rsidRPr="00CA0BD8">
        <w:rPr>
          <w:rFonts w:ascii="Arial" w:hAnsi="Arial" w:cs="Arial"/>
          <w:b/>
          <w:bCs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b/>
          <w:bCs/>
          <w:i/>
        </w:rPr>
        <w:t>indica</w:t>
      </w:r>
      <w:proofErr w:type="spellEnd"/>
      <w:r w:rsidRPr="00CA0BD8">
        <w:rPr>
          <w:rFonts w:ascii="Arial" w:hAnsi="Arial" w:cs="Arial"/>
          <w:b/>
          <w:bCs/>
          <w:i/>
        </w:rPr>
        <w:t xml:space="preserve"> </w:t>
      </w:r>
      <w:r w:rsidRPr="00CA0BD8">
        <w:rPr>
          <w:rFonts w:ascii="Arial" w:hAnsi="Arial" w:cs="Arial"/>
          <w:b/>
          <w:bCs/>
        </w:rPr>
        <w:t>(</w:t>
      </w:r>
      <w:r w:rsidR="00695AFB" w:rsidRPr="00CA0BD8">
        <w:rPr>
          <w:rFonts w:ascii="Arial" w:hAnsi="Arial" w:cs="Arial"/>
          <w:b/>
          <w:bCs/>
        </w:rPr>
        <w:t>Ghosh &amp; Raychaudhuri</w:t>
      </w:r>
      <w:r w:rsidR="009E61E0" w:rsidRPr="00CA0BD8">
        <w:rPr>
          <w:rFonts w:ascii="Arial" w:hAnsi="Arial" w:cs="Arial"/>
        </w:rPr>
        <w:t>,</w:t>
      </w:r>
      <w:r w:rsidR="00695AFB" w:rsidRPr="00CA0BD8">
        <w:rPr>
          <w:rFonts w:ascii="Arial" w:hAnsi="Arial" w:cs="Arial"/>
          <w:b/>
          <w:bCs/>
        </w:rPr>
        <w:t xml:space="preserve"> 1972) </w:t>
      </w:r>
    </w:p>
    <w:p w14:paraId="385D5052" w14:textId="77777777" w:rsidR="00695AFB" w:rsidRPr="00CA0BD8" w:rsidRDefault="00F86144" w:rsidP="00F86144">
      <w:pPr>
        <w:ind w:left="576" w:hanging="144"/>
        <w:jc w:val="left"/>
        <w:rPr>
          <w:rFonts w:ascii="Arial" w:hAnsi="Arial" w:cs="Arial"/>
          <w:iCs/>
        </w:rPr>
      </w:pPr>
      <w:r w:rsidRPr="00CA0BD8">
        <w:rPr>
          <w:rFonts w:ascii="Arial" w:hAnsi="Arial" w:cs="Arial"/>
          <w:iCs/>
        </w:rPr>
        <w:t>-</w:t>
      </w:r>
      <w:r w:rsidR="004F414D" w:rsidRPr="00CA0BD8">
        <w:rPr>
          <w:rFonts w:ascii="Arial" w:hAnsi="Arial" w:cs="Arial"/>
          <w:iCs/>
        </w:rPr>
        <w:t xml:space="preserve"> </w:t>
      </w:r>
      <w:proofErr w:type="spellStart"/>
      <w:r w:rsidR="00695AFB" w:rsidRPr="00CA0BD8">
        <w:rPr>
          <w:rFonts w:ascii="Arial" w:hAnsi="Arial" w:cs="Arial"/>
          <w:i/>
        </w:rPr>
        <w:t>Alnus</w:t>
      </w:r>
      <w:proofErr w:type="spellEnd"/>
      <w:r w:rsidR="00695AFB" w:rsidRPr="00CA0BD8">
        <w:rPr>
          <w:rFonts w:ascii="Arial" w:hAnsi="Arial" w:cs="Arial"/>
          <w:i/>
        </w:rPr>
        <w:t xml:space="preserve"> </w:t>
      </w:r>
      <w:proofErr w:type="spellStart"/>
      <w:r w:rsidR="00695AFB" w:rsidRPr="00CA0BD8">
        <w:rPr>
          <w:rFonts w:ascii="Arial" w:hAnsi="Arial" w:cs="Arial"/>
          <w:i/>
        </w:rPr>
        <w:t>nepalensis</w:t>
      </w:r>
      <w:proofErr w:type="spellEnd"/>
      <w:r w:rsidR="00695AFB" w:rsidRPr="00CA0BD8">
        <w:rPr>
          <w:rFonts w:ascii="Arial" w:hAnsi="Arial" w:cs="Arial"/>
          <w:i/>
        </w:rPr>
        <w:t xml:space="preserve"> </w:t>
      </w:r>
      <w:r w:rsidR="00695AFB" w:rsidRPr="00CA0BD8">
        <w:rPr>
          <w:rFonts w:ascii="Arial" w:hAnsi="Arial" w:cs="Arial"/>
        </w:rPr>
        <w:t xml:space="preserve">D. </w:t>
      </w:r>
      <w:r w:rsidR="00715A49" w:rsidRPr="00CA0BD8">
        <w:rPr>
          <w:rFonts w:ascii="Arial" w:hAnsi="Arial" w:cs="Arial"/>
        </w:rPr>
        <w:t>Don -</w:t>
      </w:r>
      <w:r w:rsidR="004F414D" w:rsidRPr="00CA0BD8">
        <w:rPr>
          <w:rFonts w:ascii="Arial" w:hAnsi="Arial" w:cs="Arial"/>
          <w:iCs/>
        </w:rPr>
        <w:t xml:space="preserve"> </w:t>
      </w:r>
      <w:r w:rsidR="00695AFB" w:rsidRPr="00CA0BD8">
        <w:rPr>
          <w:rFonts w:ascii="Arial" w:hAnsi="Arial" w:cs="Arial"/>
        </w:rPr>
        <w:t>Sikkim</w:t>
      </w:r>
      <w:r w:rsidR="004F414D" w:rsidRPr="00CA0BD8">
        <w:rPr>
          <w:rFonts w:ascii="Arial" w:hAnsi="Arial" w:cs="Arial"/>
        </w:rPr>
        <w:t xml:space="preserve"> </w:t>
      </w:r>
      <w:r w:rsidR="004F414D" w:rsidRPr="00CA0BD8">
        <w:rPr>
          <w:rFonts w:ascii="Arial" w:hAnsi="Arial" w:cs="Arial"/>
          <w:iCs/>
        </w:rPr>
        <w:t>(</w:t>
      </w:r>
      <w:r w:rsidR="00266048" w:rsidRPr="00CA0BD8">
        <w:rPr>
          <w:rFonts w:ascii="Arial" w:hAnsi="Arial" w:cs="Arial"/>
        </w:rPr>
        <w:t>Joshi &amp; Sangma</w:t>
      </w:r>
      <w:r w:rsidR="009E61E0" w:rsidRPr="00CA0BD8">
        <w:rPr>
          <w:rFonts w:ascii="Arial" w:hAnsi="Arial" w:cs="Arial"/>
        </w:rPr>
        <w:t>,</w:t>
      </w:r>
      <w:r w:rsidR="00266048" w:rsidRPr="00CA0BD8">
        <w:rPr>
          <w:rFonts w:ascii="Arial" w:hAnsi="Arial" w:cs="Arial"/>
        </w:rPr>
        <w:t xml:space="preserve"> 2015</w:t>
      </w:r>
      <w:r w:rsidR="004F414D" w:rsidRPr="00CA0BD8">
        <w:rPr>
          <w:rFonts w:ascii="Arial" w:hAnsi="Arial" w:cs="Arial"/>
        </w:rPr>
        <w:t>)</w:t>
      </w:r>
    </w:p>
    <w:p w14:paraId="6EDF338D" w14:textId="77777777" w:rsidR="00AC52E0" w:rsidRPr="00CA0BD8" w:rsidRDefault="00005D27" w:rsidP="00715A49">
      <w:pPr>
        <w:spacing w:before="120"/>
        <w:ind w:left="432" w:hanging="432"/>
        <w:rPr>
          <w:rFonts w:ascii="Arial" w:hAnsi="Arial" w:cs="Arial"/>
          <w:i/>
          <w:iCs/>
        </w:rPr>
      </w:pPr>
      <w:r w:rsidRPr="00CA0BD8">
        <w:rPr>
          <w:rFonts w:ascii="Arial" w:hAnsi="Arial" w:cs="Arial"/>
          <w:b/>
          <w:bCs/>
        </w:rPr>
        <w:t>3.6.</w:t>
      </w:r>
      <w:r w:rsidR="00AC52E0" w:rsidRPr="00CA0BD8">
        <w:rPr>
          <w:rFonts w:ascii="Arial" w:hAnsi="Arial" w:cs="Arial"/>
          <w:b/>
          <w:bCs/>
        </w:rPr>
        <w:t>1</w:t>
      </w:r>
      <w:r w:rsidR="00715A49" w:rsidRPr="00CA0BD8">
        <w:rPr>
          <w:rFonts w:ascii="Arial" w:hAnsi="Arial" w:cs="Arial"/>
          <w:b/>
          <w:bCs/>
        </w:rPr>
        <w:t>0</w:t>
      </w:r>
      <w:r w:rsidR="004E5AAC" w:rsidRPr="00CA0BD8">
        <w:rPr>
          <w:rFonts w:ascii="Arial" w:hAnsi="Arial" w:cs="Arial"/>
          <w:b/>
          <w:bCs/>
        </w:rPr>
        <w:t>.</w:t>
      </w:r>
      <w:r w:rsidR="00AC52E0" w:rsidRPr="00CA0BD8">
        <w:rPr>
          <w:rFonts w:ascii="Arial" w:hAnsi="Arial" w:cs="Arial"/>
          <w:b/>
          <w:bCs/>
        </w:rPr>
        <w:t xml:space="preserve"> </w:t>
      </w:r>
      <w:proofErr w:type="spellStart"/>
      <w:r w:rsidR="0035160C" w:rsidRPr="00CA0BD8">
        <w:rPr>
          <w:rFonts w:ascii="Arial" w:hAnsi="Arial" w:cs="Arial"/>
          <w:b/>
          <w:bCs/>
          <w:i/>
          <w:iCs/>
        </w:rPr>
        <w:t>Calvia</w:t>
      </w:r>
      <w:proofErr w:type="spellEnd"/>
      <w:r w:rsidR="0035160C" w:rsidRPr="00CA0BD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35160C" w:rsidRPr="00CA0BD8">
        <w:rPr>
          <w:rFonts w:ascii="Arial" w:hAnsi="Arial" w:cs="Arial"/>
          <w:b/>
          <w:bCs/>
          <w:i/>
          <w:iCs/>
        </w:rPr>
        <w:t>vulnerata</w:t>
      </w:r>
      <w:proofErr w:type="spellEnd"/>
      <w:r w:rsidR="0035160C" w:rsidRPr="00CA0BD8">
        <w:rPr>
          <w:rFonts w:ascii="Arial" w:hAnsi="Arial" w:cs="Arial"/>
          <w:b/>
          <w:bCs/>
          <w:i/>
          <w:iCs/>
        </w:rPr>
        <w:t xml:space="preserve"> </w:t>
      </w:r>
      <w:r w:rsidR="0035160C" w:rsidRPr="00CA0BD8">
        <w:rPr>
          <w:rFonts w:ascii="Arial" w:hAnsi="Arial" w:cs="Arial"/>
          <w:b/>
          <w:bCs/>
        </w:rPr>
        <w:t>(Hope</w:t>
      </w:r>
      <w:r w:rsidR="009E61E0" w:rsidRPr="00CA0BD8">
        <w:rPr>
          <w:rFonts w:ascii="Arial" w:hAnsi="Arial" w:cs="Arial"/>
        </w:rPr>
        <w:t>,</w:t>
      </w:r>
      <w:r w:rsidR="0035160C" w:rsidRPr="00CA0BD8">
        <w:rPr>
          <w:rFonts w:ascii="Arial" w:hAnsi="Arial" w:cs="Arial"/>
          <w:b/>
          <w:bCs/>
        </w:rPr>
        <w:t xml:space="preserve"> 1831) </w:t>
      </w:r>
      <w:r w:rsidR="0035160C" w:rsidRPr="00CA0BD8">
        <w:rPr>
          <w:rFonts w:ascii="Arial" w:hAnsi="Arial" w:cs="Arial"/>
        </w:rPr>
        <w:t>[syn.</w:t>
      </w:r>
      <w:r w:rsidR="0035160C" w:rsidRPr="00CA0BD8">
        <w:rPr>
          <w:rFonts w:ascii="Arial" w:hAnsi="Arial" w:cs="Arial"/>
          <w:i/>
          <w:iCs/>
        </w:rPr>
        <w:t xml:space="preserve"> </w:t>
      </w:r>
      <w:proofErr w:type="spellStart"/>
      <w:r w:rsidR="00AC52E0" w:rsidRPr="00CA0BD8">
        <w:rPr>
          <w:rFonts w:ascii="Arial" w:hAnsi="Arial" w:cs="Arial"/>
          <w:i/>
          <w:iCs/>
        </w:rPr>
        <w:t>Anisocalvia</w:t>
      </w:r>
      <w:proofErr w:type="spellEnd"/>
      <w:r w:rsidR="00AC52E0" w:rsidRPr="00CA0BD8">
        <w:rPr>
          <w:rFonts w:ascii="Arial" w:hAnsi="Arial" w:cs="Arial"/>
          <w:i/>
          <w:iCs/>
        </w:rPr>
        <w:t xml:space="preserve"> buddha </w:t>
      </w:r>
      <w:r w:rsidR="00AC52E0" w:rsidRPr="00CA0BD8">
        <w:rPr>
          <w:rFonts w:ascii="Arial" w:hAnsi="Arial" w:cs="Arial"/>
        </w:rPr>
        <w:t>Crotch</w:t>
      </w:r>
      <w:r w:rsidR="009E61E0" w:rsidRPr="00CA0BD8">
        <w:rPr>
          <w:rFonts w:ascii="Arial" w:hAnsi="Arial" w:cs="Arial"/>
        </w:rPr>
        <w:t>,</w:t>
      </w:r>
      <w:r w:rsidR="00AC52E0" w:rsidRPr="00CA0BD8">
        <w:rPr>
          <w:rFonts w:ascii="Arial" w:hAnsi="Arial" w:cs="Arial"/>
        </w:rPr>
        <w:t xml:space="preserve"> 1874; </w:t>
      </w:r>
      <w:proofErr w:type="spellStart"/>
      <w:r w:rsidR="00AC52E0" w:rsidRPr="00CA0BD8">
        <w:rPr>
          <w:rFonts w:ascii="Arial" w:hAnsi="Arial" w:cs="Arial"/>
          <w:i/>
          <w:iCs/>
        </w:rPr>
        <w:t>Anisocalvia</w:t>
      </w:r>
      <w:proofErr w:type="spellEnd"/>
      <w:r w:rsidR="00AC52E0" w:rsidRPr="00CA0BD8">
        <w:rPr>
          <w:rFonts w:ascii="Arial" w:hAnsi="Arial" w:cs="Arial"/>
          <w:i/>
          <w:iCs/>
        </w:rPr>
        <w:t xml:space="preserve"> </w:t>
      </w:r>
      <w:proofErr w:type="spellStart"/>
      <w:r w:rsidR="00AC52E0" w:rsidRPr="00CA0BD8">
        <w:rPr>
          <w:rFonts w:ascii="Arial" w:hAnsi="Arial" w:cs="Arial"/>
          <w:i/>
          <w:iCs/>
        </w:rPr>
        <w:t>krishna</w:t>
      </w:r>
      <w:proofErr w:type="spellEnd"/>
      <w:r w:rsidR="00AC52E0" w:rsidRPr="00CA0BD8">
        <w:rPr>
          <w:rFonts w:ascii="Arial" w:hAnsi="Arial" w:cs="Arial"/>
          <w:i/>
          <w:iCs/>
        </w:rPr>
        <w:t xml:space="preserve"> </w:t>
      </w:r>
      <w:r w:rsidR="00AC52E0" w:rsidRPr="00CA0BD8">
        <w:rPr>
          <w:rFonts w:ascii="Arial" w:hAnsi="Arial" w:cs="Arial"/>
        </w:rPr>
        <w:t>Crotch</w:t>
      </w:r>
      <w:r w:rsidR="009E61E0" w:rsidRPr="00CA0BD8">
        <w:rPr>
          <w:rFonts w:ascii="Arial" w:hAnsi="Arial" w:cs="Arial"/>
        </w:rPr>
        <w:t>,</w:t>
      </w:r>
      <w:r w:rsidR="00AC52E0" w:rsidRPr="00CA0BD8">
        <w:rPr>
          <w:rFonts w:ascii="Arial" w:hAnsi="Arial" w:cs="Arial"/>
        </w:rPr>
        <w:t xml:space="preserve"> 1874; </w:t>
      </w:r>
      <w:proofErr w:type="spellStart"/>
      <w:r w:rsidR="00AC52E0" w:rsidRPr="00CA0BD8">
        <w:rPr>
          <w:rFonts w:ascii="Arial" w:hAnsi="Arial" w:cs="Arial"/>
          <w:i/>
          <w:iCs/>
        </w:rPr>
        <w:t>Anisocalvia</w:t>
      </w:r>
      <w:proofErr w:type="spellEnd"/>
      <w:r w:rsidR="00AC52E0" w:rsidRPr="00CA0BD8">
        <w:rPr>
          <w:rFonts w:ascii="Arial" w:hAnsi="Arial" w:cs="Arial"/>
          <w:i/>
          <w:iCs/>
        </w:rPr>
        <w:t xml:space="preserve"> </w:t>
      </w:r>
      <w:proofErr w:type="spellStart"/>
      <w:r w:rsidR="00AC52E0" w:rsidRPr="00CA0BD8">
        <w:rPr>
          <w:rFonts w:ascii="Arial" w:hAnsi="Arial" w:cs="Arial"/>
          <w:i/>
          <w:iCs/>
        </w:rPr>
        <w:t>vishnu</w:t>
      </w:r>
      <w:proofErr w:type="spellEnd"/>
      <w:r w:rsidR="00AC52E0" w:rsidRPr="00CA0BD8">
        <w:rPr>
          <w:rFonts w:ascii="Arial" w:hAnsi="Arial" w:cs="Arial"/>
          <w:i/>
          <w:iCs/>
        </w:rPr>
        <w:t xml:space="preserve"> </w:t>
      </w:r>
      <w:r w:rsidR="00AC52E0" w:rsidRPr="00CA0BD8">
        <w:rPr>
          <w:rFonts w:ascii="Arial" w:hAnsi="Arial" w:cs="Arial"/>
        </w:rPr>
        <w:t>Crotch</w:t>
      </w:r>
      <w:r w:rsidR="009E61E0" w:rsidRPr="00CA0BD8">
        <w:rPr>
          <w:rFonts w:ascii="Arial" w:hAnsi="Arial" w:cs="Arial"/>
        </w:rPr>
        <w:t>,</w:t>
      </w:r>
      <w:r w:rsidR="00AC52E0" w:rsidRPr="00CA0BD8">
        <w:rPr>
          <w:rFonts w:ascii="Arial" w:hAnsi="Arial" w:cs="Arial"/>
        </w:rPr>
        <w:t xml:space="preserve"> 1874; </w:t>
      </w:r>
      <w:proofErr w:type="spellStart"/>
      <w:r w:rsidR="00AC52E0" w:rsidRPr="00CA0BD8">
        <w:rPr>
          <w:rFonts w:ascii="Arial" w:hAnsi="Arial" w:cs="Arial"/>
          <w:i/>
          <w:iCs/>
        </w:rPr>
        <w:t>Calvia</w:t>
      </w:r>
      <w:proofErr w:type="spellEnd"/>
      <w:r w:rsidR="00AC52E0" w:rsidRPr="00CA0BD8">
        <w:rPr>
          <w:rFonts w:ascii="Arial" w:hAnsi="Arial" w:cs="Arial"/>
          <w:i/>
          <w:iCs/>
        </w:rPr>
        <w:t xml:space="preserve"> </w:t>
      </w:r>
      <w:proofErr w:type="spellStart"/>
      <w:r w:rsidR="00AC52E0" w:rsidRPr="00CA0BD8">
        <w:rPr>
          <w:rFonts w:ascii="Arial" w:hAnsi="Arial" w:cs="Arial"/>
          <w:i/>
          <w:iCs/>
        </w:rPr>
        <w:t>flaccida</w:t>
      </w:r>
      <w:proofErr w:type="spellEnd"/>
      <w:r w:rsidR="00AC52E0" w:rsidRPr="00CA0BD8">
        <w:rPr>
          <w:rFonts w:ascii="Arial" w:hAnsi="Arial" w:cs="Arial"/>
          <w:i/>
          <w:iCs/>
        </w:rPr>
        <w:t xml:space="preserve"> </w:t>
      </w:r>
      <w:proofErr w:type="spellStart"/>
      <w:r w:rsidR="00AC52E0" w:rsidRPr="00CA0BD8">
        <w:rPr>
          <w:rFonts w:ascii="Arial" w:hAnsi="Arial" w:cs="Arial"/>
        </w:rPr>
        <w:t>Mulsant</w:t>
      </w:r>
      <w:proofErr w:type="spellEnd"/>
      <w:r w:rsidR="009E61E0" w:rsidRPr="00CA0BD8">
        <w:rPr>
          <w:rFonts w:ascii="Arial" w:hAnsi="Arial" w:cs="Arial"/>
        </w:rPr>
        <w:t>,</w:t>
      </w:r>
      <w:r w:rsidR="00AC52E0" w:rsidRPr="00CA0BD8">
        <w:rPr>
          <w:rFonts w:ascii="Arial" w:hAnsi="Arial" w:cs="Arial"/>
        </w:rPr>
        <w:t xml:space="preserve"> 1853; </w:t>
      </w:r>
      <w:proofErr w:type="spellStart"/>
      <w:r w:rsidR="0035160C" w:rsidRPr="00CA0BD8">
        <w:rPr>
          <w:rFonts w:ascii="Arial" w:hAnsi="Arial" w:cs="Arial"/>
          <w:i/>
          <w:iCs/>
        </w:rPr>
        <w:t>Coccinella</w:t>
      </w:r>
      <w:proofErr w:type="spellEnd"/>
      <w:r w:rsidR="0035160C" w:rsidRPr="00CA0BD8">
        <w:rPr>
          <w:rFonts w:ascii="Arial" w:hAnsi="Arial" w:cs="Arial"/>
          <w:i/>
          <w:iCs/>
        </w:rPr>
        <w:t xml:space="preserve"> </w:t>
      </w:r>
      <w:proofErr w:type="spellStart"/>
      <w:r w:rsidR="0035160C" w:rsidRPr="00CA0BD8">
        <w:rPr>
          <w:rFonts w:ascii="Arial" w:hAnsi="Arial" w:cs="Arial"/>
          <w:i/>
          <w:iCs/>
        </w:rPr>
        <w:t>uniramosa</w:t>
      </w:r>
      <w:proofErr w:type="spellEnd"/>
      <w:r w:rsidR="0035160C" w:rsidRPr="00CA0BD8">
        <w:rPr>
          <w:rFonts w:ascii="Arial" w:hAnsi="Arial" w:cs="Arial"/>
          <w:i/>
          <w:iCs/>
        </w:rPr>
        <w:t xml:space="preserve"> </w:t>
      </w:r>
      <w:r w:rsidR="0035160C" w:rsidRPr="00CA0BD8">
        <w:rPr>
          <w:rFonts w:ascii="Arial" w:hAnsi="Arial" w:cs="Arial"/>
        </w:rPr>
        <w:t>Hope</w:t>
      </w:r>
      <w:r w:rsidR="009E61E0" w:rsidRPr="00CA0BD8">
        <w:rPr>
          <w:rFonts w:ascii="Arial" w:hAnsi="Arial" w:cs="Arial"/>
        </w:rPr>
        <w:t>,</w:t>
      </w:r>
      <w:r w:rsidR="0035160C" w:rsidRPr="00CA0BD8">
        <w:rPr>
          <w:rFonts w:ascii="Arial" w:hAnsi="Arial" w:cs="Arial"/>
        </w:rPr>
        <w:t xml:space="preserve"> 1831;</w:t>
      </w:r>
      <w:r w:rsidR="00AC52E0" w:rsidRPr="00CA0BD8">
        <w:rPr>
          <w:rFonts w:ascii="Arial" w:hAnsi="Arial" w:cs="Arial"/>
          <w:i/>
          <w:iCs/>
        </w:rPr>
        <w:t xml:space="preserve"> </w:t>
      </w:r>
      <w:proofErr w:type="spellStart"/>
      <w:r w:rsidR="00AC52E0" w:rsidRPr="00CA0BD8">
        <w:rPr>
          <w:rFonts w:ascii="Arial" w:hAnsi="Arial" w:cs="Arial"/>
          <w:i/>
          <w:iCs/>
        </w:rPr>
        <w:t>Coccinella</w:t>
      </w:r>
      <w:proofErr w:type="spellEnd"/>
      <w:r w:rsidR="00AC52E0" w:rsidRPr="00CA0BD8">
        <w:rPr>
          <w:rFonts w:ascii="Arial" w:hAnsi="Arial" w:cs="Arial"/>
          <w:i/>
          <w:iCs/>
        </w:rPr>
        <w:t xml:space="preserve"> </w:t>
      </w:r>
      <w:proofErr w:type="spellStart"/>
      <w:r w:rsidR="00AC52E0" w:rsidRPr="00CA0BD8">
        <w:rPr>
          <w:rFonts w:ascii="Arial" w:hAnsi="Arial" w:cs="Arial"/>
          <w:i/>
          <w:iCs/>
        </w:rPr>
        <w:t>vulnerata</w:t>
      </w:r>
      <w:proofErr w:type="spellEnd"/>
      <w:r w:rsidR="00AC52E0" w:rsidRPr="00CA0BD8">
        <w:rPr>
          <w:rFonts w:ascii="Arial" w:hAnsi="Arial" w:cs="Arial"/>
          <w:i/>
          <w:iCs/>
        </w:rPr>
        <w:t xml:space="preserve"> </w:t>
      </w:r>
      <w:r w:rsidR="00AC52E0" w:rsidRPr="00CA0BD8">
        <w:rPr>
          <w:rFonts w:ascii="Arial" w:hAnsi="Arial" w:cs="Arial"/>
        </w:rPr>
        <w:t>Hope</w:t>
      </w:r>
      <w:r w:rsidR="009E61E0" w:rsidRPr="00CA0BD8">
        <w:rPr>
          <w:rFonts w:ascii="Arial" w:hAnsi="Arial" w:cs="Arial"/>
        </w:rPr>
        <w:t>,</w:t>
      </w:r>
      <w:r w:rsidR="00AC52E0" w:rsidRPr="00CA0BD8">
        <w:rPr>
          <w:rFonts w:ascii="Arial" w:hAnsi="Arial" w:cs="Arial"/>
        </w:rPr>
        <w:t xml:space="preserve"> 1831]</w:t>
      </w:r>
    </w:p>
    <w:p w14:paraId="03C9994B" w14:textId="77777777" w:rsidR="00EA0809" w:rsidRPr="00CA0BD8" w:rsidRDefault="00EA0809" w:rsidP="00EA0809">
      <w:pPr>
        <w:autoSpaceDE w:val="0"/>
        <w:autoSpaceDN w:val="0"/>
        <w:adjustRightInd w:val="0"/>
        <w:spacing w:before="120"/>
        <w:ind w:left="288"/>
        <w:jc w:val="left"/>
        <w:rPr>
          <w:rFonts w:ascii="Arial" w:hAnsi="Arial" w:cs="Arial"/>
          <w:b/>
          <w:bCs/>
        </w:rPr>
      </w:pPr>
      <w:r w:rsidRPr="00CA0BD8">
        <w:rPr>
          <w:rFonts w:ascii="Arial" w:hAnsi="Arial" w:cs="Arial"/>
          <w:b/>
          <w:bCs/>
        </w:rPr>
        <w:t xml:space="preserve">• </w:t>
      </w:r>
      <w:r w:rsidRPr="00CA0BD8">
        <w:rPr>
          <w:rFonts w:ascii="Arial" w:hAnsi="Arial" w:cs="Arial"/>
          <w:b/>
          <w:bCs/>
          <w:iCs/>
        </w:rPr>
        <w:t xml:space="preserve">Unknown aphid </w:t>
      </w:r>
    </w:p>
    <w:p w14:paraId="680A8977" w14:textId="77777777" w:rsidR="00AC52E0" w:rsidRPr="00CA0BD8" w:rsidRDefault="00EA0809" w:rsidP="00EA0809">
      <w:pPr>
        <w:ind w:left="576" w:hanging="144"/>
        <w:jc w:val="left"/>
        <w:rPr>
          <w:rFonts w:ascii="Arial" w:hAnsi="Arial" w:cs="Arial"/>
        </w:rPr>
      </w:pPr>
      <w:r w:rsidRPr="00CA0BD8">
        <w:rPr>
          <w:rFonts w:ascii="Arial" w:hAnsi="Arial" w:cs="Arial"/>
          <w:i/>
          <w:iCs/>
        </w:rPr>
        <w:t xml:space="preserve">- </w:t>
      </w:r>
      <w:proofErr w:type="spellStart"/>
      <w:r w:rsidRPr="00CA0BD8">
        <w:rPr>
          <w:rFonts w:ascii="Arial" w:hAnsi="Arial" w:cs="Arial"/>
          <w:i/>
          <w:iCs/>
        </w:rPr>
        <w:t>Dalbergia</w:t>
      </w:r>
      <w:proofErr w:type="spellEnd"/>
      <w:r w:rsidRPr="00CA0BD8">
        <w:rPr>
          <w:rFonts w:ascii="Arial" w:hAnsi="Arial" w:cs="Arial"/>
          <w:i/>
          <w:iCs/>
        </w:rPr>
        <w:t xml:space="preserve"> sissoo </w:t>
      </w:r>
      <w:proofErr w:type="spellStart"/>
      <w:r w:rsidRPr="00CA0BD8">
        <w:rPr>
          <w:rFonts w:ascii="Arial" w:hAnsi="Arial" w:cs="Arial"/>
        </w:rPr>
        <w:t>Roxb</w:t>
      </w:r>
      <w:proofErr w:type="spellEnd"/>
      <w:r w:rsidRPr="00CA0BD8">
        <w:rPr>
          <w:rFonts w:ascii="Arial" w:hAnsi="Arial" w:cs="Arial"/>
        </w:rPr>
        <w:t xml:space="preserve">. ex DC. </w:t>
      </w:r>
      <w:r w:rsidR="00F1612D" w:rsidRPr="00CA0BD8">
        <w:rPr>
          <w:rFonts w:ascii="Arial" w:hAnsi="Arial" w:cs="Arial"/>
        </w:rPr>
        <w:t xml:space="preserve">- Sikkim </w:t>
      </w:r>
      <w:r w:rsidRPr="00CA0BD8">
        <w:rPr>
          <w:rFonts w:ascii="Arial" w:hAnsi="Arial" w:cs="Arial"/>
        </w:rPr>
        <w:t>(</w:t>
      </w:r>
      <w:r w:rsidR="00D74226" w:rsidRPr="00CA0BD8">
        <w:rPr>
          <w:rFonts w:ascii="Arial" w:hAnsi="Arial" w:cs="Arial"/>
        </w:rPr>
        <w:t>Poorani</w:t>
      </w:r>
      <w:r w:rsidR="009E61E0" w:rsidRPr="00CA0BD8">
        <w:rPr>
          <w:rFonts w:ascii="Arial" w:hAnsi="Arial" w:cs="Arial"/>
        </w:rPr>
        <w:t>,</w:t>
      </w:r>
      <w:r w:rsidR="00D74226" w:rsidRPr="00CA0BD8">
        <w:rPr>
          <w:rFonts w:ascii="Arial" w:hAnsi="Arial" w:cs="Arial"/>
        </w:rPr>
        <w:t xml:space="preserve"> 2023</w:t>
      </w:r>
      <w:r w:rsidRPr="00CA0BD8">
        <w:rPr>
          <w:rFonts w:ascii="Arial" w:hAnsi="Arial" w:cs="Arial"/>
        </w:rPr>
        <w:t>)</w:t>
      </w:r>
    </w:p>
    <w:p w14:paraId="77489569" w14:textId="77777777" w:rsidR="008A3C06" w:rsidRPr="00CA0BD8" w:rsidRDefault="00E32455" w:rsidP="00152974">
      <w:pPr>
        <w:pStyle w:val="Pa7"/>
        <w:tabs>
          <w:tab w:val="left" w:pos="1711"/>
          <w:tab w:val="left" w:pos="5812"/>
          <w:tab w:val="left" w:pos="10055"/>
          <w:tab w:val="left" w:pos="13373"/>
          <w:tab w:val="left" w:pos="15130"/>
        </w:tabs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CA0BD8">
        <w:rPr>
          <w:rFonts w:ascii="Arial" w:hAnsi="Arial" w:cs="Arial"/>
          <w:sz w:val="20"/>
          <w:szCs w:val="20"/>
          <w:lang w:bidi="ar-SA"/>
        </w:rPr>
        <w:tab/>
      </w:r>
    </w:p>
    <w:p w14:paraId="3698CEA9" w14:textId="77777777" w:rsidR="00005D27" w:rsidRPr="00CA0BD8" w:rsidRDefault="00005D27" w:rsidP="00005D27">
      <w:pPr>
        <w:rPr>
          <w:rFonts w:ascii="Arial" w:hAnsi="Arial" w:cs="Arial"/>
          <w:b/>
          <w:bCs/>
          <w:sz w:val="22"/>
          <w:szCs w:val="22"/>
        </w:rPr>
      </w:pPr>
      <w:r w:rsidRPr="00CA0BD8">
        <w:rPr>
          <w:rFonts w:ascii="Arial" w:hAnsi="Arial" w:cs="Arial"/>
          <w:b/>
          <w:bCs/>
          <w:sz w:val="22"/>
          <w:szCs w:val="22"/>
        </w:rPr>
        <w:t>DISCLAIMER (ARTIFICIAL INTELLIGENCE)</w:t>
      </w:r>
    </w:p>
    <w:p w14:paraId="1F3D0A6E" w14:textId="77777777" w:rsidR="00005D27" w:rsidRPr="00CA0BD8" w:rsidRDefault="00005D27" w:rsidP="00005D27">
      <w:pPr>
        <w:rPr>
          <w:rFonts w:ascii="Arial" w:hAnsi="Arial" w:cs="Arial"/>
        </w:rPr>
      </w:pPr>
    </w:p>
    <w:p w14:paraId="03C5DA0F" w14:textId="77777777" w:rsidR="00005D27" w:rsidRPr="00CA0BD8" w:rsidRDefault="00005D27" w:rsidP="00005D27">
      <w:pPr>
        <w:rPr>
          <w:rFonts w:ascii="Arial" w:hAnsi="Arial" w:cs="Arial"/>
        </w:rPr>
      </w:pPr>
      <w:r w:rsidRPr="00CA0BD8">
        <w:rPr>
          <w:rFonts w:ascii="Arial" w:hAnsi="Arial" w:cs="Arial"/>
        </w:rPr>
        <w:t xml:space="preserve">Authors hereby declare that NO generative AI </w:t>
      </w:r>
      <w:r w:rsidR="00A4652D" w:rsidRPr="00CA0BD8">
        <w:rPr>
          <w:rFonts w:ascii="Arial" w:hAnsi="Arial" w:cs="Arial"/>
        </w:rPr>
        <w:t xml:space="preserve">technologies such as Large Language </w:t>
      </w:r>
      <w:r w:rsidRPr="00CA0BD8">
        <w:rPr>
          <w:rFonts w:ascii="Arial" w:hAnsi="Arial" w:cs="Arial"/>
        </w:rPr>
        <w:t xml:space="preserve">Models </w:t>
      </w:r>
      <w:r w:rsidR="00A4652D" w:rsidRPr="00CA0BD8">
        <w:rPr>
          <w:rFonts w:ascii="Arial" w:hAnsi="Arial" w:cs="Arial"/>
        </w:rPr>
        <w:t>(ChatGPT</w:t>
      </w:r>
      <w:r w:rsidR="009E61E0" w:rsidRPr="00CA0BD8">
        <w:rPr>
          <w:rFonts w:ascii="Arial" w:hAnsi="Arial" w:cs="Arial"/>
        </w:rPr>
        <w:t>,</w:t>
      </w:r>
      <w:r w:rsidR="00A4652D" w:rsidRPr="00CA0BD8">
        <w:rPr>
          <w:rFonts w:ascii="Arial" w:hAnsi="Arial" w:cs="Arial"/>
        </w:rPr>
        <w:t xml:space="preserve"> COPILOT</w:t>
      </w:r>
      <w:r w:rsidR="009E61E0" w:rsidRPr="00CA0BD8">
        <w:rPr>
          <w:rFonts w:ascii="Arial" w:hAnsi="Arial" w:cs="Arial"/>
        </w:rPr>
        <w:t>,</w:t>
      </w:r>
      <w:r w:rsidR="00A4652D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etc.</w:t>
      </w:r>
      <w:r w:rsidR="00A4652D" w:rsidRPr="00CA0BD8">
        <w:rPr>
          <w:rFonts w:ascii="Arial" w:hAnsi="Arial" w:cs="Arial"/>
        </w:rPr>
        <w:t xml:space="preserve">) and </w:t>
      </w:r>
      <w:r w:rsidRPr="00CA0BD8">
        <w:rPr>
          <w:rFonts w:ascii="Arial" w:hAnsi="Arial" w:cs="Arial"/>
        </w:rPr>
        <w:t>text-to-ima</w:t>
      </w:r>
      <w:r w:rsidR="00A4652D" w:rsidRPr="00CA0BD8">
        <w:rPr>
          <w:rFonts w:ascii="Arial" w:hAnsi="Arial" w:cs="Arial"/>
        </w:rPr>
        <w:t xml:space="preserve">ge </w:t>
      </w:r>
      <w:r w:rsidRPr="00CA0BD8">
        <w:rPr>
          <w:rFonts w:ascii="Arial" w:hAnsi="Arial" w:cs="Arial"/>
        </w:rPr>
        <w:t>generators have been used</w:t>
      </w:r>
      <w:r w:rsidR="00A4652D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 xml:space="preserve">during writing or editing of this manuscript. </w:t>
      </w:r>
    </w:p>
    <w:p w14:paraId="584B187C" w14:textId="77777777" w:rsidR="00005D27" w:rsidRPr="00CA0BD8" w:rsidRDefault="00005D27" w:rsidP="00005D27">
      <w:pPr>
        <w:rPr>
          <w:rFonts w:ascii="Arial" w:hAnsi="Arial" w:cs="Arial"/>
        </w:rPr>
      </w:pPr>
    </w:p>
    <w:p w14:paraId="53F73F3D" w14:textId="77777777" w:rsidR="00A4652D" w:rsidRPr="00CA0BD8" w:rsidRDefault="00005D27" w:rsidP="00005D27">
      <w:pPr>
        <w:rPr>
          <w:rFonts w:ascii="Arial" w:hAnsi="Arial" w:cs="Arial"/>
          <w:b/>
          <w:bCs/>
          <w:sz w:val="22"/>
          <w:szCs w:val="22"/>
        </w:rPr>
      </w:pPr>
      <w:r w:rsidRPr="00CA0BD8">
        <w:rPr>
          <w:rFonts w:ascii="Arial" w:hAnsi="Arial" w:cs="Arial"/>
          <w:b/>
          <w:bCs/>
          <w:sz w:val="22"/>
          <w:szCs w:val="22"/>
        </w:rPr>
        <w:t>COMPETING INTERESTS</w:t>
      </w:r>
    </w:p>
    <w:p w14:paraId="4F41DA1B" w14:textId="77777777" w:rsidR="00A4652D" w:rsidRPr="00CA0BD8" w:rsidRDefault="00A4652D" w:rsidP="00005D27">
      <w:pPr>
        <w:rPr>
          <w:rFonts w:ascii="Arial" w:hAnsi="Arial" w:cs="Arial"/>
        </w:rPr>
      </w:pPr>
    </w:p>
    <w:p w14:paraId="2C591A92" w14:textId="77777777" w:rsidR="00A4652D" w:rsidRPr="00CA0BD8" w:rsidRDefault="00005D27" w:rsidP="00005D27">
      <w:pPr>
        <w:rPr>
          <w:rFonts w:ascii="Arial" w:hAnsi="Arial" w:cs="Arial"/>
        </w:rPr>
      </w:pPr>
      <w:r w:rsidRPr="00CA0BD8">
        <w:rPr>
          <w:rFonts w:ascii="Arial" w:hAnsi="Arial" w:cs="Arial"/>
        </w:rPr>
        <w:t>Authors</w:t>
      </w:r>
      <w:r w:rsidR="00A4652D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have</w:t>
      </w:r>
      <w:r w:rsidR="00A4652D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declared</w:t>
      </w:r>
      <w:r w:rsidR="00A4652D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that</w:t>
      </w:r>
      <w:r w:rsidR="00A4652D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they</w:t>
      </w:r>
      <w:r w:rsidR="00A4652D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have</w:t>
      </w:r>
      <w:r w:rsidR="00A4652D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no</w:t>
      </w:r>
      <w:r w:rsidR="00A4652D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known competing</w:t>
      </w:r>
      <w:r w:rsidR="00A4652D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financial</w:t>
      </w:r>
      <w:r w:rsidR="00A4652D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interests</w:t>
      </w:r>
      <w:r w:rsidR="00A4652D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or</w:t>
      </w:r>
      <w:r w:rsidR="00A4652D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non-financial interests</w:t>
      </w:r>
      <w:r w:rsidR="00A4652D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or personal relationships</w:t>
      </w:r>
      <w:r w:rsidR="00A4652D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that</w:t>
      </w:r>
      <w:r w:rsidR="00A4652D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could have</w:t>
      </w:r>
      <w:r w:rsidR="00A4652D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appeared</w:t>
      </w:r>
      <w:r w:rsidR="00A4652D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to</w:t>
      </w:r>
      <w:r w:rsidR="00A4652D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influence</w:t>
      </w:r>
      <w:r w:rsidR="00A4652D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the</w:t>
      </w:r>
      <w:r w:rsidR="00A4652D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work</w:t>
      </w:r>
      <w:r w:rsidR="00A4652D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reported</w:t>
      </w:r>
      <w:r w:rsidR="00A4652D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in this paper.</w:t>
      </w:r>
    </w:p>
    <w:p w14:paraId="715D27EE" w14:textId="77777777" w:rsidR="00A4652D" w:rsidRPr="00CA0BD8" w:rsidRDefault="00A4652D" w:rsidP="00005D27">
      <w:pPr>
        <w:rPr>
          <w:rFonts w:ascii="Arial" w:hAnsi="Arial" w:cs="Arial"/>
        </w:rPr>
      </w:pPr>
    </w:p>
    <w:p w14:paraId="1DD1CDF3" w14:textId="77777777" w:rsidR="00997345" w:rsidRDefault="00997345" w:rsidP="00005D27">
      <w:pPr>
        <w:rPr>
          <w:rFonts w:ascii="Arial" w:hAnsi="Arial" w:cs="Arial"/>
          <w:b/>
          <w:bCs/>
          <w:sz w:val="22"/>
          <w:szCs w:val="22"/>
        </w:rPr>
      </w:pPr>
    </w:p>
    <w:p w14:paraId="14D699C1" w14:textId="77777777" w:rsidR="00005D27" w:rsidRPr="00CA0BD8" w:rsidRDefault="00005D27" w:rsidP="00005D27">
      <w:pPr>
        <w:rPr>
          <w:rFonts w:ascii="Arial" w:hAnsi="Arial" w:cs="Arial"/>
          <w:b/>
          <w:bCs/>
          <w:sz w:val="22"/>
          <w:szCs w:val="22"/>
        </w:rPr>
      </w:pPr>
      <w:r w:rsidRPr="00CA0BD8">
        <w:rPr>
          <w:rFonts w:ascii="Arial" w:hAnsi="Arial" w:cs="Arial"/>
          <w:b/>
          <w:bCs/>
          <w:sz w:val="22"/>
          <w:szCs w:val="22"/>
        </w:rPr>
        <w:t>REFERENCES</w:t>
      </w:r>
    </w:p>
    <w:p w14:paraId="07D5369E" w14:textId="77777777" w:rsidR="00C32B00" w:rsidRPr="00CA0BD8" w:rsidRDefault="00C32B00" w:rsidP="00005D27">
      <w:pPr>
        <w:rPr>
          <w:rFonts w:ascii="Arial" w:hAnsi="Arial" w:cs="Arial"/>
          <w:b/>
          <w:bCs/>
        </w:rPr>
      </w:pPr>
    </w:p>
    <w:p w14:paraId="199CF30A" w14:textId="77777777" w:rsidR="00C32B00" w:rsidRPr="00CA0BD8" w:rsidRDefault="00C32B00" w:rsidP="00661086">
      <w:pPr>
        <w:pStyle w:val="ref"/>
        <w:spacing w:before="0"/>
        <w:ind w:left="720" w:hanging="720"/>
        <w:rPr>
          <w:rFonts w:ascii="Arial" w:hAnsi="Arial" w:cs="Arial"/>
          <w:sz w:val="20"/>
          <w:szCs w:val="20"/>
        </w:rPr>
      </w:pPr>
      <w:r w:rsidRPr="00CA0BD8">
        <w:rPr>
          <w:rFonts w:ascii="Arial" w:hAnsi="Arial" w:cs="Arial"/>
          <w:sz w:val="20"/>
          <w:szCs w:val="20"/>
        </w:rPr>
        <w:t>Afroze</w:t>
      </w:r>
      <w:r w:rsidR="009E61E0" w:rsidRPr="00CA0BD8">
        <w:rPr>
          <w:rFonts w:ascii="Arial" w:hAnsi="Arial" w:cs="Arial"/>
          <w:sz w:val="20"/>
          <w:szCs w:val="20"/>
        </w:rPr>
        <w:t>,</w:t>
      </w:r>
      <w:r w:rsidRPr="00CA0BD8">
        <w:rPr>
          <w:rFonts w:ascii="Arial" w:hAnsi="Arial" w:cs="Arial"/>
          <w:sz w:val="20"/>
          <w:szCs w:val="20"/>
        </w:rPr>
        <w:t xml:space="preserve"> S. (1997). Taxonomy of Indian </w:t>
      </w:r>
      <w:r w:rsidR="00A42C42" w:rsidRPr="00CA0BD8">
        <w:rPr>
          <w:rFonts w:ascii="Arial" w:hAnsi="Arial" w:cs="Arial"/>
          <w:sz w:val="20"/>
          <w:szCs w:val="20"/>
        </w:rPr>
        <w:t>C</w:t>
      </w:r>
      <w:r w:rsidRPr="00CA0BD8">
        <w:rPr>
          <w:rFonts w:ascii="Arial" w:hAnsi="Arial" w:cs="Arial"/>
          <w:sz w:val="20"/>
          <w:szCs w:val="20"/>
        </w:rPr>
        <w:t>occinellidae with observations on the role of some species in agroecosystem. Ph. D. thesis</w:t>
      </w:r>
      <w:r w:rsidR="009E61E0" w:rsidRPr="00CA0BD8">
        <w:rPr>
          <w:rFonts w:ascii="Arial" w:hAnsi="Arial" w:cs="Arial"/>
          <w:sz w:val="20"/>
          <w:szCs w:val="20"/>
        </w:rPr>
        <w:t>,</w:t>
      </w:r>
      <w:r w:rsidRPr="00CA0BD8">
        <w:rPr>
          <w:rFonts w:ascii="Arial" w:hAnsi="Arial" w:cs="Arial"/>
          <w:sz w:val="20"/>
          <w:szCs w:val="20"/>
        </w:rPr>
        <w:t xml:space="preserve"> Aligarh Muslim University</w:t>
      </w:r>
      <w:r w:rsidR="009E61E0" w:rsidRPr="00CA0BD8">
        <w:rPr>
          <w:rFonts w:ascii="Arial" w:hAnsi="Arial" w:cs="Arial"/>
          <w:sz w:val="20"/>
          <w:szCs w:val="20"/>
        </w:rPr>
        <w:t>,</w:t>
      </w:r>
      <w:r w:rsidRPr="00CA0BD8">
        <w:rPr>
          <w:rFonts w:ascii="Arial" w:hAnsi="Arial" w:cs="Arial"/>
          <w:sz w:val="20"/>
          <w:szCs w:val="20"/>
        </w:rPr>
        <w:t xml:space="preserve"> Aligarh</w:t>
      </w:r>
      <w:r w:rsidR="009E61E0" w:rsidRPr="00CA0BD8">
        <w:rPr>
          <w:rFonts w:ascii="Arial" w:hAnsi="Arial" w:cs="Arial"/>
          <w:sz w:val="20"/>
          <w:szCs w:val="20"/>
        </w:rPr>
        <w:t>,</w:t>
      </w:r>
      <w:r w:rsidRPr="00CA0BD8">
        <w:rPr>
          <w:rFonts w:ascii="Arial" w:hAnsi="Arial" w:cs="Arial"/>
          <w:sz w:val="20"/>
          <w:szCs w:val="20"/>
        </w:rPr>
        <w:t xml:space="preserve"> Uttar Pradesh</w:t>
      </w:r>
      <w:r w:rsidR="009E61E0" w:rsidRPr="00CA0BD8">
        <w:rPr>
          <w:rFonts w:ascii="Arial" w:hAnsi="Arial" w:cs="Arial"/>
          <w:sz w:val="20"/>
          <w:szCs w:val="20"/>
        </w:rPr>
        <w:t>,</w:t>
      </w:r>
      <w:r w:rsidRPr="00CA0BD8">
        <w:rPr>
          <w:rFonts w:ascii="Arial" w:hAnsi="Arial" w:cs="Arial"/>
          <w:sz w:val="20"/>
          <w:szCs w:val="20"/>
        </w:rPr>
        <w:t xml:space="preserve"> pp. 184. http://hdl.handle.net/10603/51519</w:t>
      </w:r>
    </w:p>
    <w:p w14:paraId="35247D7B" w14:textId="77777777" w:rsidR="00C32B00" w:rsidRPr="00CA0BD8" w:rsidRDefault="00C32B00" w:rsidP="00661086">
      <w:pPr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Afroze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S. (1999). Preferential predation by </w:t>
      </w:r>
      <w:proofErr w:type="spellStart"/>
      <w:r w:rsidRPr="00CA0BD8">
        <w:rPr>
          <w:rFonts w:ascii="Arial" w:hAnsi="Arial" w:cs="Arial"/>
          <w:i/>
          <w:iCs/>
        </w:rPr>
        <w:t>Anegleis</w:t>
      </w:r>
      <w:proofErr w:type="spellEnd"/>
      <w:r w:rsidRPr="00CA0BD8">
        <w:rPr>
          <w:rFonts w:ascii="Arial" w:hAnsi="Arial" w:cs="Arial"/>
          <w:i/>
          <w:iCs/>
        </w:rPr>
        <w:t xml:space="preserve"> </w:t>
      </w:r>
      <w:proofErr w:type="spellStart"/>
      <w:r w:rsidRPr="00CA0BD8">
        <w:rPr>
          <w:rFonts w:ascii="Arial" w:hAnsi="Arial" w:cs="Arial"/>
          <w:i/>
          <w:iCs/>
        </w:rPr>
        <w:t>cardoni</w:t>
      </w:r>
      <w:proofErr w:type="spellEnd"/>
      <w:r w:rsidRPr="00CA0BD8">
        <w:rPr>
          <w:rFonts w:ascii="Arial" w:hAnsi="Arial" w:cs="Arial"/>
        </w:rPr>
        <w:t xml:space="preserve"> (Weise) (Coccinellidae: Coleoptera) on some aphid species. Journal of Aphidology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13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95-97.</w:t>
      </w:r>
    </w:p>
    <w:p w14:paraId="53EEB006" w14:textId="77777777" w:rsidR="00C32B00" w:rsidRPr="00CA0BD8" w:rsidRDefault="00C32B00" w:rsidP="00661086">
      <w:pPr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Afroze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S. (2000). Bioecology of the coccinellid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</w:t>
      </w:r>
      <w:proofErr w:type="spellStart"/>
      <w:r w:rsidRPr="00CA0BD8">
        <w:rPr>
          <w:rFonts w:ascii="Arial" w:hAnsi="Arial" w:cs="Arial"/>
          <w:i/>
          <w:iCs/>
        </w:rPr>
        <w:t>Anegleis</w:t>
      </w:r>
      <w:proofErr w:type="spellEnd"/>
      <w:r w:rsidRPr="00CA0BD8">
        <w:rPr>
          <w:rFonts w:ascii="Arial" w:hAnsi="Arial" w:cs="Arial"/>
          <w:i/>
          <w:iCs/>
        </w:rPr>
        <w:t xml:space="preserve"> </w:t>
      </w:r>
      <w:proofErr w:type="spellStart"/>
      <w:r w:rsidRPr="00CA0BD8">
        <w:rPr>
          <w:rFonts w:ascii="Arial" w:hAnsi="Arial" w:cs="Arial"/>
          <w:i/>
          <w:iCs/>
        </w:rPr>
        <w:t>cardoni</w:t>
      </w:r>
      <w:proofErr w:type="spellEnd"/>
      <w:r w:rsidRPr="00CA0BD8">
        <w:rPr>
          <w:rFonts w:ascii="Arial" w:hAnsi="Arial" w:cs="Arial"/>
        </w:rPr>
        <w:t xml:space="preserve"> (Weise)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an important predator of aphids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coccids and </w:t>
      </w:r>
      <w:proofErr w:type="spellStart"/>
      <w:r w:rsidRPr="00CA0BD8">
        <w:rPr>
          <w:rFonts w:ascii="Arial" w:hAnsi="Arial" w:cs="Arial"/>
        </w:rPr>
        <w:t>pseudococcids</w:t>
      </w:r>
      <w:proofErr w:type="spellEnd"/>
      <w:r w:rsidRPr="00CA0BD8">
        <w:rPr>
          <w:rFonts w:ascii="Arial" w:hAnsi="Arial" w:cs="Arial"/>
        </w:rPr>
        <w:t xml:space="preserve">. </w:t>
      </w:r>
      <w:r w:rsidR="00A42C42" w:rsidRPr="00CA0BD8">
        <w:rPr>
          <w:rFonts w:ascii="Arial" w:hAnsi="Arial" w:cs="Arial"/>
        </w:rPr>
        <w:t xml:space="preserve">Journal of </w:t>
      </w:r>
      <w:proofErr w:type="spellStart"/>
      <w:r w:rsidR="00A42C42" w:rsidRPr="00CA0BD8">
        <w:rPr>
          <w:rFonts w:ascii="Arial" w:hAnsi="Arial" w:cs="Arial"/>
        </w:rPr>
        <w:t>Entomologicval</w:t>
      </w:r>
      <w:proofErr w:type="spellEnd"/>
      <w:r w:rsidR="00A42C42" w:rsidRPr="00CA0BD8">
        <w:rPr>
          <w:rFonts w:ascii="Arial" w:hAnsi="Arial" w:cs="Arial"/>
        </w:rPr>
        <w:t xml:space="preserve"> Research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24(1)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55-62.</w:t>
      </w:r>
    </w:p>
    <w:p w14:paraId="06E3B5F1" w14:textId="77777777" w:rsidR="00C32B00" w:rsidRPr="00CA0BD8" w:rsidRDefault="00C32B00" w:rsidP="00661086">
      <w:pPr>
        <w:tabs>
          <w:tab w:val="left" w:pos="-1250"/>
        </w:tabs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Agarwala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B.</w:t>
      </w:r>
      <w:r w:rsidR="00A42C42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K.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&amp; Ghosh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A.</w:t>
      </w:r>
      <w:r w:rsidR="00A42C42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 xml:space="preserve">K. (1988). Prey records of </w:t>
      </w:r>
      <w:proofErr w:type="spellStart"/>
      <w:r w:rsidRPr="00CA0BD8">
        <w:rPr>
          <w:rFonts w:ascii="Arial" w:hAnsi="Arial" w:cs="Arial"/>
        </w:rPr>
        <w:t>aphidophagous</w:t>
      </w:r>
      <w:proofErr w:type="spellEnd"/>
      <w:r w:rsidRPr="00CA0BD8">
        <w:rPr>
          <w:rFonts w:ascii="Arial" w:hAnsi="Arial" w:cs="Arial"/>
        </w:rPr>
        <w:t xml:space="preserve"> Coccinellidae in India. A review and bibliography. Tropical Pest Management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34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1-14. </w:t>
      </w:r>
      <w:r w:rsidR="00A42C42" w:rsidRPr="00CA0BD8">
        <w:rPr>
          <w:rFonts w:ascii="Arial" w:hAnsi="Arial" w:cs="Arial"/>
        </w:rPr>
        <w:t>https://</w:t>
      </w:r>
      <w:r w:rsidRPr="00CA0BD8">
        <w:rPr>
          <w:rFonts w:ascii="Arial" w:hAnsi="Arial" w:cs="Arial"/>
        </w:rPr>
        <w:t>doi</w:t>
      </w:r>
      <w:r w:rsidR="00A42C42" w:rsidRPr="00CA0BD8">
        <w:rPr>
          <w:rFonts w:ascii="Arial" w:hAnsi="Arial" w:cs="Arial"/>
        </w:rPr>
        <w:t>.org/</w:t>
      </w:r>
      <w:r w:rsidRPr="00CA0BD8">
        <w:rPr>
          <w:rFonts w:ascii="Arial" w:hAnsi="Arial" w:cs="Arial"/>
        </w:rPr>
        <w:t>10.1080/09670878809371196</w:t>
      </w:r>
    </w:p>
    <w:p w14:paraId="68C79745" w14:textId="77777777" w:rsidR="00C32B00" w:rsidRPr="00CA0BD8" w:rsidRDefault="00C32B00" w:rsidP="00661086">
      <w:pPr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lastRenderedPageBreak/>
        <w:t>Allwin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L.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&amp; Durairaj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C. (2021). Species </w:t>
      </w:r>
      <w:r w:rsidR="00A42C42" w:rsidRPr="00CA0BD8">
        <w:rPr>
          <w:rFonts w:ascii="Arial" w:hAnsi="Arial" w:cs="Arial"/>
        </w:rPr>
        <w:t xml:space="preserve">complex of coccinellids on major tropical fruits in different </w:t>
      </w:r>
      <w:proofErr w:type="spellStart"/>
      <w:r w:rsidR="00A42C42" w:rsidRPr="00CA0BD8">
        <w:rPr>
          <w:rFonts w:ascii="Arial" w:hAnsi="Arial" w:cs="Arial"/>
        </w:rPr>
        <w:t>agro</w:t>
      </w:r>
      <w:proofErr w:type="spellEnd"/>
      <w:r w:rsidR="00A42C42" w:rsidRPr="00CA0BD8">
        <w:rPr>
          <w:rFonts w:ascii="Arial" w:hAnsi="Arial" w:cs="Arial"/>
        </w:rPr>
        <w:t xml:space="preserve"> climatic zones o</w:t>
      </w:r>
      <w:r w:rsidRPr="00CA0BD8">
        <w:rPr>
          <w:rFonts w:ascii="Arial" w:hAnsi="Arial" w:cs="Arial"/>
        </w:rPr>
        <w:t>f Tamil Nadu state of India. International Journal of Plant and Environment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7(4)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287-292.</w:t>
      </w:r>
    </w:p>
    <w:p w14:paraId="4C031F29" w14:textId="77777777" w:rsidR="00C32B00" w:rsidRPr="00CA0BD8" w:rsidRDefault="00C32B00" w:rsidP="00661086">
      <w:pPr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Bali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R. (1987). Coccinellids (Coleoptera) of Kashmir valley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distribution and host range. Geobios </w:t>
      </w:r>
      <w:r w:rsidR="00A42C42" w:rsidRPr="00CA0BD8">
        <w:rPr>
          <w:rFonts w:ascii="Arial" w:hAnsi="Arial" w:cs="Arial"/>
        </w:rPr>
        <w:t>New Reports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6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187</w:t>
      </w:r>
      <w:r w:rsidR="00A42C42" w:rsidRPr="00CA0BD8">
        <w:rPr>
          <w:rFonts w:ascii="Arial" w:hAnsi="Arial" w:cs="Arial"/>
        </w:rPr>
        <w:t>-</w:t>
      </w:r>
      <w:r w:rsidRPr="00CA0BD8">
        <w:rPr>
          <w:rFonts w:ascii="Arial" w:hAnsi="Arial" w:cs="Arial"/>
        </w:rPr>
        <w:t>189.</w:t>
      </w:r>
    </w:p>
    <w:p w14:paraId="2ECF53B8" w14:textId="77777777" w:rsidR="00C32B00" w:rsidRPr="00CA0BD8" w:rsidRDefault="00C32B00" w:rsidP="00661086">
      <w:pPr>
        <w:tabs>
          <w:tab w:val="left" w:pos="-1250"/>
        </w:tabs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Bhagat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K.</w:t>
      </w:r>
      <w:r w:rsidR="00A42C42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C.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&amp; Masoodi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M.</w:t>
      </w:r>
      <w:r w:rsidR="00A42C42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 xml:space="preserve">A. (1988). Natural enemies of mealy plum aphid </w:t>
      </w:r>
      <w:proofErr w:type="spellStart"/>
      <w:r w:rsidRPr="00CA0BD8">
        <w:rPr>
          <w:rFonts w:ascii="Arial" w:hAnsi="Arial" w:cs="Arial"/>
          <w:i/>
          <w:iCs/>
        </w:rPr>
        <w:t>Hyalopterus</w:t>
      </w:r>
      <w:proofErr w:type="spellEnd"/>
      <w:r w:rsidRPr="00CA0BD8">
        <w:rPr>
          <w:rFonts w:ascii="Arial" w:hAnsi="Arial" w:cs="Arial"/>
          <w:i/>
          <w:iCs/>
        </w:rPr>
        <w:t xml:space="preserve"> </w:t>
      </w:r>
      <w:proofErr w:type="spellStart"/>
      <w:r w:rsidRPr="00CA0BD8">
        <w:rPr>
          <w:rFonts w:ascii="Arial" w:hAnsi="Arial" w:cs="Arial"/>
          <w:i/>
          <w:iCs/>
        </w:rPr>
        <w:t>arundinis</w:t>
      </w:r>
      <w:proofErr w:type="spellEnd"/>
      <w:r w:rsidRPr="00CA0BD8">
        <w:rPr>
          <w:rFonts w:ascii="Arial" w:hAnsi="Arial" w:cs="Arial"/>
        </w:rPr>
        <w:t xml:space="preserve"> </w:t>
      </w:r>
      <w:proofErr w:type="spellStart"/>
      <w:r w:rsidRPr="00CA0BD8">
        <w:rPr>
          <w:rFonts w:ascii="Arial" w:hAnsi="Arial" w:cs="Arial"/>
        </w:rPr>
        <w:t>Fabricius</w:t>
      </w:r>
      <w:proofErr w:type="spellEnd"/>
      <w:r w:rsidRPr="00CA0BD8">
        <w:rPr>
          <w:rFonts w:ascii="Arial" w:hAnsi="Arial" w:cs="Arial"/>
        </w:rPr>
        <w:t xml:space="preserve"> </w:t>
      </w:r>
      <w:r w:rsidR="00A42C42" w:rsidRPr="00CA0BD8">
        <w:rPr>
          <w:rFonts w:ascii="Arial" w:hAnsi="Arial" w:cs="Arial"/>
        </w:rPr>
        <w:t>(</w:t>
      </w:r>
      <w:proofErr w:type="spellStart"/>
      <w:r w:rsidR="00A42C42" w:rsidRPr="00CA0BD8">
        <w:rPr>
          <w:rFonts w:ascii="Arial" w:hAnsi="Arial" w:cs="Arial"/>
        </w:rPr>
        <w:t>A</w:t>
      </w:r>
      <w:r w:rsidRPr="00CA0BD8">
        <w:rPr>
          <w:rFonts w:ascii="Arial" w:hAnsi="Arial" w:cs="Arial"/>
        </w:rPr>
        <w:t>phididae</w:t>
      </w:r>
      <w:proofErr w:type="spellEnd"/>
      <w:r w:rsidR="00A42C42" w:rsidRPr="00CA0BD8">
        <w:rPr>
          <w:rFonts w:ascii="Arial" w:hAnsi="Arial" w:cs="Arial"/>
        </w:rPr>
        <w:t>:</w:t>
      </w:r>
      <w:r w:rsidRPr="00CA0BD8">
        <w:rPr>
          <w:rFonts w:ascii="Arial" w:hAnsi="Arial" w:cs="Arial"/>
        </w:rPr>
        <w:t xml:space="preserve"> </w:t>
      </w:r>
      <w:proofErr w:type="spellStart"/>
      <w:r w:rsidRPr="00CA0BD8">
        <w:rPr>
          <w:rFonts w:ascii="Arial" w:hAnsi="Arial" w:cs="Arial"/>
        </w:rPr>
        <w:t>Homoptera</w:t>
      </w:r>
      <w:proofErr w:type="spellEnd"/>
      <w:r w:rsidR="00A42C42" w:rsidRPr="00CA0BD8">
        <w:rPr>
          <w:rFonts w:ascii="Arial" w:hAnsi="Arial" w:cs="Arial"/>
        </w:rPr>
        <w:t>)</w:t>
      </w:r>
      <w:r w:rsidRPr="00CA0BD8">
        <w:rPr>
          <w:rFonts w:ascii="Arial" w:hAnsi="Arial" w:cs="Arial"/>
        </w:rPr>
        <w:t xml:space="preserve"> in Kashmir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India. Journal of Advanced Zoology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9(2)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145-147</w:t>
      </w:r>
      <w:r w:rsidR="00A42C42" w:rsidRPr="00CA0BD8">
        <w:rPr>
          <w:rFonts w:ascii="Arial" w:hAnsi="Arial" w:cs="Arial"/>
        </w:rPr>
        <w:t>.</w:t>
      </w:r>
    </w:p>
    <w:p w14:paraId="62CB7BEE" w14:textId="77777777" w:rsidR="00C32B00" w:rsidRPr="00CA0BD8" w:rsidRDefault="00C32B00" w:rsidP="00661086">
      <w:pPr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Bhagat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K.</w:t>
      </w:r>
      <w:r w:rsidR="00A42C42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C.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Masoodi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M.</w:t>
      </w:r>
      <w:r w:rsidR="00A42C42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A.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&amp; Koul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V.</w:t>
      </w:r>
      <w:r w:rsidR="00A42C42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 xml:space="preserve">K. </w:t>
      </w:r>
      <w:r w:rsidR="00A42C42" w:rsidRPr="00CA0BD8">
        <w:rPr>
          <w:rFonts w:ascii="Arial" w:hAnsi="Arial" w:cs="Arial"/>
        </w:rPr>
        <w:t>(</w:t>
      </w:r>
      <w:r w:rsidRPr="00CA0BD8">
        <w:rPr>
          <w:rFonts w:ascii="Arial" w:hAnsi="Arial" w:cs="Arial"/>
        </w:rPr>
        <w:t>1988</w:t>
      </w:r>
      <w:r w:rsidR="00A42C42" w:rsidRPr="00CA0BD8">
        <w:rPr>
          <w:rFonts w:ascii="Arial" w:hAnsi="Arial" w:cs="Arial"/>
        </w:rPr>
        <w:t>)</w:t>
      </w:r>
      <w:r w:rsidRPr="00CA0BD8">
        <w:rPr>
          <w:rFonts w:ascii="Arial" w:hAnsi="Arial" w:cs="Arial"/>
        </w:rPr>
        <w:t xml:space="preserve">. Some observations on the incidence of arthropod natural enemies of </w:t>
      </w:r>
      <w:r w:rsidRPr="00CA0BD8">
        <w:rPr>
          <w:rFonts w:ascii="Arial" w:hAnsi="Arial" w:cs="Arial"/>
          <w:i/>
          <w:iCs/>
        </w:rPr>
        <w:t xml:space="preserve">Aphis </w:t>
      </w:r>
      <w:proofErr w:type="spellStart"/>
      <w:r w:rsidRPr="00CA0BD8">
        <w:rPr>
          <w:rFonts w:ascii="Arial" w:hAnsi="Arial" w:cs="Arial"/>
          <w:i/>
          <w:iCs/>
        </w:rPr>
        <w:t>pomi</w:t>
      </w:r>
      <w:proofErr w:type="spellEnd"/>
      <w:r w:rsidRPr="00CA0BD8">
        <w:rPr>
          <w:rFonts w:ascii="Arial" w:hAnsi="Arial" w:cs="Arial"/>
        </w:rPr>
        <w:t xml:space="preserve"> </w:t>
      </w:r>
      <w:r w:rsidR="00EE4F80" w:rsidRPr="00CA0BD8">
        <w:rPr>
          <w:rFonts w:ascii="Arial" w:hAnsi="Arial" w:cs="Arial"/>
        </w:rPr>
        <w:t>D</w:t>
      </w:r>
      <w:r w:rsidRPr="00CA0BD8">
        <w:rPr>
          <w:rFonts w:ascii="Arial" w:hAnsi="Arial" w:cs="Arial"/>
        </w:rPr>
        <w:t>e</w:t>
      </w:r>
      <w:r w:rsidR="00EE4F80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Geer (</w:t>
      </w:r>
      <w:proofErr w:type="spellStart"/>
      <w:r w:rsidRPr="00CA0BD8">
        <w:rPr>
          <w:rFonts w:ascii="Arial" w:hAnsi="Arial" w:cs="Arial"/>
        </w:rPr>
        <w:t>Homoptera</w:t>
      </w:r>
      <w:proofErr w:type="spellEnd"/>
      <w:r w:rsidRPr="00CA0BD8">
        <w:rPr>
          <w:rFonts w:ascii="Arial" w:hAnsi="Arial" w:cs="Arial"/>
        </w:rPr>
        <w:t>: Aphididae) occurring in apple orchard ecosystem. Journal of Aphidology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2(1-2)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80-89.</w:t>
      </w:r>
    </w:p>
    <w:p w14:paraId="335E3B3E" w14:textId="77777777" w:rsidR="00C32B00" w:rsidRPr="00CA0BD8" w:rsidRDefault="00C32B00" w:rsidP="00661086">
      <w:pPr>
        <w:tabs>
          <w:tab w:val="left" w:pos="-1250"/>
        </w:tabs>
        <w:ind w:left="720" w:hanging="720"/>
        <w:rPr>
          <w:rFonts w:ascii="Arial" w:hAnsi="Arial" w:cs="Arial"/>
          <w:snapToGrid w:val="0"/>
        </w:rPr>
      </w:pPr>
      <w:r w:rsidRPr="00CA0BD8">
        <w:rPr>
          <w:rFonts w:ascii="Arial" w:hAnsi="Arial" w:cs="Arial"/>
          <w:snapToGrid w:val="0"/>
        </w:rPr>
        <w:t>Bhagat</w:t>
      </w:r>
      <w:r w:rsidR="009E61E0" w:rsidRPr="00CA0BD8">
        <w:rPr>
          <w:rFonts w:ascii="Arial" w:hAnsi="Arial" w:cs="Arial"/>
          <w:snapToGrid w:val="0"/>
        </w:rPr>
        <w:t>,</w:t>
      </w:r>
      <w:r w:rsidRPr="00CA0BD8">
        <w:rPr>
          <w:rFonts w:ascii="Arial" w:hAnsi="Arial" w:cs="Arial"/>
          <w:snapToGrid w:val="0"/>
        </w:rPr>
        <w:t xml:space="preserve"> R.C.</w:t>
      </w:r>
      <w:r w:rsidR="009E61E0" w:rsidRPr="00CA0BD8">
        <w:rPr>
          <w:rFonts w:ascii="Arial" w:hAnsi="Arial" w:cs="Arial"/>
          <w:snapToGrid w:val="0"/>
        </w:rPr>
        <w:t>,</w:t>
      </w:r>
      <w:r w:rsidRPr="00CA0BD8">
        <w:rPr>
          <w:rFonts w:ascii="Arial" w:hAnsi="Arial" w:cs="Arial"/>
          <w:snapToGrid w:val="0"/>
        </w:rPr>
        <w:t xml:space="preserve"> &amp; Lone</w:t>
      </w:r>
      <w:r w:rsidR="009E61E0" w:rsidRPr="00CA0BD8">
        <w:rPr>
          <w:rFonts w:ascii="Arial" w:hAnsi="Arial" w:cs="Arial"/>
          <w:snapToGrid w:val="0"/>
        </w:rPr>
        <w:t>,</w:t>
      </w:r>
      <w:r w:rsidRPr="00CA0BD8">
        <w:rPr>
          <w:rFonts w:ascii="Arial" w:hAnsi="Arial" w:cs="Arial"/>
          <w:snapToGrid w:val="0"/>
        </w:rPr>
        <w:t xml:space="preserve"> M.A. (1984). New records and host range of predators of aphids (</w:t>
      </w:r>
      <w:proofErr w:type="spellStart"/>
      <w:r w:rsidRPr="00CA0BD8">
        <w:rPr>
          <w:rFonts w:ascii="Arial" w:hAnsi="Arial" w:cs="Arial"/>
          <w:snapToGrid w:val="0"/>
        </w:rPr>
        <w:t>Aphididae</w:t>
      </w:r>
      <w:proofErr w:type="spellEnd"/>
      <w:r w:rsidRPr="00CA0BD8">
        <w:rPr>
          <w:rFonts w:ascii="Arial" w:hAnsi="Arial" w:cs="Arial"/>
          <w:snapToGrid w:val="0"/>
        </w:rPr>
        <w:t xml:space="preserve">: </w:t>
      </w:r>
      <w:proofErr w:type="spellStart"/>
      <w:r w:rsidRPr="00CA0BD8">
        <w:rPr>
          <w:rFonts w:ascii="Arial" w:hAnsi="Arial" w:cs="Arial"/>
          <w:snapToGrid w:val="0"/>
        </w:rPr>
        <w:t>Homoptera</w:t>
      </w:r>
      <w:proofErr w:type="spellEnd"/>
      <w:r w:rsidRPr="00CA0BD8">
        <w:rPr>
          <w:rFonts w:ascii="Arial" w:hAnsi="Arial" w:cs="Arial"/>
          <w:snapToGrid w:val="0"/>
        </w:rPr>
        <w:t>) in Kashmir valley</w:t>
      </w:r>
      <w:r w:rsidR="009E61E0" w:rsidRPr="00CA0BD8">
        <w:rPr>
          <w:rFonts w:ascii="Arial" w:hAnsi="Arial" w:cs="Arial"/>
          <w:snapToGrid w:val="0"/>
        </w:rPr>
        <w:t>,</w:t>
      </w:r>
      <w:r w:rsidRPr="00CA0BD8">
        <w:rPr>
          <w:rFonts w:ascii="Arial" w:hAnsi="Arial" w:cs="Arial"/>
          <w:snapToGrid w:val="0"/>
        </w:rPr>
        <w:t xml:space="preserve"> India. Science &amp; Culture</w:t>
      </w:r>
      <w:r w:rsidR="009E61E0" w:rsidRPr="00CA0BD8">
        <w:rPr>
          <w:rFonts w:ascii="Arial" w:hAnsi="Arial" w:cs="Arial"/>
          <w:snapToGrid w:val="0"/>
        </w:rPr>
        <w:t>,</w:t>
      </w:r>
      <w:r w:rsidRPr="00CA0BD8">
        <w:rPr>
          <w:rFonts w:ascii="Arial" w:hAnsi="Arial" w:cs="Arial"/>
          <w:snapToGrid w:val="0"/>
        </w:rPr>
        <w:t xml:space="preserve"> 50</w:t>
      </w:r>
      <w:r w:rsidR="009E61E0" w:rsidRPr="00CA0BD8">
        <w:rPr>
          <w:rFonts w:ascii="Arial" w:hAnsi="Arial" w:cs="Arial"/>
          <w:snapToGrid w:val="0"/>
        </w:rPr>
        <w:t>,</w:t>
      </w:r>
      <w:r w:rsidRPr="00CA0BD8">
        <w:rPr>
          <w:rFonts w:ascii="Arial" w:hAnsi="Arial" w:cs="Arial"/>
          <w:snapToGrid w:val="0"/>
        </w:rPr>
        <w:t xml:space="preserve"> 364-366. </w:t>
      </w:r>
    </w:p>
    <w:p w14:paraId="411394F0" w14:textId="77777777" w:rsidR="00C32B00" w:rsidRPr="00CA0BD8" w:rsidRDefault="00C32B00" w:rsidP="00661086">
      <w:pPr>
        <w:tabs>
          <w:tab w:val="left" w:pos="791"/>
        </w:tabs>
        <w:ind w:left="720" w:hanging="720"/>
        <w:rPr>
          <w:rFonts w:ascii="Arial" w:hAnsi="Arial" w:cs="Arial"/>
          <w:spacing w:val="-4"/>
        </w:rPr>
      </w:pPr>
      <w:r w:rsidRPr="00CA0BD8">
        <w:rPr>
          <w:rFonts w:ascii="Arial" w:hAnsi="Arial" w:cs="Arial"/>
          <w:spacing w:val="-4"/>
        </w:rPr>
        <w:t>Bhardwaj</w:t>
      </w:r>
      <w:r w:rsidR="009E61E0" w:rsidRPr="00CA0BD8">
        <w:rPr>
          <w:rFonts w:ascii="Arial" w:hAnsi="Arial" w:cs="Arial"/>
          <w:spacing w:val="-4"/>
        </w:rPr>
        <w:t>,</w:t>
      </w:r>
      <w:r w:rsidRPr="00CA0BD8">
        <w:rPr>
          <w:rFonts w:ascii="Arial" w:hAnsi="Arial" w:cs="Arial"/>
          <w:spacing w:val="-4"/>
        </w:rPr>
        <w:t xml:space="preserve"> S. P. (1991). Biological management of </w:t>
      </w:r>
      <w:proofErr w:type="spellStart"/>
      <w:r w:rsidRPr="00CA0BD8">
        <w:rPr>
          <w:rFonts w:ascii="Arial" w:hAnsi="Arial" w:cs="Arial"/>
          <w:i/>
          <w:iCs/>
          <w:spacing w:val="-4"/>
        </w:rPr>
        <w:t>Brachycaudus</w:t>
      </w:r>
      <w:proofErr w:type="spellEnd"/>
      <w:r w:rsidRPr="00CA0BD8">
        <w:rPr>
          <w:rFonts w:ascii="Arial" w:hAnsi="Arial" w:cs="Arial"/>
          <w:i/>
          <w:iCs/>
          <w:spacing w:val="-4"/>
        </w:rPr>
        <w:t xml:space="preserve"> </w:t>
      </w:r>
      <w:proofErr w:type="spellStart"/>
      <w:r w:rsidRPr="00CA0BD8">
        <w:rPr>
          <w:rFonts w:ascii="Arial" w:hAnsi="Arial" w:cs="Arial"/>
          <w:i/>
          <w:iCs/>
          <w:spacing w:val="-4"/>
        </w:rPr>
        <w:t>helichrysi</w:t>
      </w:r>
      <w:proofErr w:type="spellEnd"/>
      <w:r w:rsidRPr="00CA0BD8">
        <w:rPr>
          <w:rFonts w:ascii="Arial" w:hAnsi="Arial" w:cs="Arial"/>
          <w:i/>
          <w:iCs/>
          <w:spacing w:val="-4"/>
        </w:rPr>
        <w:t xml:space="preserve"> </w:t>
      </w:r>
      <w:r w:rsidRPr="00CA0BD8">
        <w:rPr>
          <w:rFonts w:ascii="Arial" w:hAnsi="Arial" w:cs="Arial"/>
          <w:spacing w:val="-4"/>
        </w:rPr>
        <w:t>(</w:t>
      </w:r>
      <w:proofErr w:type="spellStart"/>
      <w:r w:rsidRPr="00CA0BD8">
        <w:rPr>
          <w:rFonts w:ascii="Arial" w:hAnsi="Arial" w:cs="Arial"/>
          <w:spacing w:val="-4"/>
        </w:rPr>
        <w:t>Kalt</w:t>
      </w:r>
      <w:proofErr w:type="spellEnd"/>
      <w:r w:rsidRPr="00CA0BD8">
        <w:rPr>
          <w:rFonts w:ascii="Arial" w:hAnsi="Arial" w:cs="Arial"/>
          <w:spacing w:val="-4"/>
        </w:rPr>
        <w:t>.) infesting almond in dry temperate region of Himachal Pradesh. Journal of Aphidology</w:t>
      </w:r>
      <w:r w:rsidR="009E61E0" w:rsidRPr="00CA0BD8">
        <w:rPr>
          <w:rFonts w:ascii="Arial" w:hAnsi="Arial" w:cs="Arial"/>
          <w:spacing w:val="-4"/>
        </w:rPr>
        <w:t>,</w:t>
      </w:r>
      <w:r w:rsidRPr="00CA0BD8">
        <w:rPr>
          <w:rFonts w:ascii="Arial" w:hAnsi="Arial" w:cs="Arial"/>
          <w:spacing w:val="-4"/>
        </w:rPr>
        <w:t xml:space="preserve"> 5(1-2)</w:t>
      </w:r>
      <w:r w:rsidR="009E61E0" w:rsidRPr="00CA0BD8">
        <w:rPr>
          <w:rFonts w:ascii="Arial" w:hAnsi="Arial" w:cs="Arial"/>
          <w:spacing w:val="-4"/>
        </w:rPr>
        <w:t>,</w:t>
      </w:r>
      <w:r w:rsidRPr="00CA0BD8">
        <w:rPr>
          <w:rFonts w:ascii="Arial" w:hAnsi="Arial" w:cs="Arial"/>
          <w:spacing w:val="-4"/>
        </w:rPr>
        <w:t xml:space="preserve"> 26-31.</w:t>
      </w:r>
    </w:p>
    <w:p w14:paraId="274585BE" w14:textId="77777777" w:rsidR="00C32B00" w:rsidRPr="00CA0BD8" w:rsidRDefault="00C32B00" w:rsidP="00661086">
      <w:pPr>
        <w:pStyle w:val="Default"/>
        <w:ind w:left="720" w:hanging="720"/>
        <w:rPr>
          <w:rFonts w:ascii="Arial" w:hAnsi="Arial" w:cs="Arial"/>
          <w:color w:val="auto"/>
          <w:sz w:val="20"/>
          <w:szCs w:val="20"/>
        </w:rPr>
      </w:pPr>
      <w:r w:rsidRPr="00CA0BD8">
        <w:rPr>
          <w:rFonts w:ascii="Arial" w:hAnsi="Arial" w:cs="Arial"/>
          <w:color w:val="auto"/>
          <w:sz w:val="20"/>
          <w:szCs w:val="20"/>
        </w:rPr>
        <w:t>Bhat</w:t>
      </w:r>
      <w:r w:rsidR="009E61E0" w:rsidRPr="00CA0BD8">
        <w:rPr>
          <w:rFonts w:ascii="Arial" w:hAnsi="Arial" w:cs="Arial"/>
          <w:color w:val="auto"/>
          <w:sz w:val="20"/>
          <w:szCs w:val="20"/>
        </w:rPr>
        <w:t>,</w:t>
      </w:r>
      <w:r w:rsidRPr="00CA0BD8">
        <w:rPr>
          <w:rFonts w:ascii="Arial" w:hAnsi="Arial" w:cs="Arial"/>
          <w:color w:val="auto"/>
          <w:sz w:val="20"/>
          <w:szCs w:val="20"/>
        </w:rPr>
        <w:t xml:space="preserve"> D.M. (2008). Studies on insect parasites and predators of some insect pests of vegetable crops of Kashmir Valley. Ph.</w:t>
      </w:r>
      <w:r w:rsidR="00A42C42" w:rsidRPr="00CA0BD8">
        <w:rPr>
          <w:rFonts w:ascii="Arial" w:hAnsi="Arial" w:cs="Arial"/>
          <w:color w:val="auto"/>
          <w:sz w:val="20"/>
          <w:szCs w:val="20"/>
        </w:rPr>
        <w:t xml:space="preserve"> </w:t>
      </w:r>
      <w:r w:rsidRPr="00CA0BD8">
        <w:rPr>
          <w:rFonts w:ascii="Arial" w:hAnsi="Arial" w:cs="Arial"/>
          <w:color w:val="auto"/>
          <w:sz w:val="20"/>
          <w:szCs w:val="20"/>
        </w:rPr>
        <w:t>D. thesis</w:t>
      </w:r>
      <w:r w:rsidR="009E61E0" w:rsidRPr="00CA0BD8">
        <w:rPr>
          <w:rFonts w:ascii="Arial" w:hAnsi="Arial" w:cs="Arial"/>
          <w:color w:val="auto"/>
          <w:sz w:val="20"/>
          <w:szCs w:val="20"/>
        </w:rPr>
        <w:t>,</w:t>
      </w:r>
      <w:r w:rsidRPr="00CA0BD8">
        <w:rPr>
          <w:rFonts w:ascii="Arial" w:hAnsi="Arial" w:cs="Arial"/>
          <w:color w:val="auto"/>
          <w:sz w:val="20"/>
          <w:szCs w:val="20"/>
        </w:rPr>
        <w:t xml:space="preserve"> P.G. Department of Zoology</w:t>
      </w:r>
      <w:r w:rsidR="009E61E0" w:rsidRPr="00CA0BD8">
        <w:rPr>
          <w:rFonts w:ascii="Arial" w:hAnsi="Arial" w:cs="Arial"/>
          <w:color w:val="auto"/>
          <w:sz w:val="20"/>
          <w:szCs w:val="20"/>
        </w:rPr>
        <w:t>,</w:t>
      </w:r>
      <w:r w:rsidRPr="00CA0BD8">
        <w:rPr>
          <w:rFonts w:ascii="Arial" w:hAnsi="Arial" w:cs="Arial"/>
          <w:color w:val="auto"/>
          <w:sz w:val="20"/>
          <w:szCs w:val="20"/>
        </w:rPr>
        <w:t xml:space="preserve"> University of Kashmir</w:t>
      </w:r>
      <w:r w:rsidR="009E61E0" w:rsidRPr="00CA0BD8">
        <w:rPr>
          <w:rFonts w:ascii="Arial" w:hAnsi="Arial" w:cs="Arial"/>
          <w:color w:val="auto"/>
          <w:sz w:val="20"/>
          <w:szCs w:val="20"/>
        </w:rPr>
        <w:t>,</w:t>
      </w:r>
      <w:r w:rsidRPr="00CA0BD8">
        <w:rPr>
          <w:rFonts w:ascii="Arial" w:hAnsi="Arial" w:cs="Arial"/>
          <w:color w:val="auto"/>
          <w:sz w:val="20"/>
          <w:szCs w:val="20"/>
        </w:rPr>
        <w:t xml:space="preserve"> Srinagar</w:t>
      </w:r>
      <w:r w:rsidR="009E61E0" w:rsidRPr="00CA0BD8">
        <w:rPr>
          <w:rFonts w:ascii="Arial" w:hAnsi="Arial" w:cs="Arial"/>
          <w:color w:val="auto"/>
          <w:sz w:val="20"/>
          <w:szCs w:val="20"/>
        </w:rPr>
        <w:t>,</w:t>
      </w:r>
      <w:r w:rsidRPr="00CA0BD8">
        <w:rPr>
          <w:rFonts w:ascii="Arial" w:hAnsi="Arial" w:cs="Arial"/>
          <w:color w:val="auto"/>
          <w:sz w:val="20"/>
          <w:szCs w:val="20"/>
        </w:rPr>
        <w:t xml:space="preserve"> J&amp;K (India)</w:t>
      </w:r>
      <w:r w:rsidR="009E61E0" w:rsidRPr="00CA0BD8">
        <w:rPr>
          <w:rFonts w:ascii="Arial" w:hAnsi="Arial" w:cs="Arial"/>
          <w:color w:val="auto"/>
          <w:sz w:val="20"/>
          <w:szCs w:val="20"/>
        </w:rPr>
        <w:t>,</w:t>
      </w:r>
      <w:r w:rsidRPr="00CA0BD8">
        <w:rPr>
          <w:rFonts w:ascii="Arial" w:hAnsi="Arial" w:cs="Arial"/>
          <w:color w:val="auto"/>
          <w:sz w:val="20"/>
          <w:szCs w:val="20"/>
        </w:rPr>
        <w:t xml:space="preserve"> pp. 193. http://hdl.handle.net/10603/72857</w:t>
      </w:r>
    </w:p>
    <w:p w14:paraId="31289999" w14:textId="77777777" w:rsidR="00C32B00" w:rsidRPr="00CA0BD8" w:rsidRDefault="00C32B00" w:rsidP="00661086">
      <w:pPr>
        <w:tabs>
          <w:tab w:val="left" w:pos="791"/>
        </w:tabs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Bhat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D.</w:t>
      </w:r>
      <w:r w:rsidR="001B4885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M. (2017). Host range and diversity of coccinellid (Coleoptera) predators of aphid pests in vegetable crop ecosystems of Kashmir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with new host aphid/plant records. Journal of Entomological Research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41(2)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183-186. </w:t>
      </w:r>
      <w:r w:rsidR="001B4885" w:rsidRPr="00CA0BD8">
        <w:rPr>
          <w:rFonts w:ascii="Arial" w:hAnsi="Arial" w:cs="Arial"/>
        </w:rPr>
        <w:t>https://doi.org/</w:t>
      </w:r>
      <w:r w:rsidRPr="00CA0BD8">
        <w:rPr>
          <w:rFonts w:ascii="Arial" w:hAnsi="Arial" w:cs="Arial"/>
        </w:rPr>
        <w:t xml:space="preserve">10.5958/0974-4576.2017.00029.9 </w:t>
      </w:r>
    </w:p>
    <w:p w14:paraId="7D9958AC" w14:textId="77777777" w:rsidR="00C32B00" w:rsidRPr="00CA0BD8" w:rsidRDefault="00C32B00" w:rsidP="00661086">
      <w:pPr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Booth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R. G. (1997). A review of the species of </w:t>
      </w:r>
      <w:r w:rsidRPr="00CA0BD8">
        <w:rPr>
          <w:rFonts w:ascii="Arial" w:hAnsi="Arial" w:cs="Arial"/>
          <w:i/>
          <w:iCs/>
        </w:rPr>
        <w:t>Calvia</w:t>
      </w:r>
      <w:r w:rsidRPr="00CA0BD8">
        <w:rPr>
          <w:rFonts w:ascii="Arial" w:hAnsi="Arial" w:cs="Arial"/>
        </w:rPr>
        <w:t xml:space="preserve"> (Coleoptera: Coccinellidae) from the Indian subcontinent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with descriptions of two new species. Journal of Natural History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31(6)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917</w:t>
      </w:r>
      <w:r w:rsidR="00A42C42" w:rsidRPr="00CA0BD8">
        <w:rPr>
          <w:rFonts w:ascii="Arial" w:hAnsi="Arial" w:cs="Arial"/>
        </w:rPr>
        <w:t>-</w:t>
      </w:r>
      <w:r w:rsidRPr="00CA0BD8">
        <w:rPr>
          <w:rFonts w:ascii="Arial" w:hAnsi="Arial" w:cs="Arial"/>
        </w:rPr>
        <w:t>934. https://doi.org/10.1080/00222939700770451</w:t>
      </w:r>
    </w:p>
    <w:p w14:paraId="7EEBB35E" w14:textId="77777777" w:rsidR="001B4885" w:rsidRPr="00CA0BD8" w:rsidRDefault="00C32B00" w:rsidP="00661086">
      <w:pPr>
        <w:ind w:left="720" w:hanging="720"/>
        <w:rPr>
          <w:rFonts w:ascii="Arial" w:hAnsi="Arial" w:cs="Arial"/>
        </w:rPr>
      </w:pPr>
      <w:proofErr w:type="spellStart"/>
      <w:r w:rsidRPr="00CA0BD8">
        <w:rPr>
          <w:rFonts w:ascii="Arial" w:hAnsi="Arial" w:cs="Arial"/>
        </w:rPr>
        <w:t>Borkakati</w:t>
      </w:r>
      <w:proofErr w:type="spellEnd"/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R.N.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</w:t>
      </w:r>
      <w:proofErr w:type="spellStart"/>
      <w:r w:rsidRPr="00CA0BD8">
        <w:rPr>
          <w:rFonts w:ascii="Arial" w:hAnsi="Arial" w:cs="Arial"/>
        </w:rPr>
        <w:t>Saikia</w:t>
      </w:r>
      <w:proofErr w:type="spellEnd"/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D.K.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&amp; Sarma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D. (2019). Manipulation of crop habitat to encourage natural enemies against key pests of cabbage ecosystem. Journal of Entomology and Zoology Studies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7(3)</w:t>
      </w:r>
      <w:r w:rsidR="009E61E0" w:rsidRPr="00CA0BD8">
        <w:rPr>
          <w:rFonts w:ascii="Arial" w:hAnsi="Arial" w:cs="Arial"/>
        </w:rPr>
        <w:t>,</w:t>
      </w:r>
      <w:r w:rsidR="001B4885" w:rsidRPr="00CA0BD8">
        <w:rPr>
          <w:rFonts w:ascii="Arial" w:hAnsi="Arial" w:cs="Arial"/>
        </w:rPr>
        <w:t xml:space="preserve"> 151-154.</w:t>
      </w:r>
    </w:p>
    <w:p w14:paraId="334D2B23" w14:textId="77777777" w:rsidR="00C32B00" w:rsidRPr="00CA0BD8" w:rsidRDefault="00C32B00" w:rsidP="00661086">
      <w:pPr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Chakrabarti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S.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Sarkar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S</w:t>
      </w:r>
      <w:r w:rsidR="001B4885" w:rsidRPr="00CA0BD8">
        <w:rPr>
          <w:rFonts w:ascii="Arial" w:hAnsi="Arial" w:cs="Arial"/>
        </w:rPr>
        <w:t>.</w:t>
      </w:r>
      <w:r w:rsidR="009E61E0" w:rsidRPr="00CA0BD8">
        <w:rPr>
          <w:rFonts w:ascii="Arial" w:hAnsi="Arial" w:cs="Arial"/>
        </w:rPr>
        <w:t>,</w:t>
      </w:r>
      <w:r w:rsidR="001B4885" w:rsidRPr="00CA0BD8">
        <w:rPr>
          <w:rFonts w:ascii="Arial" w:hAnsi="Arial" w:cs="Arial"/>
        </w:rPr>
        <w:t xml:space="preserve"> &amp;</w:t>
      </w:r>
      <w:r w:rsidRPr="00CA0BD8">
        <w:rPr>
          <w:rFonts w:ascii="Arial" w:hAnsi="Arial" w:cs="Arial"/>
        </w:rPr>
        <w:t xml:space="preserve"> Debnath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M</w:t>
      </w:r>
      <w:r w:rsidR="001B4885" w:rsidRPr="00CA0BD8">
        <w:rPr>
          <w:rFonts w:ascii="Arial" w:hAnsi="Arial" w:cs="Arial"/>
        </w:rPr>
        <w:t>.</w:t>
      </w:r>
      <w:r w:rsidRPr="00CA0BD8">
        <w:rPr>
          <w:rFonts w:ascii="Arial" w:hAnsi="Arial" w:cs="Arial"/>
        </w:rPr>
        <w:t xml:space="preserve"> (2012). Diversity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bioecology and biosystematics of </w:t>
      </w:r>
      <w:proofErr w:type="spellStart"/>
      <w:r w:rsidRPr="00CA0BD8">
        <w:rPr>
          <w:rFonts w:ascii="Arial" w:hAnsi="Arial" w:cs="Arial"/>
        </w:rPr>
        <w:t>aphidophagous</w:t>
      </w:r>
      <w:proofErr w:type="spellEnd"/>
      <w:r w:rsidRPr="00CA0BD8">
        <w:rPr>
          <w:rFonts w:ascii="Arial" w:hAnsi="Arial" w:cs="Arial"/>
        </w:rPr>
        <w:t xml:space="preserve"> predators of eastern Himalaya and northeast India. In </w:t>
      </w:r>
      <w:r w:rsidR="001B4885" w:rsidRPr="00CA0BD8">
        <w:rPr>
          <w:rFonts w:ascii="Arial" w:hAnsi="Arial" w:cs="Arial"/>
        </w:rPr>
        <w:t>M. Hartmann &amp; J. Weipert (Eds.)</w:t>
      </w:r>
      <w:r w:rsidR="009E61E0" w:rsidRPr="00CA0BD8">
        <w:rPr>
          <w:rFonts w:ascii="Arial" w:hAnsi="Arial" w:cs="Arial"/>
        </w:rPr>
        <w:t>,</w:t>
      </w:r>
      <w:r w:rsidR="001B4885" w:rsidRPr="00CA0BD8">
        <w:rPr>
          <w:rFonts w:ascii="Arial" w:hAnsi="Arial" w:cs="Arial"/>
        </w:rPr>
        <w:t xml:space="preserve"> </w:t>
      </w:r>
      <w:proofErr w:type="spellStart"/>
      <w:r w:rsidRPr="00CA0BD8">
        <w:rPr>
          <w:rFonts w:ascii="Arial" w:hAnsi="Arial" w:cs="Arial"/>
        </w:rPr>
        <w:t>Biodiversitat</w:t>
      </w:r>
      <w:proofErr w:type="spellEnd"/>
      <w:r w:rsidRPr="00CA0BD8">
        <w:rPr>
          <w:rFonts w:ascii="Arial" w:hAnsi="Arial" w:cs="Arial"/>
        </w:rPr>
        <w:t xml:space="preserve"> und </w:t>
      </w:r>
      <w:proofErr w:type="spellStart"/>
      <w:r w:rsidRPr="00CA0BD8">
        <w:rPr>
          <w:rFonts w:ascii="Arial" w:hAnsi="Arial" w:cs="Arial"/>
        </w:rPr>
        <w:t>Naturausstattung</w:t>
      </w:r>
      <w:proofErr w:type="spellEnd"/>
      <w:r w:rsidRPr="00CA0BD8">
        <w:rPr>
          <w:rFonts w:ascii="Arial" w:hAnsi="Arial" w:cs="Arial"/>
        </w:rPr>
        <w:t xml:space="preserve"> </w:t>
      </w:r>
      <w:proofErr w:type="spellStart"/>
      <w:r w:rsidRPr="00CA0BD8">
        <w:rPr>
          <w:rFonts w:ascii="Arial" w:hAnsi="Arial" w:cs="Arial"/>
        </w:rPr>
        <w:t>im</w:t>
      </w:r>
      <w:proofErr w:type="spellEnd"/>
      <w:r w:rsidRPr="00CA0BD8">
        <w:rPr>
          <w:rFonts w:ascii="Arial" w:hAnsi="Arial" w:cs="Arial"/>
        </w:rPr>
        <w:t xml:space="preserve"> Himalaya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IV (eds.)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</w:t>
      </w:r>
      <w:proofErr w:type="spellStart"/>
      <w:r w:rsidRPr="00CA0BD8">
        <w:rPr>
          <w:rFonts w:ascii="Arial" w:hAnsi="Arial" w:cs="Arial"/>
        </w:rPr>
        <w:t>Naturkundemuseum</w:t>
      </w:r>
      <w:proofErr w:type="spellEnd"/>
      <w:r w:rsidRPr="00CA0BD8">
        <w:rPr>
          <w:rFonts w:ascii="Arial" w:hAnsi="Arial" w:cs="Arial"/>
        </w:rPr>
        <w:t xml:space="preserve"> Erfurt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pp. 129-147. </w:t>
      </w:r>
    </w:p>
    <w:p w14:paraId="327CBFA6" w14:textId="77777777" w:rsidR="00C32B00" w:rsidRPr="00CA0BD8" w:rsidRDefault="00C32B00" w:rsidP="00661086">
      <w:pPr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Chaudhary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H.</w:t>
      </w:r>
      <w:r w:rsidR="001B4885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C</w:t>
      </w:r>
      <w:r w:rsidR="001B4885" w:rsidRPr="00CA0BD8">
        <w:rPr>
          <w:rFonts w:ascii="Arial" w:hAnsi="Arial" w:cs="Arial"/>
        </w:rPr>
        <w:t>.</w:t>
      </w:r>
      <w:r w:rsidR="009E61E0" w:rsidRPr="00CA0BD8">
        <w:rPr>
          <w:rFonts w:ascii="Arial" w:hAnsi="Arial" w:cs="Arial"/>
        </w:rPr>
        <w:t>,</w:t>
      </w:r>
      <w:r w:rsidR="001B4885" w:rsidRPr="00CA0BD8">
        <w:rPr>
          <w:rFonts w:ascii="Arial" w:hAnsi="Arial" w:cs="Arial"/>
        </w:rPr>
        <w:t xml:space="preserve"> &amp;</w:t>
      </w:r>
      <w:r w:rsidRPr="00CA0BD8">
        <w:rPr>
          <w:rFonts w:ascii="Arial" w:hAnsi="Arial" w:cs="Arial"/>
        </w:rPr>
        <w:t xml:space="preserve"> Singh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R. (2012). Records of the predators of aphids (</w:t>
      </w:r>
      <w:proofErr w:type="spellStart"/>
      <w:r w:rsidRPr="00CA0BD8">
        <w:rPr>
          <w:rFonts w:ascii="Arial" w:hAnsi="Arial" w:cs="Arial"/>
        </w:rPr>
        <w:t>Homoptera</w:t>
      </w:r>
      <w:proofErr w:type="spellEnd"/>
      <w:r w:rsidRPr="00CA0BD8">
        <w:rPr>
          <w:rFonts w:ascii="Arial" w:hAnsi="Arial" w:cs="Arial"/>
        </w:rPr>
        <w:t xml:space="preserve">: </w:t>
      </w:r>
      <w:proofErr w:type="spellStart"/>
      <w:r w:rsidRPr="00CA0BD8">
        <w:rPr>
          <w:rFonts w:ascii="Arial" w:hAnsi="Arial" w:cs="Arial"/>
        </w:rPr>
        <w:t>Aphididae</w:t>
      </w:r>
      <w:proofErr w:type="spellEnd"/>
      <w:r w:rsidRPr="00CA0BD8">
        <w:rPr>
          <w:rFonts w:ascii="Arial" w:hAnsi="Arial" w:cs="Arial"/>
        </w:rPr>
        <w:t>) in eastern Uttar Pradesh. Journal of Aphidology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25 &amp; 26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13-30.</w:t>
      </w:r>
    </w:p>
    <w:p w14:paraId="76D1064A" w14:textId="77777777" w:rsidR="00C32B00" w:rsidRPr="00CA0BD8" w:rsidRDefault="00C32B00" w:rsidP="00661086">
      <w:pPr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Che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L.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Zhang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P.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Deng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S.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Escalona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H.</w:t>
      </w:r>
      <w:r w:rsidR="001B4885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E.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Wang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X.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Li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Y.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Pang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H.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Vandenberg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N.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</w:t>
      </w:r>
      <w:proofErr w:type="spellStart"/>
      <w:r w:rsidRPr="00CA0BD8">
        <w:rPr>
          <w:rFonts w:ascii="Arial" w:hAnsi="Arial" w:cs="Arial"/>
        </w:rPr>
        <w:t>Ślipiński</w:t>
      </w:r>
      <w:proofErr w:type="spellEnd"/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A.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Tomaszewska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W</w:t>
      </w:r>
      <w:r w:rsidR="001B4885" w:rsidRPr="00CA0BD8">
        <w:rPr>
          <w:rFonts w:ascii="Arial" w:hAnsi="Arial" w:cs="Arial"/>
        </w:rPr>
        <w:t>.</w:t>
      </w:r>
      <w:r w:rsidR="009E61E0" w:rsidRPr="00CA0BD8">
        <w:rPr>
          <w:rFonts w:ascii="Arial" w:hAnsi="Arial" w:cs="Arial"/>
        </w:rPr>
        <w:t>,</w:t>
      </w:r>
      <w:r w:rsidR="001B4885" w:rsidRPr="00CA0BD8">
        <w:rPr>
          <w:rFonts w:ascii="Arial" w:hAnsi="Arial" w:cs="Arial"/>
        </w:rPr>
        <w:t xml:space="preserve"> &amp;</w:t>
      </w:r>
      <w:r w:rsidRPr="00CA0BD8">
        <w:rPr>
          <w:rFonts w:ascii="Arial" w:hAnsi="Arial" w:cs="Arial"/>
        </w:rPr>
        <w:t xml:space="preserve"> Liang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D. (2021). New insights into the phylogeny and evolution of lady beetles (Coleoptera: Coccinellidae) by extensive sampling of genes and species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Molecular Phylogenetics and Evolution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156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107045</w:t>
      </w:r>
      <w:r w:rsidR="001B4885"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</w:rPr>
        <w:t xml:space="preserve"> </w:t>
      </w:r>
      <w:r w:rsidR="001B4885" w:rsidRPr="00CA0BD8">
        <w:rPr>
          <w:rFonts w:ascii="Arial" w:hAnsi="Arial" w:cs="Arial"/>
        </w:rPr>
        <w:t>https://doi.org/</w:t>
      </w:r>
      <w:r w:rsidRPr="00CA0BD8">
        <w:rPr>
          <w:rFonts w:ascii="Arial" w:hAnsi="Arial" w:cs="Arial"/>
        </w:rPr>
        <w:t>10.1016/j.ympev.2020.107045.</w:t>
      </w:r>
    </w:p>
    <w:p w14:paraId="4BEB2D8F" w14:textId="77777777" w:rsidR="00C32B00" w:rsidRPr="00CA0BD8" w:rsidRDefault="001B4885" w:rsidP="00661086">
      <w:pPr>
        <w:pStyle w:val="ListParagraph"/>
        <w:tabs>
          <w:tab w:val="left" w:pos="791"/>
        </w:tabs>
        <w:ind w:hanging="720"/>
        <w:rPr>
          <w:rFonts w:ascii="Arial" w:hAnsi="Arial" w:cs="Arial"/>
        </w:rPr>
      </w:pPr>
      <w:proofErr w:type="spellStart"/>
      <w:r w:rsidRPr="00CA0BD8">
        <w:rPr>
          <w:rFonts w:ascii="Arial" w:hAnsi="Arial" w:cs="Arial"/>
        </w:rPr>
        <w:t>DeBach</w:t>
      </w:r>
      <w:proofErr w:type="spellEnd"/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P.</w:t>
      </w:r>
      <w:r w:rsidR="00C32B00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(</w:t>
      </w:r>
      <w:r w:rsidR="00C32B00" w:rsidRPr="00CA0BD8">
        <w:rPr>
          <w:rFonts w:ascii="Arial" w:hAnsi="Arial" w:cs="Arial"/>
        </w:rPr>
        <w:t>1964</w:t>
      </w:r>
      <w:r w:rsidRPr="00CA0BD8">
        <w:rPr>
          <w:rFonts w:ascii="Arial" w:hAnsi="Arial" w:cs="Arial"/>
        </w:rPr>
        <w:t>)</w:t>
      </w:r>
      <w:r w:rsidR="00C32B00" w:rsidRPr="00CA0BD8">
        <w:rPr>
          <w:rFonts w:ascii="Arial" w:hAnsi="Arial" w:cs="Arial"/>
        </w:rPr>
        <w:t>. Biological Control of Pests and Weeds. Chapman and Hall</w:t>
      </w:r>
      <w:r w:rsidR="009E61E0" w:rsidRPr="00CA0BD8">
        <w:rPr>
          <w:rFonts w:ascii="Arial" w:hAnsi="Arial" w:cs="Arial"/>
        </w:rPr>
        <w:t>,</w:t>
      </w:r>
      <w:r w:rsidR="00C32B00" w:rsidRPr="00CA0BD8">
        <w:rPr>
          <w:rFonts w:ascii="Arial" w:hAnsi="Arial" w:cs="Arial"/>
        </w:rPr>
        <w:t xml:space="preserve"> London</w:t>
      </w:r>
      <w:r w:rsidR="009E61E0" w:rsidRPr="00CA0BD8">
        <w:rPr>
          <w:rFonts w:ascii="Arial" w:hAnsi="Arial" w:cs="Arial"/>
        </w:rPr>
        <w:t>,</w:t>
      </w:r>
      <w:r w:rsidR="00C32B00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p</w:t>
      </w:r>
      <w:r w:rsidR="00C32B00" w:rsidRPr="00CA0BD8">
        <w:rPr>
          <w:rFonts w:ascii="Arial" w:hAnsi="Arial" w:cs="Arial"/>
        </w:rPr>
        <w:t>p.844.</w:t>
      </w:r>
    </w:p>
    <w:p w14:paraId="183F975A" w14:textId="77777777" w:rsidR="00C32B00" w:rsidRPr="00CA0BD8" w:rsidRDefault="00C32B00" w:rsidP="00661086">
      <w:pPr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  <w:snapToGrid w:val="0"/>
        </w:rPr>
        <w:t>Devi</w:t>
      </w:r>
      <w:r w:rsidR="009E61E0" w:rsidRPr="00CA0BD8">
        <w:rPr>
          <w:rFonts w:ascii="Arial" w:hAnsi="Arial" w:cs="Arial"/>
          <w:snapToGrid w:val="0"/>
        </w:rPr>
        <w:t>,</w:t>
      </w:r>
      <w:r w:rsidRPr="00CA0BD8">
        <w:rPr>
          <w:rFonts w:ascii="Arial" w:hAnsi="Arial" w:cs="Arial"/>
          <w:snapToGrid w:val="0"/>
        </w:rPr>
        <w:t xml:space="preserve"> S.</w:t>
      </w:r>
      <w:r w:rsidR="001006B2" w:rsidRPr="00CA0BD8">
        <w:rPr>
          <w:rFonts w:ascii="Arial" w:hAnsi="Arial" w:cs="Arial"/>
          <w:snapToGrid w:val="0"/>
        </w:rPr>
        <w:t xml:space="preserve"> </w:t>
      </w:r>
      <w:r w:rsidRPr="00CA0BD8">
        <w:rPr>
          <w:rFonts w:ascii="Arial" w:hAnsi="Arial" w:cs="Arial"/>
          <w:snapToGrid w:val="0"/>
        </w:rPr>
        <w:t xml:space="preserve">S. </w:t>
      </w:r>
      <w:r w:rsidRPr="00CA0BD8">
        <w:rPr>
          <w:rFonts w:ascii="Arial" w:hAnsi="Arial" w:cs="Arial"/>
        </w:rPr>
        <w:t xml:space="preserve">(1989). Studies on taxonomy and biology of </w:t>
      </w:r>
      <w:proofErr w:type="spellStart"/>
      <w:r w:rsidRPr="00CA0BD8">
        <w:rPr>
          <w:rFonts w:ascii="Arial" w:hAnsi="Arial" w:cs="Arial"/>
        </w:rPr>
        <w:t>aphidophagous</w:t>
      </w:r>
      <w:proofErr w:type="spellEnd"/>
      <w:r w:rsidRPr="00CA0BD8">
        <w:rPr>
          <w:rFonts w:ascii="Arial" w:hAnsi="Arial" w:cs="Arial"/>
        </w:rPr>
        <w:t xml:space="preserve"> coccinellids (Coleoptera: Coccinellidae) of Manipur and Nagaland. Ph.</w:t>
      </w:r>
      <w:r w:rsidR="001006B2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D. thesis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Manipur University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</w:t>
      </w:r>
      <w:proofErr w:type="spellStart"/>
      <w:r w:rsidRPr="00CA0BD8">
        <w:rPr>
          <w:rFonts w:ascii="Arial" w:hAnsi="Arial" w:cs="Arial"/>
        </w:rPr>
        <w:t>Canchipur</w:t>
      </w:r>
      <w:proofErr w:type="spellEnd"/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Imphal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India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pp. 263. http://hdl.handle.net/10603/150284   </w:t>
      </w:r>
      <w:r w:rsidR="001006B2" w:rsidRPr="00CA0BD8">
        <w:rPr>
          <w:rFonts w:ascii="Arial" w:hAnsi="Arial" w:cs="Arial"/>
        </w:rPr>
        <w:t xml:space="preserve"> </w:t>
      </w:r>
    </w:p>
    <w:p w14:paraId="5A9E0759" w14:textId="77777777" w:rsidR="00C32B00" w:rsidRPr="00CA0BD8" w:rsidRDefault="00C32B00" w:rsidP="00661086">
      <w:pPr>
        <w:ind w:left="720" w:hanging="720"/>
        <w:rPr>
          <w:rFonts w:ascii="Arial" w:hAnsi="Arial" w:cs="Arial"/>
          <w:lang w:bidi="hi-IN"/>
        </w:rPr>
      </w:pPr>
      <w:r w:rsidRPr="00CA0BD8">
        <w:rPr>
          <w:rFonts w:ascii="Arial" w:hAnsi="Arial" w:cs="Arial"/>
          <w:lang w:bidi="hi-IN"/>
        </w:rPr>
        <w:t>Ghosh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A.</w:t>
      </w:r>
      <w:r w:rsidR="001006B2" w:rsidRPr="00CA0BD8">
        <w:rPr>
          <w:rFonts w:ascii="Arial" w:hAnsi="Arial" w:cs="Arial"/>
          <w:lang w:bidi="hi-IN"/>
        </w:rPr>
        <w:t xml:space="preserve"> </w:t>
      </w:r>
      <w:r w:rsidRPr="00CA0BD8">
        <w:rPr>
          <w:rFonts w:ascii="Arial" w:hAnsi="Arial" w:cs="Arial"/>
          <w:lang w:bidi="hi-IN"/>
        </w:rPr>
        <w:t>K</w:t>
      </w:r>
      <w:r w:rsidR="001B4885" w:rsidRPr="00CA0BD8">
        <w:rPr>
          <w:rFonts w:ascii="Arial" w:hAnsi="Arial" w:cs="Arial"/>
          <w:lang w:bidi="hi-IN"/>
        </w:rPr>
        <w:t>.</w:t>
      </w:r>
      <w:r w:rsidR="009E61E0" w:rsidRPr="00CA0BD8">
        <w:rPr>
          <w:rFonts w:ascii="Arial" w:hAnsi="Arial" w:cs="Arial"/>
          <w:lang w:bidi="hi-IN"/>
        </w:rPr>
        <w:t>,</w:t>
      </w:r>
      <w:r w:rsidR="001B4885" w:rsidRPr="00CA0BD8">
        <w:rPr>
          <w:rFonts w:ascii="Arial" w:hAnsi="Arial" w:cs="Arial"/>
          <w:lang w:bidi="hi-IN"/>
        </w:rPr>
        <w:t xml:space="preserve"> &amp;</w:t>
      </w:r>
      <w:r w:rsidRPr="00CA0BD8">
        <w:rPr>
          <w:rFonts w:ascii="Arial" w:hAnsi="Arial" w:cs="Arial"/>
          <w:lang w:bidi="hi-IN"/>
        </w:rPr>
        <w:t xml:space="preserve"> Raychaudhuri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D.</w:t>
      </w:r>
      <w:r w:rsidR="001006B2" w:rsidRPr="00CA0BD8">
        <w:rPr>
          <w:rFonts w:ascii="Arial" w:hAnsi="Arial" w:cs="Arial"/>
          <w:lang w:bidi="hi-IN"/>
        </w:rPr>
        <w:t xml:space="preserve"> </w:t>
      </w:r>
      <w:r w:rsidRPr="00CA0BD8">
        <w:rPr>
          <w:rFonts w:ascii="Arial" w:hAnsi="Arial" w:cs="Arial"/>
          <w:lang w:bidi="hi-IN"/>
        </w:rPr>
        <w:t xml:space="preserve">N. (1982). Ecology of natural enemy complex of </w:t>
      </w:r>
      <w:proofErr w:type="spellStart"/>
      <w:r w:rsidRPr="00CA0BD8">
        <w:rPr>
          <w:rFonts w:ascii="Arial" w:hAnsi="Arial" w:cs="Arial"/>
          <w:lang w:bidi="hi-IN"/>
        </w:rPr>
        <w:t>Aphidoidea</w:t>
      </w:r>
      <w:proofErr w:type="spellEnd"/>
      <w:r w:rsidRPr="00CA0BD8">
        <w:rPr>
          <w:rFonts w:ascii="Arial" w:hAnsi="Arial" w:cs="Arial"/>
          <w:lang w:bidi="hi-IN"/>
        </w:rPr>
        <w:t xml:space="preserve"> (</w:t>
      </w:r>
      <w:proofErr w:type="spellStart"/>
      <w:r w:rsidRPr="00CA0BD8">
        <w:rPr>
          <w:rFonts w:ascii="Arial" w:hAnsi="Arial" w:cs="Arial"/>
          <w:lang w:bidi="hi-IN"/>
        </w:rPr>
        <w:t>Homoptera</w:t>
      </w:r>
      <w:proofErr w:type="spellEnd"/>
      <w:r w:rsidRPr="00CA0BD8">
        <w:rPr>
          <w:rFonts w:ascii="Arial" w:hAnsi="Arial" w:cs="Arial"/>
          <w:lang w:bidi="hi-IN"/>
        </w:rPr>
        <w:t>) in some areas of eastern India. Proceedings of the symposium on Ecology of Animal Population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Zoological Survey of India</w:t>
      </w:r>
      <w:r w:rsidR="009E61E0" w:rsidRPr="00CA0BD8">
        <w:rPr>
          <w:rFonts w:ascii="Arial" w:hAnsi="Arial" w:cs="Arial"/>
          <w:iCs/>
          <w:lang w:bidi="hi-IN"/>
        </w:rPr>
        <w:t>,</w:t>
      </w:r>
      <w:r w:rsidRPr="00CA0BD8">
        <w:rPr>
          <w:rFonts w:ascii="Arial" w:hAnsi="Arial" w:cs="Arial"/>
          <w:i/>
          <w:iCs/>
          <w:lang w:bidi="hi-IN"/>
        </w:rPr>
        <w:t xml:space="preserve"> </w:t>
      </w:r>
      <w:r w:rsidRPr="00CA0BD8">
        <w:rPr>
          <w:rFonts w:ascii="Arial" w:hAnsi="Arial" w:cs="Arial"/>
          <w:lang w:bidi="hi-IN"/>
        </w:rPr>
        <w:t>3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55-69.</w:t>
      </w:r>
    </w:p>
    <w:p w14:paraId="7B8CCF40" w14:textId="77777777" w:rsidR="00C32B00" w:rsidRPr="00CA0BD8" w:rsidRDefault="00C32B00" w:rsidP="00661086">
      <w:pPr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Ghosh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D.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Debnath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N</w:t>
      </w:r>
      <w:r w:rsidR="001B4885" w:rsidRPr="00CA0BD8">
        <w:rPr>
          <w:rFonts w:ascii="Arial" w:hAnsi="Arial" w:cs="Arial"/>
        </w:rPr>
        <w:t>.</w:t>
      </w:r>
      <w:r w:rsidR="009E61E0" w:rsidRPr="00CA0BD8">
        <w:rPr>
          <w:rFonts w:ascii="Arial" w:hAnsi="Arial" w:cs="Arial"/>
        </w:rPr>
        <w:t>,</w:t>
      </w:r>
      <w:r w:rsidR="001B4885" w:rsidRPr="00CA0BD8">
        <w:rPr>
          <w:rFonts w:ascii="Arial" w:hAnsi="Arial" w:cs="Arial"/>
        </w:rPr>
        <w:t xml:space="preserve"> &amp;</w:t>
      </w:r>
      <w:r w:rsidRPr="00CA0BD8">
        <w:rPr>
          <w:rFonts w:ascii="Arial" w:hAnsi="Arial" w:cs="Arial"/>
        </w:rPr>
        <w:t xml:space="preserve"> Chakrabarti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S. (1991). Predators and parasites of aphids from north west and western Himalaya III. </w:t>
      </w:r>
      <w:proofErr w:type="spellStart"/>
      <w:r w:rsidRPr="00CA0BD8">
        <w:rPr>
          <w:rFonts w:ascii="Arial" w:hAnsi="Arial" w:cs="Arial"/>
        </w:rPr>
        <w:t>Twentyfive</w:t>
      </w:r>
      <w:proofErr w:type="spellEnd"/>
      <w:r w:rsidRPr="00CA0BD8">
        <w:rPr>
          <w:rFonts w:ascii="Arial" w:hAnsi="Arial" w:cs="Arial"/>
        </w:rPr>
        <w:t xml:space="preserve"> species of </w:t>
      </w:r>
      <w:proofErr w:type="spellStart"/>
      <w:r w:rsidRPr="00CA0BD8">
        <w:rPr>
          <w:rFonts w:ascii="Arial" w:hAnsi="Arial" w:cs="Arial"/>
        </w:rPr>
        <w:t>coccinellidae</w:t>
      </w:r>
      <w:proofErr w:type="spellEnd"/>
      <w:r w:rsidRPr="00CA0BD8">
        <w:rPr>
          <w:rFonts w:ascii="Arial" w:hAnsi="Arial" w:cs="Arial"/>
        </w:rPr>
        <w:t xml:space="preserve"> (Coleoptera: </w:t>
      </w:r>
      <w:proofErr w:type="spellStart"/>
      <w:r w:rsidRPr="00CA0BD8">
        <w:rPr>
          <w:rFonts w:ascii="Arial" w:hAnsi="Arial" w:cs="Arial"/>
        </w:rPr>
        <w:t>Insecta</w:t>
      </w:r>
      <w:proofErr w:type="spellEnd"/>
      <w:r w:rsidRPr="00CA0BD8">
        <w:rPr>
          <w:rFonts w:ascii="Arial" w:hAnsi="Arial" w:cs="Arial"/>
        </w:rPr>
        <w:t>) from Garhwal and Kumaon ranges. Records of Zoological Survey of India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88(2)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177-188.  </w:t>
      </w:r>
      <w:r w:rsidR="001006B2" w:rsidRPr="00CA0BD8">
        <w:rPr>
          <w:rFonts w:ascii="Arial" w:hAnsi="Arial" w:cs="Arial"/>
        </w:rPr>
        <w:t>https://doi.org/</w:t>
      </w:r>
      <w:r w:rsidRPr="00CA0BD8">
        <w:rPr>
          <w:rFonts w:ascii="Arial" w:hAnsi="Arial" w:cs="Arial"/>
        </w:rPr>
        <w:t xml:space="preserve"> 10.26515/</w:t>
      </w:r>
      <w:proofErr w:type="spellStart"/>
      <w:r w:rsidRPr="00CA0BD8">
        <w:rPr>
          <w:rFonts w:ascii="Arial" w:hAnsi="Arial" w:cs="Arial"/>
        </w:rPr>
        <w:t>rzsi</w:t>
      </w:r>
      <w:proofErr w:type="spellEnd"/>
      <w:r w:rsidRPr="00CA0BD8">
        <w:rPr>
          <w:rFonts w:ascii="Arial" w:hAnsi="Arial" w:cs="Arial"/>
        </w:rPr>
        <w:t>/v88/i2/1991/161342</w:t>
      </w:r>
    </w:p>
    <w:p w14:paraId="63F7B5FF" w14:textId="77777777" w:rsidR="00C32B00" w:rsidRPr="00CA0BD8" w:rsidRDefault="00C32B00" w:rsidP="00661086">
      <w:pPr>
        <w:ind w:left="720" w:hanging="720"/>
        <w:rPr>
          <w:rFonts w:ascii="Arial" w:hAnsi="Arial" w:cs="Arial"/>
          <w:lang w:bidi="hi-IN"/>
        </w:rPr>
      </w:pPr>
      <w:r w:rsidRPr="00CA0BD8">
        <w:rPr>
          <w:rFonts w:ascii="Arial" w:hAnsi="Arial" w:cs="Arial"/>
          <w:lang w:bidi="hi-IN"/>
        </w:rPr>
        <w:t>Gull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S.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&amp; Rasheed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R. (2024). Predatory insects as biological control agents against walnut aphids in Kashmir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India. Acta </w:t>
      </w:r>
      <w:proofErr w:type="spellStart"/>
      <w:r w:rsidRPr="00CA0BD8">
        <w:rPr>
          <w:rFonts w:ascii="Arial" w:hAnsi="Arial" w:cs="Arial"/>
          <w:lang w:bidi="hi-IN"/>
        </w:rPr>
        <w:t>Agriculturae</w:t>
      </w:r>
      <w:proofErr w:type="spellEnd"/>
      <w:r w:rsidRPr="00CA0BD8">
        <w:rPr>
          <w:rFonts w:ascii="Arial" w:hAnsi="Arial" w:cs="Arial"/>
          <w:lang w:bidi="hi-IN"/>
        </w:rPr>
        <w:t xml:space="preserve"> </w:t>
      </w:r>
      <w:proofErr w:type="spellStart"/>
      <w:r w:rsidRPr="00CA0BD8">
        <w:rPr>
          <w:rFonts w:ascii="Arial" w:hAnsi="Arial" w:cs="Arial"/>
          <w:lang w:bidi="hi-IN"/>
        </w:rPr>
        <w:t>Slovenica</w:t>
      </w:r>
      <w:proofErr w:type="spellEnd"/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120(1)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1</w:t>
      </w:r>
      <w:r w:rsidR="00A42C42" w:rsidRPr="00CA0BD8">
        <w:rPr>
          <w:rFonts w:ascii="Arial" w:hAnsi="Arial" w:cs="Arial"/>
          <w:lang w:bidi="hi-IN"/>
        </w:rPr>
        <w:t>-</w:t>
      </w:r>
      <w:r w:rsidRPr="00CA0BD8">
        <w:rPr>
          <w:rFonts w:ascii="Arial" w:hAnsi="Arial" w:cs="Arial"/>
          <w:lang w:bidi="hi-IN"/>
        </w:rPr>
        <w:t>8. https://doi.org/10.14720/aas.2024.120.1.13569</w:t>
      </w:r>
    </w:p>
    <w:p w14:paraId="310DD945" w14:textId="77777777" w:rsidR="00C32B00" w:rsidRPr="00CA0BD8" w:rsidRDefault="00C32B00" w:rsidP="00661086">
      <w:pPr>
        <w:tabs>
          <w:tab w:val="left" w:pos="-1250"/>
        </w:tabs>
        <w:ind w:left="720" w:hanging="720"/>
        <w:rPr>
          <w:rFonts w:ascii="Arial" w:hAnsi="Arial" w:cs="Arial"/>
          <w:snapToGrid w:val="0"/>
        </w:rPr>
      </w:pPr>
      <w:r w:rsidRPr="00CA0BD8">
        <w:rPr>
          <w:rFonts w:ascii="Arial" w:hAnsi="Arial" w:cs="Arial"/>
          <w:snapToGrid w:val="0"/>
        </w:rPr>
        <w:t>Gurung</w:t>
      </w:r>
      <w:r w:rsidR="009E61E0" w:rsidRPr="00CA0BD8">
        <w:rPr>
          <w:rFonts w:ascii="Arial" w:hAnsi="Arial" w:cs="Arial"/>
          <w:snapToGrid w:val="0"/>
        </w:rPr>
        <w:t>,</w:t>
      </w:r>
      <w:r w:rsidRPr="00CA0BD8">
        <w:rPr>
          <w:rFonts w:ascii="Arial" w:hAnsi="Arial" w:cs="Arial"/>
          <w:snapToGrid w:val="0"/>
        </w:rPr>
        <w:t xml:space="preserve"> B.</w:t>
      </w:r>
      <w:r w:rsidR="009E61E0" w:rsidRPr="00CA0BD8">
        <w:rPr>
          <w:rFonts w:ascii="Arial" w:hAnsi="Arial" w:cs="Arial"/>
          <w:snapToGrid w:val="0"/>
        </w:rPr>
        <w:t>,</w:t>
      </w:r>
      <w:r w:rsidRPr="00CA0BD8">
        <w:rPr>
          <w:rFonts w:ascii="Arial" w:hAnsi="Arial" w:cs="Arial"/>
          <w:snapToGrid w:val="0"/>
        </w:rPr>
        <w:t xml:space="preserve"> Ponnusamy N</w:t>
      </w:r>
      <w:r w:rsidR="001B4885" w:rsidRPr="00CA0BD8">
        <w:rPr>
          <w:rFonts w:ascii="Arial" w:hAnsi="Arial" w:cs="Arial"/>
          <w:snapToGrid w:val="0"/>
        </w:rPr>
        <w:t>.</w:t>
      </w:r>
      <w:r w:rsidR="009E61E0" w:rsidRPr="00CA0BD8">
        <w:rPr>
          <w:rFonts w:ascii="Arial" w:hAnsi="Arial" w:cs="Arial"/>
          <w:snapToGrid w:val="0"/>
        </w:rPr>
        <w:t>,</w:t>
      </w:r>
      <w:r w:rsidR="001B4885" w:rsidRPr="00CA0BD8">
        <w:rPr>
          <w:rFonts w:ascii="Arial" w:hAnsi="Arial" w:cs="Arial"/>
          <w:snapToGrid w:val="0"/>
        </w:rPr>
        <w:t xml:space="preserve"> &amp;</w:t>
      </w:r>
      <w:r w:rsidRPr="00CA0BD8">
        <w:rPr>
          <w:rFonts w:ascii="Arial" w:hAnsi="Arial" w:cs="Arial"/>
          <w:snapToGrid w:val="0"/>
        </w:rPr>
        <w:t xml:space="preserve"> Pal</w:t>
      </w:r>
      <w:r w:rsidR="009E61E0" w:rsidRPr="00CA0BD8">
        <w:rPr>
          <w:rFonts w:ascii="Arial" w:hAnsi="Arial" w:cs="Arial"/>
          <w:snapToGrid w:val="0"/>
        </w:rPr>
        <w:t>,</w:t>
      </w:r>
      <w:r w:rsidRPr="00CA0BD8">
        <w:rPr>
          <w:rFonts w:ascii="Arial" w:hAnsi="Arial" w:cs="Arial"/>
          <w:snapToGrid w:val="0"/>
        </w:rPr>
        <w:t xml:space="preserve"> S. (2019). Species diversity of predaceous coccinellids in different crop ecosystems under the hilly and terai region of West Bengal (India). Ecology Environment and Conservation</w:t>
      </w:r>
      <w:r w:rsidR="009E61E0" w:rsidRPr="00CA0BD8">
        <w:rPr>
          <w:rFonts w:ascii="Arial" w:hAnsi="Arial" w:cs="Arial"/>
          <w:snapToGrid w:val="0"/>
        </w:rPr>
        <w:t>,</w:t>
      </w:r>
      <w:r w:rsidRPr="00CA0BD8">
        <w:rPr>
          <w:rFonts w:ascii="Arial" w:hAnsi="Arial" w:cs="Arial"/>
          <w:snapToGrid w:val="0"/>
        </w:rPr>
        <w:t xml:space="preserve"> 25(2)</w:t>
      </w:r>
      <w:r w:rsidR="009E61E0" w:rsidRPr="00CA0BD8">
        <w:rPr>
          <w:rFonts w:ascii="Arial" w:hAnsi="Arial" w:cs="Arial"/>
          <w:snapToGrid w:val="0"/>
        </w:rPr>
        <w:t>,</w:t>
      </w:r>
      <w:r w:rsidRPr="00CA0BD8">
        <w:rPr>
          <w:rFonts w:ascii="Arial" w:hAnsi="Arial" w:cs="Arial"/>
          <w:snapToGrid w:val="0"/>
        </w:rPr>
        <w:t xml:space="preserve"> 636-642.</w:t>
      </w:r>
    </w:p>
    <w:p w14:paraId="7B54F98A" w14:textId="77777777" w:rsidR="00C32B00" w:rsidRPr="00CA0BD8" w:rsidRDefault="00C32B00" w:rsidP="00661086">
      <w:pPr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Jose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Q. (2003). Taxonomy of predatory coccinellid beetles (Coleoptera: Coccinellidae) in rice and ve</w:t>
      </w:r>
      <w:r w:rsidR="001006B2" w:rsidRPr="00CA0BD8">
        <w:rPr>
          <w:rFonts w:ascii="Arial" w:hAnsi="Arial" w:cs="Arial"/>
        </w:rPr>
        <w:t>g</w:t>
      </w:r>
      <w:r w:rsidRPr="00CA0BD8">
        <w:rPr>
          <w:rFonts w:ascii="Arial" w:hAnsi="Arial" w:cs="Arial"/>
        </w:rPr>
        <w:t>etables. M. Sc. Thesis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Kerala Agricultural University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</w:t>
      </w:r>
      <w:proofErr w:type="spellStart"/>
      <w:r w:rsidRPr="00CA0BD8">
        <w:rPr>
          <w:rFonts w:ascii="Arial" w:hAnsi="Arial" w:cs="Arial"/>
        </w:rPr>
        <w:t>Thrissure</w:t>
      </w:r>
      <w:proofErr w:type="spellEnd"/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India. pp. 71.</w:t>
      </w:r>
    </w:p>
    <w:p w14:paraId="05F61C4C" w14:textId="77777777" w:rsidR="00C32B00" w:rsidRPr="00CA0BD8" w:rsidRDefault="00C32B00" w:rsidP="00661086">
      <w:pPr>
        <w:tabs>
          <w:tab w:val="left" w:pos="-1250"/>
        </w:tabs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Joshi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P. C.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</w:t>
      </w:r>
      <w:proofErr w:type="spellStart"/>
      <w:r w:rsidRPr="00CA0BD8">
        <w:rPr>
          <w:rFonts w:ascii="Arial" w:hAnsi="Arial" w:cs="Arial"/>
        </w:rPr>
        <w:t>Khamashon</w:t>
      </w:r>
      <w:proofErr w:type="spellEnd"/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L</w:t>
      </w:r>
      <w:r w:rsidR="001B4885" w:rsidRPr="00CA0BD8">
        <w:rPr>
          <w:rFonts w:ascii="Arial" w:hAnsi="Arial" w:cs="Arial"/>
        </w:rPr>
        <w:t>.</w:t>
      </w:r>
      <w:r w:rsidR="009E61E0" w:rsidRPr="00CA0BD8">
        <w:rPr>
          <w:rFonts w:ascii="Arial" w:hAnsi="Arial" w:cs="Arial"/>
        </w:rPr>
        <w:t>,</w:t>
      </w:r>
      <w:r w:rsidR="001B4885" w:rsidRPr="00CA0BD8">
        <w:rPr>
          <w:rFonts w:ascii="Arial" w:hAnsi="Arial" w:cs="Arial"/>
        </w:rPr>
        <w:t xml:space="preserve"> &amp;</w:t>
      </w:r>
      <w:r w:rsidRPr="00CA0BD8">
        <w:rPr>
          <w:rFonts w:ascii="Arial" w:hAnsi="Arial" w:cs="Arial"/>
        </w:rPr>
        <w:t xml:space="preserve"> Kaushal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B. R. (2012). Predation of </w:t>
      </w:r>
      <w:proofErr w:type="spellStart"/>
      <w:r w:rsidRPr="00CA0BD8">
        <w:rPr>
          <w:rFonts w:ascii="Arial" w:hAnsi="Arial" w:cs="Arial"/>
          <w:i/>
          <w:iCs/>
        </w:rPr>
        <w:t>Adalia</w:t>
      </w:r>
      <w:proofErr w:type="spellEnd"/>
      <w:r w:rsidRPr="00CA0BD8">
        <w:rPr>
          <w:rFonts w:ascii="Arial" w:hAnsi="Arial" w:cs="Arial"/>
          <w:i/>
          <w:iCs/>
        </w:rPr>
        <w:t xml:space="preserve"> </w:t>
      </w:r>
      <w:proofErr w:type="spellStart"/>
      <w:r w:rsidRPr="00CA0BD8">
        <w:rPr>
          <w:rFonts w:ascii="Arial" w:hAnsi="Arial" w:cs="Arial"/>
          <w:i/>
          <w:iCs/>
        </w:rPr>
        <w:t>tetraspilota</w:t>
      </w:r>
      <w:proofErr w:type="spellEnd"/>
      <w:r w:rsidRPr="00CA0BD8">
        <w:rPr>
          <w:rFonts w:ascii="Arial" w:hAnsi="Arial" w:cs="Arial"/>
        </w:rPr>
        <w:t xml:space="preserve"> (Hope) (Coleoptera: Coccinellidae) on green peach aphid (</w:t>
      </w:r>
      <w:proofErr w:type="spellStart"/>
      <w:r w:rsidRPr="00CA0BD8">
        <w:rPr>
          <w:rFonts w:ascii="Arial" w:hAnsi="Arial" w:cs="Arial"/>
          <w:i/>
          <w:iCs/>
        </w:rPr>
        <w:t>Myzus</w:t>
      </w:r>
      <w:proofErr w:type="spellEnd"/>
      <w:r w:rsidRPr="00CA0BD8">
        <w:rPr>
          <w:rFonts w:ascii="Arial" w:hAnsi="Arial" w:cs="Arial"/>
          <w:i/>
          <w:iCs/>
        </w:rPr>
        <w:t xml:space="preserve"> </w:t>
      </w:r>
      <w:proofErr w:type="spellStart"/>
      <w:r w:rsidRPr="00CA0BD8">
        <w:rPr>
          <w:rFonts w:ascii="Arial" w:hAnsi="Arial" w:cs="Arial"/>
          <w:i/>
          <w:iCs/>
        </w:rPr>
        <w:t>persicae</w:t>
      </w:r>
      <w:proofErr w:type="spellEnd"/>
      <w:r w:rsidRPr="00CA0BD8">
        <w:rPr>
          <w:rFonts w:ascii="Arial" w:hAnsi="Arial" w:cs="Arial"/>
        </w:rPr>
        <w:t xml:space="preserve"> Sulzer). Entomology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Ornithology &amp; Herpetology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1(1)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1-2. </w:t>
      </w:r>
      <w:r w:rsidR="001006B2" w:rsidRPr="00CA0BD8">
        <w:rPr>
          <w:rFonts w:ascii="Arial" w:hAnsi="Arial" w:cs="Arial"/>
        </w:rPr>
        <w:t>https://doi.org/</w:t>
      </w:r>
      <w:r w:rsidRPr="00CA0BD8">
        <w:rPr>
          <w:rFonts w:ascii="Arial" w:hAnsi="Arial" w:cs="Arial"/>
        </w:rPr>
        <w:t>10.4172/2161-0983.100010</w:t>
      </w:r>
    </w:p>
    <w:p w14:paraId="4DA83825" w14:textId="77777777" w:rsidR="00C32B00" w:rsidRPr="00CA0BD8" w:rsidRDefault="00C32B00" w:rsidP="00661086">
      <w:pPr>
        <w:tabs>
          <w:tab w:val="left" w:pos="-1250"/>
        </w:tabs>
        <w:ind w:left="720" w:hanging="720"/>
        <w:rPr>
          <w:rFonts w:ascii="Arial" w:hAnsi="Arial" w:cs="Arial"/>
          <w:snapToGrid w:val="0"/>
        </w:rPr>
      </w:pPr>
      <w:r w:rsidRPr="00CA0BD8">
        <w:rPr>
          <w:rFonts w:ascii="Arial" w:hAnsi="Arial" w:cs="Arial"/>
        </w:rPr>
        <w:lastRenderedPageBreak/>
        <w:t>Joshi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S</w:t>
      </w:r>
      <w:r w:rsidR="001B4885" w:rsidRPr="00CA0BD8">
        <w:rPr>
          <w:rFonts w:ascii="Arial" w:hAnsi="Arial" w:cs="Arial"/>
        </w:rPr>
        <w:t>.</w:t>
      </w:r>
      <w:r w:rsidR="009E61E0" w:rsidRPr="00CA0BD8">
        <w:rPr>
          <w:rFonts w:ascii="Arial" w:hAnsi="Arial" w:cs="Arial"/>
        </w:rPr>
        <w:t>,</w:t>
      </w:r>
      <w:r w:rsidR="001B4885" w:rsidRPr="00CA0BD8">
        <w:rPr>
          <w:rFonts w:ascii="Arial" w:hAnsi="Arial" w:cs="Arial"/>
        </w:rPr>
        <w:t xml:space="preserve"> &amp;</w:t>
      </w:r>
      <w:r w:rsidRPr="00CA0BD8">
        <w:rPr>
          <w:rFonts w:ascii="Arial" w:hAnsi="Arial" w:cs="Arial"/>
        </w:rPr>
        <w:t xml:space="preserve"> Sangma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R.</w:t>
      </w:r>
      <w:r w:rsidR="001006B2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H.</w:t>
      </w:r>
      <w:r w:rsidR="001006B2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Ch. (2015). Natural enemies associated with aphids and coccids from Sikkim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India. Journal of Biological Control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29(1)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3-7. </w:t>
      </w:r>
      <w:r w:rsidR="001006B2" w:rsidRPr="00CA0BD8">
        <w:rPr>
          <w:rFonts w:ascii="Arial" w:hAnsi="Arial" w:cs="Arial"/>
        </w:rPr>
        <w:t xml:space="preserve"> https://doi.org/10.18311/jbc/2015/3231</w:t>
      </w:r>
    </w:p>
    <w:p w14:paraId="497EC78C" w14:textId="77777777" w:rsidR="00C91E70" w:rsidRPr="00CA0BD8" w:rsidRDefault="00C91E70" w:rsidP="00661086">
      <w:pPr>
        <w:tabs>
          <w:tab w:val="left" w:pos="-1250"/>
        </w:tabs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Kapur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A. P. (1963). The Coccinellidae of the third Mount Everest expedition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1924 (Coleoptera). Bulletin of the British Museum (Natural History)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Entomology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14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1-48.</w:t>
      </w:r>
    </w:p>
    <w:p w14:paraId="1FBA131D" w14:textId="77777777" w:rsidR="00C32B00" w:rsidRPr="00CA0BD8" w:rsidRDefault="00C32B00" w:rsidP="00661086">
      <w:pPr>
        <w:tabs>
          <w:tab w:val="left" w:pos="-1250"/>
        </w:tabs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Kataria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R</w:t>
      </w:r>
      <w:r w:rsidR="001B4885" w:rsidRPr="00CA0BD8">
        <w:rPr>
          <w:rFonts w:ascii="Arial" w:hAnsi="Arial" w:cs="Arial"/>
        </w:rPr>
        <w:t>.</w:t>
      </w:r>
      <w:r w:rsidR="009E61E0" w:rsidRPr="00CA0BD8">
        <w:rPr>
          <w:rFonts w:ascii="Arial" w:hAnsi="Arial" w:cs="Arial"/>
        </w:rPr>
        <w:t>,</w:t>
      </w:r>
      <w:r w:rsidR="001B4885" w:rsidRPr="00CA0BD8">
        <w:rPr>
          <w:rFonts w:ascii="Arial" w:hAnsi="Arial" w:cs="Arial"/>
        </w:rPr>
        <w:t xml:space="preserve"> &amp;</w:t>
      </w:r>
      <w:r w:rsidRPr="00CA0BD8">
        <w:rPr>
          <w:rFonts w:ascii="Arial" w:hAnsi="Arial" w:cs="Arial"/>
        </w:rPr>
        <w:t xml:space="preserve"> Kumar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D. (2016). Population dynamics of </w:t>
      </w:r>
      <w:r w:rsidRPr="00CA0BD8">
        <w:rPr>
          <w:rFonts w:ascii="Arial" w:hAnsi="Arial" w:cs="Arial"/>
          <w:i/>
          <w:iCs/>
        </w:rPr>
        <w:t xml:space="preserve">Aphis </w:t>
      </w:r>
      <w:proofErr w:type="spellStart"/>
      <w:r w:rsidRPr="00CA0BD8">
        <w:rPr>
          <w:rFonts w:ascii="Arial" w:hAnsi="Arial" w:cs="Arial"/>
          <w:i/>
          <w:iCs/>
        </w:rPr>
        <w:t>craccivora</w:t>
      </w:r>
      <w:proofErr w:type="spellEnd"/>
      <w:r w:rsidRPr="00CA0BD8">
        <w:rPr>
          <w:rFonts w:ascii="Arial" w:hAnsi="Arial" w:cs="Arial"/>
        </w:rPr>
        <w:t xml:space="preserve"> (Koch) and its natural enemies on bean crop in relation to weather parameters in Vadodara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Gujarat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India. Legume Research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40(3)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571-579. </w:t>
      </w:r>
      <w:r w:rsidR="001006B2" w:rsidRPr="00CA0BD8">
        <w:rPr>
          <w:rFonts w:ascii="Arial" w:hAnsi="Arial" w:cs="Arial"/>
        </w:rPr>
        <w:t>https://doi.org/</w:t>
      </w:r>
      <w:r w:rsidRPr="00CA0BD8">
        <w:rPr>
          <w:rFonts w:ascii="Arial" w:hAnsi="Arial" w:cs="Arial"/>
        </w:rPr>
        <w:t>10.18805/lr.v0iOF.10282.</w:t>
      </w:r>
    </w:p>
    <w:p w14:paraId="407BFD6D" w14:textId="77777777" w:rsidR="00C32B00" w:rsidRPr="00CA0BD8" w:rsidRDefault="00C32B00" w:rsidP="00661086">
      <w:pPr>
        <w:ind w:left="720" w:hanging="720"/>
        <w:rPr>
          <w:rFonts w:ascii="Arial" w:hAnsi="Arial" w:cs="Arial"/>
          <w:lang w:bidi="hi-IN"/>
        </w:rPr>
      </w:pPr>
      <w:r w:rsidRPr="00CA0BD8">
        <w:rPr>
          <w:rFonts w:ascii="Arial" w:hAnsi="Arial" w:cs="Arial"/>
          <w:lang w:bidi="hi-IN"/>
        </w:rPr>
        <w:t>Khan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A.</w:t>
      </w:r>
      <w:r w:rsidR="001006B2" w:rsidRPr="00CA0BD8">
        <w:rPr>
          <w:rFonts w:ascii="Arial" w:hAnsi="Arial" w:cs="Arial"/>
          <w:lang w:bidi="hi-IN"/>
        </w:rPr>
        <w:t xml:space="preserve"> </w:t>
      </w:r>
      <w:r w:rsidRPr="00CA0BD8">
        <w:rPr>
          <w:rFonts w:ascii="Arial" w:hAnsi="Arial" w:cs="Arial"/>
          <w:lang w:bidi="hi-IN"/>
        </w:rPr>
        <w:t>A</w:t>
      </w:r>
      <w:r w:rsidR="001B4885" w:rsidRPr="00CA0BD8">
        <w:rPr>
          <w:rFonts w:ascii="Arial" w:hAnsi="Arial" w:cs="Arial"/>
          <w:lang w:bidi="hi-IN"/>
        </w:rPr>
        <w:t>.</w:t>
      </w:r>
      <w:r w:rsidR="009E61E0" w:rsidRPr="00CA0BD8">
        <w:rPr>
          <w:rFonts w:ascii="Arial" w:hAnsi="Arial" w:cs="Arial"/>
          <w:lang w:bidi="hi-IN"/>
        </w:rPr>
        <w:t>,</w:t>
      </w:r>
      <w:r w:rsidR="001B4885" w:rsidRPr="00CA0BD8">
        <w:rPr>
          <w:rFonts w:ascii="Arial" w:hAnsi="Arial" w:cs="Arial"/>
          <w:lang w:bidi="hi-IN"/>
        </w:rPr>
        <w:t xml:space="preserve"> &amp;</w:t>
      </w:r>
      <w:r w:rsidRPr="00CA0BD8">
        <w:rPr>
          <w:rFonts w:ascii="Arial" w:hAnsi="Arial" w:cs="Arial"/>
          <w:lang w:bidi="hi-IN"/>
        </w:rPr>
        <w:t xml:space="preserve"> Mir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R.</w:t>
      </w:r>
      <w:r w:rsidR="001006B2" w:rsidRPr="00CA0BD8">
        <w:rPr>
          <w:rFonts w:ascii="Arial" w:hAnsi="Arial" w:cs="Arial"/>
          <w:lang w:bidi="hi-IN"/>
        </w:rPr>
        <w:t xml:space="preserve"> </w:t>
      </w:r>
      <w:r w:rsidRPr="00CA0BD8">
        <w:rPr>
          <w:rFonts w:ascii="Arial" w:hAnsi="Arial" w:cs="Arial"/>
          <w:lang w:bidi="hi-IN"/>
        </w:rPr>
        <w:t xml:space="preserve">A. (2008). Functional response of four predaceous coccinellids </w:t>
      </w:r>
      <w:proofErr w:type="spellStart"/>
      <w:r w:rsidRPr="00CA0BD8">
        <w:rPr>
          <w:rFonts w:ascii="Arial" w:hAnsi="Arial" w:cs="Arial"/>
          <w:i/>
          <w:iCs/>
          <w:lang w:bidi="hi-IN"/>
        </w:rPr>
        <w:t>Adalia</w:t>
      </w:r>
      <w:proofErr w:type="spellEnd"/>
      <w:r w:rsidRPr="00CA0BD8">
        <w:rPr>
          <w:rFonts w:ascii="Arial" w:hAnsi="Arial" w:cs="Arial"/>
          <w:i/>
          <w:iCs/>
          <w:lang w:bidi="hi-IN"/>
        </w:rPr>
        <w:t xml:space="preserve"> </w:t>
      </w:r>
      <w:proofErr w:type="spellStart"/>
      <w:r w:rsidRPr="00CA0BD8">
        <w:rPr>
          <w:rFonts w:ascii="Arial" w:hAnsi="Arial" w:cs="Arial"/>
          <w:i/>
          <w:iCs/>
          <w:lang w:bidi="hi-IN"/>
        </w:rPr>
        <w:t>tetraspilota</w:t>
      </w:r>
      <w:proofErr w:type="spellEnd"/>
      <w:r w:rsidRPr="00CA0BD8">
        <w:rPr>
          <w:rFonts w:ascii="Arial" w:hAnsi="Arial" w:cs="Arial"/>
          <w:i/>
          <w:iCs/>
          <w:lang w:bidi="hi-IN"/>
        </w:rPr>
        <w:t xml:space="preserve"> </w:t>
      </w:r>
      <w:r w:rsidRPr="00CA0BD8">
        <w:rPr>
          <w:rFonts w:ascii="Arial" w:hAnsi="Arial" w:cs="Arial"/>
          <w:lang w:bidi="hi-IN"/>
        </w:rPr>
        <w:t>(Hope)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</w:t>
      </w:r>
      <w:proofErr w:type="spellStart"/>
      <w:r w:rsidRPr="00CA0BD8">
        <w:rPr>
          <w:rFonts w:ascii="Arial" w:hAnsi="Arial" w:cs="Arial"/>
          <w:i/>
          <w:iCs/>
          <w:lang w:bidi="hi-IN"/>
        </w:rPr>
        <w:t>Coccinella</w:t>
      </w:r>
      <w:proofErr w:type="spellEnd"/>
      <w:r w:rsidRPr="00CA0BD8">
        <w:rPr>
          <w:rFonts w:ascii="Arial" w:hAnsi="Arial" w:cs="Arial"/>
          <w:i/>
          <w:iCs/>
          <w:lang w:bidi="hi-IN"/>
        </w:rPr>
        <w:t xml:space="preserve"> </w:t>
      </w:r>
      <w:proofErr w:type="spellStart"/>
      <w:r w:rsidRPr="00CA0BD8">
        <w:rPr>
          <w:rFonts w:ascii="Arial" w:hAnsi="Arial" w:cs="Arial"/>
          <w:i/>
          <w:iCs/>
          <w:lang w:bidi="hi-IN"/>
        </w:rPr>
        <w:t>septempunctata</w:t>
      </w:r>
      <w:proofErr w:type="spellEnd"/>
      <w:r w:rsidRPr="00CA0BD8">
        <w:rPr>
          <w:rFonts w:ascii="Arial" w:hAnsi="Arial" w:cs="Arial"/>
          <w:i/>
          <w:iCs/>
          <w:lang w:bidi="hi-IN"/>
        </w:rPr>
        <w:t xml:space="preserve"> </w:t>
      </w:r>
      <w:r w:rsidRPr="00CA0BD8">
        <w:rPr>
          <w:rFonts w:ascii="Arial" w:hAnsi="Arial" w:cs="Arial"/>
          <w:lang w:bidi="hi-IN"/>
        </w:rPr>
        <w:t>(L.)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</w:t>
      </w:r>
      <w:proofErr w:type="spellStart"/>
      <w:r w:rsidRPr="00CA0BD8">
        <w:rPr>
          <w:rFonts w:ascii="Arial" w:hAnsi="Arial" w:cs="Arial"/>
          <w:i/>
          <w:iCs/>
          <w:lang w:bidi="hi-IN"/>
        </w:rPr>
        <w:t>Calvia</w:t>
      </w:r>
      <w:proofErr w:type="spellEnd"/>
      <w:r w:rsidRPr="00CA0BD8">
        <w:rPr>
          <w:rFonts w:ascii="Arial" w:hAnsi="Arial" w:cs="Arial"/>
          <w:i/>
          <w:iCs/>
          <w:lang w:bidi="hi-IN"/>
        </w:rPr>
        <w:t xml:space="preserve"> </w:t>
      </w:r>
      <w:proofErr w:type="spellStart"/>
      <w:r w:rsidRPr="00CA0BD8">
        <w:rPr>
          <w:rFonts w:ascii="Arial" w:hAnsi="Arial" w:cs="Arial"/>
          <w:i/>
          <w:iCs/>
          <w:lang w:bidi="hi-IN"/>
        </w:rPr>
        <w:t>punctata</w:t>
      </w:r>
      <w:proofErr w:type="spellEnd"/>
      <w:r w:rsidRPr="00CA0BD8">
        <w:rPr>
          <w:rFonts w:ascii="Arial" w:hAnsi="Arial" w:cs="Arial"/>
          <w:i/>
          <w:iCs/>
          <w:lang w:bidi="hi-IN"/>
        </w:rPr>
        <w:t xml:space="preserve"> </w:t>
      </w:r>
      <w:r w:rsidRPr="00CA0BD8">
        <w:rPr>
          <w:rFonts w:ascii="Arial" w:hAnsi="Arial" w:cs="Arial"/>
          <w:lang w:bidi="hi-IN"/>
        </w:rPr>
        <w:t>(</w:t>
      </w:r>
      <w:proofErr w:type="spellStart"/>
      <w:r w:rsidRPr="00CA0BD8">
        <w:rPr>
          <w:rFonts w:ascii="Arial" w:hAnsi="Arial" w:cs="Arial"/>
          <w:lang w:bidi="hi-IN"/>
        </w:rPr>
        <w:t>Mulsant</w:t>
      </w:r>
      <w:proofErr w:type="spellEnd"/>
      <w:r w:rsidRPr="00CA0BD8">
        <w:rPr>
          <w:rFonts w:ascii="Arial" w:hAnsi="Arial" w:cs="Arial"/>
          <w:lang w:bidi="hi-IN"/>
        </w:rPr>
        <w:t xml:space="preserve">) and </w:t>
      </w:r>
      <w:r w:rsidRPr="00CA0BD8">
        <w:rPr>
          <w:rFonts w:ascii="Arial" w:hAnsi="Arial" w:cs="Arial"/>
          <w:i/>
          <w:iCs/>
          <w:lang w:bidi="hi-IN"/>
        </w:rPr>
        <w:t xml:space="preserve">Hippodamia </w:t>
      </w:r>
      <w:proofErr w:type="spellStart"/>
      <w:r w:rsidRPr="00CA0BD8">
        <w:rPr>
          <w:rFonts w:ascii="Arial" w:hAnsi="Arial" w:cs="Arial"/>
          <w:i/>
          <w:iCs/>
          <w:lang w:bidi="hi-IN"/>
        </w:rPr>
        <w:t>variegata</w:t>
      </w:r>
      <w:proofErr w:type="spellEnd"/>
      <w:r w:rsidRPr="00CA0BD8">
        <w:rPr>
          <w:rFonts w:ascii="Arial" w:hAnsi="Arial" w:cs="Arial"/>
          <w:i/>
          <w:iCs/>
          <w:lang w:bidi="hi-IN"/>
        </w:rPr>
        <w:t xml:space="preserve"> </w:t>
      </w:r>
      <w:r w:rsidRPr="00CA0BD8">
        <w:rPr>
          <w:rFonts w:ascii="Arial" w:hAnsi="Arial" w:cs="Arial"/>
          <w:lang w:bidi="hi-IN"/>
        </w:rPr>
        <w:t>(</w:t>
      </w:r>
      <w:proofErr w:type="spellStart"/>
      <w:r w:rsidRPr="00CA0BD8">
        <w:rPr>
          <w:rFonts w:ascii="Arial" w:hAnsi="Arial" w:cs="Arial"/>
          <w:lang w:bidi="hi-IN"/>
        </w:rPr>
        <w:t>Goeze</w:t>
      </w:r>
      <w:proofErr w:type="spellEnd"/>
      <w:r w:rsidRPr="00CA0BD8">
        <w:rPr>
          <w:rFonts w:ascii="Arial" w:hAnsi="Arial" w:cs="Arial"/>
          <w:lang w:bidi="hi-IN"/>
        </w:rPr>
        <w:t>) feeding on the green apple aphid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</w:t>
      </w:r>
      <w:r w:rsidRPr="00CA0BD8">
        <w:rPr>
          <w:rFonts w:ascii="Arial" w:hAnsi="Arial" w:cs="Arial"/>
          <w:i/>
          <w:iCs/>
          <w:lang w:bidi="hi-IN"/>
        </w:rPr>
        <w:t xml:space="preserve">Aphis </w:t>
      </w:r>
      <w:proofErr w:type="spellStart"/>
      <w:r w:rsidRPr="00CA0BD8">
        <w:rPr>
          <w:rFonts w:ascii="Arial" w:hAnsi="Arial" w:cs="Arial"/>
          <w:i/>
          <w:iCs/>
          <w:lang w:bidi="hi-IN"/>
        </w:rPr>
        <w:t>pomi</w:t>
      </w:r>
      <w:proofErr w:type="spellEnd"/>
      <w:r w:rsidRPr="00CA0BD8">
        <w:rPr>
          <w:rFonts w:ascii="Arial" w:hAnsi="Arial" w:cs="Arial"/>
          <w:i/>
          <w:iCs/>
          <w:lang w:bidi="hi-IN"/>
        </w:rPr>
        <w:t xml:space="preserve"> </w:t>
      </w:r>
      <w:r w:rsidR="00EE4F80" w:rsidRPr="00CA0BD8">
        <w:rPr>
          <w:rFonts w:ascii="Arial" w:hAnsi="Arial" w:cs="Arial"/>
          <w:lang w:bidi="hi-IN"/>
        </w:rPr>
        <w:t>D</w:t>
      </w:r>
      <w:r w:rsidRPr="00CA0BD8">
        <w:rPr>
          <w:rFonts w:ascii="Arial" w:hAnsi="Arial" w:cs="Arial"/>
          <w:lang w:bidi="hi-IN"/>
        </w:rPr>
        <w:t>e Geer (</w:t>
      </w:r>
      <w:proofErr w:type="spellStart"/>
      <w:r w:rsidRPr="00CA0BD8">
        <w:rPr>
          <w:rFonts w:ascii="Arial" w:hAnsi="Arial" w:cs="Arial"/>
          <w:lang w:bidi="hi-IN"/>
        </w:rPr>
        <w:t>Homoptera</w:t>
      </w:r>
      <w:proofErr w:type="spellEnd"/>
      <w:r w:rsidRPr="00CA0BD8">
        <w:rPr>
          <w:rFonts w:ascii="Arial" w:hAnsi="Arial" w:cs="Arial"/>
          <w:lang w:bidi="hi-IN"/>
        </w:rPr>
        <w:t xml:space="preserve">: </w:t>
      </w:r>
      <w:proofErr w:type="spellStart"/>
      <w:r w:rsidRPr="00CA0BD8">
        <w:rPr>
          <w:rFonts w:ascii="Arial" w:hAnsi="Arial" w:cs="Arial"/>
          <w:lang w:bidi="hi-IN"/>
        </w:rPr>
        <w:t>aphididae</w:t>
      </w:r>
      <w:proofErr w:type="spellEnd"/>
      <w:r w:rsidRPr="00CA0BD8">
        <w:rPr>
          <w:rFonts w:ascii="Arial" w:hAnsi="Arial" w:cs="Arial"/>
          <w:lang w:bidi="hi-IN"/>
        </w:rPr>
        <w:t>). Journal of Biological Control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22</w:t>
      </w:r>
      <w:r w:rsidR="009E61E0" w:rsidRPr="00CA0BD8">
        <w:rPr>
          <w:rFonts w:ascii="Arial" w:hAnsi="Arial" w:cs="Arial"/>
          <w:lang w:bidi="hi-IN"/>
        </w:rPr>
        <w:t>,</w:t>
      </w:r>
      <w:r w:rsidR="001006B2" w:rsidRPr="00CA0BD8">
        <w:rPr>
          <w:rFonts w:ascii="Arial" w:hAnsi="Arial" w:cs="Arial"/>
          <w:lang w:bidi="hi-IN"/>
        </w:rPr>
        <w:t xml:space="preserve"> </w:t>
      </w:r>
      <w:r w:rsidRPr="00CA0BD8">
        <w:rPr>
          <w:rFonts w:ascii="Arial" w:hAnsi="Arial" w:cs="Arial"/>
          <w:lang w:bidi="hi-IN"/>
        </w:rPr>
        <w:t>291-298.</w:t>
      </w:r>
      <w:r w:rsidR="001006B2" w:rsidRPr="00CA0BD8">
        <w:rPr>
          <w:rFonts w:ascii="Arial" w:hAnsi="Arial" w:cs="Arial"/>
          <w:lang w:bidi="hi-IN"/>
        </w:rPr>
        <w:t xml:space="preserve"> https://doi.org/10.18311/jbc/2008/3762</w:t>
      </w:r>
    </w:p>
    <w:p w14:paraId="6FB619C8" w14:textId="77777777" w:rsidR="00C32B00" w:rsidRPr="00CA0BD8" w:rsidRDefault="00C32B00" w:rsidP="00661086">
      <w:pPr>
        <w:pStyle w:val="Default"/>
        <w:ind w:left="720" w:hanging="720"/>
        <w:rPr>
          <w:rFonts w:ascii="Arial" w:hAnsi="Arial" w:cs="Arial"/>
          <w:color w:val="auto"/>
          <w:sz w:val="20"/>
          <w:szCs w:val="20"/>
        </w:rPr>
      </w:pPr>
      <w:r w:rsidRPr="00CA0BD8">
        <w:rPr>
          <w:rFonts w:ascii="Arial" w:hAnsi="Arial" w:cs="Arial"/>
          <w:color w:val="auto"/>
          <w:sz w:val="20"/>
          <w:szCs w:val="20"/>
        </w:rPr>
        <w:t>Khan</w:t>
      </w:r>
      <w:r w:rsidR="009E61E0" w:rsidRPr="00CA0BD8">
        <w:rPr>
          <w:rFonts w:ascii="Arial" w:hAnsi="Arial" w:cs="Arial"/>
          <w:color w:val="auto"/>
          <w:sz w:val="20"/>
          <w:szCs w:val="20"/>
        </w:rPr>
        <w:t>,</w:t>
      </w:r>
      <w:r w:rsidRPr="00CA0BD8">
        <w:rPr>
          <w:rFonts w:ascii="Arial" w:hAnsi="Arial" w:cs="Arial"/>
          <w:color w:val="auto"/>
          <w:sz w:val="20"/>
          <w:szCs w:val="20"/>
        </w:rPr>
        <w:t xml:space="preserve"> A.</w:t>
      </w:r>
      <w:r w:rsidR="00EE4F80" w:rsidRPr="00CA0BD8">
        <w:rPr>
          <w:rFonts w:ascii="Arial" w:hAnsi="Arial" w:cs="Arial"/>
          <w:color w:val="auto"/>
          <w:sz w:val="20"/>
          <w:szCs w:val="20"/>
        </w:rPr>
        <w:t xml:space="preserve"> </w:t>
      </w:r>
      <w:r w:rsidRPr="00CA0BD8">
        <w:rPr>
          <w:rFonts w:ascii="Arial" w:hAnsi="Arial" w:cs="Arial"/>
          <w:color w:val="auto"/>
          <w:sz w:val="20"/>
          <w:szCs w:val="20"/>
        </w:rPr>
        <w:t>A</w:t>
      </w:r>
      <w:r w:rsidR="001B4885" w:rsidRPr="00CA0BD8">
        <w:rPr>
          <w:rFonts w:ascii="Arial" w:hAnsi="Arial" w:cs="Arial"/>
          <w:color w:val="auto"/>
          <w:sz w:val="20"/>
          <w:szCs w:val="20"/>
        </w:rPr>
        <w:t>.</w:t>
      </w:r>
      <w:r w:rsidR="009E61E0" w:rsidRPr="00CA0BD8">
        <w:rPr>
          <w:rFonts w:ascii="Arial" w:hAnsi="Arial" w:cs="Arial"/>
          <w:color w:val="auto"/>
          <w:sz w:val="20"/>
          <w:szCs w:val="20"/>
        </w:rPr>
        <w:t>,</w:t>
      </w:r>
      <w:r w:rsidR="001B4885" w:rsidRPr="00CA0BD8">
        <w:rPr>
          <w:rFonts w:ascii="Arial" w:hAnsi="Arial" w:cs="Arial"/>
          <w:color w:val="auto"/>
          <w:sz w:val="20"/>
          <w:szCs w:val="20"/>
        </w:rPr>
        <w:t xml:space="preserve"> &amp;</w:t>
      </w:r>
      <w:r w:rsidRPr="00CA0BD8">
        <w:rPr>
          <w:rFonts w:ascii="Arial" w:hAnsi="Arial" w:cs="Arial"/>
          <w:color w:val="auto"/>
          <w:sz w:val="20"/>
          <w:szCs w:val="20"/>
        </w:rPr>
        <w:t xml:space="preserve"> Shah</w:t>
      </w:r>
      <w:r w:rsidR="009E61E0" w:rsidRPr="00CA0BD8">
        <w:rPr>
          <w:rFonts w:ascii="Arial" w:hAnsi="Arial" w:cs="Arial"/>
          <w:color w:val="auto"/>
          <w:sz w:val="20"/>
          <w:szCs w:val="20"/>
        </w:rPr>
        <w:t>,</w:t>
      </w:r>
      <w:r w:rsidRPr="00CA0BD8">
        <w:rPr>
          <w:rFonts w:ascii="Arial" w:hAnsi="Arial" w:cs="Arial"/>
          <w:color w:val="auto"/>
          <w:sz w:val="20"/>
          <w:szCs w:val="20"/>
        </w:rPr>
        <w:t xml:space="preserve"> M.</w:t>
      </w:r>
      <w:r w:rsidR="00EE4F80" w:rsidRPr="00CA0BD8">
        <w:rPr>
          <w:rFonts w:ascii="Arial" w:hAnsi="Arial" w:cs="Arial"/>
          <w:color w:val="auto"/>
          <w:sz w:val="20"/>
          <w:szCs w:val="20"/>
        </w:rPr>
        <w:t xml:space="preserve"> </w:t>
      </w:r>
      <w:r w:rsidRPr="00CA0BD8">
        <w:rPr>
          <w:rFonts w:ascii="Arial" w:hAnsi="Arial" w:cs="Arial"/>
          <w:color w:val="auto"/>
          <w:sz w:val="20"/>
          <w:szCs w:val="20"/>
        </w:rPr>
        <w:t xml:space="preserve">A. (2017). Records of aphid and their natural enemies in </w:t>
      </w:r>
      <w:proofErr w:type="spellStart"/>
      <w:r w:rsidRPr="00CA0BD8">
        <w:rPr>
          <w:rFonts w:ascii="Arial" w:hAnsi="Arial" w:cs="Arial"/>
          <w:color w:val="auto"/>
          <w:sz w:val="20"/>
          <w:szCs w:val="20"/>
        </w:rPr>
        <w:t>agro</w:t>
      </w:r>
      <w:proofErr w:type="spellEnd"/>
      <w:r w:rsidRPr="00CA0BD8">
        <w:rPr>
          <w:rFonts w:ascii="Arial" w:hAnsi="Arial" w:cs="Arial"/>
          <w:color w:val="auto"/>
          <w:sz w:val="20"/>
          <w:szCs w:val="20"/>
        </w:rPr>
        <w:t>-ecosystem with special reference to horticultural ecosystem of Kashmir. Journal of Entomology and Zoology Studies</w:t>
      </w:r>
      <w:r w:rsidR="009E61E0" w:rsidRPr="00CA0BD8">
        <w:rPr>
          <w:rFonts w:ascii="Arial" w:hAnsi="Arial" w:cs="Arial"/>
          <w:color w:val="auto"/>
          <w:sz w:val="20"/>
          <w:szCs w:val="20"/>
        </w:rPr>
        <w:t>,</w:t>
      </w:r>
      <w:r w:rsidRPr="00CA0BD8">
        <w:rPr>
          <w:rFonts w:ascii="Arial" w:hAnsi="Arial" w:cs="Arial"/>
          <w:color w:val="auto"/>
          <w:sz w:val="20"/>
          <w:szCs w:val="20"/>
        </w:rPr>
        <w:t xml:space="preserve"> 5(4)</w:t>
      </w:r>
      <w:r w:rsidR="009E61E0" w:rsidRPr="00CA0BD8">
        <w:rPr>
          <w:rFonts w:ascii="Arial" w:hAnsi="Arial" w:cs="Arial"/>
          <w:color w:val="auto"/>
          <w:sz w:val="20"/>
          <w:szCs w:val="20"/>
        </w:rPr>
        <w:t>,</w:t>
      </w:r>
      <w:r w:rsidRPr="00CA0BD8">
        <w:rPr>
          <w:rFonts w:ascii="Arial" w:hAnsi="Arial" w:cs="Arial"/>
          <w:color w:val="auto"/>
          <w:sz w:val="20"/>
          <w:szCs w:val="20"/>
        </w:rPr>
        <w:t xml:space="preserve"> 189-203.</w:t>
      </w:r>
    </w:p>
    <w:p w14:paraId="38081008" w14:textId="77777777" w:rsidR="00C32B00" w:rsidRPr="00CA0BD8" w:rsidRDefault="00C32B00" w:rsidP="00661086">
      <w:pPr>
        <w:ind w:left="720" w:hanging="720"/>
        <w:rPr>
          <w:rFonts w:ascii="Arial" w:hAnsi="Arial" w:cs="Arial"/>
          <w:lang w:bidi="hi-IN"/>
        </w:rPr>
      </w:pPr>
      <w:r w:rsidRPr="00CA0BD8">
        <w:rPr>
          <w:rFonts w:ascii="Arial" w:hAnsi="Arial" w:cs="Arial"/>
          <w:lang w:bidi="hi-IN"/>
        </w:rPr>
        <w:t>Khan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A.</w:t>
      </w:r>
      <w:r w:rsidR="00EE4F80" w:rsidRPr="00CA0BD8">
        <w:rPr>
          <w:rFonts w:ascii="Arial" w:hAnsi="Arial" w:cs="Arial"/>
          <w:lang w:bidi="hi-IN"/>
        </w:rPr>
        <w:t xml:space="preserve"> </w:t>
      </w:r>
      <w:r w:rsidRPr="00CA0BD8">
        <w:rPr>
          <w:rFonts w:ascii="Arial" w:hAnsi="Arial" w:cs="Arial"/>
          <w:lang w:bidi="hi-IN"/>
        </w:rPr>
        <w:t>A</w:t>
      </w:r>
      <w:r w:rsidR="001B4885" w:rsidRPr="00CA0BD8">
        <w:rPr>
          <w:rFonts w:ascii="Arial" w:hAnsi="Arial" w:cs="Arial"/>
          <w:lang w:bidi="hi-IN"/>
        </w:rPr>
        <w:t>.</w:t>
      </w:r>
      <w:r w:rsidR="009E61E0" w:rsidRPr="00CA0BD8">
        <w:rPr>
          <w:rFonts w:ascii="Arial" w:hAnsi="Arial" w:cs="Arial"/>
          <w:lang w:bidi="hi-IN"/>
        </w:rPr>
        <w:t>,</w:t>
      </w:r>
      <w:r w:rsidR="001B4885" w:rsidRPr="00CA0BD8">
        <w:rPr>
          <w:rFonts w:ascii="Arial" w:hAnsi="Arial" w:cs="Arial"/>
          <w:lang w:bidi="hi-IN"/>
        </w:rPr>
        <w:t xml:space="preserve"> &amp;</w:t>
      </w:r>
      <w:r w:rsidRPr="00CA0BD8">
        <w:rPr>
          <w:rFonts w:ascii="Arial" w:hAnsi="Arial" w:cs="Arial"/>
          <w:lang w:bidi="hi-IN"/>
        </w:rPr>
        <w:t xml:space="preserve"> Shah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M.</w:t>
      </w:r>
      <w:r w:rsidR="00EE4F80" w:rsidRPr="00CA0BD8">
        <w:rPr>
          <w:rFonts w:ascii="Arial" w:hAnsi="Arial" w:cs="Arial"/>
          <w:lang w:bidi="hi-IN"/>
        </w:rPr>
        <w:t xml:space="preserve"> </w:t>
      </w:r>
      <w:r w:rsidRPr="00CA0BD8">
        <w:rPr>
          <w:rFonts w:ascii="Arial" w:hAnsi="Arial" w:cs="Arial"/>
          <w:lang w:bidi="hi-IN"/>
        </w:rPr>
        <w:t xml:space="preserve">A. (2018). Population dynamics of green apple aphid </w:t>
      </w:r>
      <w:r w:rsidRPr="00CA0BD8">
        <w:rPr>
          <w:rFonts w:ascii="Arial" w:hAnsi="Arial" w:cs="Arial"/>
          <w:i/>
          <w:iCs/>
          <w:lang w:bidi="hi-IN"/>
        </w:rPr>
        <w:t xml:space="preserve">Aphis </w:t>
      </w:r>
      <w:proofErr w:type="spellStart"/>
      <w:r w:rsidRPr="00CA0BD8">
        <w:rPr>
          <w:rFonts w:ascii="Arial" w:hAnsi="Arial" w:cs="Arial"/>
          <w:i/>
          <w:iCs/>
          <w:lang w:bidi="hi-IN"/>
        </w:rPr>
        <w:t>pomi</w:t>
      </w:r>
      <w:proofErr w:type="spellEnd"/>
      <w:r w:rsidR="00EE4F80" w:rsidRPr="00CA0BD8">
        <w:rPr>
          <w:rFonts w:ascii="Arial" w:hAnsi="Arial" w:cs="Arial"/>
          <w:lang w:bidi="hi-IN"/>
        </w:rPr>
        <w:t xml:space="preserve"> De </w:t>
      </w:r>
      <w:r w:rsidRPr="00CA0BD8">
        <w:rPr>
          <w:rFonts w:ascii="Arial" w:hAnsi="Arial" w:cs="Arial"/>
          <w:lang w:bidi="hi-IN"/>
        </w:rPr>
        <w:t>Geer (</w:t>
      </w:r>
      <w:proofErr w:type="spellStart"/>
      <w:r w:rsidRPr="00CA0BD8">
        <w:rPr>
          <w:rFonts w:ascii="Arial" w:hAnsi="Arial" w:cs="Arial"/>
          <w:lang w:bidi="hi-IN"/>
        </w:rPr>
        <w:t>Homoptera</w:t>
      </w:r>
      <w:proofErr w:type="spellEnd"/>
      <w:r w:rsidRPr="00CA0BD8">
        <w:rPr>
          <w:rFonts w:ascii="Arial" w:hAnsi="Arial" w:cs="Arial"/>
          <w:lang w:bidi="hi-IN"/>
        </w:rPr>
        <w:t>: Aphididae) and its natural enemies in apple orchard of Kashmir. Indian Journal of Entomology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80(2)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320-329. </w:t>
      </w:r>
      <w:r w:rsidR="00EE4F80" w:rsidRPr="00CA0BD8">
        <w:rPr>
          <w:rFonts w:ascii="Arial" w:hAnsi="Arial" w:cs="Arial"/>
          <w:lang w:bidi="hi-IN"/>
        </w:rPr>
        <w:t>https://doi.org/</w:t>
      </w:r>
      <w:r w:rsidRPr="00CA0BD8">
        <w:rPr>
          <w:rFonts w:ascii="Arial" w:hAnsi="Arial" w:cs="Arial"/>
          <w:lang w:bidi="hi-IN"/>
        </w:rPr>
        <w:t xml:space="preserve">10.5958/0974-8172.2018.00050.0 </w:t>
      </w:r>
    </w:p>
    <w:p w14:paraId="285BDED8" w14:textId="77777777" w:rsidR="00C32B00" w:rsidRPr="00CA0BD8" w:rsidRDefault="00C32B00" w:rsidP="00661086">
      <w:pPr>
        <w:pStyle w:val="Default"/>
        <w:ind w:left="720" w:hanging="720"/>
        <w:rPr>
          <w:rFonts w:ascii="Arial" w:hAnsi="Arial" w:cs="Arial"/>
          <w:color w:val="auto"/>
          <w:sz w:val="20"/>
          <w:szCs w:val="20"/>
        </w:rPr>
      </w:pPr>
      <w:r w:rsidRPr="00CA0BD8">
        <w:rPr>
          <w:rFonts w:ascii="Arial" w:hAnsi="Arial" w:cs="Arial"/>
          <w:color w:val="auto"/>
          <w:sz w:val="20"/>
          <w:szCs w:val="20"/>
        </w:rPr>
        <w:t>Khan</w:t>
      </w:r>
      <w:r w:rsidR="009E61E0" w:rsidRPr="00CA0BD8">
        <w:rPr>
          <w:rFonts w:ascii="Arial" w:hAnsi="Arial" w:cs="Arial"/>
          <w:color w:val="auto"/>
          <w:sz w:val="20"/>
          <w:szCs w:val="20"/>
        </w:rPr>
        <w:t>,</w:t>
      </w:r>
      <w:r w:rsidRPr="00CA0BD8">
        <w:rPr>
          <w:rFonts w:ascii="Arial" w:hAnsi="Arial" w:cs="Arial"/>
          <w:color w:val="auto"/>
          <w:sz w:val="20"/>
          <w:szCs w:val="20"/>
        </w:rPr>
        <w:t xml:space="preserve"> A.A.</w:t>
      </w:r>
      <w:r w:rsidR="009E61E0" w:rsidRPr="00CA0BD8">
        <w:rPr>
          <w:rFonts w:ascii="Arial" w:hAnsi="Arial" w:cs="Arial"/>
          <w:color w:val="auto"/>
          <w:sz w:val="20"/>
          <w:szCs w:val="20"/>
        </w:rPr>
        <w:t>,</w:t>
      </w:r>
      <w:r w:rsidRPr="00CA0BD8">
        <w:rPr>
          <w:rFonts w:ascii="Arial" w:hAnsi="Arial" w:cs="Arial"/>
          <w:color w:val="auto"/>
          <w:sz w:val="20"/>
          <w:szCs w:val="20"/>
        </w:rPr>
        <w:t xml:space="preserve"> Zaki</w:t>
      </w:r>
      <w:r w:rsidR="009E61E0" w:rsidRPr="00CA0BD8">
        <w:rPr>
          <w:rFonts w:ascii="Arial" w:hAnsi="Arial" w:cs="Arial"/>
          <w:color w:val="auto"/>
          <w:sz w:val="20"/>
          <w:szCs w:val="20"/>
        </w:rPr>
        <w:t>,</w:t>
      </w:r>
      <w:r w:rsidRPr="00CA0BD8">
        <w:rPr>
          <w:rFonts w:ascii="Arial" w:hAnsi="Arial" w:cs="Arial"/>
          <w:color w:val="auto"/>
          <w:sz w:val="20"/>
          <w:szCs w:val="20"/>
        </w:rPr>
        <w:t xml:space="preserve"> F.A.</w:t>
      </w:r>
      <w:r w:rsidR="009E61E0" w:rsidRPr="00CA0BD8">
        <w:rPr>
          <w:rFonts w:ascii="Arial" w:hAnsi="Arial" w:cs="Arial"/>
          <w:color w:val="auto"/>
          <w:sz w:val="20"/>
          <w:szCs w:val="20"/>
        </w:rPr>
        <w:t>,</w:t>
      </w:r>
      <w:r w:rsidRPr="00CA0BD8">
        <w:rPr>
          <w:rFonts w:ascii="Arial" w:hAnsi="Arial" w:cs="Arial"/>
          <w:color w:val="auto"/>
          <w:sz w:val="20"/>
          <w:szCs w:val="20"/>
        </w:rPr>
        <w:t xml:space="preserve"> Khan</w:t>
      </w:r>
      <w:r w:rsidR="009E61E0" w:rsidRPr="00CA0BD8">
        <w:rPr>
          <w:rFonts w:ascii="Arial" w:hAnsi="Arial" w:cs="Arial"/>
          <w:color w:val="auto"/>
          <w:sz w:val="20"/>
          <w:szCs w:val="20"/>
        </w:rPr>
        <w:t>,</w:t>
      </w:r>
      <w:r w:rsidRPr="00CA0BD8">
        <w:rPr>
          <w:rFonts w:ascii="Arial" w:hAnsi="Arial" w:cs="Arial"/>
          <w:color w:val="auto"/>
          <w:sz w:val="20"/>
          <w:szCs w:val="20"/>
        </w:rPr>
        <w:t xml:space="preserve"> Z.H</w:t>
      </w:r>
      <w:r w:rsidR="001B4885" w:rsidRPr="00CA0BD8">
        <w:rPr>
          <w:rFonts w:ascii="Arial" w:hAnsi="Arial" w:cs="Arial"/>
          <w:color w:val="auto"/>
          <w:sz w:val="20"/>
          <w:szCs w:val="20"/>
        </w:rPr>
        <w:t>.</w:t>
      </w:r>
      <w:r w:rsidR="009E61E0" w:rsidRPr="00CA0BD8">
        <w:rPr>
          <w:rFonts w:ascii="Arial" w:hAnsi="Arial" w:cs="Arial"/>
          <w:color w:val="auto"/>
          <w:sz w:val="20"/>
          <w:szCs w:val="20"/>
        </w:rPr>
        <w:t>,</w:t>
      </w:r>
      <w:r w:rsidR="001B4885" w:rsidRPr="00CA0BD8">
        <w:rPr>
          <w:rFonts w:ascii="Arial" w:hAnsi="Arial" w:cs="Arial"/>
          <w:color w:val="auto"/>
          <w:sz w:val="20"/>
          <w:szCs w:val="20"/>
        </w:rPr>
        <w:t xml:space="preserve"> &amp;</w:t>
      </w:r>
      <w:r w:rsidRPr="00CA0BD8">
        <w:rPr>
          <w:rFonts w:ascii="Arial" w:hAnsi="Arial" w:cs="Arial"/>
          <w:color w:val="auto"/>
          <w:sz w:val="20"/>
          <w:szCs w:val="20"/>
        </w:rPr>
        <w:t xml:space="preserve"> Mir</w:t>
      </w:r>
      <w:r w:rsidR="009E61E0" w:rsidRPr="00CA0BD8">
        <w:rPr>
          <w:rFonts w:ascii="Arial" w:hAnsi="Arial" w:cs="Arial"/>
          <w:color w:val="auto"/>
          <w:sz w:val="20"/>
          <w:szCs w:val="20"/>
        </w:rPr>
        <w:t>,</w:t>
      </w:r>
      <w:r w:rsidRPr="00CA0BD8">
        <w:rPr>
          <w:rFonts w:ascii="Arial" w:hAnsi="Arial" w:cs="Arial"/>
          <w:color w:val="auto"/>
          <w:sz w:val="20"/>
          <w:szCs w:val="20"/>
        </w:rPr>
        <w:t xml:space="preserve"> M.A. (2009). Biodiversity of predaceous beetles (Coleoptera: Coccinellidae) in Kashmir. Journal of Biological Control</w:t>
      </w:r>
      <w:r w:rsidR="009E61E0" w:rsidRPr="00CA0BD8">
        <w:rPr>
          <w:rFonts w:ascii="Arial" w:hAnsi="Arial" w:cs="Arial"/>
          <w:color w:val="auto"/>
          <w:sz w:val="20"/>
          <w:szCs w:val="20"/>
        </w:rPr>
        <w:t>,</w:t>
      </w:r>
      <w:r w:rsidRPr="00CA0BD8">
        <w:rPr>
          <w:rFonts w:ascii="Arial" w:hAnsi="Arial" w:cs="Arial"/>
          <w:color w:val="auto"/>
          <w:sz w:val="20"/>
          <w:szCs w:val="20"/>
        </w:rPr>
        <w:t xml:space="preserve"> 23</w:t>
      </w:r>
      <w:r w:rsidR="00EE4F80" w:rsidRPr="00CA0BD8">
        <w:rPr>
          <w:rFonts w:ascii="Arial" w:hAnsi="Arial" w:cs="Arial"/>
          <w:color w:val="auto"/>
          <w:sz w:val="20"/>
          <w:szCs w:val="20"/>
        </w:rPr>
        <w:t>(1)</w:t>
      </w:r>
      <w:r w:rsidR="009E61E0" w:rsidRPr="00CA0BD8">
        <w:rPr>
          <w:rFonts w:ascii="Arial" w:hAnsi="Arial" w:cs="Arial"/>
          <w:color w:val="auto"/>
          <w:sz w:val="20"/>
          <w:szCs w:val="20"/>
        </w:rPr>
        <w:t>,</w:t>
      </w:r>
      <w:r w:rsidRPr="00CA0BD8">
        <w:rPr>
          <w:rFonts w:ascii="Arial" w:hAnsi="Arial" w:cs="Arial"/>
          <w:color w:val="auto"/>
          <w:sz w:val="20"/>
          <w:szCs w:val="20"/>
        </w:rPr>
        <w:t xml:space="preserve"> 43-47. </w:t>
      </w:r>
      <w:r w:rsidR="00EE4F80" w:rsidRPr="00CA0BD8">
        <w:rPr>
          <w:rFonts w:ascii="Arial" w:hAnsi="Arial" w:cs="Arial"/>
          <w:color w:val="auto"/>
          <w:sz w:val="20"/>
          <w:szCs w:val="20"/>
        </w:rPr>
        <w:t>https://doi.org/</w:t>
      </w:r>
      <w:r w:rsidRPr="00CA0BD8">
        <w:rPr>
          <w:rFonts w:ascii="Arial" w:hAnsi="Arial" w:cs="Arial"/>
          <w:color w:val="auto"/>
          <w:sz w:val="20"/>
          <w:szCs w:val="20"/>
        </w:rPr>
        <w:t>10.18311/jbc/2009/3614</w:t>
      </w:r>
    </w:p>
    <w:p w14:paraId="6780D96F" w14:textId="77777777" w:rsidR="00C32B00" w:rsidRPr="00CA0BD8" w:rsidRDefault="00C32B00" w:rsidP="00661086">
      <w:pPr>
        <w:ind w:left="720" w:hanging="720"/>
        <w:rPr>
          <w:rFonts w:ascii="Arial" w:hAnsi="Arial" w:cs="Arial"/>
          <w:lang w:bidi="hi-IN"/>
        </w:rPr>
      </w:pPr>
      <w:r w:rsidRPr="00CA0BD8">
        <w:rPr>
          <w:rFonts w:ascii="Arial" w:hAnsi="Arial" w:cs="Arial"/>
          <w:lang w:bidi="hi-IN"/>
        </w:rPr>
        <w:t>Khandekar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C.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Singh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V.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Humayun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S.</w:t>
      </w:r>
      <w:r w:rsidR="00EE4F80" w:rsidRPr="00CA0BD8">
        <w:rPr>
          <w:rFonts w:ascii="Arial" w:hAnsi="Arial" w:cs="Arial"/>
          <w:lang w:bidi="hi-IN"/>
        </w:rPr>
        <w:t xml:space="preserve"> </w:t>
      </w:r>
      <w:r w:rsidRPr="00CA0BD8">
        <w:rPr>
          <w:rFonts w:ascii="Arial" w:hAnsi="Arial" w:cs="Arial"/>
          <w:lang w:bidi="hi-IN"/>
        </w:rPr>
        <w:t>M.</w:t>
      </w:r>
      <w:r w:rsidR="00EE4F80" w:rsidRPr="00CA0BD8">
        <w:rPr>
          <w:rFonts w:ascii="Arial" w:hAnsi="Arial" w:cs="Arial"/>
          <w:lang w:bidi="hi-IN"/>
        </w:rPr>
        <w:t xml:space="preserve"> </w:t>
      </w:r>
      <w:r w:rsidRPr="00CA0BD8">
        <w:rPr>
          <w:rFonts w:ascii="Arial" w:hAnsi="Arial" w:cs="Arial"/>
          <w:lang w:bidi="hi-IN"/>
        </w:rPr>
        <w:t>A.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</w:t>
      </w:r>
      <w:proofErr w:type="spellStart"/>
      <w:r w:rsidRPr="00CA0BD8">
        <w:rPr>
          <w:rFonts w:ascii="Arial" w:hAnsi="Arial" w:cs="Arial"/>
          <w:lang w:bidi="hi-IN"/>
        </w:rPr>
        <w:t>Chandrakar</w:t>
      </w:r>
      <w:proofErr w:type="spellEnd"/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G</w:t>
      </w:r>
      <w:r w:rsidR="00EE4F80" w:rsidRPr="00CA0BD8">
        <w:rPr>
          <w:rFonts w:ascii="Arial" w:hAnsi="Arial" w:cs="Arial"/>
          <w:lang w:bidi="hi-IN"/>
        </w:rPr>
        <w:t>.</w:t>
      </w:r>
      <w:r w:rsidRPr="00CA0BD8">
        <w:rPr>
          <w:rFonts w:ascii="Arial" w:hAnsi="Arial" w:cs="Arial"/>
          <w:lang w:bidi="hi-IN"/>
        </w:rPr>
        <w:t xml:space="preserve"> &amp; </w:t>
      </w:r>
      <w:proofErr w:type="spellStart"/>
      <w:r w:rsidRPr="00CA0BD8">
        <w:rPr>
          <w:rFonts w:ascii="Arial" w:hAnsi="Arial" w:cs="Arial"/>
          <w:lang w:bidi="hi-IN"/>
        </w:rPr>
        <w:t>Pisda</w:t>
      </w:r>
      <w:proofErr w:type="spellEnd"/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R. (2023). Safflower aphid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</w:t>
      </w:r>
      <w:proofErr w:type="spellStart"/>
      <w:r w:rsidRPr="00CA0BD8">
        <w:rPr>
          <w:rFonts w:ascii="Arial" w:hAnsi="Arial" w:cs="Arial"/>
          <w:i/>
          <w:iCs/>
          <w:lang w:bidi="hi-IN"/>
        </w:rPr>
        <w:t>Uroleucon</w:t>
      </w:r>
      <w:proofErr w:type="spellEnd"/>
      <w:r w:rsidRPr="00CA0BD8">
        <w:rPr>
          <w:rFonts w:ascii="Arial" w:hAnsi="Arial" w:cs="Arial"/>
          <w:i/>
          <w:iCs/>
          <w:lang w:bidi="hi-IN"/>
        </w:rPr>
        <w:t xml:space="preserve"> </w:t>
      </w:r>
      <w:proofErr w:type="spellStart"/>
      <w:r w:rsidRPr="00CA0BD8">
        <w:rPr>
          <w:rFonts w:ascii="Arial" w:hAnsi="Arial" w:cs="Arial"/>
          <w:i/>
          <w:iCs/>
          <w:lang w:bidi="hi-IN"/>
        </w:rPr>
        <w:t>compositae</w:t>
      </w:r>
      <w:proofErr w:type="spellEnd"/>
      <w:r w:rsidRPr="00CA0BD8">
        <w:rPr>
          <w:rFonts w:ascii="Arial" w:hAnsi="Arial" w:cs="Arial"/>
          <w:lang w:bidi="hi-IN"/>
        </w:rPr>
        <w:t xml:space="preserve"> (Theobald) a major pest of safflower crop in Chhattisgarh and its correlation with abiotic and biotic parameters. The Pharma Innovation Journal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12(7): 400-407</w:t>
      </w:r>
      <w:r w:rsidR="00EE4F80" w:rsidRPr="00CA0BD8">
        <w:rPr>
          <w:rFonts w:ascii="Arial" w:hAnsi="Arial" w:cs="Arial"/>
          <w:lang w:bidi="hi-IN"/>
        </w:rPr>
        <w:t>.</w:t>
      </w:r>
    </w:p>
    <w:p w14:paraId="552276C7" w14:textId="77777777" w:rsidR="00C32B00" w:rsidRPr="00CA0BD8" w:rsidRDefault="00C32B00" w:rsidP="00661086">
      <w:pPr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Kotwal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D.</w:t>
      </w:r>
      <w:r w:rsidR="00EE4F80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R.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Bhalla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O.</w:t>
      </w:r>
      <w:r w:rsidR="00EE4F80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P.</w:t>
      </w:r>
      <w:r w:rsidR="009E61E0" w:rsidRPr="00CA0BD8">
        <w:rPr>
          <w:rFonts w:ascii="Arial" w:hAnsi="Arial" w:cs="Arial"/>
        </w:rPr>
        <w:t>,</w:t>
      </w:r>
      <w:r w:rsidR="00EE4F80" w:rsidRPr="00CA0BD8">
        <w:rPr>
          <w:rFonts w:ascii="Arial" w:hAnsi="Arial" w:cs="Arial"/>
        </w:rPr>
        <w:t xml:space="preserve"> &amp; </w:t>
      </w:r>
      <w:r w:rsidRPr="00CA0BD8">
        <w:rPr>
          <w:rFonts w:ascii="Arial" w:hAnsi="Arial" w:cs="Arial"/>
        </w:rPr>
        <w:t>Verma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A.</w:t>
      </w:r>
      <w:r w:rsidR="00EE4F80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K. (1984). Natural enemies of cabbage aphid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</w:t>
      </w:r>
      <w:proofErr w:type="spellStart"/>
      <w:r w:rsidRPr="00CA0BD8">
        <w:rPr>
          <w:rFonts w:ascii="Arial" w:hAnsi="Arial" w:cs="Arial"/>
          <w:i/>
          <w:iCs/>
        </w:rPr>
        <w:t>Brevicoryne</w:t>
      </w:r>
      <w:proofErr w:type="spellEnd"/>
      <w:r w:rsidRPr="00CA0BD8">
        <w:rPr>
          <w:rFonts w:ascii="Arial" w:hAnsi="Arial" w:cs="Arial"/>
          <w:i/>
          <w:iCs/>
        </w:rPr>
        <w:t xml:space="preserve"> </w:t>
      </w:r>
      <w:proofErr w:type="spellStart"/>
      <w:r w:rsidRPr="00CA0BD8">
        <w:rPr>
          <w:rFonts w:ascii="Arial" w:hAnsi="Arial" w:cs="Arial"/>
          <w:i/>
          <w:iCs/>
        </w:rPr>
        <w:t>brassicae</w:t>
      </w:r>
      <w:proofErr w:type="spellEnd"/>
      <w:r w:rsidRPr="00CA0BD8">
        <w:rPr>
          <w:rFonts w:ascii="Arial" w:hAnsi="Arial" w:cs="Arial"/>
        </w:rPr>
        <w:t xml:space="preserve"> (Linn.) in the mid-hill regions of Himachal Pradesh. Indian </w:t>
      </w:r>
      <w:r w:rsidR="00EE4F80" w:rsidRPr="00CA0BD8">
        <w:rPr>
          <w:rFonts w:ascii="Arial" w:hAnsi="Arial" w:cs="Arial"/>
        </w:rPr>
        <w:t>Journal of Agricultural Sciences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54</w:t>
      </w:r>
      <w:r w:rsidR="009E61E0" w:rsidRPr="00CA0BD8">
        <w:rPr>
          <w:rFonts w:ascii="Arial" w:hAnsi="Arial" w:cs="Arial"/>
        </w:rPr>
        <w:t>,</w:t>
      </w:r>
      <w:r w:rsidR="00EE4F80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1011-1012.</w:t>
      </w:r>
    </w:p>
    <w:p w14:paraId="26338903" w14:textId="77777777" w:rsidR="00C32B00" w:rsidRPr="00CA0BD8" w:rsidRDefault="00C32B00" w:rsidP="00661086">
      <w:pPr>
        <w:tabs>
          <w:tab w:val="left" w:pos="558"/>
        </w:tabs>
        <w:spacing w:after="120"/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Kovář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I.</w:t>
      </w:r>
      <w:r w:rsidR="00EE4F80" w:rsidRPr="00CA0BD8">
        <w:rPr>
          <w:rFonts w:ascii="Arial" w:hAnsi="Arial" w:cs="Arial"/>
        </w:rPr>
        <w:t xml:space="preserve"> (</w:t>
      </w:r>
      <w:r w:rsidRPr="00CA0BD8">
        <w:rPr>
          <w:rFonts w:ascii="Arial" w:hAnsi="Arial" w:cs="Arial"/>
        </w:rPr>
        <w:t>1996</w:t>
      </w:r>
      <w:r w:rsidR="00EE4F80" w:rsidRPr="00CA0BD8">
        <w:rPr>
          <w:rFonts w:ascii="Arial" w:hAnsi="Arial" w:cs="Arial"/>
        </w:rPr>
        <w:t>)</w:t>
      </w:r>
      <w:r w:rsidRPr="00CA0BD8">
        <w:rPr>
          <w:rFonts w:ascii="Arial" w:hAnsi="Arial" w:cs="Arial"/>
        </w:rPr>
        <w:t>. Phylogeny. In</w:t>
      </w:r>
      <w:r w:rsidR="00EE4F80" w:rsidRPr="00CA0BD8">
        <w:rPr>
          <w:rFonts w:ascii="Arial" w:hAnsi="Arial" w:cs="Arial"/>
        </w:rPr>
        <w:t xml:space="preserve"> I. Hodek &amp; A.</w:t>
      </w:r>
      <w:r w:rsidRPr="00CA0BD8">
        <w:rPr>
          <w:rFonts w:ascii="Arial" w:hAnsi="Arial" w:cs="Arial"/>
        </w:rPr>
        <w:t xml:space="preserve"> Honk (Eds.)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Ecology of Coccinellidae</w:t>
      </w:r>
      <w:r w:rsidR="009E61E0" w:rsidRPr="00CA0BD8">
        <w:rPr>
          <w:rFonts w:ascii="Arial" w:hAnsi="Arial" w:cs="Arial"/>
        </w:rPr>
        <w:t>,</w:t>
      </w:r>
      <w:r w:rsidR="00EE4F80" w:rsidRPr="00CA0BD8">
        <w:rPr>
          <w:rFonts w:ascii="Arial" w:hAnsi="Arial" w:cs="Arial"/>
        </w:rPr>
        <w:t xml:space="preserve"> pp. 19-31.</w:t>
      </w:r>
      <w:r w:rsidRPr="00CA0BD8">
        <w:rPr>
          <w:rFonts w:ascii="Arial" w:hAnsi="Arial" w:cs="Arial"/>
        </w:rPr>
        <w:t xml:space="preserve"> Kluwer Academic Publishers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Dordrecht</w:t>
      </w:r>
      <w:r w:rsidR="00EE4F80" w:rsidRPr="00CA0BD8">
        <w:rPr>
          <w:rFonts w:ascii="Arial" w:hAnsi="Arial" w:cs="Arial"/>
        </w:rPr>
        <w:t>.</w:t>
      </w:r>
      <w:r w:rsidRPr="00CA0BD8">
        <w:rPr>
          <w:rFonts w:ascii="Arial" w:hAnsi="Arial" w:cs="Arial"/>
        </w:rPr>
        <w:t xml:space="preserve"> </w:t>
      </w:r>
    </w:p>
    <w:p w14:paraId="221BEDF7" w14:textId="77777777" w:rsidR="00C32B00" w:rsidRPr="00CA0BD8" w:rsidRDefault="00C32B00" w:rsidP="00661086">
      <w:pPr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Kumar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B</w:t>
      </w:r>
      <w:r w:rsidR="001B4885" w:rsidRPr="00CA0BD8">
        <w:rPr>
          <w:rFonts w:ascii="Arial" w:hAnsi="Arial" w:cs="Arial"/>
        </w:rPr>
        <w:t>.</w:t>
      </w:r>
      <w:r w:rsidR="009E61E0" w:rsidRPr="00CA0BD8">
        <w:rPr>
          <w:rFonts w:ascii="Arial" w:hAnsi="Arial" w:cs="Arial"/>
        </w:rPr>
        <w:t>,</w:t>
      </w:r>
      <w:r w:rsidR="001B4885" w:rsidRPr="00CA0BD8">
        <w:rPr>
          <w:rFonts w:ascii="Arial" w:hAnsi="Arial" w:cs="Arial"/>
        </w:rPr>
        <w:t xml:space="preserve"> &amp;</w:t>
      </w:r>
      <w:r w:rsidRPr="00CA0BD8">
        <w:rPr>
          <w:rFonts w:ascii="Arial" w:hAnsi="Arial" w:cs="Arial"/>
        </w:rPr>
        <w:t xml:space="preserve"> Omkar (2023). Ladybird Beetles. In. </w:t>
      </w:r>
      <w:r w:rsidR="00EE4F80" w:rsidRPr="00CA0BD8">
        <w:rPr>
          <w:rFonts w:ascii="Arial" w:hAnsi="Arial" w:cs="Arial"/>
        </w:rPr>
        <w:t>Omkar (Ed.)</w:t>
      </w:r>
      <w:r w:rsidR="009E61E0" w:rsidRPr="00CA0BD8">
        <w:rPr>
          <w:rFonts w:ascii="Arial" w:hAnsi="Arial" w:cs="Arial"/>
        </w:rPr>
        <w:t>,</w:t>
      </w:r>
      <w:r w:rsidR="00EE4F80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Insect Predators in Pest Management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</w:t>
      </w:r>
      <w:r w:rsidR="00EE4F80" w:rsidRPr="00CA0BD8">
        <w:rPr>
          <w:rFonts w:ascii="Arial" w:hAnsi="Arial" w:cs="Arial"/>
        </w:rPr>
        <w:t xml:space="preserve">pp. 187-228. </w:t>
      </w:r>
      <w:r w:rsidRPr="00CA0BD8">
        <w:rPr>
          <w:rFonts w:ascii="Arial" w:hAnsi="Arial" w:cs="Arial"/>
        </w:rPr>
        <w:t>CRC Press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Taylor and Francis Group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LLC. </w:t>
      </w:r>
      <w:r w:rsidR="00EE4F80" w:rsidRPr="00CA0BD8">
        <w:rPr>
          <w:rFonts w:ascii="Arial" w:hAnsi="Arial" w:cs="Arial"/>
        </w:rPr>
        <w:t>https://doi.org/</w:t>
      </w:r>
      <w:r w:rsidRPr="00CA0BD8">
        <w:rPr>
          <w:rFonts w:ascii="Arial" w:hAnsi="Arial" w:cs="Arial"/>
        </w:rPr>
        <w:t>10.1201/9781003370864-8</w:t>
      </w:r>
    </w:p>
    <w:p w14:paraId="2484E736" w14:textId="77777777" w:rsidR="00C32B00" w:rsidRPr="00CA0BD8" w:rsidRDefault="00C32B00" w:rsidP="00661086">
      <w:pPr>
        <w:ind w:left="720" w:hanging="720"/>
        <w:rPr>
          <w:rFonts w:ascii="Arial" w:hAnsi="Arial" w:cs="Arial"/>
          <w:lang w:bidi="hi-IN"/>
        </w:rPr>
      </w:pPr>
      <w:proofErr w:type="spellStart"/>
      <w:r w:rsidRPr="00CA0BD8">
        <w:rPr>
          <w:rFonts w:ascii="Arial" w:hAnsi="Arial" w:cs="Arial"/>
          <w:lang w:bidi="hi-IN"/>
        </w:rPr>
        <w:t>Kundoo</w:t>
      </w:r>
      <w:proofErr w:type="spellEnd"/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A. A. (2019)</w:t>
      </w:r>
      <w:r w:rsidR="003B1F83" w:rsidRPr="00CA0BD8">
        <w:rPr>
          <w:rFonts w:ascii="Arial" w:hAnsi="Arial" w:cs="Arial"/>
          <w:lang w:bidi="hi-IN"/>
        </w:rPr>
        <w:t>.</w:t>
      </w:r>
      <w:r w:rsidRPr="00CA0BD8">
        <w:rPr>
          <w:rFonts w:ascii="Arial" w:hAnsi="Arial" w:cs="Arial"/>
          <w:lang w:bidi="hi-IN"/>
        </w:rPr>
        <w:t xml:space="preserve"> Taxonomic studies on Coccinellidae in </w:t>
      </w:r>
      <w:proofErr w:type="spellStart"/>
      <w:r w:rsidRPr="00CA0BD8">
        <w:rPr>
          <w:rFonts w:ascii="Arial" w:hAnsi="Arial" w:cs="Arial"/>
          <w:lang w:bidi="hi-IN"/>
        </w:rPr>
        <w:t>agro</w:t>
      </w:r>
      <w:proofErr w:type="spellEnd"/>
      <w:r w:rsidRPr="00CA0BD8">
        <w:rPr>
          <w:rFonts w:ascii="Arial" w:hAnsi="Arial" w:cs="Arial"/>
          <w:lang w:bidi="hi-IN"/>
        </w:rPr>
        <w:t>-ecosystems of Kashmir and Ladakh. Ph. D. Thesis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Sher-e-Kashmir University of Agricultural Sciences &amp; Technology of Kashmir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Sopore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</w:t>
      </w:r>
      <w:r w:rsidR="003B1F83" w:rsidRPr="00CA0BD8">
        <w:rPr>
          <w:rFonts w:ascii="Arial" w:hAnsi="Arial" w:cs="Arial"/>
          <w:lang w:bidi="hi-IN"/>
        </w:rPr>
        <w:t xml:space="preserve">pp. </w:t>
      </w:r>
      <w:r w:rsidRPr="00CA0BD8">
        <w:rPr>
          <w:rFonts w:ascii="Arial" w:hAnsi="Arial" w:cs="Arial"/>
          <w:lang w:bidi="hi-IN"/>
        </w:rPr>
        <w:t>87.</w:t>
      </w:r>
    </w:p>
    <w:p w14:paraId="19A6CB3A" w14:textId="77777777" w:rsidR="00C32B00" w:rsidRPr="00CA0BD8" w:rsidRDefault="00C32B00" w:rsidP="00661086">
      <w:pPr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Latha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E.</w:t>
      </w:r>
      <w:r w:rsidR="003B1F83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S.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Prasoona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U.</w:t>
      </w:r>
      <w:r w:rsidR="003B1F83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S</w:t>
      </w:r>
      <w:r w:rsidR="001B4885" w:rsidRPr="00CA0BD8">
        <w:rPr>
          <w:rFonts w:ascii="Arial" w:hAnsi="Arial" w:cs="Arial"/>
        </w:rPr>
        <w:t>.</w:t>
      </w:r>
      <w:r w:rsidR="009E61E0" w:rsidRPr="00CA0BD8">
        <w:rPr>
          <w:rFonts w:ascii="Arial" w:hAnsi="Arial" w:cs="Arial"/>
        </w:rPr>
        <w:t>,</w:t>
      </w:r>
      <w:r w:rsidR="001B4885" w:rsidRPr="00CA0BD8">
        <w:rPr>
          <w:rFonts w:ascii="Arial" w:hAnsi="Arial" w:cs="Arial"/>
        </w:rPr>
        <w:t xml:space="preserve"> &amp;</w:t>
      </w:r>
      <w:r w:rsidRPr="00CA0BD8">
        <w:rPr>
          <w:rFonts w:ascii="Arial" w:hAnsi="Arial" w:cs="Arial"/>
        </w:rPr>
        <w:t xml:space="preserve"> Rajan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S.</w:t>
      </w:r>
      <w:r w:rsidR="003B1F83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 xml:space="preserve">J. (2022). Major </w:t>
      </w:r>
      <w:r w:rsidR="003B1F83" w:rsidRPr="00CA0BD8">
        <w:rPr>
          <w:rFonts w:ascii="Arial" w:hAnsi="Arial" w:cs="Arial"/>
        </w:rPr>
        <w:t xml:space="preserve">insect pests </w:t>
      </w:r>
      <w:r w:rsidRPr="00CA0BD8">
        <w:rPr>
          <w:rFonts w:ascii="Arial" w:hAnsi="Arial" w:cs="Arial"/>
        </w:rPr>
        <w:t xml:space="preserve">and their </w:t>
      </w:r>
      <w:r w:rsidR="003B1F83" w:rsidRPr="00CA0BD8">
        <w:rPr>
          <w:rFonts w:ascii="Arial" w:hAnsi="Arial" w:cs="Arial"/>
        </w:rPr>
        <w:t xml:space="preserve">natural enemy biodiversity in ecological engineering groundnut </w:t>
      </w:r>
      <w:r w:rsidRPr="00CA0BD8">
        <w:rPr>
          <w:rFonts w:ascii="Arial" w:hAnsi="Arial" w:cs="Arial"/>
        </w:rPr>
        <w:t>(</w:t>
      </w:r>
      <w:r w:rsidRPr="00CA0BD8">
        <w:rPr>
          <w:rFonts w:ascii="Arial" w:hAnsi="Arial" w:cs="Arial"/>
          <w:i/>
          <w:iCs/>
        </w:rPr>
        <w:t>Arachis hypogaea</w:t>
      </w:r>
      <w:r w:rsidRPr="00CA0BD8">
        <w:rPr>
          <w:rFonts w:ascii="Arial" w:hAnsi="Arial" w:cs="Arial"/>
        </w:rPr>
        <w:t xml:space="preserve"> L.) Crop. Biological Forum </w:t>
      </w:r>
      <w:r w:rsidR="00A42C42" w:rsidRPr="00CA0BD8">
        <w:rPr>
          <w:rFonts w:ascii="Arial" w:hAnsi="Arial" w:cs="Arial"/>
        </w:rPr>
        <w:t>-</w:t>
      </w:r>
      <w:r w:rsidRPr="00CA0BD8">
        <w:rPr>
          <w:rFonts w:ascii="Arial" w:hAnsi="Arial" w:cs="Arial"/>
        </w:rPr>
        <w:t xml:space="preserve"> An International Journal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14(4a)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445-448.</w:t>
      </w:r>
    </w:p>
    <w:p w14:paraId="2ECF23EC" w14:textId="77777777" w:rsidR="00C32B00" w:rsidRPr="00CA0BD8" w:rsidRDefault="00C32B00" w:rsidP="00661086">
      <w:pPr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Mahendiran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G.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Akbar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S.</w:t>
      </w:r>
      <w:r w:rsidR="00DC419E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A</w:t>
      </w:r>
      <w:r w:rsidR="001B4885" w:rsidRPr="00CA0BD8">
        <w:rPr>
          <w:rFonts w:ascii="Arial" w:hAnsi="Arial" w:cs="Arial"/>
        </w:rPr>
        <w:t>.</w:t>
      </w:r>
      <w:r w:rsidR="009E61E0" w:rsidRPr="00CA0BD8">
        <w:rPr>
          <w:rFonts w:ascii="Arial" w:hAnsi="Arial" w:cs="Arial"/>
        </w:rPr>
        <w:t>,</w:t>
      </w:r>
      <w:r w:rsidR="001B4885" w:rsidRPr="00CA0BD8">
        <w:rPr>
          <w:rFonts w:ascii="Arial" w:hAnsi="Arial" w:cs="Arial"/>
        </w:rPr>
        <w:t xml:space="preserve"> &amp;</w:t>
      </w:r>
      <w:r w:rsidRPr="00CA0BD8">
        <w:rPr>
          <w:rFonts w:ascii="Arial" w:hAnsi="Arial" w:cs="Arial"/>
        </w:rPr>
        <w:t xml:space="preserve"> Dar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M.</w:t>
      </w:r>
      <w:r w:rsidR="00DC419E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 xml:space="preserve">A. (2018). The invasive aphid </w:t>
      </w:r>
      <w:proofErr w:type="spellStart"/>
      <w:r w:rsidRPr="00CA0BD8">
        <w:rPr>
          <w:rFonts w:ascii="Arial" w:hAnsi="Arial" w:cs="Arial"/>
          <w:i/>
          <w:iCs/>
        </w:rPr>
        <w:t>Pterochloroides</w:t>
      </w:r>
      <w:proofErr w:type="spellEnd"/>
      <w:r w:rsidRPr="00CA0BD8">
        <w:rPr>
          <w:rFonts w:ascii="Arial" w:hAnsi="Arial" w:cs="Arial"/>
          <w:i/>
          <w:iCs/>
        </w:rPr>
        <w:t xml:space="preserve"> </w:t>
      </w:r>
      <w:proofErr w:type="spellStart"/>
      <w:r w:rsidRPr="00CA0BD8">
        <w:rPr>
          <w:rFonts w:ascii="Arial" w:hAnsi="Arial" w:cs="Arial"/>
          <w:i/>
          <w:iCs/>
        </w:rPr>
        <w:t>persicae</w:t>
      </w:r>
      <w:proofErr w:type="spellEnd"/>
      <w:r w:rsidRPr="00CA0BD8">
        <w:rPr>
          <w:rFonts w:ascii="Arial" w:hAnsi="Arial" w:cs="Arial"/>
        </w:rPr>
        <w:t xml:space="preserve"> (</w:t>
      </w:r>
      <w:proofErr w:type="spellStart"/>
      <w:r w:rsidRPr="00CA0BD8">
        <w:rPr>
          <w:rFonts w:ascii="Arial" w:hAnsi="Arial" w:cs="Arial"/>
        </w:rPr>
        <w:t>Cholodkovsky</w:t>
      </w:r>
      <w:proofErr w:type="spellEnd"/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1899) (Hemiptera: </w:t>
      </w:r>
      <w:proofErr w:type="spellStart"/>
      <w:r w:rsidRPr="00CA0BD8">
        <w:rPr>
          <w:rFonts w:ascii="Arial" w:hAnsi="Arial" w:cs="Arial"/>
        </w:rPr>
        <w:t>Aphidoidea</w:t>
      </w:r>
      <w:proofErr w:type="spellEnd"/>
      <w:r w:rsidRPr="00CA0BD8">
        <w:rPr>
          <w:rFonts w:ascii="Arial" w:hAnsi="Arial" w:cs="Arial"/>
        </w:rPr>
        <w:t xml:space="preserve">: </w:t>
      </w:r>
      <w:proofErr w:type="spellStart"/>
      <w:r w:rsidRPr="00CA0BD8">
        <w:rPr>
          <w:rFonts w:ascii="Arial" w:hAnsi="Arial" w:cs="Arial"/>
        </w:rPr>
        <w:t>Lachninae</w:t>
      </w:r>
      <w:proofErr w:type="spellEnd"/>
      <w:r w:rsidRPr="00CA0BD8">
        <w:rPr>
          <w:rFonts w:ascii="Arial" w:hAnsi="Arial" w:cs="Arial"/>
        </w:rPr>
        <w:t>) recorded on important fruit trees in Kashmir Valley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India. Journal of Threatened Taxa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10</w:t>
      </w:r>
      <w:r w:rsidR="00DC419E" w:rsidRPr="00CA0BD8">
        <w:rPr>
          <w:rFonts w:ascii="Arial" w:hAnsi="Arial" w:cs="Arial"/>
        </w:rPr>
        <w:t>(</w:t>
      </w:r>
      <w:r w:rsidRPr="00CA0BD8">
        <w:rPr>
          <w:rFonts w:ascii="Arial" w:hAnsi="Arial" w:cs="Arial"/>
        </w:rPr>
        <w:t>5</w:t>
      </w:r>
      <w:r w:rsidR="00DC419E" w:rsidRPr="00CA0BD8">
        <w:rPr>
          <w:rFonts w:ascii="Arial" w:hAnsi="Arial" w:cs="Arial"/>
        </w:rPr>
        <w:t>)</w:t>
      </w:r>
      <w:r w:rsidR="009E61E0" w:rsidRPr="00CA0BD8">
        <w:rPr>
          <w:rFonts w:ascii="Arial" w:hAnsi="Arial" w:cs="Arial"/>
        </w:rPr>
        <w:t>,</w:t>
      </w:r>
      <w:r w:rsidR="00DC419E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11672</w:t>
      </w:r>
      <w:r w:rsidR="00A42C42" w:rsidRPr="00CA0BD8">
        <w:rPr>
          <w:rFonts w:ascii="Arial" w:hAnsi="Arial" w:cs="Arial"/>
        </w:rPr>
        <w:t>-</w:t>
      </w:r>
      <w:r w:rsidRPr="00CA0BD8">
        <w:rPr>
          <w:rFonts w:ascii="Arial" w:hAnsi="Arial" w:cs="Arial"/>
        </w:rPr>
        <w:t>11678. https://doi.org/10.11609/jott.2968.10.5.11672-11678.</w:t>
      </w:r>
    </w:p>
    <w:p w14:paraId="5BA1E2E2" w14:textId="77777777" w:rsidR="00C32B00" w:rsidRPr="00CA0BD8" w:rsidRDefault="00C32B00" w:rsidP="00661086">
      <w:pPr>
        <w:tabs>
          <w:tab w:val="left" w:pos="-1250"/>
        </w:tabs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Maji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A.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Pal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S.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Gurung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B.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Banerjee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M. C</w:t>
      </w:r>
      <w:r w:rsidR="001B4885" w:rsidRPr="00CA0BD8">
        <w:rPr>
          <w:rFonts w:ascii="Arial" w:hAnsi="Arial" w:cs="Arial"/>
        </w:rPr>
        <w:t>.</w:t>
      </w:r>
      <w:r w:rsidR="009E61E0" w:rsidRPr="00CA0BD8">
        <w:rPr>
          <w:rFonts w:ascii="Arial" w:hAnsi="Arial" w:cs="Arial"/>
        </w:rPr>
        <w:t>,</w:t>
      </w:r>
      <w:r w:rsidR="001B4885" w:rsidRPr="00CA0BD8">
        <w:rPr>
          <w:rFonts w:ascii="Arial" w:hAnsi="Arial" w:cs="Arial"/>
        </w:rPr>
        <w:t xml:space="preserve"> &amp;</w:t>
      </w:r>
      <w:r w:rsidRPr="00CA0BD8">
        <w:rPr>
          <w:rFonts w:ascii="Arial" w:hAnsi="Arial" w:cs="Arial"/>
        </w:rPr>
        <w:t xml:space="preserve"> Sahoo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S. K. </w:t>
      </w:r>
      <w:r w:rsidR="00DC419E" w:rsidRPr="00CA0BD8">
        <w:rPr>
          <w:rFonts w:ascii="Arial" w:hAnsi="Arial" w:cs="Arial"/>
        </w:rPr>
        <w:t>(</w:t>
      </w:r>
      <w:r w:rsidRPr="00CA0BD8">
        <w:rPr>
          <w:rFonts w:ascii="Arial" w:hAnsi="Arial" w:cs="Arial"/>
        </w:rPr>
        <w:t>2023</w:t>
      </w:r>
      <w:r w:rsidR="00DC419E" w:rsidRPr="00CA0BD8">
        <w:rPr>
          <w:rFonts w:ascii="Arial" w:hAnsi="Arial" w:cs="Arial"/>
        </w:rPr>
        <w:t>)</w:t>
      </w:r>
      <w:r w:rsidRPr="00CA0BD8">
        <w:rPr>
          <w:rFonts w:ascii="Arial" w:hAnsi="Arial" w:cs="Arial"/>
        </w:rPr>
        <w:t xml:space="preserve">. </w:t>
      </w:r>
      <w:r w:rsidRPr="00CA0BD8">
        <w:rPr>
          <w:rFonts w:ascii="Arial" w:hAnsi="Arial" w:cs="Arial"/>
          <w:snapToGrid w:val="0"/>
        </w:rPr>
        <w:t>Diversity of aphids and their predatory coccinellids from West Bengal. Indian Journal of Entomology</w:t>
      </w:r>
      <w:r w:rsidR="009E61E0" w:rsidRPr="00CA0BD8">
        <w:rPr>
          <w:rFonts w:ascii="Arial" w:hAnsi="Arial" w:cs="Arial"/>
          <w:snapToGrid w:val="0"/>
        </w:rPr>
        <w:t>,</w:t>
      </w:r>
      <w:r w:rsidRPr="00CA0BD8">
        <w:rPr>
          <w:rFonts w:ascii="Arial" w:hAnsi="Arial" w:cs="Arial"/>
          <w:snapToGrid w:val="0"/>
        </w:rPr>
        <w:t xml:space="preserve"> 85(2)</w:t>
      </w:r>
      <w:r w:rsidR="009E61E0" w:rsidRPr="00CA0BD8">
        <w:rPr>
          <w:rFonts w:ascii="Arial" w:hAnsi="Arial" w:cs="Arial"/>
          <w:snapToGrid w:val="0"/>
        </w:rPr>
        <w:t>,</w:t>
      </w:r>
      <w:r w:rsidRPr="00CA0BD8">
        <w:rPr>
          <w:rFonts w:ascii="Arial" w:hAnsi="Arial" w:cs="Arial"/>
          <w:snapToGrid w:val="0"/>
        </w:rPr>
        <w:t xml:space="preserve"> 332</w:t>
      </w:r>
      <w:r w:rsidR="00A42C42" w:rsidRPr="00CA0BD8">
        <w:rPr>
          <w:rFonts w:ascii="Arial" w:hAnsi="Arial" w:cs="Arial"/>
          <w:snapToGrid w:val="0"/>
        </w:rPr>
        <w:t>-</w:t>
      </w:r>
      <w:r w:rsidRPr="00CA0BD8">
        <w:rPr>
          <w:rFonts w:ascii="Arial" w:hAnsi="Arial" w:cs="Arial"/>
          <w:snapToGrid w:val="0"/>
        </w:rPr>
        <w:t xml:space="preserve">336. </w:t>
      </w:r>
      <w:proofErr w:type="spellStart"/>
      <w:r w:rsidRPr="00CA0BD8">
        <w:rPr>
          <w:rFonts w:ascii="Arial" w:hAnsi="Arial" w:cs="Arial"/>
          <w:snapToGrid w:val="0"/>
        </w:rPr>
        <w:t>doi</w:t>
      </w:r>
      <w:proofErr w:type="spellEnd"/>
      <w:r w:rsidRPr="00CA0BD8">
        <w:rPr>
          <w:rFonts w:ascii="Arial" w:hAnsi="Arial" w:cs="Arial"/>
          <w:snapToGrid w:val="0"/>
        </w:rPr>
        <w:t>: 10.55446/IJE.2022.682</w:t>
      </w:r>
    </w:p>
    <w:p w14:paraId="6C89E33F" w14:textId="77777777" w:rsidR="00C32B00" w:rsidRPr="00CA0BD8" w:rsidRDefault="00C32B00" w:rsidP="00661086">
      <w:pPr>
        <w:tabs>
          <w:tab w:val="left" w:pos="-1250"/>
        </w:tabs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Maqbool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A.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Rather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S. U.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Akbar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S. A</w:t>
      </w:r>
      <w:r w:rsidR="001B4885" w:rsidRPr="00CA0BD8">
        <w:rPr>
          <w:rFonts w:ascii="Arial" w:hAnsi="Arial" w:cs="Arial"/>
        </w:rPr>
        <w:t>.</w:t>
      </w:r>
      <w:r w:rsidR="009E61E0" w:rsidRPr="00CA0BD8">
        <w:rPr>
          <w:rFonts w:ascii="Arial" w:hAnsi="Arial" w:cs="Arial"/>
        </w:rPr>
        <w:t>,</w:t>
      </w:r>
      <w:r w:rsidR="001B4885" w:rsidRPr="00CA0BD8">
        <w:rPr>
          <w:rFonts w:ascii="Arial" w:hAnsi="Arial" w:cs="Arial"/>
        </w:rPr>
        <w:t xml:space="preserve"> &amp;</w:t>
      </w:r>
      <w:r w:rsidRPr="00CA0BD8">
        <w:rPr>
          <w:rFonts w:ascii="Arial" w:hAnsi="Arial" w:cs="Arial"/>
        </w:rPr>
        <w:t xml:space="preserve"> </w:t>
      </w:r>
      <w:proofErr w:type="spellStart"/>
      <w:r w:rsidRPr="00CA0BD8">
        <w:rPr>
          <w:rFonts w:ascii="Arial" w:hAnsi="Arial" w:cs="Arial"/>
        </w:rPr>
        <w:t>Wachkoo</w:t>
      </w:r>
      <w:proofErr w:type="spellEnd"/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A. A. (2020)</w:t>
      </w:r>
      <w:r w:rsidR="00DC419E" w:rsidRPr="00CA0BD8">
        <w:rPr>
          <w:rFonts w:ascii="Arial" w:hAnsi="Arial" w:cs="Arial"/>
        </w:rPr>
        <w:t>.</w:t>
      </w:r>
      <w:r w:rsidRPr="00CA0BD8">
        <w:rPr>
          <w:rFonts w:ascii="Arial" w:hAnsi="Arial" w:cs="Arial"/>
        </w:rPr>
        <w:t xml:space="preserve"> Preliminary survey of ladybird beetle composition (Coleoptera: Coccinellidae) in unmanaged apple orchard ecosystems of Kashmir Himalayas. Proceedings of the Zoological Society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73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160 - 174. </w:t>
      </w:r>
      <w:r w:rsidR="00DC419E" w:rsidRPr="00CA0BD8">
        <w:rPr>
          <w:rFonts w:ascii="Arial" w:hAnsi="Arial" w:cs="Arial"/>
        </w:rPr>
        <w:t>https://doi.org/</w:t>
      </w:r>
      <w:r w:rsidRPr="00CA0BD8">
        <w:rPr>
          <w:rFonts w:ascii="Arial" w:hAnsi="Arial" w:cs="Arial"/>
        </w:rPr>
        <w:t>10.1007/s12595-020-00322-w</w:t>
      </w:r>
    </w:p>
    <w:p w14:paraId="00DFDE5A" w14:textId="77777777" w:rsidR="00C32B00" w:rsidRPr="00CA0BD8" w:rsidRDefault="00C32B00" w:rsidP="00661086">
      <w:pPr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Maurya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R.</w:t>
      </w:r>
      <w:r w:rsidR="00DC419E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P. (2011). Natural enemies of apple woolly aphid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</w:t>
      </w:r>
      <w:proofErr w:type="spellStart"/>
      <w:r w:rsidRPr="00CA0BD8">
        <w:rPr>
          <w:rFonts w:ascii="Arial" w:hAnsi="Arial" w:cs="Arial"/>
          <w:i/>
          <w:iCs/>
        </w:rPr>
        <w:t>Eriosoma</w:t>
      </w:r>
      <w:proofErr w:type="spellEnd"/>
      <w:r w:rsidRPr="00CA0BD8">
        <w:rPr>
          <w:rFonts w:ascii="Arial" w:hAnsi="Arial" w:cs="Arial"/>
          <w:i/>
          <w:iCs/>
        </w:rPr>
        <w:t xml:space="preserve"> </w:t>
      </w:r>
      <w:proofErr w:type="spellStart"/>
      <w:r w:rsidRPr="00CA0BD8">
        <w:rPr>
          <w:rFonts w:ascii="Arial" w:hAnsi="Arial" w:cs="Arial"/>
          <w:i/>
          <w:iCs/>
        </w:rPr>
        <w:t>lanigerum</w:t>
      </w:r>
      <w:proofErr w:type="spellEnd"/>
      <w:r w:rsidRPr="00CA0BD8">
        <w:rPr>
          <w:rFonts w:ascii="Arial" w:hAnsi="Arial" w:cs="Arial"/>
        </w:rPr>
        <w:t xml:space="preserve"> Hausmann and their population dynamics in a </w:t>
      </w:r>
      <w:proofErr w:type="spellStart"/>
      <w:r w:rsidRPr="00CA0BD8">
        <w:rPr>
          <w:rFonts w:ascii="Arial" w:hAnsi="Arial" w:cs="Arial"/>
        </w:rPr>
        <w:t>mid hill</w:t>
      </w:r>
      <w:proofErr w:type="spellEnd"/>
      <w:r w:rsidRPr="00CA0BD8">
        <w:rPr>
          <w:rFonts w:ascii="Arial" w:hAnsi="Arial" w:cs="Arial"/>
        </w:rPr>
        <w:t xml:space="preserve"> apple orchard. Indian Journal of Entomology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73(1)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15-18.   </w:t>
      </w:r>
    </w:p>
    <w:p w14:paraId="2761DCEB" w14:textId="77777777" w:rsidR="00C32B00" w:rsidRPr="00CA0BD8" w:rsidRDefault="00C32B00" w:rsidP="00661086">
      <w:pPr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Michaud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J. P. (2012). Coccinellids</w:t>
      </w:r>
      <w:r w:rsidR="00DC419E" w:rsidRPr="00CA0BD8">
        <w:rPr>
          <w:rFonts w:ascii="Arial" w:hAnsi="Arial" w:cs="Arial"/>
        </w:rPr>
        <w:t xml:space="preserve"> in biological control.</w:t>
      </w:r>
      <w:r w:rsidRPr="00CA0BD8">
        <w:rPr>
          <w:rFonts w:ascii="Arial" w:hAnsi="Arial" w:cs="Arial"/>
        </w:rPr>
        <w:t xml:space="preserve"> </w:t>
      </w:r>
      <w:r w:rsidR="00DC419E" w:rsidRPr="00CA0BD8">
        <w:rPr>
          <w:rFonts w:ascii="Arial" w:hAnsi="Arial" w:cs="Arial"/>
        </w:rPr>
        <w:t>I</w:t>
      </w:r>
      <w:r w:rsidRPr="00CA0BD8">
        <w:rPr>
          <w:rFonts w:ascii="Arial" w:hAnsi="Arial" w:cs="Arial"/>
        </w:rPr>
        <w:t xml:space="preserve">n </w:t>
      </w:r>
      <w:r w:rsidR="00DC419E" w:rsidRPr="00CA0BD8">
        <w:rPr>
          <w:rFonts w:ascii="Arial" w:hAnsi="Arial" w:cs="Arial"/>
        </w:rPr>
        <w:t>I. Hodek</w:t>
      </w:r>
      <w:r w:rsidR="009E61E0" w:rsidRPr="00CA0BD8">
        <w:rPr>
          <w:rFonts w:ascii="Arial" w:hAnsi="Arial" w:cs="Arial"/>
        </w:rPr>
        <w:t>,</w:t>
      </w:r>
      <w:r w:rsidR="00DC419E" w:rsidRPr="00CA0BD8">
        <w:rPr>
          <w:rFonts w:ascii="Arial" w:hAnsi="Arial" w:cs="Arial"/>
        </w:rPr>
        <w:t xml:space="preserve"> van H. F. Emden</w:t>
      </w:r>
      <w:r w:rsidR="009E61E0" w:rsidRPr="00CA0BD8">
        <w:rPr>
          <w:rFonts w:ascii="Arial" w:hAnsi="Arial" w:cs="Arial"/>
        </w:rPr>
        <w:t>,</w:t>
      </w:r>
      <w:r w:rsidR="00DC419E" w:rsidRPr="00CA0BD8">
        <w:rPr>
          <w:rFonts w:ascii="Arial" w:hAnsi="Arial" w:cs="Arial"/>
        </w:rPr>
        <w:t xml:space="preserve"> &amp; A. </w:t>
      </w:r>
      <w:proofErr w:type="spellStart"/>
      <w:r w:rsidR="00DC419E" w:rsidRPr="00CA0BD8">
        <w:rPr>
          <w:rFonts w:ascii="Arial" w:hAnsi="Arial" w:cs="Arial"/>
        </w:rPr>
        <w:t>Honěk</w:t>
      </w:r>
      <w:proofErr w:type="spellEnd"/>
      <w:r w:rsidR="00DC419E" w:rsidRPr="00CA0BD8">
        <w:rPr>
          <w:rFonts w:ascii="Arial" w:hAnsi="Arial" w:cs="Arial"/>
        </w:rPr>
        <w:t xml:space="preserve"> (Eds.)</w:t>
      </w:r>
      <w:r w:rsidR="009E61E0" w:rsidRPr="00CA0BD8">
        <w:rPr>
          <w:rFonts w:ascii="Arial" w:hAnsi="Arial" w:cs="Arial"/>
        </w:rPr>
        <w:t>,</w:t>
      </w:r>
      <w:r w:rsidR="00DC419E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 xml:space="preserve">Ecology and </w:t>
      </w:r>
      <w:proofErr w:type="spellStart"/>
      <w:r w:rsidRPr="00CA0BD8">
        <w:rPr>
          <w:rFonts w:ascii="Arial" w:hAnsi="Arial" w:cs="Arial"/>
        </w:rPr>
        <w:t>Behaviour</w:t>
      </w:r>
      <w:proofErr w:type="spellEnd"/>
      <w:r w:rsidRPr="00CA0BD8">
        <w:rPr>
          <w:rFonts w:ascii="Arial" w:hAnsi="Arial" w:cs="Arial"/>
        </w:rPr>
        <w:t xml:space="preserve"> of the Ladybird Beetles (Coccinellidae)</w:t>
      </w:r>
      <w:r w:rsidR="009E61E0" w:rsidRPr="00CA0BD8">
        <w:rPr>
          <w:rFonts w:ascii="Arial" w:hAnsi="Arial" w:cs="Arial"/>
        </w:rPr>
        <w:t>,</w:t>
      </w:r>
      <w:r w:rsidR="00DC419E" w:rsidRPr="00CA0BD8">
        <w:rPr>
          <w:rFonts w:ascii="Arial" w:hAnsi="Arial" w:cs="Arial"/>
        </w:rPr>
        <w:t xml:space="preserve"> pp. 488-519. </w:t>
      </w:r>
      <w:r w:rsidRPr="00CA0BD8">
        <w:rPr>
          <w:rFonts w:ascii="Arial" w:hAnsi="Arial" w:cs="Arial"/>
        </w:rPr>
        <w:t>Blackwell Publishing Ltd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</w:t>
      </w:r>
      <w:r w:rsidR="00DC419E" w:rsidRPr="00CA0BD8">
        <w:rPr>
          <w:rFonts w:ascii="Arial" w:hAnsi="Arial" w:cs="Arial"/>
        </w:rPr>
        <w:t>https://doi.org/</w:t>
      </w:r>
      <w:r w:rsidRPr="00CA0BD8">
        <w:rPr>
          <w:rFonts w:ascii="Arial" w:hAnsi="Arial" w:cs="Arial"/>
        </w:rPr>
        <w:t xml:space="preserve"> 10.1002/9781118223208.ch11</w:t>
      </w:r>
    </w:p>
    <w:p w14:paraId="7064DC04" w14:textId="77777777" w:rsidR="00C32B00" w:rsidRPr="00CA0BD8" w:rsidRDefault="00C32B00" w:rsidP="00661086">
      <w:pPr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Mir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R.</w:t>
      </w:r>
      <w:r w:rsidR="00DC419E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 xml:space="preserve">A. (2013). Composition biology and predation of ladybird beetles on aphids in </w:t>
      </w:r>
      <w:proofErr w:type="spellStart"/>
      <w:r w:rsidRPr="00CA0BD8">
        <w:rPr>
          <w:rFonts w:ascii="Arial" w:hAnsi="Arial" w:cs="Arial"/>
        </w:rPr>
        <w:t>agro</w:t>
      </w:r>
      <w:proofErr w:type="spellEnd"/>
      <w:r w:rsidRPr="00CA0BD8">
        <w:rPr>
          <w:rFonts w:ascii="Arial" w:hAnsi="Arial" w:cs="Arial"/>
        </w:rPr>
        <w:t>-ecosystem of Kashmir</w:t>
      </w:r>
      <w:r w:rsidR="00DC419E" w:rsidRPr="00CA0BD8">
        <w:rPr>
          <w:rFonts w:ascii="Arial" w:hAnsi="Arial" w:cs="Arial"/>
        </w:rPr>
        <w:t>.</w:t>
      </w:r>
      <w:r w:rsidRPr="00CA0BD8">
        <w:rPr>
          <w:rFonts w:ascii="Arial" w:hAnsi="Arial" w:cs="Arial"/>
        </w:rPr>
        <w:t xml:space="preserve"> Ph. D. thesis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Aligarh Muslim University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Aligarh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Uttar Pradesh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pp. 118. http://hdl.handle.net/10603/63173</w:t>
      </w:r>
    </w:p>
    <w:p w14:paraId="68597714" w14:textId="77777777" w:rsidR="00C32B00" w:rsidRPr="00CA0BD8" w:rsidRDefault="00C32B00" w:rsidP="00661086">
      <w:pPr>
        <w:ind w:left="720" w:hanging="720"/>
        <w:rPr>
          <w:rFonts w:ascii="Arial" w:hAnsi="Arial" w:cs="Arial"/>
        </w:rPr>
      </w:pPr>
      <w:proofErr w:type="spellStart"/>
      <w:r w:rsidRPr="00CA0BD8">
        <w:rPr>
          <w:rFonts w:ascii="Arial" w:hAnsi="Arial" w:cs="Arial"/>
        </w:rPr>
        <w:lastRenderedPageBreak/>
        <w:t>Mohi</w:t>
      </w:r>
      <w:proofErr w:type="spellEnd"/>
      <w:r w:rsidRPr="00CA0BD8">
        <w:rPr>
          <w:rFonts w:ascii="Arial" w:hAnsi="Arial" w:cs="Arial"/>
        </w:rPr>
        <w:t>-</w:t>
      </w:r>
      <w:proofErr w:type="spellStart"/>
      <w:r w:rsidRPr="00CA0BD8">
        <w:rPr>
          <w:rFonts w:ascii="Arial" w:hAnsi="Arial" w:cs="Arial"/>
        </w:rPr>
        <w:t>ud</w:t>
      </w:r>
      <w:proofErr w:type="spellEnd"/>
      <w:r w:rsidRPr="00CA0BD8">
        <w:rPr>
          <w:rFonts w:ascii="Arial" w:hAnsi="Arial" w:cs="Arial"/>
        </w:rPr>
        <w:t>-din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S.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Anjum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N.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Wani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A. R.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Ahmad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M. J.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Khan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A. A.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Mir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S. A</w:t>
      </w:r>
      <w:r w:rsidR="001B4885" w:rsidRPr="00CA0BD8">
        <w:rPr>
          <w:rFonts w:ascii="Arial" w:hAnsi="Arial" w:cs="Arial"/>
        </w:rPr>
        <w:t>.</w:t>
      </w:r>
      <w:r w:rsidR="009E61E0" w:rsidRPr="00CA0BD8">
        <w:rPr>
          <w:rFonts w:ascii="Arial" w:hAnsi="Arial" w:cs="Arial"/>
        </w:rPr>
        <w:t>,</w:t>
      </w:r>
      <w:r w:rsidR="001B4885" w:rsidRPr="00CA0BD8">
        <w:rPr>
          <w:rFonts w:ascii="Arial" w:hAnsi="Arial" w:cs="Arial"/>
        </w:rPr>
        <w:t xml:space="preserve"> &amp;</w:t>
      </w:r>
      <w:r w:rsidRPr="00CA0BD8">
        <w:rPr>
          <w:rFonts w:ascii="Arial" w:hAnsi="Arial" w:cs="Arial"/>
        </w:rPr>
        <w:t xml:space="preserve"> Hassan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G. (2019). Seasonal incidence and natural enemy complex of aphid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  <w:i/>
          <w:iCs/>
        </w:rPr>
        <w:t xml:space="preserve">Aphis </w:t>
      </w:r>
      <w:proofErr w:type="spellStart"/>
      <w:r w:rsidRPr="00CA0BD8">
        <w:rPr>
          <w:rFonts w:ascii="Arial" w:hAnsi="Arial" w:cs="Arial"/>
          <w:i/>
          <w:iCs/>
        </w:rPr>
        <w:t>punicae</w:t>
      </w:r>
      <w:proofErr w:type="spellEnd"/>
      <w:r w:rsidRPr="00CA0BD8">
        <w:rPr>
          <w:rFonts w:ascii="Arial" w:hAnsi="Arial" w:cs="Arial"/>
        </w:rPr>
        <w:t xml:space="preserve"> </w:t>
      </w:r>
      <w:proofErr w:type="spellStart"/>
      <w:r w:rsidRPr="00CA0BD8">
        <w:rPr>
          <w:rFonts w:ascii="Arial" w:hAnsi="Arial" w:cs="Arial"/>
        </w:rPr>
        <w:t>Passerini</w:t>
      </w:r>
      <w:proofErr w:type="spellEnd"/>
      <w:r w:rsidRPr="00CA0BD8">
        <w:rPr>
          <w:rFonts w:ascii="Arial" w:hAnsi="Arial" w:cs="Arial"/>
        </w:rPr>
        <w:t xml:space="preserve"> (Hemiptera: </w:t>
      </w:r>
      <w:proofErr w:type="spellStart"/>
      <w:r w:rsidRPr="00CA0BD8">
        <w:rPr>
          <w:rFonts w:ascii="Arial" w:hAnsi="Arial" w:cs="Arial"/>
        </w:rPr>
        <w:t>Aphididae</w:t>
      </w:r>
      <w:proofErr w:type="spellEnd"/>
      <w:r w:rsidRPr="00CA0BD8">
        <w:rPr>
          <w:rFonts w:ascii="Arial" w:hAnsi="Arial" w:cs="Arial"/>
        </w:rPr>
        <w:t>) infesting pomegranate in Kashmir. Journal of Biological Control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33(2)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122</w:t>
      </w:r>
      <w:r w:rsidR="00A42C42" w:rsidRPr="00CA0BD8">
        <w:rPr>
          <w:rFonts w:ascii="Arial" w:hAnsi="Arial" w:cs="Arial"/>
        </w:rPr>
        <w:t>-</w:t>
      </w:r>
      <w:r w:rsidRPr="00CA0BD8">
        <w:rPr>
          <w:rFonts w:ascii="Arial" w:hAnsi="Arial" w:cs="Arial"/>
        </w:rPr>
        <w:t>126. https://doi.org/10.18311/jbc/2019/22717</w:t>
      </w:r>
    </w:p>
    <w:p w14:paraId="4B3A38F8" w14:textId="77777777" w:rsidR="00C32B00" w:rsidRPr="00CA0BD8" w:rsidRDefault="00C32B00" w:rsidP="00661086">
      <w:pPr>
        <w:ind w:left="720" w:hanging="720"/>
        <w:rPr>
          <w:rFonts w:ascii="Arial" w:hAnsi="Arial" w:cs="Arial"/>
          <w:lang w:bidi="hi-IN"/>
        </w:rPr>
      </w:pPr>
      <w:r w:rsidRPr="00CA0BD8">
        <w:rPr>
          <w:rFonts w:ascii="Arial" w:hAnsi="Arial" w:cs="Arial"/>
          <w:lang w:bidi="hi-IN"/>
        </w:rPr>
        <w:t>Obrycki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J.</w:t>
      </w:r>
      <w:r w:rsidR="00AE5399" w:rsidRPr="00CA0BD8">
        <w:rPr>
          <w:rFonts w:ascii="Arial" w:hAnsi="Arial" w:cs="Arial"/>
          <w:lang w:bidi="hi-IN"/>
        </w:rPr>
        <w:t xml:space="preserve"> </w:t>
      </w:r>
      <w:r w:rsidRPr="00CA0BD8">
        <w:rPr>
          <w:rFonts w:ascii="Arial" w:hAnsi="Arial" w:cs="Arial"/>
          <w:lang w:bidi="hi-IN"/>
        </w:rPr>
        <w:t>J.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Harwood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J.</w:t>
      </w:r>
      <w:r w:rsidR="00AE5399" w:rsidRPr="00CA0BD8">
        <w:rPr>
          <w:rFonts w:ascii="Arial" w:hAnsi="Arial" w:cs="Arial"/>
          <w:lang w:bidi="hi-IN"/>
        </w:rPr>
        <w:t xml:space="preserve"> </w:t>
      </w:r>
      <w:r w:rsidRPr="00CA0BD8">
        <w:rPr>
          <w:rFonts w:ascii="Arial" w:hAnsi="Arial" w:cs="Arial"/>
          <w:lang w:bidi="hi-IN"/>
        </w:rPr>
        <w:t>D.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Kring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T.</w:t>
      </w:r>
      <w:r w:rsidR="00AE5399" w:rsidRPr="00CA0BD8">
        <w:rPr>
          <w:rFonts w:ascii="Arial" w:hAnsi="Arial" w:cs="Arial"/>
          <w:lang w:bidi="hi-IN"/>
        </w:rPr>
        <w:t xml:space="preserve"> </w:t>
      </w:r>
      <w:r w:rsidRPr="00CA0BD8">
        <w:rPr>
          <w:rFonts w:ascii="Arial" w:hAnsi="Arial" w:cs="Arial"/>
          <w:lang w:bidi="hi-IN"/>
        </w:rPr>
        <w:t>J</w:t>
      </w:r>
      <w:r w:rsidR="001B4885" w:rsidRPr="00CA0BD8">
        <w:rPr>
          <w:rFonts w:ascii="Arial" w:hAnsi="Arial" w:cs="Arial"/>
          <w:lang w:bidi="hi-IN"/>
        </w:rPr>
        <w:t>.</w:t>
      </w:r>
      <w:r w:rsidR="009E61E0" w:rsidRPr="00CA0BD8">
        <w:rPr>
          <w:rFonts w:ascii="Arial" w:hAnsi="Arial" w:cs="Arial"/>
          <w:lang w:bidi="hi-IN"/>
        </w:rPr>
        <w:t>,</w:t>
      </w:r>
      <w:r w:rsidR="001B4885" w:rsidRPr="00CA0BD8">
        <w:rPr>
          <w:rFonts w:ascii="Arial" w:hAnsi="Arial" w:cs="Arial"/>
          <w:lang w:bidi="hi-IN"/>
        </w:rPr>
        <w:t xml:space="preserve"> &amp;</w:t>
      </w:r>
      <w:r w:rsidRPr="00CA0BD8">
        <w:rPr>
          <w:rFonts w:ascii="Arial" w:hAnsi="Arial" w:cs="Arial"/>
          <w:lang w:bidi="hi-IN"/>
        </w:rPr>
        <w:t xml:space="preserve"> O’Neil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R.</w:t>
      </w:r>
      <w:r w:rsidR="00AE5399" w:rsidRPr="00CA0BD8">
        <w:rPr>
          <w:rFonts w:ascii="Arial" w:hAnsi="Arial" w:cs="Arial"/>
          <w:lang w:bidi="hi-IN"/>
        </w:rPr>
        <w:t xml:space="preserve"> </w:t>
      </w:r>
      <w:r w:rsidRPr="00CA0BD8">
        <w:rPr>
          <w:rFonts w:ascii="Arial" w:hAnsi="Arial" w:cs="Arial"/>
          <w:lang w:bidi="hi-IN"/>
        </w:rPr>
        <w:t xml:space="preserve">J. (2009). </w:t>
      </w:r>
      <w:proofErr w:type="spellStart"/>
      <w:r w:rsidRPr="00CA0BD8">
        <w:rPr>
          <w:rFonts w:ascii="Arial" w:hAnsi="Arial" w:cs="Arial"/>
          <w:lang w:bidi="hi-IN"/>
        </w:rPr>
        <w:t>Aphidophagy</w:t>
      </w:r>
      <w:proofErr w:type="spellEnd"/>
      <w:r w:rsidRPr="00CA0BD8">
        <w:rPr>
          <w:rFonts w:ascii="Arial" w:hAnsi="Arial" w:cs="Arial"/>
          <w:lang w:bidi="hi-IN"/>
        </w:rPr>
        <w:t xml:space="preserve"> by Coccinellidae: Application of biological control in agroecosystems. Biological Control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51(2)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244-254. </w:t>
      </w:r>
      <w:r w:rsidR="00AE5399" w:rsidRPr="00CA0BD8">
        <w:rPr>
          <w:rFonts w:ascii="Arial" w:hAnsi="Arial" w:cs="Arial"/>
          <w:lang w:bidi="hi-IN"/>
        </w:rPr>
        <w:t>https://doi.org/</w:t>
      </w:r>
      <w:r w:rsidRPr="00CA0BD8">
        <w:rPr>
          <w:rFonts w:ascii="Arial" w:hAnsi="Arial" w:cs="Arial"/>
          <w:lang w:bidi="hi-IN"/>
        </w:rPr>
        <w:t>10.1016/j.biocontrol.2009.05.009.</w:t>
      </w:r>
    </w:p>
    <w:p w14:paraId="13A861DB" w14:textId="77777777" w:rsidR="00C32B00" w:rsidRPr="00CA0BD8" w:rsidRDefault="00C32B00" w:rsidP="00661086">
      <w:pPr>
        <w:pStyle w:val="ref"/>
        <w:spacing w:before="0"/>
        <w:ind w:left="720" w:hanging="720"/>
        <w:rPr>
          <w:rFonts w:ascii="Arial" w:hAnsi="Arial" w:cs="Arial"/>
          <w:sz w:val="20"/>
          <w:szCs w:val="20"/>
        </w:rPr>
      </w:pPr>
      <w:r w:rsidRPr="00CA0BD8">
        <w:rPr>
          <w:rFonts w:ascii="Arial" w:hAnsi="Arial" w:cs="Arial"/>
          <w:sz w:val="20"/>
          <w:szCs w:val="20"/>
        </w:rPr>
        <w:t>Omkar &amp; Pervez</w:t>
      </w:r>
      <w:r w:rsidR="009E61E0" w:rsidRPr="00CA0BD8">
        <w:rPr>
          <w:rFonts w:ascii="Arial" w:hAnsi="Arial" w:cs="Arial"/>
          <w:sz w:val="20"/>
          <w:szCs w:val="20"/>
        </w:rPr>
        <w:t>,</w:t>
      </w:r>
      <w:r w:rsidRPr="00CA0BD8">
        <w:rPr>
          <w:rFonts w:ascii="Arial" w:hAnsi="Arial" w:cs="Arial"/>
          <w:sz w:val="20"/>
          <w:szCs w:val="20"/>
        </w:rPr>
        <w:t xml:space="preserve"> A. (2004).  Predaceous coccinellids in India: predator-prey catalogue. Oriental Insects</w:t>
      </w:r>
      <w:r w:rsidR="009E61E0" w:rsidRPr="00CA0BD8">
        <w:rPr>
          <w:rFonts w:ascii="Arial" w:hAnsi="Arial" w:cs="Arial"/>
          <w:sz w:val="20"/>
          <w:szCs w:val="20"/>
        </w:rPr>
        <w:t>,</w:t>
      </w:r>
      <w:r w:rsidRPr="00CA0BD8">
        <w:rPr>
          <w:rFonts w:ascii="Arial" w:hAnsi="Arial" w:cs="Arial"/>
          <w:sz w:val="20"/>
          <w:szCs w:val="20"/>
        </w:rPr>
        <w:t xml:space="preserve"> 38</w:t>
      </w:r>
      <w:r w:rsidR="00AE5399" w:rsidRPr="00CA0BD8">
        <w:rPr>
          <w:rFonts w:ascii="Arial" w:hAnsi="Arial" w:cs="Arial"/>
          <w:sz w:val="20"/>
          <w:szCs w:val="20"/>
        </w:rPr>
        <w:t>(1)</w:t>
      </w:r>
      <w:r w:rsidR="009E61E0" w:rsidRPr="00CA0BD8">
        <w:rPr>
          <w:rFonts w:ascii="Arial" w:hAnsi="Arial" w:cs="Arial"/>
          <w:sz w:val="20"/>
          <w:szCs w:val="20"/>
        </w:rPr>
        <w:t>,</w:t>
      </w:r>
      <w:r w:rsidRPr="00CA0BD8">
        <w:rPr>
          <w:rFonts w:ascii="Arial" w:hAnsi="Arial" w:cs="Arial"/>
          <w:sz w:val="20"/>
          <w:szCs w:val="20"/>
        </w:rPr>
        <w:t xml:space="preserve"> 27-61. </w:t>
      </w:r>
      <w:r w:rsidR="00AE5399" w:rsidRPr="00CA0BD8">
        <w:rPr>
          <w:rFonts w:ascii="Arial" w:hAnsi="Arial" w:cs="Arial"/>
          <w:sz w:val="20"/>
          <w:szCs w:val="20"/>
        </w:rPr>
        <w:t>https://doi.org/</w:t>
      </w:r>
      <w:r w:rsidRPr="00CA0BD8">
        <w:rPr>
          <w:rFonts w:ascii="Arial" w:hAnsi="Arial" w:cs="Arial"/>
          <w:sz w:val="20"/>
          <w:szCs w:val="20"/>
        </w:rPr>
        <w:t>10.1080/00305316.2004.10417373</w:t>
      </w:r>
    </w:p>
    <w:p w14:paraId="3DBEC748" w14:textId="77777777" w:rsidR="00C32B00" w:rsidRPr="00CA0BD8" w:rsidRDefault="00C32B00" w:rsidP="00661086">
      <w:pPr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Omkar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Kumar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G</w:t>
      </w:r>
      <w:r w:rsidR="001B4885" w:rsidRPr="00CA0BD8">
        <w:rPr>
          <w:rFonts w:ascii="Arial" w:hAnsi="Arial" w:cs="Arial"/>
        </w:rPr>
        <w:t>.</w:t>
      </w:r>
      <w:r w:rsidR="009E61E0" w:rsidRPr="00CA0BD8">
        <w:rPr>
          <w:rFonts w:ascii="Arial" w:hAnsi="Arial" w:cs="Arial"/>
        </w:rPr>
        <w:t>,</w:t>
      </w:r>
      <w:r w:rsidR="001B4885" w:rsidRPr="00CA0BD8">
        <w:rPr>
          <w:rFonts w:ascii="Arial" w:hAnsi="Arial" w:cs="Arial"/>
        </w:rPr>
        <w:t xml:space="preserve"> &amp;</w:t>
      </w:r>
      <w:r w:rsidRPr="00CA0BD8">
        <w:rPr>
          <w:rFonts w:ascii="Arial" w:hAnsi="Arial" w:cs="Arial"/>
        </w:rPr>
        <w:t xml:space="preserve"> Sahu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J. (2009). Performance of a predatory ladybird beetle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</w:t>
      </w:r>
      <w:proofErr w:type="spellStart"/>
      <w:r w:rsidRPr="00CA0BD8">
        <w:rPr>
          <w:rFonts w:ascii="Arial" w:hAnsi="Arial" w:cs="Arial"/>
          <w:i/>
          <w:iCs/>
        </w:rPr>
        <w:t>Anegleis</w:t>
      </w:r>
      <w:proofErr w:type="spellEnd"/>
      <w:r w:rsidRPr="00CA0BD8">
        <w:rPr>
          <w:rFonts w:ascii="Arial" w:hAnsi="Arial" w:cs="Arial"/>
          <w:i/>
          <w:iCs/>
        </w:rPr>
        <w:t xml:space="preserve"> </w:t>
      </w:r>
      <w:proofErr w:type="spellStart"/>
      <w:r w:rsidRPr="00CA0BD8">
        <w:rPr>
          <w:rFonts w:ascii="Arial" w:hAnsi="Arial" w:cs="Arial"/>
          <w:i/>
          <w:iCs/>
        </w:rPr>
        <w:t>cardoni</w:t>
      </w:r>
      <w:proofErr w:type="spellEnd"/>
      <w:r w:rsidRPr="00CA0BD8">
        <w:rPr>
          <w:rFonts w:ascii="Arial" w:hAnsi="Arial" w:cs="Arial"/>
        </w:rPr>
        <w:t xml:space="preserve"> on three aphid species. European Journal of Entomology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106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565-572.</w:t>
      </w:r>
    </w:p>
    <w:p w14:paraId="5AEFDBE3" w14:textId="77777777" w:rsidR="00C32B00" w:rsidRPr="00CA0BD8" w:rsidRDefault="00C32B00" w:rsidP="00661086">
      <w:pPr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Omkar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Kumar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G</w:t>
      </w:r>
      <w:r w:rsidR="001B4885" w:rsidRPr="00CA0BD8">
        <w:rPr>
          <w:rFonts w:ascii="Arial" w:hAnsi="Arial" w:cs="Arial"/>
        </w:rPr>
        <w:t>.</w:t>
      </w:r>
      <w:r w:rsidR="009E61E0" w:rsidRPr="00CA0BD8">
        <w:rPr>
          <w:rFonts w:ascii="Arial" w:hAnsi="Arial" w:cs="Arial"/>
        </w:rPr>
        <w:t>,</w:t>
      </w:r>
      <w:r w:rsidR="001B4885" w:rsidRPr="00CA0BD8">
        <w:rPr>
          <w:rFonts w:ascii="Arial" w:hAnsi="Arial" w:cs="Arial"/>
        </w:rPr>
        <w:t xml:space="preserve"> &amp;</w:t>
      </w:r>
      <w:r w:rsidRPr="00CA0BD8">
        <w:rPr>
          <w:rFonts w:ascii="Arial" w:hAnsi="Arial" w:cs="Arial"/>
        </w:rPr>
        <w:t xml:space="preserve"> Sahu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J. (2011). Monotypic prey-mediated development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survival and life table attributes of a ladybird beetle </w:t>
      </w:r>
      <w:proofErr w:type="spellStart"/>
      <w:r w:rsidRPr="00CA0BD8">
        <w:rPr>
          <w:rFonts w:ascii="Arial" w:hAnsi="Arial" w:cs="Arial"/>
          <w:i/>
          <w:iCs/>
        </w:rPr>
        <w:t>Anegleis</w:t>
      </w:r>
      <w:proofErr w:type="spellEnd"/>
      <w:r w:rsidRPr="00CA0BD8">
        <w:rPr>
          <w:rFonts w:ascii="Arial" w:hAnsi="Arial" w:cs="Arial"/>
          <w:i/>
          <w:iCs/>
        </w:rPr>
        <w:t xml:space="preserve"> </w:t>
      </w:r>
      <w:proofErr w:type="spellStart"/>
      <w:r w:rsidRPr="00CA0BD8">
        <w:rPr>
          <w:rFonts w:ascii="Arial" w:hAnsi="Arial" w:cs="Arial"/>
          <w:i/>
          <w:iCs/>
        </w:rPr>
        <w:t>cardoni</w:t>
      </w:r>
      <w:proofErr w:type="spellEnd"/>
      <w:r w:rsidRPr="00CA0BD8">
        <w:rPr>
          <w:rFonts w:ascii="Arial" w:hAnsi="Arial" w:cs="Arial"/>
        </w:rPr>
        <w:t xml:space="preserve"> on different aphid species. International Journal of Insect Science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31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162-173.</w:t>
      </w:r>
    </w:p>
    <w:p w14:paraId="3ED37F49" w14:textId="77777777" w:rsidR="00C32B00" w:rsidRPr="00CA0BD8" w:rsidRDefault="00C32B00" w:rsidP="00661086">
      <w:pPr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Padmalatha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C</w:t>
      </w:r>
      <w:r w:rsidR="001B4885" w:rsidRPr="00CA0BD8">
        <w:rPr>
          <w:rFonts w:ascii="Arial" w:hAnsi="Arial" w:cs="Arial"/>
        </w:rPr>
        <w:t>.</w:t>
      </w:r>
      <w:r w:rsidR="009E61E0" w:rsidRPr="00CA0BD8">
        <w:rPr>
          <w:rFonts w:ascii="Arial" w:hAnsi="Arial" w:cs="Arial"/>
        </w:rPr>
        <w:t>,</w:t>
      </w:r>
      <w:r w:rsidR="001B4885" w:rsidRPr="00CA0BD8">
        <w:rPr>
          <w:rFonts w:ascii="Arial" w:hAnsi="Arial" w:cs="Arial"/>
        </w:rPr>
        <w:t xml:space="preserve"> &amp;</w:t>
      </w:r>
      <w:r w:rsidRPr="00CA0BD8">
        <w:rPr>
          <w:rFonts w:ascii="Arial" w:hAnsi="Arial" w:cs="Arial"/>
        </w:rPr>
        <w:t xml:space="preserve"> Singh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A.</w:t>
      </w:r>
      <w:r w:rsidR="00AE5399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J.</w:t>
      </w:r>
      <w:r w:rsidR="00AE5399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A.</w:t>
      </w:r>
      <w:r w:rsidR="00AE5399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 xml:space="preserve">R. (1998). </w:t>
      </w:r>
      <w:proofErr w:type="spellStart"/>
      <w:r w:rsidRPr="00CA0BD8">
        <w:rPr>
          <w:rFonts w:ascii="Arial" w:hAnsi="Arial" w:cs="Arial"/>
        </w:rPr>
        <w:t>Aphidophagous</w:t>
      </w:r>
      <w:proofErr w:type="spellEnd"/>
      <w:r w:rsidRPr="00CA0BD8">
        <w:rPr>
          <w:rFonts w:ascii="Arial" w:hAnsi="Arial" w:cs="Arial"/>
        </w:rPr>
        <w:t xml:space="preserve"> coccinellids on </w:t>
      </w:r>
      <w:proofErr w:type="spellStart"/>
      <w:r w:rsidRPr="00CA0BD8">
        <w:rPr>
          <w:rFonts w:ascii="Arial" w:hAnsi="Arial" w:cs="Arial"/>
          <w:i/>
          <w:iCs/>
        </w:rPr>
        <w:t>Pentalonia</w:t>
      </w:r>
      <w:proofErr w:type="spellEnd"/>
      <w:r w:rsidRPr="00CA0BD8">
        <w:rPr>
          <w:rFonts w:ascii="Arial" w:hAnsi="Arial" w:cs="Arial"/>
          <w:i/>
          <w:iCs/>
        </w:rPr>
        <w:t xml:space="preserve"> </w:t>
      </w:r>
      <w:proofErr w:type="spellStart"/>
      <w:r w:rsidRPr="00CA0BD8">
        <w:rPr>
          <w:rFonts w:ascii="Arial" w:hAnsi="Arial" w:cs="Arial"/>
          <w:i/>
          <w:iCs/>
        </w:rPr>
        <w:t>nigronervosa</w:t>
      </w:r>
      <w:proofErr w:type="spellEnd"/>
      <w:r w:rsidRPr="00CA0BD8">
        <w:rPr>
          <w:rFonts w:ascii="Arial" w:hAnsi="Arial" w:cs="Arial"/>
        </w:rPr>
        <w:t xml:space="preserve"> </w:t>
      </w:r>
      <w:proofErr w:type="spellStart"/>
      <w:r w:rsidRPr="00CA0BD8">
        <w:rPr>
          <w:rFonts w:ascii="Arial" w:hAnsi="Arial" w:cs="Arial"/>
        </w:rPr>
        <w:t>Coquerel</w:t>
      </w:r>
      <w:proofErr w:type="spellEnd"/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a vector of bunchy top virus in banana plants of south west India. </w:t>
      </w:r>
      <w:r w:rsidR="00AE5399" w:rsidRPr="00CA0BD8">
        <w:rPr>
          <w:rFonts w:ascii="Arial" w:hAnsi="Arial" w:cs="Arial"/>
        </w:rPr>
        <w:t>Tropical Ecology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39(2)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239-242.</w:t>
      </w:r>
    </w:p>
    <w:p w14:paraId="52C6FBF8" w14:textId="77777777" w:rsidR="00C32B00" w:rsidRPr="00CA0BD8" w:rsidRDefault="00C32B00" w:rsidP="00661086">
      <w:pPr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Pal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S</w:t>
      </w:r>
      <w:r w:rsidR="001B4885" w:rsidRPr="00CA0BD8">
        <w:rPr>
          <w:rFonts w:ascii="Arial" w:hAnsi="Arial" w:cs="Arial"/>
        </w:rPr>
        <w:t>.</w:t>
      </w:r>
      <w:r w:rsidR="009E61E0" w:rsidRPr="00CA0BD8">
        <w:rPr>
          <w:rFonts w:ascii="Arial" w:hAnsi="Arial" w:cs="Arial"/>
        </w:rPr>
        <w:t>,</w:t>
      </w:r>
      <w:r w:rsidR="001B4885" w:rsidRPr="00CA0BD8">
        <w:rPr>
          <w:rFonts w:ascii="Arial" w:hAnsi="Arial" w:cs="Arial"/>
        </w:rPr>
        <w:t xml:space="preserve"> &amp;</w:t>
      </w:r>
      <w:r w:rsidRPr="00CA0BD8">
        <w:rPr>
          <w:rFonts w:ascii="Arial" w:hAnsi="Arial" w:cs="Arial"/>
        </w:rPr>
        <w:t xml:space="preserve"> Bhatt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J. (2018). Feeding efficiency of six beetle species against mustard aphid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</w:t>
      </w:r>
      <w:proofErr w:type="spellStart"/>
      <w:r w:rsidRPr="00CA0BD8">
        <w:rPr>
          <w:rFonts w:ascii="Arial" w:hAnsi="Arial" w:cs="Arial"/>
          <w:i/>
          <w:iCs/>
        </w:rPr>
        <w:t>Lipaphis</w:t>
      </w:r>
      <w:proofErr w:type="spellEnd"/>
      <w:r w:rsidRPr="00CA0BD8">
        <w:rPr>
          <w:rFonts w:ascii="Arial" w:hAnsi="Arial" w:cs="Arial"/>
          <w:i/>
          <w:iCs/>
        </w:rPr>
        <w:t xml:space="preserve"> </w:t>
      </w:r>
      <w:proofErr w:type="spellStart"/>
      <w:r w:rsidRPr="00CA0BD8">
        <w:rPr>
          <w:rFonts w:ascii="Arial" w:hAnsi="Arial" w:cs="Arial"/>
          <w:i/>
          <w:iCs/>
        </w:rPr>
        <w:t>erysimi</w:t>
      </w:r>
      <w:proofErr w:type="spellEnd"/>
      <w:r w:rsidRPr="00CA0BD8">
        <w:rPr>
          <w:rFonts w:ascii="Arial" w:hAnsi="Arial" w:cs="Arial"/>
        </w:rPr>
        <w:t xml:space="preserve"> (</w:t>
      </w:r>
      <w:proofErr w:type="spellStart"/>
      <w:r w:rsidRPr="00CA0BD8">
        <w:rPr>
          <w:rFonts w:ascii="Arial" w:hAnsi="Arial" w:cs="Arial"/>
        </w:rPr>
        <w:t>Kalt</w:t>
      </w:r>
      <w:proofErr w:type="spellEnd"/>
      <w:r w:rsidRPr="00CA0BD8">
        <w:rPr>
          <w:rFonts w:ascii="Arial" w:hAnsi="Arial" w:cs="Arial"/>
        </w:rPr>
        <w:t>.) in Uttarakhand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India. </w:t>
      </w:r>
      <w:r w:rsidR="00661086" w:rsidRPr="00CA0BD8">
        <w:rPr>
          <w:rFonts w:ascii="Arial" w:hAnsi="Arial" w:cs="Arial"/>
        </w:rPr>
        <w:t>International Journal of Current Microbiology and Applied Sciences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7(4)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1970-1976.</w:t>
      </w:r>
    </w:p>
    <w:p w14:paraId="36BD3AE0" w14:textId="77777777" w:rsidR="00C32B00" w:rsidRPr="00CA0BD8" w:rsidRDefault="00C32B00" w:rsidP="00661086">
      <w:pPr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Pawar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A.</w:t>
      </w:r>
      <w:r w:rsidR="00661086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D</w:t>
      </w:r>
      <w:r w:rsidR="001B4885" w:rsidRPr="00CA0BD8">
        <w:rPr>
          <w:rFonts w:ascii="Arial" w:hAnsi="Arial" w:cs="Arial"/>
        </w:rPr>
        <w:t>.</w:t>
      </w:r>
      <w:r w:rsidR="009E61E0" w:rsidRPr="00CA0BD8">
        <w:rPr>
          <w:rFonts w:ascii="Arial" w:hAnsi="Arial" w:cs="Arial"/>
        </w:rPr>
        <w:t>,</w:t>
      </w:r>
      <w:r w:rsidR="001B4885" w:rsidRPr="00CA0BD8">
        <w:rPr>
          <w:rFonts w:ascii="Arial" w:hAnsi="Arial" w:cs="Arial"/>
        </w:rPr>
        <w:t xml:space="preserve"> &amp;</w:t>
      </w:r>
      <w:r w:rsidRPr="00CA0BD8">
        <w:rPr>
          <w:rFonts w:ascii="Arial" w:hAnsi="Arial" w:cs="Arial"/>
        </w:rPr>
        <w:t xml:space="preserve"> Parry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M. </w:t>
      </w:r>
      <w:r w:rsidR="00661086" w:rsidRPr="00CA0BD8">
        <w:rPr>
          <w:rFonts w:ascii="Arial" w:hAnsi="Arial" w:cs="Arial"/>
        </w:rPr>
        <w:t>(</w:t>
      </w:r>
      <w:r w:rsidRPr="00CA0BD8">
        <w:rPr>
          <w:rFonts w:ascii="Arial" w:hAnsi="Arial" w:cs="Arial"/>
        </w:rPr>
        <w:t>1989</w:t>
      </w:r>
      <w:r w:rsidR="00661086" w:rsidRPr="00CA0BD8">
        <w:rPr>
          <w:rFonts w:ascii="Arial" w:hAnsi="Arial" w:cs="Arial"/>
        </w:rPr>
        <w:t>)</w:t>
      </w:r>
      <w:r w:rsidRPr="00CA0BD8">
        <w:rPr>
          <w:rFonts w:ascii="Arial" w:hAnsi="Arial" w:cs="Arial"/>
        </w:rPr>
        <w:t>. Record of natural enemies of fruit pests in Ladakh (J&amp;K). Indian Journal of Plant Protection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17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291-291.</w:t>
      </w:r>
    </w:p>
    <w:p w14:paraId="14887ECA" w14:textId="77777777" w:rsidR="00C32B00" w:rsidRPr="00CA0BD8" w:rsidRDefault="00C32B00" w:rsidP="00661086">
      <w:pPr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Pervez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A.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Yadav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M</w:t>
      </w:r>
      <w:r w:rsidR="001B4885" w:rsidRPr="00CA0BD8">
        <w:rPr>
          <w:rFonts w:ascii="Arial" w:hAnsi="Arial" w:cs="Arial"/>
        </w:rPr>
        <w:t>.</w:t>
      </w:r>
      <w:r w:rsidR="009E61E0" w:rsidRPr="00CA0BD8">
        <w:rPr>
          <w:rFonts w:ascii="Arial" w:hAnsi="Arial" w:cs="Arial"/>
        </w:rPr>
        <w:t>,</w:t>
      </w:r>
      <w:r w:rsidR="001B4885" w:rsidRPr="00CA0BD8">
        <w:rPr>
          <w:rFonts w:ascii="Arial" w:hAnsi="Arial" w:cs="Arial"/>
        </w:rPr>
        <w:t xml:space="preserve"> &amp;</w:t>
      </w:r>
      <w:r w:rsidRPr="00CA0BD8">
        <w:rPr>
          <w:rFonts w:ascii="Arial" w:hAnsi="Arial" w:cs="Arial"/>
        </w:rPr>
        <w:t xml:space="preserve"> Khan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M. (2020). Diversity of predaceous coccinellid beetles (Coleoptera: Coccinellidae) in Uttarakhand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North India. Journal of Mountain Research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15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7-20.</w:t>
      </w:r>
    </w:p>
    <w:p w14:paraId="5374D5F0" w14:textId="77777777" w:rsidR="00C32B00" w:rsidRPr="00CA0BD8" w:rsidRDefault="00C32B00" w:rsidP="00661086">
      <w:pPr>
        <w:pStyle w:val="ref"/>
        <w:spacing w:before="0"/>
        <w:ind w:left="720" w:hanging="720"/>
        <w:rPr>
          <w:rFonts w:ascii="Arial" w:hAnsi="Arial" w:cs="Arial"/>
          <w:sz w:val="20"/>
          <w:szCs w:val="20"/>
        </w:rPr>
      </w:pPr>
      <w:proofErr w:type="spellStart"/>
      <w:r w:rsidRPr="00CA0BD8">
        <w:rPr>
          <w:rFonts w:ascii="Arial" w:hAnsi="Arial" w:cs="Arial"/>
          <w:sz w:val="20"/>
          <w:szCs w:val="20"/>
        </w:rPr>
        <w:t>Phaloura</w:t>
      </w:r>
      <w:proofErr w:type="spellEnd"/>
      <w:r w:rsidR="009E61E0" w:rsidRPr="00CA0BD8">
        <w:rPr>
          <w:rFonts w:ascii="Arial" w:hAnsi="Arial" w:cs="Arial"/>
          <w:sz w:val="20"/>
          <w:szCs w:val="20"/>
        </w:rPr>
        <w:t>,</w:t>
      </w:r>
      <w:r w:rsidRPr="00CA0BD8">
        <w:rPr>
          <w:rFonts w:ascii="Arial" w:hAnsi="Arial" w:cs="Arial"/>
          <w:sz w:val="20"/>
          <w:szCs w:val="20"/>
        </w:rPr>
        <w:t xml:space="preserve"> S.</w:t>
      </w:r>
      <w:r w:rsidR="00661086" w:rsidRPr="00CA0BD8">
        <w:rPr>
          <w:rFonts w:ascii="Arial" w:hAnsi="Arial" w:cs="Arial"/>
          <w:sz w:val="20"/>
          <w:szCs w:val="20"/>
        </w:rPr>
        <w:t xml:space="preserve"> </w:t>
      </w:r>
      <w:r w:rsidRPr="00CA0BD8">
        <w:rPr>
          <w:rFonts w:ascii="Arial" w:hAnsi="Arial" w:cs="Arial"/>
          <w:sz w:val="20"/>
          <w:szCs w:val="20"/>
        </w:rPr>
        <w:t>P.</w:t>
      </w:r>
      <w:r w:rsidR="00661086" w:rsidRPr="00CA0BD8">
        <w:rPr>
          <w:rFonts w:ascii="Arial" w:hAnsi="Arial" w:cs="Arial"/>
          <w:sz w:val="20"/>
          <w:szCs w:val="20"/>
        </w:rPr>
        <w:t xml:space="preserve"> </w:t>
      </w:r>
      <w:r w:rsidRPr="00CA0BD8">
        <w:rPr>
          <w:rFonts w:ascii="Arial" w:hAnsi="Arial" w:cs="Arial"/>
          <w:sz w:val="20"/>
          <w:szCs w:val="20"/>
        </w:rPr>
        <w:t>S.</w:t>
      </w:r>
      <w:r w:rsidR="009E61E0" w:rsidRPr="00CA0BD8">
        <w:rPr>
          <w:rFonts w:ascii="Arial" w:hAnsi="Arial" w:cs="Arial"/>
          <w:sz w:val="20"/>
          <w:szCs w:val="20"/>
        </w:rPr>
        <w:t>,</w:t>
      </w:r>
      <w:r w:rsidR="00661086" w:rsidRPr="00CA0BD8">
        <w:rPr>
          <w:rFonts w:ascii="Arial" w:hAnsi="Arial" w:cs="Arial"/>
          <w:sz w:val="20"/>
          <w:szCs w:val="20"/>
        </w:rPr>
        <w:t xml:space="preserve"> &amp;</w:t>
      </w:r>
      <w:r w:rsidRPr="00CA0BD8">
        <w:rPr>
          <w:rFonts w:ascii="Arial" w:hAnsi="Arial" w:cs="Arial"/>
          <w:sz w:val="20"/>
          <w:szCs w:val="20"/>
        </w:rPr>
        <w:t xml:space="preserve"> Singh</w:t>
      </w:r>
      <w:r w:rsidR="009E61E0" w:rsidRPr="00CA0BD8">
        <w:rPr>
          <w:rFonts w:ascii="Arial" w:hAnsi="Arial" w:cs="Arial"/>
          <w:sz w:val="20"/>
          <w:szCs w:val="20"/>
        </w:rPr>
        <w:t>,</w:t>
      </w:r>
      <w:r w:rsidRPr="00CA0BD8">
        <w:rPr>
          <w:rFonts w:ascii="Arial" w:hAnsi="Arial" w:cs="Arial"/>
          <w:sz w:val="20"/>
          <w:szCs w:val="20"/>
        </w:rPr>
        <w:t xml:space="preserve"> T. (1991). Coccinellid </w:t>
      </w:r>
      <w:r w:rsidR="00661086" w:rsidRPr="00CA0BD8">
        <w:rPr>
          <w:rFonts w:ascii="Arial" w:hAnsi="Arial" w:cs="Arial"/>
          <w:sz w:val="20"/>
          <w:szCs w:val="20"/>
        </w:rPr>
        <w:t>(</w:t>
      </w:r>
      <w:r w:rsidRPr="00CA0BD8">
        <w:rPr>
          <w:rFonts w:ascii="Arial" w:hAnsi="Arial" w:cs="Arial"/>
          <w:sz w:val="20"/>
          <w:szCs w:val="20"/>
        </w:rPr>
        <w:t>Coleoptera</w:t>
      </w:r>
      <w:r w:rsidR="00661086" w:rsidRPr="00CA0BD8">
        <w:rPr>
          <w:rFonts w:ascii="Arial" w:hAnsi="Arial" w:cs="Arial"/>
          <w:sz w:val="20"/>
          <w:szCs w:val="20"/>
        </w:rPr>
        <w:t>)</w:t>
      </w:r>
      <w:r w:rsidRPr="00CA0BD8">
        <w:rPr>
          <w:rFonts w:ascii="Arial" w:hAnsi="Arial" w:cs="Arial"/>
          <w:sz w:val="20"/>
          <w:szCs w:val="20"/>
        </w:rPr>
        <w:t xml:space="preserve"> fauna associated with Indian alder</w:t>
      </w:r>
      <w:r w:rsidR="009E61E0" w:rsidRPr="00CA0BD8">
        <w:rPr>
          <w:rFonts w:ascii="Arial" w:hAnsi="Arial" w:cs="Arial"/>
          <w:sz w:val="20"/>
          <w:szCs w:val="20"/>
        </w:rPr>
        <w:t>,</w:t>
      </w:r>
      <w:r w:rsidRPr="00CA0B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0BD8">
        <w:rPr>
          <w:rFonts w:ascii="Arial" w:hAnsi="Arial" w:cs="Arial"/>
          <w:i/>
          <w:iCs/>
          <w:sz w:val="20"/>
          <w:szCs w:val="20"/>
        </w:rPr>
        <w:t>Alnus</w:t>
      </w:r>
      <w:proofErr w:type="spellEnd"/>
      <w:r w:rsidRPr="00CA0BD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CA0BD8">
        <w:rPr>
          <w:rFonts w:ascii="Arial" w:hAnsi="Arial" w:cs="Arial"/>
          <w:i/>
          <w:iCs/>
          <w:sz w:val="20"/>
          <w:szCs w:val="20"/>
        </w:rPr>
        <w:t>nepalensis</w:t>
      </w:r>
      <w:proofErr w:type="spellEnd"/>
      <w:r w:rsidRPr="00CA0BD8">
        <w:rPr>
          <w:rFonts w:ascii="Arial" w:hAnsi="Arial" w:cs="Arial"/>
          <w:sz w:val="20"/>
          <w:szCs w:val="20"/>
        </w:rPr>
        <w:t xml:space="preserve"> D. Don. Uttar Pradesh </w:t>
      </w:r>
      <w:r w:rsidR="00661086" w:rsidRPr="00CA0BD8">
        <w:rPr>
          <w:rFonts w:ascii="Arial" w:hAnsi="Arial" w:cs="Arial"/>
          <w:sz w:val="20"/>
          <w:szCs w:val="20"/>
        </w:rPr>
        <w:t>Journal of Zoology</w:t>
      </w:r>
      <w:r w:rsidR="009E61E0" w:rsidRPr="00CA0BD8">
        <w:rPr>
          <w:rFonts w:ascii="Arial" w:hAnsi="Arial" w:cs="Arial"/>
          <w:sz w:val="20"/>
          <w:szCs w:val="20"/>
        </w:rPr>
        <w:t>,</w:t>
      </w:r>
      <w:r w:rsidRPr="00CA0BD8">
        <w:rPr>
          <w:rFonts w:ascii="Arial" w:hAnsi="Arial" w:cs="Arial"/>
          <w:i/>
          <w:iCs/>
          <w:sz w:val="20"/>
          <w:szCs w:val="20"/>
        </w:rPr>
        <w:t xml:space="preserve"> </w:t>
      </w:r>
      <w:r w:rsidRPr="00CA0BD8">
        <w:rPr>
          <w:rFonts w:ascii="Arial" w:hAnsi="Arial" w:cs="Arial"/>
          <w:sz w:val="20"/>
          <w:szCs w:val="20"/>
        </w:rPr>
        <w:t>11:</w:t>
      </w:r>
      <w:r w:rsidR="00661086" w:rsidRPr="00CA0BD8">
        <w:rPr>
          <w:rFonts w:ascii="Arial" w:hAnsi="Arial" w:cs="Arial"/>
          <w:sz w:val="20"/>
          <w:szCs w:val="20"/>
        </w:rPr>
        <w:t xml:space="preserve"> </w:t>
      </w:r>
      <w:r w:rsidRPr="00CA0BD8">
        <w:rPr>
          <w:rFonts w:ascii="Arial" w:hAnsi="Arial" w:cs="Arial"/>
          <w:sz w:val="20"/>
          <w:szCs w:val="20"/>
        </w:rPr>
        <w:t>79-80.</w:t>
      </w:r>
    </w:p>
    <w:p w14:paraId="444027C3" w14:textId="77777777" w:rsidR="00C32B00" w:rsidRPr="00CA0BD8" w:rsidRDefault="00C32B00" w:rsidP="00661086">
      <w:pPr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Poorani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J. (2019). Coccinellidae of the Indian </w:t>
      </w:r>
      <w:r w:rsidR="00661086" w:rsidRPr="00CA0BD8">
        <w:rPr>
          <w:rFonts w:ascii="Arial" w:hAnsi="Arial" w:cs="Arial"/>
        </w:rPr>
        <w:t>s</w:t>
      </w:r>
      <w:r w:rsidRPr="00CA0BD8">
        <w:rPr>
          <w:rFonts w:ascii="Arial" w:hAnsi="Arial" w:cs="Arial"/>
        </w:rPr>
        <w:t xml:space="preserve">ubcontinent. In </w:t>
      </w:r>
      <w:r w:rsidR="00661086" w:rsidRPr="00CA0BD8">
        <w:rPr>
          <w:rFonts w:ascii="Arial" w:hAnsi="Arial" w:cs="Arial"/>
        </w:rPr>
        <w:t>S. Ramani</w:t>
      </w:r>
      <w:r w:rsidR="009E61E0" w:rsidRPr="00CA0BD8">
        <w:rPr>
          <w:rFonts w:ascii="Arial" w:hAnsi="Arial" w:cs="Arial"/>
        </w:rPr>
        <w:t>,</w:t>
      </w:r>
      <w:r w:rsidR="00661086" w:rsidRPr="00CA0BD8">
        <w:rPr>
          <w:rFonts w:ascii="Arial" w:hAnsi="Arial" w:cs="Arial"/>
        </w:rPr>
        <w:t xml:space="preserve"> P. Mohanraj</w:t>
      </w:r>
      <w:r w:rsidR="009E61E0" w:rsidRPr="00CA0BD8">
        <w:rPr>
          <w:rFonts w:ascii="Arial" w:hAnsi="Arial" w:cs="Arial"/>
        </w:rPr>
        <w:t>,</w:t>
      </w:r>
      <w:r w:rsidR="00661086" w:rsidRPr="00CA0BD8">
        <w:rPr>
          <w:rFonts w:ascii="Arial" w:hAnsi="Arial" w:cs="Arial"/>
        </w:rPr>
        <w:t xml:space="preserve"> &amp; H. M. Yeshwanth (Eds.)</w:t>
      </w:r>
      <w:r w:rsidR="009E61E0" w:rsidRPr="00CA0BD8">
        <w:rPr>
          <w:rFonts w:ascii="Arial" w:hAnsi="Arial" w:cs="Arial"/>
        </w:rPr>
        <w:t>,</w:t>
      </w:r>
      <w:r w:rsidR="00661086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Indian Insects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Diversity and </w:t>
      </w:r>
      <w:proofErr w:type="gramStart"/>
      <w:r w:rsidRPr="00CA0BD8">
        <w:rPr>
          <w:rFonts w:ascii="Arial" w:hAnsi="Arial" w:cs="Arial"/>
        </w:rPr>
        <w:t>Science</w:t>
      </w:r>
      <w:r w:rsidR="009E61E0" w:rsidRPr="00CA0BD8">
        <w:rPr>
          <w:rFonts w:ascii="Arial" w:hAnsi="Arial" w:cs="Arial"/>
        </w:rPr>
        <w:t>,</w:t>
      </w:r>
      <w:r w:rsidR="00661086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 xml:space="preserve"> CRC</w:t>
      </w:r>
      <w:proofErr w:type="gramEnd"/>
      <w:r w:rsidRPr="00CA0BD8">
        <w:rPr>
          <w:rFonts w:ascii="Arial" w:hAnsi="Arial" w:cs="Arial"/>
        </w:rPr>
        <w:t xml:space="preserve"> Press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Boca Raton. doi.org/10.1201/9780429061400</w:t>
      </w:r>
    </w:p>
    <w:p w14:paraId="6C4239EE" w14:textId="77777777" w:rsidR="00C32B00" w:rsidRPr="00CA0BD8" w:rsidRDefault="00C32B00" w:rsidP="00661086">
      <w:pPr>
        <w:pStyle w:val="ref"/>
        <w:spacing w:before="0"/>
        <w:ind w:left="720" w:hanging="720"/>
        <w:rPr>
          <w:rFonts w:ascii="Arial" w:hAnsi="Arial" w:cs="Arial"/>
          <w:sz w:val="20"/>
          <w:szCs w:val="20"/>
        </w:rPr>
      </w:pPr>
      <w:r w:rsidRPr="00CA0BD8">
        <w:rPr>
          <w:rFonts w:ascii="Arial" w:hAnsi="Arial" w:cs="Arial"/>
          <w:sz w:val="20"/>
          <w:szCs w:val="20"/>
        </w:rPr>
        <w:t>Poorani</w:t>
      </w:r>
      <w:r w:rsidR="009E61E0" w:rsidRPr="00CA0BD8">
        <w:rPr>
          <w:rFonts w:ascii="Arial" w:hAnsi="Arial" w:cs="Arial"/>
          <w:sz w:val="20"/>
          <w:szCs w:val="20"/>
        </w:rPr>
        <w:t>,</w:t>
      </w:r>
      <w:r w:rsidRPr="00CA0BD8">
        <w:rPr>
          <w:rFonts w:ascii="Arial" w:hAnsi="Arial" w:cs="Arial"/>
          <w:sz w:val="20"/>
          <w:szCs w:val="20"/>
        </w:rPr>
        <w:t xml:space="preserve"> J. (2023) An illustrated guide to lady beetles (Coleoptera: Coccinellidae) of the Indian Subcontinent. Part 1. Tribe </w:t>
      </w:r>
      <w:proofErr w:type="spellStart"/>
      <w:r w:rsidRPr="00CA0BD8">
        <w:rPr>
          <w:rFonts w:ascii="Arial" w:hAnsi="Arial" w:cs="Arial"/>
          <w:sz w:val="20"/>
          <w:szCs w:val="20"/>
        </w:rPr>
        <w:t>Coccinellini</w:t>
      </w:r>
      <w:proofErr w:type="spellEnd"/>
      <w:r w:rsidRPr="00CA0BD8">
        <w:rPr>
          <w:rFonts w:ascii="Arial" w:hAnsi="Arial" w:cs="Arial"/>
          <w:sz w:val="20"/>
          <w:szCs w:val="20"/>
        </w:rPr>
        <w:t>. Zootaxa</w:t>
      </w:r>
      <w:r w:rsidR="009E61E0" w:rsidRPr="00CA0BD8">
        <w:rPr>
          <w:rFonts w:ascii="Arial" w:hAnsi="Arial" w:cs="Arial"/>
          <w:sz w:val="20"/>
          <w:szCs w:val="20"/>
        </w:rPr>
        <w:t>,</w:t>
      </w:r>
      <w:r w:rsidRPr="00CA0BD8">
        <w:rPr>
          <w:rFonts w:ascii="Arial" w:hAnsi="Arial" w:cs="Arial"/>
          <w:sz w:val="20"/>
          <w:szCs w:val="20"/>
        </w:rPr>
        <w:t xml:space="preserve"> 5332(1)</w:t>
      </w:r>
      <w:r w:rsidR="009E61E0" w:rsidRPr="00CA0BD8">
        <w:rPr>
          <w:rFonts w:ascii="Arial" w:hAnsi="Arial" w:cs="Arial"/>
          <w:sz w:val="20"/>
          <w:szCs w:val="20"/>
        </w:rPr>
        <w:t>,</w:t>
      </w:r>
      <w:r w:rsidRPr="00CA0BD8">
        <w:rPr>
          <w:rFonts w:ascii="Arial" w:hAnsi="Arial" w:cs="Arial"/>
          <w:sz w:val="20"/>
          <w:szCs w:val="20"/>
        </w:rPr>
        <w:t xml:space="preserve"> 1</w:t>
      </w:r>
      <w:r w:rsidR="00A42C42" w:rsidRPr="00CA0BD8">
        <w:rPr>
          <w:rFonts w:ascii="Arial" w:hAnsi="Arial" w:cs="Arial"/>
          <w:sz w:val="20"/>
          <w:szCs w:val="20"/>
        </w:rPr>
        <w:t>-</w:t>
      </w:r>
      <w:r w:rsidRPr="00CA0BD8">
        <w:rPr>
          <w:rFonts w:ascii="Arial" w:hAnsi="Arial" w:cs="Arial"/>
          <w:sz w:val="20"/>
          <w:szCs w:val="20"/>
        </w:rPr>
        <w:t>307</w:t>
      </w:r>
      <w:r w:rsidR="009E61E0" w:rsidRPr="00CA0BD8">
        <w:rPr>
          <w:rFonts w:ascii="Arial" w:hAnsi="Arial" w:cs="Arial"/>
          <w:sz w:val="20"/>
          <w:szCs w:val="20"/>
        </w:rPr>
        <w:t>,</w:t>
      </w:r>
      <w:r w:rsidRPr="00CA0BD8">
        <w:rPr>
          <w:rFonts w:ascii="Arial" w:hAnsi="Arial" w:cs="Arial"/>
          <w:sz w:val="20"/>
          <w:szCs w:val="20"/>
        </w:rPr>
        <w:t xml:space="preserve"> https://doi.org/10.11646/zootaxa.5332.1.1</w:t>
      </w:r>
    </w:p>
    <w:p w14:paraId="43B55459" w14:textId="77777777" w:rsidR="00C32B00" w:rsidRPr="00CA0BD8" w:rsidRDefault="00C32B00" w:rsidP="00661086">
      <w:pPr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Rahman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K.</w:t>
      </w:r>
      <w:r w:rsidR="00661086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A</w:t>
      </w:r>
      <w:r w:rsidR="001B4885" w:rsidRPr="00CA0BD8">
        <w:rPr>
          <w:rFonts w:ascii="Arial" w:hAnsi="Arial" w:cs="Arial"/>
        </w:rPr>
        <w:t>.</w:t>
      </w:r>
      <w:r w:rsidR="009E61E0" w:rsidRPr="00CA0BD8">
        <w:rPr>
          <w:rFonts w:ascii="Arial" w:hAnsi="Arial" w:cs="Arial"/>
        </w:rPr>
        <w:t>,</w:t>
      </w:r>
      <w:r w:rsidR="001B4885" w:rsidRPr="00CA0BD8">
        <w:rPr>
          <w:rFonts w:ascii="Arial" w:hAnsi="Arial" w:cs="Arial"/>
        </w:rPr>
        <w:t xml:space="preserve"> &amp;</w:t>
      </w:r>
      <w:r w:rsidRPr="00CA0BD8">
        <w:rPr>
          <w:rFonts w:ascii="Arial" w:hAnsi="Arial" w:cs="Arial"/>
        </w:rPr>
        <w:t xml:space="preserve"> Khan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A.</w:t>
      </w:r>
      <w:r w:rsidR="00661086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W. (1941). Biology and control of wooly aphid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</w:t>
      </w:r>
      <w:proofErr w:type="spellStart"/>
      <w:r w:rsidRPr="00CA0BD8">
        <w:rPr>
          <w:rFonts w:ascii="Arial" w:hAnsi="Arial" w:cs="Arial"/>
          <w:i/>
          <w:iCs/>
        </w:rPr>
        <w:t>Eriosoma</w:t>
      </w:r>
      <w:proofErr w:type="spellEnd"/>
      <w:r w:rsidRPr="00CA0BD8">
        <w:rPr>
          <w:rFonts w:ascii="Arial" w:hAnsi="Arial" w:cs="Arial"/>
          <w:i/>
          <w:iCs/>
        </w:rPr>
        <w:t xml:space="preserve"> </w:t>
      </w:r>
      <w:proofErr w:type="spellStart"/>
      <w:r w:rsidRPr="00CA0BD8">
        <w:rPr>
          <w:rFonts w:ascii="Arial" w:hAnsi="Arial" w:cs="Arial"/>
          <w:i/>
          <w:iCs/>
        </w:rPr>
        <w:t>lanigerum</w:t>
      </w:r>
      <w:proofErr w:type="spellEnd"/>
      <w:r w:rsidRPr="00CA0BD8">
        <w:rPr>
          <w:rFonts w:ascii="Arial" w:hAnsi="Arial" w:cs="Arial"/>
        </w:rPr>
        <w:t xml:space="preserve"> Hausmann (</w:t>
      </w:r>
      <w:proofErr w:type="spellStart"/>
      <w:r w:rsidRPr="00CA0BD8">
        <w:rPr>
          <w:rFonts w:ascii="Arial" w:hAnsi="Arial" w:cs="Arial"/>
        </w:rPr>
        <w:t>Aphididae</w:t>
      </w:r>
      <w:proofErr w:type="spellEnd"/>
      <w:r w:rsidRPr="00CA0BD8">
        <w:rPr>
          <w:rFonts w:ascii="Arial" w:hAnsi="Arial" w:cs="Arial"/>
        </w:rPr>
        <w:t xml:space="preserve">: </w:t>
      </w:r>
      <w:proofErr w:type="spellStart"/>
      <w:r w:rsidRPr="00CA0BD8">
        <w:rPr>
          <w:rFonts w:ascii="Arial" w:hAnsi="Arial" w:cs="Arial"/>
        </w:rPr>
        <w:t>Rhynchota</w:t>
      </w:r>
      <w:proofErr w:type="spellEnd"/>
      <w:r w:rsidRPr="00CA0BD8">
        <w:rPr>
          <w:rFonts w:ascii="Arial" w:hAnsi="Arial" w:cs="Arial"/>
        </w:rPr>
        <w:t>) in Punjab. Indian Journal of Agricultural Science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11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265-278.</w:t>
      </w:r>
    </w:p>
    <w:p w14:paraId="1E71C1F6" w14:textId="77777777" w:rsidR="00C32B00" w:rsidRPr="00CA0BD8" w:rsidRDefault="00C32B00" w:rsidP="00661086">
      <w:pPr>
        <w:pStyle w:val="ref"/>
        <w:spacing w:before="0"/>
        <w:ind w:left="720" w:hanging="720"/>
        <w:rPr>
          <w:rFonts w:ascii="Arial" w:hAnsi="Arial" w:cs="Arial"/>
          <w:sz w:val="20"/>
          <w:szCs w:val="20"/>
        </w:rPr>
      </w:pPr>
      <w:proofErr w:type="spellStart"/>
      <w:r w:rsidRPr="00CA0BD8">
        <w:rPr>
          <w:rFonts w:ascii="Arial" w:hAnsi="Arial" w:cs="Arial"/>
          <w:sz w:val="20"/>
          <w:szCs w:val="20"/>
        </w:rPr>
        <w:t>Satpathi</w:t>
      </w:r>
      <w:proofErr w:type="spellEnd"/>
      <w:r w:rsidR="009E61E0" w:rsidRPr="00CA0BD8">
        <w:rPr>
          <w:rFonts w:ascii="Arial" w:hAnsi="Arial" w:cs="Arial"/>
          <w:sz w:val="20"/>
          <w:szCs w:val="20"/>
        </w:rPr>
        <w:t>,</w:t>
      </w:r>
      <w:r w:rsidRPr="00CA0BD8">
        <w:rPr>
          <w:rFonts w:ascii="Arial" w:hAnsi="Arial" w:cs="Arial"/>
          <w:sz w:val="20"/>
          <w:szCs w:val="20"/>
        </w:rPr>
        <w:t xml:space="preserve"> C.</w:t>
      </w:r>
      <w:r w:rsidR="00E26D12" w:rsidRPr="00CA0BD8">
        <w:rPr>
          <w:rFonts w:ascii="Arial" w:hAnsi="Arial" w:cs="Arial"/>
          <w:sz w:val="20"/>
          <w:szCs w:val="20"/>
        </w:rPr>
        <w:t xml:space="preserve"> </w:t>
      </w:r>
      <w:r w:rsidRPr="00CA0BD8">
        <w:rPr>
          <w:rFonts w:ascii="Arial" w:hAnsi="Arial" w:cs="Arial"/>
          <w:sz w:val="20"/>
          <w:szCs w:val="20"/>
        </w:rPr>
        <w:t>R</w:t>
      </w:r>
      <w:r w:rsidR="001B4885" w:rsidRPr="00CA0BD8">
        <w:rPr>
          <w:rFonts w:ascii="Arial" w:hAnsi="Arial" w:cs="Arial"/>
          <w:sz w:val="20"/>
          <w:szCs w:val="20"/>
        </w:rPr>
        <w:t>.</w:t>
      </w:r>
      <w:r w:rsidR="009E61E0" w:rsidRPr="00CA0BD8">
        <w:rPr>
          <w:rFonts w:ascii="Arial" w:hAnsi="Arial" w:cs="Arial"/>
          <w:sz w:val="20"/>
          <w:szCs w:val="20"/>
        </w:rPr>
        <w:t>,</w:t>
      </w:r>
      <w:r w:rsidR="001B4885" w:rsidRPr="00CA0BD8">
        <w:rPr>
          <w:rFonts w:ascii="Arial" w:hAnsi="Arial" w:cs="Arial"/>
          <w:sz w:val="20"/>
          <w:szCs w:val="20"/>
        </w:rPr>
        <w:t xml:space="preserve"> &amp;</w:t>
      </w:r>
      <w:r w:rsidRPr="00CA0BD8">
        <w:rPr>
          <w:rFonts w:ascii="Arial" w:hAnsi="Arial" w:cs="Arial"/>
          <w:sz w:val="20"/>
          <w:szCs w:val="20"/>
        </w:rPr>
        <w:t xml:space="preserve"> Mandal</w:t>
      </w:r>
      <w:r w:rsidR="009E61E0" w:rsidRPr="00CA0BD8">
        <w:rPr>
          <w:rFonts w:ascii="Arial" w:hAnsi="Arial" w:cs="Arial"/>
          <w:sz w:val="20"/>
          <w:szCs w:val="20"/>
        </w:rPr>
        <w:t>,</w:t>
      </w:r>
      <w:r w:rsidRPr="00CA0BD8">
        <w:rPr>
          <w:rFonts w:ascii="Arial" w:hAnsi="Arial" w:cs="Arial"/>
          <w:sz w:val="20"/>
          <w:szCs w:val="20"/>
        </w:rPr>
        <w:t xml:space="preserve"> A. (2006). Brinjal aphids and their insect predators in West Bengal. Journal of Aphidology</w:t>
      </w:r>
      <w:r w:rsidR="009E61E0" w:rsidRPr="00CA0BD8">
        <w:rPr>
          <w:rFonts w:ascii="Arial" w:hAnsi="Arial" w:cs="Arial"/>
          <w:iCs/>
          <w:sz w:val="20"/>
          <w:szCs w:val="20"/>
        </w:rPr>
        <w:t>,</w:t>
      </w:r>
      <w:r w:rsidRPr="00CA0BD8">
        <w:rPr>
          <w:rFonts w:ascii="Arial" w:hAnsi="Arial" w:cs="Arial"/>
          <w:i/>
          <w:iCs/>
          <w:sz w:val="20"/>
          <w:szCs w:val="20"/>
        </w:rPr>
        <w:t xml:space="preserve"> </w:t>
      </w:r>
      <w:r w:rsidRPr="00CA0BD8">
        <w:rPr>
          <w:rFonts w:ascii="Arial" w:hAnsi="Arial" w:cs="Arial"/>
          <w:sz w:val="20"/>
          <w:szCs w:val="20"/>
        </w:rPr>
        <w:t>20</w:t>
      </w:r>
      <w:r w:rsidR="009E61E0" w:rsidRPr="00CA0BD8">
        <w:rPr>
          <w:rFonts w:ascii="Arial" w:hAnsi="Arial" w:cs="Arial"/>
          <w:sz w:val="20"/>
          <w:szCs w:val="20"/>
        </w:rPr>
        <w:t>,</w:t>
      </w:r>
      <w:r w:rsidRPr="00CA0BD8">
        <w:rPr>
          <w:rFonts w:ascii="Arial" w:hAnsi="Arial" w:cs="Arial"/>
          <w:sz w:val="20"/>
          <w:szCs w:val="20"/>
        </w:rPr>
        <w:t xml:space="preserve"> 37-41.</w:t>
      </w:r>
    </w:p>
    <w:p w14:paraId="0D2AB5DD" w14:textId="77777777" w:rsidR="00C32B00" w:rsidRPr="00CA0BD8" w:rsidRDefault="00C32B00" w:rsidP="00661086">
      <w:pPr>
        <w:ind w:left="720" w:hanging="720"/>
        <w:rPr>
          <w:rFonts w:ascii="Arial" w:hAnsi="Arial" w:cs="Arial"/>
        </w:rPr>
      </w:pPr>
      <w:proofErr w:type="spellStart"/>
      <w:r w:rsidRPr="00CA0BD8">
        <w:rPr>
          <w:rFonts w:ascii="Arial" w:hAnsi="Arial" w:cs="Arial"/>
        </w:rPr>
        <w:t>Shantibala</w:t>
      </w:r>
      <w:proofErr w:type="spellEnd"/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S.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Bijaya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P.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Lokeshwari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R.</w:t>
      </w:r>
      <w:r w:rsidR="00E26D12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K</w:t>
      </w:r>
      <w:r w:rsidR="001B4885" w:rsidRPr="00CA0BD8">
        <w:rPr>
          <w:rFonts w:ascii="Arial" w:hAnsi="Arial" w:cs="Arial"/>
        </w:rPr>
        <w:t>.</w:t>
      </w:r>
      <w:r w:rsidR="009E61E0" w:rsidRPr="00CA0BD8">
        <w:rPr>
          <w:rFonts w:ascii="Arial" w:hAnsi="Arial" w:cs="Arial"/>
        </w:rPr>
        <w:t>,</w:t>
      </w:r>
      <w:r w:rsidR="001B4885" w:rsidRPr="00CA0BD8">
        <w:rPr>
          <w:rFonts w:ascii="Arial" w:hAnsi="Arial" w:cs="Arial"/>
        </w:rPr>
        <w:t xml:space="preserve"> &amp;</w:t>
      </w:r>
      <w:r w:rsidRPr="00CA0BD8">
        <w:rPr>
          <w:rFonts w:ascii="Arial" w:hAnsi="Arial" w:cs="Arial"/>
        </w:rPr>
        <w:t xml:space="preserve"> Singh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T.</w:t>
      </w:r>
      <w:r w:rsidR="00E26D12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K. (2009). Impact of climatic changes on vulnerability of oak aphids and their natural enemies in Manipur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an Indo-Burma biodiversity </w:t>
      </w:r>
      <w:proofErr w:type="spellStart"/>
      <w:r w:rsidRPr="00CA0BD8">
        <w:rPr>
          <w:rFonts w:ascii="Arial" w:hAnsi="Arial" w:cs="Arial"/>
        </w:rPr>
        <w:t>hostspot</w:t>
      </w:r>
      <w:proofErr w:type="spellEnd"/>
      <w:r w:rsidRPr="00CA0BD8">
        <w:rPr>
          <w:rFonts w:ascii="Arial" w:hAnsi="Arial" w:cs="Arial"/>
        </w:rPr>
        <w:t>. Journal of Experimental Zoology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India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12(2)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279-284.</w:t>
      </w:r>
    </w:p>
    <w:p w14:paraId="3A8F9B4E" w14:textId="77777777" w:rsidR="00C32B00" w:rsidRPr="00CA0BD8" w:rsidRDefault="00C32B00" w:rsidP="00661086">
      <w:pPr>
        <w:tabs>
          <w:tab w:val="left" w:pos="-1250"/>
        </w:tabs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Sharma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A.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Acharya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S</w:t>
      </w:r>
      <w:r w:rsidR="001B4885" w:rsidRPr="00CA0BD8">
        <w:rPr>
          <w:rFonts w:ascii="Arial" w:hAnsi="Arial" w:cs="Arial"/>
        </w:rPr>
        <w:t>.</w:t>
      </w:r>
      <w:r w:rsidR="009E61E0" w:rsidRPr="00CA0BD8">
        <w:rPr>
          <w:rFonts w:ascii="Arial" w:hAnsi="Arial" w:cs="Arial"/>
        </w:rPr>
        <w:t>,</w:t>
      </w:r>
      <w:r w:rsidR="001B4885" w:rsidRPr="00CA0BD8">
        <w:rPr>
          <w:rFonts w:ascii="Arial" w:hAnsi="Arial" w:cs="Arial"/>
        </w:rPr>
        <w:t xml:space="preserve"> &amp;</w:t>
      </w:r>
      <w:r w:rsidRPr="00CA0BD8">
        <w:rPr>
          <w:rFonts w:ascii="Arial" w:hAnsi="Arial" w:cs="Arial"/>
        </w:rPr>
        <w:t xml:space="preserve"> Singh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R. (2025). Checklist of tri-trophic associations of </w:t>
      </w:r>
      <w:proofErr w:type="spellStart"/>
      <w:r w:rsidRPr="00CA0BD8">
        <w:rPr>
          <w:rFonts w:ascii="Arial" w:hAnsi="Arial" w:cs="Arial"/>
        </w:rPr>
        <w:t>aphidophagous</w:t>
      </w:r>
      <w:proofErr w:type="spellEnd"/>
      <w:r w:rsidRPr="00CA0BD8">
        <w:rPr>
          <w:rFonts w:ascii="Arial" w:hAnsi="Arial" w:cs="Arial"/>
        </w:rPr>
        <w:t xml:space="preserve"> predators of the tribe </w:t>
      </w:r>
      <w:proofErr w:type="spellStart"/>
      <w:r w:rsidRPr="00CA0BD8">
        <w:rPr>
          <w:rFonts w:ascii="Arial" w:hAnsi="Arial" w:cs="Arial"/>
        </w:rPr>
        <w:t>Chilocorini</w:t>
      </w:r>
      <w:proofErr w:type="spellEnd"/>
      <w:r w:rsidRPr="00CA0BD8">
        <w:rPr>
          <w:rFonts w:ascii="Arial" w:hAnsi="Arial" w:cs="Arial"/>
        </w:rPr>
        <w:t xml:space="preserve"> (</w:t>
      </w:r>
      <w:proofErr w:type="spellStart"/>
      <w:r w:rsidRPr="00CA0BD8">
        <w:rPr>
          <w:rFonts w:ascii="Arial" w:hAnsi="Arial" w:cs="Arial"/>
        </w:rPr>
        <w:t>Coccinellinae</w:t>
      </w:r>
      <w:proofErr w:type="spellEnd"/>
      <w:r w:rsidRPr="00CA0BD8">
        <w:rPr>
          <w:rFonts w:ascii="Arial" w:hAnsi="Arial" w:cs="Arial"/>
        </w:rPr>
        <w:t xml:space="preserve">: Coccinellidae: Coleoptera) in India. </w:t>
      </w:r>
      <w:r w:rsidR="00E26D12" w:rsidRPr="00CA0BD8">
        <w:rPr>
          <w:rFonts w:ascii="Arial" w:hAnsi="Arial" w:cs="Arial"/>
        </w:rPr>
        <w:t>International Journal of Zoological Investigations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11(1)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803-820</w:t>
      </w:r>
      <w:r w:rsidR="00E26D12" w:rsidRPr="00CA0BD8">
        <w:rPr>
          <w:rFonts w:ascii="Arial" w:hAnsi="Arial" w:cs="Arial"/>
        </w:rPr>
        <w:t>.</w:t>
      </w:r>
      <w:r w:rsidRPr="00CA0BD8">
        <w:rPr>
          <w:rFonts w:ascii="Arial" w:hAnsi="Arial" w:cs="Arial"/>
        </w:rPr>
        <w:t xml:space="preserve"> https://doi.org/10.33745/ijzi.2025.v11i01.084</w:t>
      </w:r>
    </w:p>
    <w:p w14:paraId="3245C5C5" w14:textId="77777777" w:rsidR="002328F9" w:rsidRPr="00CA0BD8" w:rsidRDefault="002328F9" w:rsidP="002328F9">
      <w:pPr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Singh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K. C.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&amp; Singh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T. K. (1985). </w:t>
      </w:r>
      <w:proofErr w:type="spellStart"/>
      <w:r w:rsidRPr="00CA0BD8">
        <w:rPr>
          <w:rFonts w:ascii="Arial" w:hAnsi="Arial" w:cs="Arial"/>
        </w:rPr>
        <w:t>Aphidophagous</w:t>
      </w:r>
      <w:proofErr w:type="spellEnd"/>
      <w:r w:rsidRPr="00CA0BD8">
        <w:rPr>
          <w:rFonts w:ascii="Arial" w:hAnsi="Arial" w:cs="Arial"/>
        </w:rPr>
        <w:t xml:space="preserve"> coccinellids of north eastern India. Manipur-I. Entomon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10(4)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291-295.</w:t>
      </w:r>
    </w:p>
    <w:p w14:paraId="39C0E684" w14:textId="77777777" w:rsidR="002328F9" w:rsidRPr="00CA0BD8" w:rsidRDefault="002328F9" w:rsidP="002328F9">
      <w:pPr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Singh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K. C.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Devi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K. S.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Singh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S.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&amp; Singh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T. K. (1991). Insect pests of oak sap-sucking aphids of north-eastern India. Indian Silk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pp. 22-25. </w:t>
      </w:r>
    </w:p>
    <w:p w14:paraId="38582886" w14:textId="77777777" w:rsidR="002328F9" w:rsidRPr="00CA0BD8" w:rsidRDefault="002328F9" w:rsidP="002328F9">
      <w:pPr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Singh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P. (2009). Seasonal variation in the species composition of aphids and their ladybeetle predators in mustard crop and rose </w:t>
      </w:r>
      <w:proofErr w:type="spellStart"/>
      <w:r w:rsidRPr="00CA0BD8">
        <w:rPr>
          <w:rFonts w:ascii="Arial" w:hAnsi="Arial" w:cs="Arial"/>
        </w:rPr>
        <w:t>plantaions</w:t>
      </w:r>
      <w:proofErr w:type="spellEnd"/>
      <w:r w:rsidRPr="00CA0BD8">
        <w:rPr>
          <w:rFonts w:ascii="Arial" w:hAnsi="Arial" w:cs="Arial"/>
        </w:rPr>
        <w:t xml:space="preserve"> in relation to chemical changes of the infested plant foliage. Ph. D. thesis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Mahatma </w:t>
      </w:r>
      <w:proofErr w:type="spellStart"/>
      <w:r w:rsidRPr="00CA0BD8">
        <w:rPr>
          <w:rFonts w:ascii="Arial" w:hAnsi="Arial" w:cs="Arial"/>
        </w:rPr>
        <w:t>Jyotiba</w:t>
      </w:r>
      <w:proofErr w:type="spellEnd"/>
      <w:r w:rsidRPr="00CA0BD8">
        <w:rPr>
          <w:rFonts w:ascii="Arial" w:hAnsi="Arial" w:cs="Arial"/>
        </w:rPr>
        <w:t xml:space="preserve"> Phule Rohilkhand University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Bareilly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Uttar Pradesh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pp. 294. http://hdl.handle.net/10603/325752</w:t>
      </w:r>
    </w:p>
    <w:p w14:paraId="29177CF7" w14:textId="77777777" w:rsidR="00C32B00" w:rsidRPr="00CA0BD8" w:rsidRDefault="00C32B00" w:rsidP="00661086">
      <w:pPr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Sharma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P.</w:t>
      </w:r>
      <w:r w:rsidR="00E26D12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K</w:t>
      </w:r>
      <w:r w:rsidR="001B4885" w:rsidRPr="00CA0BD8">
        <w:rPr>
          <w:rFonts w:ascii="Arial" w:hAnsi="Arial" w:cs="Arial"/>
        </w:rPr>
        <w:t>.</w:t>
      </w:r>
      <w:r w:rsidR="009E61E0" w:rsidRPr="00CA0BD8">
        <w:rPr>
          <w:rFonts w:ascii="Arial" w:hAnsi="Arial" w:cs="Arial"/>
        </w:rPr>
        <w:t>,</w:t>
      </w:r>
      <w:r w:rsidR="001B4885" w:rsidRPr="00CA0BD8">
        <w:rPr>
          <w:rFonts w:ascii="Arial" w:hAnsi="Arial" w:cs="Arial"/>
        </w:rPr>
        <w:t xml:space="preserve"> &amp;</w:t>
      </w:r>
      <w:r w:rsidRPr="00CA0BD8">
        <w:rPr>
          <w:rFonts w:ascii="Arial" w:hAnsi="Arial" w:cs="Arial"/>
        </w:rPr>
        <w:t xml:space="preserve"> Joshi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P.</w:t>
      </w:r>
      <w:r w:rsidR="00E26D12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 xml:space="preserve">C. (2010). New Records of Coccinellid Beetles (Coccinellidae: Coleoptera) from </w:t>
      </w:r>
      <w:r w:rsidR="00E26D12" w:rsidRPr="00CA0BD8">
        <w:rPr>
          <w:rFonts w:ascii="Arial" w:hAnsi="Arial" w:cs="Arial"/>
        </w:rPr>
        <w:t>d</w:t>
      </w:r>
      <w:r w:rsidRPr="00CA0BD8">
        <w:rPr>
          <w:rFonts w:ascii="Arial" w:hAnsi="Arial" w:cs="Arial"/>
        </w:rPr>
        <w:t>istrict Dehradun (Uttarakhand)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India. New York Science Journal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3(6)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112-120.</w:t>
      </w:r>
    </w:p>
    <w:p w14:paraId="0521D2DF" w14:textId="77777777" w:rsidR="00C32B00" w:rsidRPr="00CA0BD8" w:rsidRDefault="00C32B00" w:rsidP="00661086">
      <w:pPr>
        <w:tabs>
          <w:tab w:val="left" w:pos="-1250"/>
        </w:tabs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Sharma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P.</w:t>
      </w:r>
      <w:r w:rsidR="00E26D12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K</w:t>
      </w:r>
      <w:r w:rsidR="001B4885" w:rsidRPr="00CA0BD8">
        <w:rPr>
          <w:rFonts w:ascii="Arial" w:hAnsi="Arial" w:cs="Arial"/>
        </w:rPr>
        <w:t>.</w:t>
      </w:r>
      <w:r w:rsidR="009E61E0" w:rsidRPr="00CA0BD8">
        <w:rPr>
          <w:rFonts w:ascii="Arial" w:hAnsi="Arial" w:cs="Arial"/>
        </w:rPr>
        <w:t>,</w:t>
      </w:r>
      <w:r w:rsidR="001B4885" w:rsidRPr="00CA0BD8">
        <w:rPr>
          <w:rFonts w:ascii="Arial" w:hAnsi="Arial" w:cs="Arial"/>
        </w:rPr>
        <w:t xml:space="preserve"> &amp;</w:t>
      </w:r>
      <w:r w:rsidRPr="00CA0BD8">
        <w:rPr>
          <w:rFonts w:ascii="Arial" w:hAnsi="Arial" w:cs="Arial"/>
        </w:rPr>
        <w:t xml:space="preserve"> Verma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A.</w:t>
      </w:r>
      <w:r w:rsidR="00E26D12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 xml:space="preserve">K. (1993). Studies on the coccinellid predators of the cabbage aphid </w:t>
      </w:r>
      <w:proofErr w:type="spellStart"/>
      <w:r w:rsidRPr="00CA0BD8">
        <w:rPr>
          <w:rFonts w:ascii="Arial" w:hAnsi="Arial" w:cs="Arial"/>
          <w:i/>
          <w:iCs/>
        </w:rPr>
        <w:t>Brevicoryne</w:t>
      </w:r>
      <w:proofErr w:type="spellEnd"/>
      <w:r w:rsidRPr="00CA0BD8">
        <w:rPr>
          <w:rFonts w:ascii="Arial" w:hAnsi="Arial" w:cs="Arial"/>
          <w:i/>
          <w:iCs/>
        </w:rPr>
        <w:t xml:space="preserve"> </w:t>
      </w:r>
      <w:proofErr w:type="spellStart"/>
      <w:r w:rsidRPr="00CA0BD8">
        <w:rPr>
          <w:rFonts w:ascii="Arial" w:hAnsi="Arial" w:cs="Arial"/>
          <w:i/>
          <w:iCs/>
        </w:rPr>
        <w:t>brassicae</w:t>
      </w:r>
      <w:proofErr w:type="spellEnd"/>
      <w:r w:rsidRPr="00CA0BD8">
        <w:rPr>
          <w:rFonts w:ascii="Arial" w:hAnsi="Arial" w:cs="Arial"/>
        </w:rPr>
        <w:t xml:space="preserve"> in Himachal Pradesh. Journal of Biological Control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7(2)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15-19.</w:t>
      </w:r>
    </w:p>
    <w:p w14:paraId="7DA35EE5" w14:textId="77777777" w:rsidR="00C32B00" w:rsidRPr="00CA0BD8" w:rsidRDefault="00C32B00" w:rsidP="009037AF">
      <w:pPr>
        <w:tabs>
          <w:tab w:val="left" w:pos="558"/>
        </w:tabs>
        <w:spacing w:after="100"/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Singh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R</w:t>
      </w:r>
      <w:r w:rsidR="00E26D12" w:rsidRPr="00CA0BD8">
        <w:rPr>
          <w:rFonts w:ascii="Arial" w:hAnsi="Arial" w:cs="Arial"/>
        </w:rPr>
        <w:t>.</w:t>
      </w:r>
      <w:r w:rsidRPr="00CA0BD8">
        <w:rPr>
          <w:rFonts w:ascii="Arial" w:hAnsi="Arial" w:cs="Arial"/>
        </w:rPr>
        <w:t xml:space="preserve"> (2001). Biological control of the aphids by using their parasitoids. In </w:t>
      </w:r>
      <w:r w:rsidR="00E26D12" w:rsidRPr="00CA0BD8">
        <w:rPr>
          <w:rFonts w:ascii="Arial" w:hAnsi="Arial" w:cs="Arial"/>
        </w:rPr>
        <w:t>R. K. Upadhyay</w:t>
      </w:r>
      <w:r w:rsidR="009E61E0" w:rsidRPr="00CA0BD8">
        <w:rPr>
          <w:rFonts w:ascii="Arial" w:hAnsi="Arial" w:cs="Arial"/>
        </w:rPr>
        <w:t>,</w:t>
      </w:r>
      <w:r w:rsidR="00E26D12" w:rsidRPr="00CA0BD8">
        <w:rPr>
          <w:rFonts w:ascii="Arial" w:hAnsi="Arial" w:cs="Arial"/>
        </w:rPr>
        <w:t xml:space="preserve"> K. G. Mukerji</w:t>
      </w:r>
      <w:r w:rsidR="009E61E0" w:rsidRPr="00CA0BD8">
        <w:rPr>
          <w:rFonts w:ascii="Arial" w:hAnsi="Arial" w:cs="Arial"/>
        </w:rPr>
        <w:t>,</w:t>
      </w:r>
      <w:r w:rsidR="00E26D12" w:rsidRPr="00CA0BD8">
        <w:rPr>
          <w:rFonts w:ascii="Arial" w:hAnsi="Arial" w:cs="Arial"/>
        </w:rPr>
        <w:t xml:space="preserve"> &amp;</w:t>
      </w:r>
      <w:r w:rsidR="00E26D12" w:rsidRPr="00CA0BD8">
        <w:rPr>
          <w:rFonts w:ascii="Arial" w:hAnsi="Arial" w:cs="Arial"/>
          <w:iCs/>
        </w:rPr>
        <w:t xml:space="preserve"> B. P. </w:t>
      </w:r>
      <w:proofErr w:type="spellStart"/>
      <w:r w:rsidR="00E26D12" w:rsidRPr="00CA0BD8">
        <w:rPr>
          <w:rFonts w:ascii="Arial" w:hAnsi="Arial" w:cs="Arial"/>
        </w:rPr>
        <w:t>Chamola</w:t>
      </w:r>
      <w:proofErr w:type="spellEnd"/>
      <w:r w:rsidR="00E26D12" w:rsidRPr="00CA0BD8">
        <w:rPr>
          <w:rFonts w:ascii="Arial" w:hAnsi="Arial" w:cs="Arial"/>
        </w:rPr>
        <w:t xml:space="preserve"> (Eds.)</w:t>
      </w:r>
      <w:r w:rsidR="009E61E0" w:rsidRPr="00CA0BD8">
        <w:rPr>
          <w:rFonts w:ascii="Arial" w:hAnsi="Arial" w:cs="Arial"/>
        </w:rPr>
        <w:t>,</w:t>
      </w:r>
      <w:r w:rsidR="00E26D12" w:rsidRPr="00CA0BD8">
        <w:rPr>
          <w:rFonts w:ascii="Arial" w:hAnsi="Arial" w:cs="Arial"/>
          <w:i/>
        </w:rPr>
        <w:t xml:space="preserve"> </w:t>
      </w:r>
      <w:r w:rsidRPr="00CA0BD8">
        <w:rPr>
          <w:rFonts w:ascii="Arial" w:hAnsi="Arial" w:cs="Arial"/>
          <w:iCs/>
        </w:rPr>
        <w:t>Biocontrol Potential and its Exploitation in Sustainable Agriculture</w:t>
      </w:r>
      <w:r w:rsidR="009E61E0" w:rsidRPr="00CA0BD8">
        <w:rPr>
          <w:rFonts w:ascii="Arial" w:hAnsi="Arial" w:cs="Arial"/>
          <w:iCs/>
        </w:rPr>
        <w:t>,</w:t>
      </w:r>
      <w:r w:rsidRPr="00CA0BD8">
        <w:rPr>
          <w:rFonts w:ascii="Arial" w:hAnsi="Arial" w:cs="Arial"/>
        </w:rPr>
        <w:t xml:space="preserve"> Volume 2</w:t>
      </w:r>
      <w:r w:rsidR="009E61E0" w:rsidRPr="00CA0BD8">
        <w:rPr>
          <w:rFonts w:ascii="Arial" w:hAnsi="Arial" w:cs="Arial"/>
        </w:rPr>
        <w:t>,</w:t>
      </w:r>
      <w:r w:rsidR="00E26D12" w:rsidRPr="00CA0BD8">
        <w:rPr>
          <w:rFonts w:ascii="Arial" w:hAnsi="Arial" w:cs="Arial"/>
        </w:rPr>
        <w:t xml:space="preserve"> pp. 57-73. </w:t>
      </w:r>
      <w:r w:rsidR="009037AF" w:rsidRPr="00CA0BD8">
        <w:rPr>
          <w:rFonts w:ascii="Arial" w:hAnsi="Arial" w:cs="Arial"/>
        </w:rPr>
        <w:t>Biocontrol Potential and its Exploitation in Sustainable Agriculture. Springer</w:t>
      </w:r>
      <w:r w:rsidR="009E61E0" w:rsidRPr="00CA0BD8">
        <w:rPr>
          <w:rFonts w:ascii="Arial" w:hAnsi="Arial" w:cs="Arial"/>
        </w:rPr>
        <w:t>,</w:t>
      </w:r>
      <w:r w:rsidR="009037AF" w:rsidRPr="00CA0BD8">
        <w:rPr>
          <w:rFonts w:ascii="Arial" w:hAnsi="Arial" w:cs="Arial"/>
        </w:rPr>
        <w:t xml:space="preserve"> Boston</w:t>
      </w:r>
      <w:r w:rsidR="009E61E0" w:rsidRPr="00CA0BD8">
        <w:rPr>
          <w:rFonts w:ascii="Arial" w:hAnsi="Arial" w:cs="Arial"/>
        </w:rPr>
        <w:t>,</w:t>
      </w:r>
      <w:r w:rsidR="009037AF" w:rsidRPr="00CA0BD8">
        <w:rPr>
          <w:rFonts w:ascii="Arial" w:hAnsi="Arial" w:cs="Arial"/>
        </w:rPr>
        <w:t xml:space="preserve"> MA. https://doi.org/10.1007/978-1-4615-1377-3_5 </w:t>
      </w:r>
    </w:p>
    <w:p w14:paraId="7F7C65A2" w14:textId="77777777" w:rsidR="00CE705C" w:rsidRPr="00CA0BD8" w:rsidRDefault="00CE705C" w:rsidP="009037AF">
      <w:pPr>
        <w:ind w:left="720" w:hanging="720"/>
        <w:rPr>
          <w:rFonts w:ascii="Arial" w:hAnsi="Arial" w:cs="Arial"/>
          <w:lang w:bidi="hi-IN"/>
        </w:rPr>
      </w:pPr>
      <w:r w:rsidRPr="00CA0BD8">
        <w:rPr>
          <w:rFonts w:ascii="Arial" w:hAnsi="Arial" w:cs="Arial"/>
          <w:lang w:bidi="hi-IN"/>
        </w:rPr>
        <w:lastRenderedPageBreak/>
        <w:t>Singh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R. (2025a). Tri-trophic associations of </w:t>
      </w:r>
      <w:proofErr w:type="spellStart"/>
      <w:r w:rsidRPr="00CA0BD8">
        <w:rPr>
          <w:rFonts w:ascii="Arial" w:hAnsi="Arial" w:cs="Arial"/>
          <w:lang w:bidi="hi-IN"/>
        </w:rPr>
        <w:t>aphidophagous</w:t>
      </w:r>
      <w:proofErr w:type="spellEnd"/>
      <w:r w:rsidRPr="00CA0BD8">
        <w:rPr>
          <w:rFonts w:ascii="Arial" w:hAnsi="Arial" w:cs="Arial"/>
          <w:lang w:bidi="hi-IN"/>
        </w:rPr>
        <w:t xml:space="preserve"> </w:t>
      </w:r>
      <w:proofErr w:type="spellStart"/>
      <w:r w:rsidRPr="00CA0BD8">
        <w:rPr>
          <w:rFonts w:ascii="Arial" w:hAnsi="Arial" w:cs="Arial"/>
          <w:i/>
          <w:iCs/>
          <w:lang w:bidi="hi-IN"/>
        </w:rPr>
        <w:t>Coccinella</w:t>
      </w:r>
      <w:proofErr w:type="spellEnd"/>
      <w:r w:rsidRPr="00CA0BD8">
        <w:rPr>
          <w:rFonts w:ascii="Arial" w:hAnsi="Arial" w:cs="Arial"/>
          <w:lang w:bidi="hi-IN"/>
        </w:rPr>
        <w:t xml:space="preserve"> species (Coleoptera: Coccinellidae) in different states and union territories of India. Munis Entomology &amp; Zoology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20 (supplement)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3697-3745.</w:t>
      </w:r>
    </w:p>
    <w:p w14:paraId="6253EE29" w14:textId="77777777" w:rsidR="009037AF" w:rsidRPr="00CA0BD8" w:rsidRDefault="009037AF" w:rsidP="009037AF">
      <w:pPr>
        <w:ind w:left="720" w:hanging="720"/>
        <w:rPr>
          <w:rFonts w:ascii="Arial" w:hAnsi="Arial" w:cs="Arial"/>
          <w:lang w:bidi="hi-IN"/>
        </w:rPr>
      </w:pPr>
      <w:r w:rsidRPr="00CA0BD8">
        <w:rPr>
          <w:rFonts w:ascii="Arial" w:hAnsi="Arial" w:cs="Arial"/>
          <w:lang w:bidi="hi-IN"/>
        </w:rPr>
        <w:t>Singh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R. (2025b). A catalogue of tri-trophic associations of </w:t>
      </w:r>
      <w:proofErr w:type="spellStart"/>
      <w:r w:rsidRPr="00CA0BD8">
        <w:rPr>
          <w:rFonts w:ascii="Arial" w:hAnsi="Arial" w:cs="Arial"/>
          <w:lang w:bidi="hi-IN"/>
        </w:rPr>
        <w:t>aphidophagous</w:t>
      </w:r>
      <w:proofErr w:type="spellEnd"/>
      <w:r w:rsidRPr="00CA0BD8">
        <w:rPr>
          <w:rFonts w:ascii="Arial" w:hAnsi="Arial" w:cs="Arial"/>
          <w:lang w:bidi="hi-IN"/>
        </w:rPr>
        <w:t xml:space="preserve"> species of the ladybird beetle </w:t>
      </w:r>
      <w:proofErr w:type="spellStart"/>
      <w:r w:rsidRPr="00CA0BD8">
        <w:rPr>
          <w:rFonts w:ascii="Arial" w:hAnsi="Arial" w:cs="Arial"/>
          <w:i/>
          <w:iCs/>
          <w:lang w:bidi="hi-IN"/>
        </w:rPr>
        <w:t>Oenopia</w:t>
      </w:r>
      <w:proofErr w:type="spellEnd"/>
      <w:r w:rsidRPr="00CA0BD8">
        <w:rPr>
          <w:rFonts w:ascii="Arial" w:hAnsi="Arial" w:cs="Arial"/>
          <w:lang w:bidi="hi-IN"/>
        </w:rPr>
        <w:t xml:space="preserve"> </w:t>
      </w:r>
      <w:proofErr w:type="spellStart"/>
      <w:r w:rsidRPr="00CA0BD8">
        <w:rPr>
          <w:rFonts w:ascii="Arial" w:hAnsi="Arial" w:cs="Arial"/>
          <w:lang w:bidi="hi-IN"/>
        </w:rPr>
        <w:t>Mulsant</w:t>
      </w:r>
      <w:proofErr w:type="spellEnd"/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1850 (</w:t>
      </w:r>
      <w:proofErr w:type="spellStart"/>
      <w:r w:rsidRPr="00CA0BD8">
        <w:rPr>
          <w:rFonts w:ascii="Arial" w:hAnsi="Arial" w:cs="Arial"/>
          <w:lang w:bidi="hi-IN"/>
        </w:rPr>
        <w:t>Coccinellinae</w:t>
      </w:r>
      <w:proofErr w:type="spellEnd"/>
      <w:r w:rsidRPr="00CA0BD8">
        <w:rPr>
          <w:rFonts w:ascii="Arial" w:hAnsi="Arial" w:cs="Arial"/>
          <w:lang w:bidi="hi-IN"/>
        </w:rPr>
        <w:t>: Coccinellidae: Coleoptera) in different states and union territories of India. Journal of Fauna Biodiversity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in press</w:t>
      </w:r>
    </w:p>
    <w:p w14:paraId="48E493E7" w14:textId="77777777" w:rsidR="00016D37" w:rsidRPr="00CA0BD8" w:rsidRDefault="009037AF" w:rsidP="009037AF">
      <w:pPr>
        <w:ind w:left="720" w:hanging="720"/>
        <w:rPr>
          <w:rFonts w:ascii="Arial" w:hAnsi="Arial" w:cs="Arial"/>
          <w:lang w:bidi="hi-IN"/>
        </w:rPr>
      </w:pPr>
      <w:r w:rsidRPr="00CA0BD8">
        <w:rPr>
          <w:rFonts w:ascii="Arial" w:hAnsi="Arial" w:cs="Arial"/>
          <w:lang w:bidi="hi-IN"/>
        </w:rPr>
        <w:t>Singh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R. (2025c). </w:t>
      </w:r>
      <w:r w:rsidR="00CE705C" w:rsidRPr="00CA0BD8">
        <w:rPr>
          <w:rFonts w:ascii="Arial" w:hAnsi="Arial" w:cs="Arial"/>
          <w:lang w:bidi="hi-IN"/>
        </w:rPr>
        <w:t xml:space="preserve">Tri-trophic relationships of </w:t>
      </w:r>
      <w:proofErr w:type="spellStart"/>
      <w:r w:rsidR="00CE705C" w:rsidRPr="00CA0BD8">
        <w:rPr>
          <w:rFonts w:ascii="Arial" w:hAnsi="Arial" w:cs="Arial"/>
          <w:lang w:bidi="hi-IN"/>
        </w:rPr>
        <w:t>aphidophagous</w:t>
      </w:r>
      <w:proofErr w:type="spellEnd"/>
      <w:r w:rsidR="00CE705C" w:rsidRPr="00CA0BD8">
        <w:rPr>
          <w:rFonts w:ascii="Arial" w:hAnsi="Arial" w:cs="Arial"/>
          <w:lang w:bidi="hi-IN"/>
        </w:rPr>
        <w:t xml:space="preserve"> species of the ladybird beetle </w:t>
      </w:r>
      <w:proofErr w:type="spellStart"/>
      <w:r w:rsidR="00CE705C" w:rsidRPr="00CA0BD8">
        <w:rPr>
          <w:rFonts w:ascii="Arial" w:hAnsi="Arial" w:cs="Arial"/>
          <w:i/>
          <w:iCs/>
          <w:lang w:bidi="hi-IN"/>
        </w:rPr>
        <w:t>Propylea</w:t>
      </w:r>
      <w:proofErr w:type="spellEnd"/>
      <w:r w:rsidR="00CE705C" w:rsidRPr="00CA0BD8">
        <w:rPr>
          <w:rFonts w:ascii="Arial" w:hAnsi="Arial" w:cs="Arial"/>
          <w:lang w:bidi="hi-IN"/>
        </w:rPr>
        <w:t xml:space="preserve"> </w:t>
      </w:r>
      <w:proofErr w:type="spellStart"/>
      <w:r w:rsidR="00CE705C" w:rsidRPr="00CA0BD8">
        <w:rPr>
          <w:rFonts w:ascii="Arial" w:hAnsi="Arial" w:cs="Arial"/>
          <w:lang w:bidi="hi-IN"/>
        </w:rPr>
        <w:t>Mulsant</w:t>
      </w:r>
      <w:proofErr w:type="spellEnd"/>
      <w:r w:rsidR="009E61E0" w:rsidRPr="00CA0BD8">
        <w:rPr>
          <w:rFonts w:ascii="Arial" w:hAnsi="Arial" w:cs="Arial"/>
          <w:lang w:bidi="hi-IN"/>
        </w:rPr>
        <w:t>,</w:t>
      </w:r>
      <w:r w:rsidR="00CE705C" w:rsidRPr="00CA0BD8">
        <w:rPr>
          <w:rFonts w:ascii="Arial" w:hAnsi="Arial" w:cs="Arial"/>
          <w:lang w:bidi="hi-IN"/>
        </w:rPr>
        <w:t xml:space="preserve"> 1846 (Coleoptera: Coccinellidae: </w:t>
      </w:r>
      <w:proofErr w:type="spellStart"/>
      <w:r w:rsidR="00CE705C" w:rsidRPr="00CA0BD8">
        <w:rPr>
          <w:rFonts w:ascii="Arial" w:hAnsi="Arial" w:cs="Arial"/>
          <w:lang w:bidi="hi-IN"/>
        </w:rPr>
        <w:t>Coccinellinae</w:t>
      </w:r>
      <w:proofErr w:type="spellEnd"/>
      <w:r w:rsidR="00CE705C" w:rsidRPr="00CA0BD8">
        <w:rPr>
          <w:rFonts w:ascii="Arial" w:hAnsi="Arial" w:cs="Arial"/>
          <w:lang w:bidi="hi-IN"/>
        </w:rPr>
        <w:t>) in different states and union territories of India. Munis Entomology &amp; Zoology</w:t>
      </w:r>
      <w:r w:rsidR="009E61E0" w:rsidRPr="00CA0BD8">
        <w:rPr>
          <w:rFonts w:ascii="Arial" w:hAnsi="Arial" w:cs="Arial"/>
          <w:lang w:bidi="hi-IN"/>
        </w:rPr>
        <w:t>,</w:t>
      </w:r>
      <w:r w:rsidR="00CE705C" w:rsidRPr="00CA0BD8">
        <w:rPr>
          <w:rFonts w:ascii="Arial" w:hAnsi="Arial" w:cs="Arial"/>
          <w:lang w:bidi="hi-IN"/>
        </w:rPr>
        <w:t xml:space="preserve"> 20 (supplement)</w:t>
      </w:r>
      <w:r w:rsidR="009E61E0" w:rsidRPr="00CA0BD8">
        <w:rPr>
          <w:rFonts w:ascii="Arial" w:hAnsi="Arial" w:cs="Arial"/>
          <w:lang w:bidi="hi-IN"/>
        </w:rPr>
        <w:t>,</w:t>
      </w:r>
      <w:r w:rsidR="00CE705C" w:rsidRPr="00CA0BD8">
        <w:rPr>
          <w:rFonts w:ascii="Arial" w:hAnsi="Arial" w:cs="Arial"/>
          <w:lang w:bidi="hi-IN"/>
        </w:rPr>
        <w:t xml:space="preserve"> 3889-3907.</w:t>
      </w:r>
    </w:p>
    <w:p w14:paraId="040AEC2C" w14:textId="77777777" w:rsidR="002328F9" w:rsidRPr="00CA0BD8" w:rsidRDefault="002328F9" w:rsidP="002328F9">
      <w:pPr>
        <w:ind w:left="720" w:hanging="720"/>
        <w:rPr>
          <w:rFonts w:ascii="Arial" w:eastAsia="Calibri" w:hAnsi="Arial" w:cs="Arial"/>
          <w:lang w:bidi="hi-IN"/>
        </w:rPr>
      </w:pPr>
      <w:r w:rsidRPr="00CA0BD8">
        <w:rPr>
          <w:rFonts w:ascii="Arial" w:hAnsi="Arial" w:cs="Arial"/>
        </w:rPr>
        <w:t>Singh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R.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&amp; Singh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G. (2016). Aphids and their biocontrol. In: Omkar (Ed.)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Ecofriendly Pest Management for Food Security. Academic Press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pp. 63-108. https://doi.org/10.1016/B978-0-12-803265-7.00003-8</w:t>
      </w:r>
    </w:p>
    <w:p w14:paraId="32131300" w14:textId="77777777" w:rsidR="00016D37" w:rsidRPr="00CA0BD8" w:rsidRDefault="00016D37" w:rsidP="00016D37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  <w:sz w:val="20"/>
          <w:szCs w:val="20"/>
        </w:rPr>
      </w:pPr>
      <w:r w:rsidRPr="00CA0BD8">
        <w:rPr>
          <w:rFonts w:ascii="Arial" w:hAnsi="Arial" w:cs="Arial"/>
          <w:sz w:val="20"/>
          <w:szCs w:val="20"/>
        </w:rPr>
        <w:t>Singh</w:t>
      </w:r>
      <w:r w:rsidR="009E61E0" w:rsidRPr="00CA0BD8">
        <w:rPr>
          <w:rFonts w:ascii="Arial" w:hAnsi="Arial" w:cs="Arial"/>
          <w:sz w:val="20"/>
          <w:szCs w:val="20"/>
        </w:rPr>
        <w:t>,</w:t>
      </w:r>
      <w:r w:rsidRPr="00CA0BD8">
        <w:rPr>
          <w:rFonts w:ascii="Arial" w:hAnsi="Arial" w:cs="Arial"/>
          <w:sz w:val="20"/>
          <w:szCs w:val="20"/>
        </w:rPr>
        <w:t xml:space="preserve"> R.</w:t>
      </w:r>
      <w:r w:rsidR="009E61E0" w:rsidRPr="00CA0BD8">
        <w:rPr>
          <w:rFonts w:ascii="Arial" w:hAnsi="Arial" w:cs="Arial"/>
          <w:sz w:val="20"/>
          <w:szCs w:val="20"/>
        </w:rPr>
        <w:t>,</w:t>
      </w:r>
      <w:r w:rsidRPr="00CA0BD8">
        <w:rPr>
          <w:rFonts w:ascii="Arial" w:hAnsi="Arial" w:cs="Arial"/>
          <w:sz w:val="20"/>
          <w:szCs w:val="20"/>
        </w:rPr>
        <w:t xml:space="preserve"> &amp; Singh</w:t>
      </w:r>
      <w:r w:rsidR="009E61E0" w:rsidRPr="00CA0BD8">
        <w:rPr>
          <w:rFonts w:ascii="Arial" w:hAnsi="Arial" w:cs="Arial"/>
          <w:sz w:val="20"/>
          <w:szCs w:val="20"/>
        </w:rPr>
        <w:t>,</w:t>
      </w:r>
      <w:r w:rsidRPr="00CA0BD8">
        <w:rPr>
          <w:rFonts w:ascii="Arial" w:hAnsi="Arial" w:cs="Arial"/>
          <w:sz w:val="20"/>
          <w:szCs w:val="20"/>
        </w:rPr>
        <w:t xml:space="preserve"> G. (2021). Aphids. In Omkar (Ed.)</w:t>
      </w:r>
      <w:r w:rsidR="009E61E0" w:rsidRPr="00CA0BD8">
        <w:rPr>
          <w:rFonts w:ascii="Arial" w:hAnsi="Arial" w:cs="Arial"/>
          <w:sz w:val="20"/>
          <w:szCs w:val="20"/>
        </w:rPr>
        <w:t>,</w:t>
      </w:r>
      <w:r w:rsidRPr="00CA0BD8">
        <w:rPr>
          <w:rFonts w:ascii="Arial" w:hAnsi="Arial" w:cs="Arial"/>
          <w:sz w:val="20"/>
          <w:szCs w:val="20"/>
        </w:rPr>
        <w:t xml:space="preserve"> Polyphagous Pests of Crops</w:t>
      </w:r>
      <w:r w:rsidR="009E61E0" w:rsidRPr="00CA0BD8">
        <w:rPr>
          <w:rFonts w:ascii="Arial" w:hAnsi="Arial" w:cs="Arial"/>
          <w:sz w:val="20"/>
          <w:szCs w:val="20"/>
        </w:rPr>
        <w:t>,</w:t>
      </w:r>
      <w:r w:rsidRPr="00CA0BD8">
        <w:rPr>
          <w:rFonts w:ascii="Arial" w:hAnsi="Arial" w:cs="Arial"/>
          <w:sz w:val="20"/>
          <w:szCs w:val="20"/>
        </w:rPr>
        <w:t xml:space="preserve"> pp. 105-182. Springer Nature Singapore. </w:t>
      </w:r>
      <w:r w:rsidR="002328F9" w:rsidRPr="00CA0BD8">
        <w:rPr>
          <w:rFonts w:ascii="Arial" w:hAnsi="Arial" w:cs="Arial"/>
          <w:sz w:val="20"/>
          <w:szCs w:val="20"/>
        </w:rPr>
        <w:t>https://doi.org/10.1007/978-981-15-8075-8_3</w:t>
      </w:r>
      <w:r w:rsidRPr="00CA0BD8">
        <w:rPr>
          <w:rFonts w:ascii="Arial" w:hAnsi="Arial" w:cs="Arial"/>
          <w:sz w:val="20"/>
          <w:szCs w:val="20"/>
        </w:rPr>
        <w:t xml:space="preserve"> </w:t>
      </w:r>
    </w:p>
    <w:p w14:paraId="20CCB7A0" w14:textId="77777777" w:rsidR="002328F9" w:rsidRPr="00CA0BD8" w:rsidRDefault="002328F9" w:rsidP="002328F9">
      <w:pPr>
        <w:pStyle w:val="NormalWeb"/>
        <w:spacing w:before="0" w:beforeAutospacing="0" w:after="0" w:afterAutospacing="0" w:line="276" w:lineRule="auto"/>
        <w:ind w:left="720" w:hanging="720"/>
        <w:rPr>
          <w:rFonts w:ascii="Arial" w:hAnsi="Arial" w:cs="Arial"/>
          <w:sz w:val="20"/>
          <w:szCs w:val="20"/>
        </w:rPr>
      </w:pPr>
      <w:r w:rsidRPr="00CA0BD8">
        <w:rPr>
          <w:rFonts w:ascii="Arial" w:hAnsi="Arial" w:cs="Arial"/>
          <w:sz w:val="20"/>
          <w:szCs w:val="20"/>
        </w:rPr>
        <w:t>Singh</w:t>
      </w:r>
      <w:r w:rsidR="009E61E0" w:rsidRPr="00CA0BD8">
        <w:rPr>
          <w:rFonts w:ascii="Arial" w:hAnsi="Arial" w:cs="Arial"/>
          <w:sz w:val="20"/>
          <w:szCs w:val="20"/>
        </w:rPr>
        <w:t>,</w:t>
      </w:r>
      <w:r w:rsidRPr="00CA0BD8">
        <w:rPr>
          <w:rFonts w:ascii="Arial" w:hAnsi="Arial" w:cs="Arial"/>
          <w:sz w:val="20"/>
          <w:szCs w:val="20"/>
        </w:rPr>
        <w:t xml:space="preserve"> R.</w:t>
      </w:r>
      <w:r w:rsidR="009E61E0" w:rsidRPr="00CA0BD8">
        <w:rPr>
          <w:rFonts w:ascii="Arial" w:hAnsi="Arial" w:cs="Arial"/>
          <w:sz w:val="20"/>
          <w:szCs w:val="20"/>
        </w:rPr>
        <w:t>,</w:t>
      </w:r>
      <w:r w:rsidRPr="00CA0BD8">
        <w:rPr>
          <w:rFonts w:ascii="Arial" w:hAnsi="Arial" w:cs="Arial"/>
          <w:sz w:val="20"/>
          <w:szCs w:val="20"/>
        </w:rPr>
        <w:t xml:space="preserve"> &amp; Singh</w:t>
      </w:r>
      <w:r w:rsidR="009E61E0" w:rsidRPr="00CA0BD8">
        <w:rPr>
          <w:rFonts w:ascii="Arial" w:hAnsi="Arial" w:cs="Arial"/>
          <w:sz w:val="20"/>
          <w:szCs w:val="20"/>
        </w:rPr>
        <w:t>,</w:t>
      </w:r>
      <w:r w:rsidRPr="00CA0BD8">
        <w:rPr>
          <w:rFonts w:ascii="Arial" w:hAnsi="Arial" w:cs="Arial"/>
          <w:sz w:val="20"/>
          <w:szCs w:val="20"/>
        </w:rPr>
        <w:t xml:space="preserve"> G. (2022). Reproductive strategies in aphids. In Omkar &amp; G. Mishra)</w:t>
      </w:r>
      <w:r w:rsidR="009E61E0" w:rsidRPr="00CA0BD8">
        <w:rPr>
          <w:rFonts w:ascii="Arial" w:hAnsi="Arial" w:cs="Arial"/>
          <w:sz w:val="20"/>
          <w:szCs w:val="20"/>
        </w:rPr>
        <w:t>,</w:t>
      </w:r>
      <w:r w:rsidRPr="00CA0BD8">
        <w:rPr>
          <w:rFonts w:ascii="Arial" w:hAnsi="Arial" w:cs="Arial"/>
          <w:sz w:val="20"/>
          <w:szCs w:val="20"/>
        </w:rPr>
        <w:t xml:space="preserve"> Reproductive Strategies in Insects</w:t>
      </w:r>
      <w:r w:rsidR="009E61E0" w:rsidRPr="00CA0BD8">
        <w:rPr>
          <w:rFonts w:ascii="Arial" w:hAnsi="Arial" w:cs="Arial"/>
          <w:sz w:val="20"/>
          <w:szCs w:val="20"/>
        </w:rPr>
        <w:t>,</w:t>
      </w:r>
      <w:r w:rsidRPr="00CA0BD8">
        <w:rPr>
          <w:rFonts w:ascii="Arial" w:hAnsi="Arial" w:cs="Arial"/>
          <w:sz w:val="20"/>
          <w:szCs w:val="20"/>
        </w:rPr>
        <w:t xml:space="preserve"> pp. 259-282. Taylor &amp; Francis Group</w:t>
      </w:r>
      <w:r w:rsidR="009E61E0" w:rsidRPr="00CA0BD8">
        <w:rPr>
          <w:rFonts w:ascii="Arial" w:hAnsi="Arial" w:cs="Arial"/>
          <w:sz w:val="20"/>
          <w:szCs w:val="20"/>
        </w:rPr>
        <w:t>,</w:t>
      </w:r>
      <w:r w:rsidRPr="00CA0BD8">
        <w:rPr>
          <w:rFonts w:ascii="Arial" w:hAnsi="Arial" w:cs="Arial"/>
          <w:sz w:val="20"/>
          <w:szCs w:val="20"/>
        </w:rPr>
        <w:t xml:space="preserve"> LLC. https://doi.org/10.1201/9781003043195-13</w:t>
      </w:r>
    </w:p>
    <w:p w14:paraId="68AD39AF" w14:textId="77777777" w:rsidR="009037AF" w:rsidRPr="00CA0BD8" w:rsidRDefault="009037AF" w:rsidP="009037AF">
      <w:pPr>
        <w:pStyle w:val="ListParagraph"/>
        <w:tabs>
          <w:tab w:val="left" w:pos="791"/>
        </w:tabs>
        <w:ind w:hanging="720"/>
        <w:rPr>
          <w:rFonts w:ascii="Arial" w:hAnsi="Arial" w:cs="Arial"/>
          <w:lang w:bidi="hi-IN"/>
        </w:rPr>
      </w:pPr>
      <w:r w:rsidRPr="00CA0BD8">
        <w:rPr>
          <w:rFonts w:ascii="Arial" w:hAnsi="Arial" w:cs="Arial"/>
          <w:lang w:bidi="hi-IN"/>
        </w:rPr>
        <w:t>Singh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R.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Verma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A.</w:t>
      </w:r>
      <w:r w:rsidR="002328F9" w:rsidRPr="00CA0BD8">
        <w:rPr>
          <w:rFonts w:ascii="Arial" w:hAnsi="Arial" w:cs="Arial"/>
          <w:lang w:bidi="hi-IN"/>
        </w:rPr>
        <w:t xml:space="preserve"> </w:t>
      </w:r>
      <w:r w:rsidRPr="00CA0BD8">
        <w:rPr>
          <w:rFonts w:ascii="Arial" w:hAnsi="Arial" w:cs="Arial"/>
          <w:lang w:bidi="hi-IN"/>
        </w:rPr>
        <w:t>K.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</w:t>
      </w:r>
      <w:r w:rsidR="002328F9" w:rsidRPr="00CA0BD8">
        <w:rPr>
          <w:rFonts w:ascii="Arial" w:hAnsi="Arial" w:cs="Arial"/>
          <w:lang w:bidi="hi-IN"/>
        </w:rPr>
        <w:t>&amp;</w:t>
      </w:r>
      <w:r w:rsidRPr="00CA0BD8">
        <w:rPr>
          <w:rFonts w:ascii="Arial" w:hAnsi="Arial" w:cs="Arial"/>
          <w:lang w:bidi="hi-IN"/>
        </w:rPr>
        <w:t xml:space="preserve"> Prakash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S. (2023a). The web of life: role of pollution in biodiversity decline. International Journal of Fauna and Biological Studies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10(3)</w:t>
      </w:r>
      <w:r w:rsidR="009E61E0" w:rsidRPr="00CA0BD8">
        <w:rPr>
          <w:rFonts w:ascii="Arial" w:hAnsi="Arial" w:cs="Arial"/>
          <w:lang w:bidi="hi-IN"/>
        </w:rPr>
        <w:t>,</w:t>
      </w:r>
      <w:r w:rsidRPr="00CA0BD8">
        <w:rPr>
          <w:rFonts w:ascii="Arial" w:hAnsi="Arial" w:cs="Arial"/>
          <w:lang w:bidi="hi-IN"/>
        </w:rPr>
        <w:t xml:space="preserve"> 49-52. </w:t>
      </w:r>
      <w:r w:rsidR="002328F9" w:rsidRPr="00CA0BD8">
        <w:rPr>
          <w:rFonts w:ascii="Arial" w:hAnsi="Arial" w:cs="Arial"/>
          <w:lang w:bidi="hi-IN"/>
        </w:rPr>
        <w:t>https://doi.org/</w:t>
      </w:r>
      <w:r w:rsidRPr="00CA0BD8">
        <w:rPr>
          <w:rFonts w:ascii="Arial" w:hAnsi="Arial" w:cs="Arial"/>
          <w:lang w:bidi="hi-IN"/>
        </w:rPr>
        <w:t>10.22271/23940522.2023.v10.i3a.1003</w:t>
      </w:r>
    </w:p>
    <w:p w14:paraId="588AD021" w14:textId="77777777" w:rsidR="002328F9" w:rsidRPr="00CA0BD8" w:rsidRDefault="002328F9" w:rsidP="002328F9">
      <w:pPr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Singh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R.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Verma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A. K.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&amp; Singh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G. (2023b). Food Plant Catalogue of Indian Aphids (</w:t>
      </w:r>
      <w:proofErr w:type="spellStart"/>
      <w:r w:rsidRPr="00CA0BD8">
        <w:rPr>
          <w:rFonts w:ascii="Arial" w:hAnsi="Arial" w:cs="Arial"/>
        </w:rPr>
        <w:t>Homoptera</w:t>
      </w:r>
      <w:proofErr w:type="spellEnd"/>
      <w:r w:rsidRPr="00CA0BD8">
        <w:rPr>
          <w:rFonts w:ascii="Arial" w:hAnsi="Arial" w:cs="Arial"/>
        </w:rPr>
        <w:t xml:space="preserve">: </w:t>
      </w:r>
      <w:proofErr w:type="spellStart"/>
      <w:r w:rsidRPr="00CA0BD8">
        <w:rPr>
          <w:rFonts w:ascii="Arial" w:hAnsi="Arial" w:cs="Arial"/>
        </w:rPr>
        <w:t>Aphididae</w:t>
      </w:r>
      <w:proofErr w:type="spellEnd"/>
      <w:r w:rsidRPr="00CA0BD8">
        <w:rPr>
          <w:rFonts w:ascii="Arial" w:hAnsi="Arial" w:cs="Arial"/>
        </w:rPr>
        <w:t>). Asian Biological Research Foundation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Prayagraj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India. Nature Light Publications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Pune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pp. 350.</w:t>
      </w:r>
    </w:p>
    <w:p w14:paraId="605F6EDC" w14:textId="77777777" w:rsidR="00C32B00" w:rsidRPr="00CA0BD8" w:rsidRDefault="00C32B00" w:rsidP="00661086">
      <w:pPr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Singh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S</w:t>
      </w:r>
      <w:r w:rsidR="002328F9" w:rsidRPr="00CA0BD8">
        <w:rPr>
          <w:rFonts w:ascii="Arial" w:hAnsi="Arial" w:cs="Arial"/>
        </w:rPr>
        <w:t>.</w:t>
      </w:r>
      <w:r w:rsidR="009E61E0" w:rsidRPr="00CA0BD8">
        <w:rPr>
          <w:rFonts w:ascii="Arial" w:hAnsi="Arial" w:cs="Arial"/>
        </w:rPr>
        <w:t>,</w:t>
      </w:r>
      <w:r w:rsidR="002328F9" w:rsidRPr="00CA0BD8">
        <w:rPr>
          <w:rFonts w:ascii="Arial" w:hAnsi="Arial" w:cs="Arial"/>
        </w:rPr>
        <w:t xml:space="preserve"> &amp;</w:t>
      </w:r>
      <w:r w:rsidRPr="00CA0BD8">
        <w:rPr>
          <w:rFonts w:ascii="Arial" w:hAnsi="Arial" w:cs="Arial"/>
        </w:rPr>
        <w:t xml:space="preserve"> Sharma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D</w:t>
      </w:r>
      <w:r w:rsidR="002328F9" w:rsidRPr="00CA0BD8">
        <w:rPr>
          <w:rFonts w:ascii="Arial" w:hAnsi="Arial" w:cs="Arial"/>
        </w:rPr>
        <w:t>.</w:t>
      </w:r>
      <w:r w:rsidR="0070570A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 xml:space="preserve">R. </w:t>
      </w:r>
      <w:r w:rsidR="002328F9" w:rsidRPr="00CA0BD8">
        <w:rPr>
          <w:rFonts w:ascii="Arial" w:hAnsi="Arial" w:cs="Arial"/>
        </w:rPr>
        <w:t>(</w:t>
      </w:r>
      <w:r w:rsidRPr="00CA0BD8">
        <w:rPr>
          <w:rFonts w:ascii="Arial" w:hAnsi="Arial" w:cs="Arial"/>
        </w:rPr>
        <w:t>2010</w:t>
      </w:r>
      <w:r w:rsidR="002328F9" w:rsidRPr="00CA0BD8">
        <w:rPr>
          <w:rFonts w:ascii="Arial" w:hAnsi="Arial" w:cs="Arial"/>
        </w:rPr>
        <w:t>)</w:t>
      </w:r>
      <w:r w:rsidRPr="00CA0BD8">
        <w:rPr>
          <w:rFonts w:ascii="Arial" w:hAnsi="Arial" w:cs="Arial"/>
        </w:rPr>
        <w:t>. Coccinellid predator beetles of insect pests of citrus in the Indian Punjab. Crop Improvement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37(2)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207.</w:t>
      </w:r>
    </w:p>
    <w:p w14:paraId="482CC4D7" w14:textId="77777777" w:rsidR="00C32B00" w:rsidRPr="00CA0BD8" w:rsidRDefault="00C32B00" w:rsidP="00661086">
      <w:pPr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Thakur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M</w:t>
      </w:r>
      <w:r w:rsidR="001B4885" w:rsidRPr="00CA0BD8">
        <w:rPr>
          <w:rFonts w:ascii="Arial" w:hAnsi="Arial" w:cs="Arial"/>
        </w:rPr>
        <w:t>.</w:t>
      </w:r>
      <w:r w:rsidR="009E61E0" w:rsidRPr="00CA0BD8">
        <w:rPr>
          <w:rFonts w:ascii="Arial" w:hAnsi="Arial" w:cs="Arial"/>
        </w:rPr>
        <w:t>,</w:t>
      </w:r>
      <w:r w:rsidR="001B4885" w:rsidRPr="00CA0BD8">
        <w:rPr>
          <w:rFonts w:ascii="Arial" w:hAnsi="Arial" w:cs="Arial"/>
        </w:rPr>
        <w:t xml:space="preserve"> &amp;</w:t>
      </w:r>
      <w:r w:rsidRPr="00CA0BD8">
        <w:rPr>
          <w:rFonts w:ascii="Arial" w:hAnsi="Arial" w:cs="Arial"/>
        </w:rPr>
        <w:t xml:space="preserve"> </w:t>
      </w:r>
      <w:proofErr w:type="spellStart"/>
      <w:r w:rsidRPr="00CA0BD8">
        <w:rPr>
          <w:rFonts w:ascii="Arial" w:hAnsi="Arial" w:cs="Arial"/>
        </w:rPr>
        <w:t>Chandla</w:t>
      </w:r>
      <w:proofErr w:type="spellEnd"/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V. K. (2013). Species composition and abundance of natural enemies of </w:t>
      </w:r>
      <w:proofErr w:type="spellStart"/>
      <w:r w:rsidRPr="00CA0BD8">
        <w:rPr>
          <w:rFonts w:ascii="Arial" w:hAnsi="Arial" w:cs="Arial"/>
          <w:i/>
          <w:iCs/>
        </w:rPr>
        <w:t>Myzus</w:t>
      </w:r>
      <w:proofErr w:type="spellEnd"/>
      <w:r w:rsidRPr="00CA0BD8">
        <w:rPr>
          <w:rFonts w:ascii="Arial" w:hAnsi="Arial" w:cs="Arial"/>
          <w:i/>
          <w:iCs/>
        </w:rPr>
        <w:t xml:space="preserve"> </w:t>
      </w:r>
      <w:proofErr w:type="spellStart"/>
      <w:r w:rsidR="002328F9" w:rsidRPr="00CA0BD8">
        <w:rPr>
          <w:rFonts w:ascii="Arial" w:hAnsi="Arial" w:cs="Arial"/>
          <w:i/>
          <w:iCs/>
        </w:rPr>
        <w:t>p</w:t>
      </w:r>
      <w:r w:rsidRPr="00CA0BD8">
        <w:rPr>
          <w:rFonts w:ascii="Arial" w:hAnsi="Arial" w:cs="Arial"/>
          <w:i/>
          <w:iCs/>
        </w:rPr>
        <w:t>ersicae</w:t>
      </w:r>
      <w:proofErr w:type="spellEnd"/>
      <w:r w:rsidRPr="00CA0BD8">
        <w:rPr>
          <w:rFonts w:ascii="Arial" w:hAnsi="Arial" w:cs="Arial"/>
        </w:rPr>
        <w:t xml:space="preserve"> (Sulzer) in potato </w:t>
      </w:r>
      <w:proofErr w:type="spellStart"/>
      <w:r w:rsidRPr="00CA0BD8">
        <w:rPr>
          <w:rFonts w:ascii="Arial" w:hAnsi="Arial" w:cs="Arial"/>
        </w:rPr>
        <w:t>agro</w:t>
      </w:r>
      <w:proofErr w:type="spellEnd"/>
      <w:r w:rsidRPr="00CA0BD8">
        <w:rPr>
          <w:rFonts w:ascii="Arial" w:hAnsi="Arial" w:cs="Arial"/>
        </w:rPr>
        <w:t>-ecosystem in Shimla hills. Journal of Ecofriendly agriculture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8(1)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56-60.</w:t>
      </w:r>
    </w:p>
    <w:p w14:paraId="78883A8D" w14:textId="77777777" w:rsidR="00C32B00" w:rsidRPr="00CA0BD8" w:rsidRDefault="00C32B00" w:rsidP="00661086">
      <w:pPr>
        <w:tabs>
          <w:tab w:val="left" w:pos="-1250"/>
        </w:tabs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Tiwari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K.</w:t>
      </w:r>
      <w:r w:rsidR="0070570A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M.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Tripathi P.N</w:t>
      </w:r>
      <w:r w:rsidR="001B4885" w:rsidRPr="00CA0BD8">
        <w:rPr>
          <w:rFonts w:ascii="Arial" w:hAnsi="Arial" w:cs="Arial"/>
        </w:rPr>
        <w:t>.</w:t>
      </w:r>
      <w:r w:rsidR="009E61E0" w:rsidRPr="00CA0BD8">
        <w:rPr>
          <w:rFonts w:ascii="Arial" w:hAnsi="Arial" w:cs="Arial"/>
        </w:rPr>
        <w:t>,</w:t>
      </w:r>
      <w:r w:rsidR="001B4885" w:rsidRPr="00CA0BD8">
        <w:rPr>
          <w:rFonts w:ascii="Arial" w:hAnsi="Arial" w:cs="Arial"/>
        </w:rPr>
        <w:t xml:space="preserve"> &amp;</w:t>
      </w:r>
      <w:r w:rsidRPr="00CA0BD8">
        <w:rPr>
          <w:rFonts w:ascii="Arial" w:hAnsi="Arial" w:cs="Arial"/>
        </w:rPr>
        <w:t xml:space="preserve"> Singh R. (2024). Biodiversity of </w:t>
      </w:r>
      <w:proofErr w:type="spellStart"/>
      <w:r w:rsidRPr="00CA0BD8">
        <w:rPr>
          <w:rFonts w:ascii="Arial" w:hAnsi="Arial" w:cs="Arial"/>
        </w:rPr>
        <w:t>aphidophagous</w:t>
      </w:r>
      <w:proofErr w:type="spellEnd"/>
      <w:r w:rsidRPr="00CA0BD8">
        <w:rPr>
          <w:rFonts w:ascii="Arial" w:hAnsi="Arial" w:cs="Arial"/>
        </w:rPr>
        <w:t xml:space="preserve"> predators in </w:t>
      </w:r>
      <w:proofErr w:type="spellStart"/>
      <w:r w:rsidRPr="00CA0BD8">
        <w:rPr>
          <w:rFonts w:ascii="Arial" w:hAnsi="Arial" w:cs="Arial"/>
        </w:rPr>
        <w:t>Ayodhya</w:t>
      </w:r>
      <w:proofErr w:type="spellEnd"/>
      <w:r w:rsidRPr="00CA0BD8">
        <w:rPr>
          <w:rFonts w:ascii="Arial" w:hAnsi="Arial" w:cs="Arial"/>
        </w:rPr>
        <w:t xml:space="preserve"> district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Uttar Pradesh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India. Arthropods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13(3)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120-156.</w:t>
      </w:r>
    </w:p>
    <w:p w14:paraId="1D3B3A3F" w14:textId="77777777" w:rsidR="00C32B00" w:rsidRPr="00CA0BD8" w:rsidRDefault="00C32B00" w:rsidP="00661086">
      <w:pPr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Trivedi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T. P</w:t>
      </w:r>
      <w:r w:rsidR="001B4885" w:rsidRPr="00CA0BD8">
        <w:rPr>
          <w:rFonts w:ascii="Arial" w:hAnsi="Arial" w:cs="Arial"/>
        </w:rPr>
        <w:t>.</w:t>
      </w:r>
      <w:r w:rsidR="009E61E0" w:rsidRPr="00CA0BD8">
        <w:rPr>
          <w:rFonts w:ascii="Arial" w:hAnsi="Arial" w:cs="Arial"/>
        </w:rPr>
        <w:t>,</w:t>
      </w:r>
      <w:r w:rsidR="001B4885" w:rsidRPr="00CA0BD8">
        <w:rPr>
          <w:rFonts w:ascii="Arial" w:hAnsi="Arial" w:cs="Arial"/>
        </w:rPr>
        <w:t xml:space="preserve"> &amp;</w:t>
      </w:r>
      <w:r w:rsidRPr="00CA0BD8">
        <w:rPr>
          <w:rFonts w:ascii="Arial" w:hAnsi="Arial" w:cs="Arial"/>
        </w:rPr>
        <w:t xml:space="preserve"> Rajagopal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D. (1988). Natural enemies of potato aphids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</w:t>
      </w:r>
      <w:proofErr w:type="spellStart"/>
      <w:r w:rsidRPr="00CA0BD8">
        <w:rPr>
          <w:rFonts w:ascii="Arial" w:hAnsi="Arial" w:cs="Arial"/>
          <w:i/>
          <w:iCs/>
        </w:rPr>
        <w:t>Myzus</w:t>
      </w:r>
      <w:proofErr w:type="spellEnd"/>
      <w:r w:rsidRPr="00CA0BD8">
        <w:rPr>
          <w:rFonts w:ascii="Arial" w:hAnsi="Arial" w:cs="Arial"/>
          <w:i/>
          <w:iCs/>
        </w:rPr>
        <w:t xml:space="preserve"> </w:t>
      </w:r>
      <w:proofErr w:type="spellStart"/>
      <w:r w:rsidRPr="00CA0BD8">
        <w:rPr>
          <w:rFonts w:ascii="Arial" w:hAnsi="Arial" w:cs="Arial"/>
          <w:i/>
          <w:iCs/>
        </w:rPr>
        <w:t>persicae</w:t>
      </w:r>
      <w:proofErr w:type="spellEnd"/>
      <w:r w:rsidRPr="00CA0BD8">
        <w:rPr>
          <w:rFonts w:ascii="Arial" w:hAnsi="Arial" w:cs="Arial"/>
        </w:rPr>
        <w:t xml:space="preserve"> (Sulzer) and </w:t>
      </w:r>
      <w:r w:rsidRPr="00CA0BD8">
        <w:rPr>
          <w:rFonts w:ascii="Arial" w:hAnsi="Arial" w:cs="Arial"/>
          <w:i/>
          <w:iCs/>
        </w:rPr>
        <w:t xml:space="preserve">Aphis </w:t>
      </w:r>
      <w:proofErr w:type="spellStart"/>
      <w:r w:rsidRPr="00CA0BD8">
        <w:rPr>
          <w:rFonts w:ascii="Arial" w:hAnsi="Arial" w:cs="Arial"/>
          <w:i/>
          <w:iCs/>
        </w:rPr>
        <w:t>gossypii</w:t>
      </w:r>
      <w:proofErr w:type="spellEnd"/>
      <w:r w:rsidRPr="00CA0BD8">
        <w:rPr>
          <w:rFonts w:ascii="Arial" w:hAnsi="Arial" w:cs="Arial"/>
        </w:rPr>
        <w:t xml:space="preserve"> Glover (</w:t>
      </w:r>
      <w:proofErr w:type="spellStart"/>
      <w:r w:rsidRPr="00CA0BD8">
        <w:rPr>
          <w:rFonts w:ascii="Arial" w:hAnsi="Arial" w:cs="Arial"/>
        </w:rPr>
        <w:t>Homoptera</w:t>
      </w:r>
      <w:proofErr w:type="spellEnd"/>
      <w:r w:rsidRPr="00CA0BD8">
        <w:rPr>
          <w:rFonts w:ascii="Arial" w:hAnsi="Arial" w:cs="Arial"/>
        </w:rPr>
        <w:t xml:space="preserve">: </w:t>
      </w:r>
      <w:proofErr w:type="spellStart"/>
      <w:r w:rsidRPr="00CA0BD8">
        <w:rPr>
          <w:rFonts w:ascii="Arial" w:hAnsi="Arial" w:cs="Arial"/>
        </w:rPr>
        <w:t>Aphididae</w:t>
      </w:r>
      <w:proofErr w:type="spellEnd"/>
      <w:r w:rsidRPr="00CA0BD8">
        <w:rPr>
          <w:rFonts w:ascii="Arial" w:hAnsi="Arial" w:cs="Arial"/>
        </w:rPr>
        <w:t xml:space="preserve">) in India. </w:t>
      </w:r>
      <w:proofErr w:type="spellStart"/>
      <w:r w:rsidRPr="00CA0BD8">
        <w:rPr>
          <w:rFonts w:ascii="Arial" w:hAnsi="Arial" w:cs="Arial"/>
        </w:rPr>
        <w:t>Biocovas</w:t>
      </w:r>
      <w:proofErr w:type="spellEnd"/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1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173-177.</w:t>
      </w:r>
    </w:p>
    <w:p w14:paraId="043642A8" w14:textId="77777777" w:rsidR="00C32B00" w:rsidRPr="00CA0BD8" w:rsidRDefault="00C32B00" w:rsidP="00661086">
      <w:pPr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Vanitha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K.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</w:t>
      </w:r>
      <w:proofErr w:type="spellStart"/>
      <w:r w:rsidRPr="00CA0BD8">
        <w:rPr>
          <w:rFonts w:ascii="Arial" w:hAnsi="Arial" w:cs="Arial"/>
        </w:rPr>
        <w:t>Ravoprasad</w:t>
      </w:r>
      <w:proofErr w:type="spellEnd"/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T.</w:t>
      </w:r>
      <w:r w:rsidR="002328F9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N.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</w:t>
      </w:r>
      <w:proofErr w:type="spellStart"/>
      <w:r w:rsidRPr="00CA0BD8">
        <w:rPr>
          <w:rFonts w:ascii="Arial" w:hAnsi="Arial" w:cs="Arial"/>
        </w:rPr>
        <w:t>Rajashekara</w:t>
      </w:r>
      <w:proofErr w:type="spellEnd"/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H</w:t>
      </w:r>
      <w:r w:rsidR="001B4885" w:rsidRPr="00CA0BD8">
        <w:rPr>
          <w:rFonts w:ascii="Arial" w:hAnsi="Arial" w:cs="Arial"/>
        </w:rPr>
        <w:t>.</w:t>
      </w:r>
      <w:r w:rsidR="009E61E0" w:rsidRPr="00CA0BD8">
        <w:rPr>
          <w:rFonts w:ascii="Arial" w:hAnsi="Arial" w:cs="Arial"/>
        </w:rPr>
        <w:t>,</w:t>
      </w:r>
      <w:r w:rsidR="001B4885" w:rsidRPr="00CA0BD8">
        <w:rPr>
          <w:rFonts w:ascii="Arial" w:hAnsi="Arial" w:cs="Arial"/>
        </w:rPr>
        <w:t xml:space="preserve"> &amp;</w:t>
      </w:r>
      <w:r w:rsidRPr="00CA0BD8">
        <w:rPr>
          <w:rFonts w:ascii="Arial" w:hAnsi="Arial" w:cs="Arial"/>
        </w:rPr>
        <w:t xml:space="preserve"> Mog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B. (2022).  Occurrence of </w:t>
      </w:r>
      <w:r w:rsidRPr="00CA0BD8">
        <w:rPr>
          <w:rFonts w:ascii="Arial" w:hAnsi="Arial" w:cs="Arial"/>
          <w:i/>
          <w:iCs/>
        </w:rPr>
        <w:t xml:space="preserve">Aphis </w:t>
      </w:r>
      <w:proofErr w:type="spellStart"/>
      <w:r w:rsidRPr="00CA0BD8">
        <w:rPr>
          <w:rFonts w:ascii="Arial" w:hAnsi="Arial" w:cs="Arial"/>
          <w:i/>
          <w:iCs/>
        </w:rPr>
        <w:t>odinae</w:t>
      </w:r>
      <w:proofErr w:type="spellEnd"/>
      <w:r w:rsidRPr="00CA0BD8">
        <w:rPr>
          <w:rFonts w:ascii="Arial" w:hAnsi="Arial" w:cs="Arial"/>
        </w:rPr>
        <w:t xml:space="preserve"> van der </w:t>
      </w:r>
      <w:proofErr w:type="spellStart"/>
      <w:r w:rsidRPr="00CA0BD8">
        <w:rPr>
          <w:rFonts w:ascii="Arial" w:hAnsi="Arial" w:cs="Arial"/>
        </w:rPr>
        <w:t>Goot</w:t>
      </w:r>
      <w:proofErr w:type="spellEnd"/>
      <w:r w:rsidRPr="00CA0BD8">
        <w:rPr>
          <w:rFonts w:ascii="Arial" w:hAnsi="Arial" w:cs="Arial"/>
        </w:rPr>
        <w:t xml:space="preserve"> and its natural enemies in cashew. Pest Management in Horticultural Ecosystems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28(2)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53-57.</w:t>
      </w:r>
    </w:p>
    <w:p w14:paraId="30A7CA40" w14:textId="77777777" w:rsidR="00C32B00" w:rsidRPr="00CA0BD8" w:rsidRDefault="00C32B00" w:rsidP="00661086">
      <w:pPr>
        <w:ind w:left="720" w:hanging="720"/>
        <w:rPr>
          <w:rFonts w:ascii="Arial" w:hAnsi="Arial" w:cs="Arial"/>
        </w:rPr>
      </w:pPr>
      <w:r w:rsidRPr="00CA0BD8">
        <w:rPr>
          <w:rFonts w:ascii="Arial" w:hAnsi="Arial" w:cs="Arial"/>
        </w:rPr>
        <w:t>Wani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N.</w:t>
      </w:r>
      <w:r w:rsidR="002328F9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>A. &amp; Masoodi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M.</w:t>
      </w:r>
      <w:r w:rsidR="002328F9" w:rsidRPr="00CA0BD8">
        <w:rPr>
          <w:rFonts w:ascii="Arial" w:hAnsi="Arial" w:cs="Arial"/>
        </w:rPr>
        <w:t xml:space="preserve"> </w:t>
      </w:r>
      <w:r w:rsidRPr="00CA0BD8">
        <w:rPr>
          <w:rFonts w:ascii="Arial" w:hAnsi="Arial" w:cs="Arial"/>
        </w:rPr>
        <w:t xml:space="preserve">A. (2001). Sequential association of natural enemy complex with woolly aphid </w:t>
      </w:r>
      <w:proofErr w:type="spellStart"/>
      <w:r w:rsidRPr="00CA0BD8">
        <w:rPr>
          <w:rFonts w:ascii="Arial" w:hAnsi="Arial" w:cs="Arial"/>
          <w:i/>
          <w:iCs/>
        </w:rPr>
        <w:t>Eriosoma</w:t>
      </w:r>
      <w:proofErr w:type="spellEnd"/>
      <w:r w:rsidRPr="00CA0BD8">
        <w:rPr>
          <w:rFonts w:ascii="Arial" w:hAnsi="Arial" w:cs="Arial"/>
          <w:i/>
          <w:iCs/>
        </w:rPr>
        <w:t xml:space="preserve"> </w:t>
      </w:r>
      <w:proofErr w:type="spellStart"/>
      <w:r w:rsidRPr="00CA0BD8">
        <w:rPr>
          <w:rFonts w:ascii="Arial" w:hAnsi="Arial" w:cs="Arial"/>
          <w:i/>
          <w:iCs/>
        </w:rPr>
        <w:t>lanigerum</w:t>
      </w:r>
      <w:proofErr w:type="spellEnd"/>
      <w:r w:rsidRPr="00CA0BD8">
        <w:rPr>
          <w:rFonts w:ascii="Arial" w:hAnsi="Arial" w:cs="Arial"/>
        </w:rPr>
        <w:t xml:space="preserve"> (Hausman) (</w:t>
      </w:r>
      <w:proofErr w:type="spellStart"/>
      <w:r w:rsidRPr="00CA0BD8">
        <w:rPr>
          <w:rFonts w:ascii="Arial" w:hAnsi="Arial" w:cs="Arial"/>
        </w:rPr>
        <w:t>Homoptera</w:t>
      </w:r>
      <w:proofErr w:type="spellEnd"/>
      <w:r w:rsidRPr="00CA0BD8">
        <w:rPr>
          <w:rFonts w:ascii="Arial" w:hAnsi="Arial" w:cs="Arial"/>
        </w:rPr>
        <w:t>: Aphididae) on apple in Kashmir. Journal of Aphidology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15</w:t>
      </w:r>
      <w:r w:rsidR="009E61E0" w:rsidRPr="00CA0BD8">
        <w:rPr>
          <w:rFonts w:ascii="Arial" w:hAnsi="Arial" w:cs="Arial"/>
        </w:rPr>
        <w:t>,</w:t>
      </w:r>
      <w:r w:rsidRPr="00CA0BD8">
        <w:rPr>
          <w:rFonts w:ascii="Arial" w:hAnsi="Arial" w:cs="Arial"/>
        </w:rPr>
        <w:t xml:space="preserve"> 63-66. </w:t>
      </w:r>
    </w:p>
    <w:p w14:paraId="3006BAF7" w14:textId="77777777" w:rsidR="00C32B00" w:rsidRPr="00CA0BD8" w:rsidRDefault="00C32B00" w:rsidP="00005D27">
      <w:pPr>
        <w:rPr>
          <w:rFonts w:ascii="Arial" w:hAnsi="Arial" w:cs="Arial"/>
          <w:b/>
          <w:bCs/>
        </w:rPr>
      </w:pPr>
    </w:p>
    <w:sectPr w:rsidR="00C32B00" w:rsidRPr="00CA0BD8" w:rsidSect="00852B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2DE56" w14:textId="77777777" w:rsidR="00080282" w:rsidRDefault="00080282" w:rsidP="007A084D">
      <w:r>
        <w:separator/>
      </w:r>
    </w:p>
  </w:endnote>
  <w:endnote w:type="continuationSeparator" w:id="0">
    <w:p w14:paraId="7DC4050F" w14:textId="77777777" w:rsidR="00080282" w:rsidRDefault="00080282" w:rsidP="007A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in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rutiPad 010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PS Std">
    <w:altName w:val="Times New Roman PS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ouvenir Lt BT"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AAA41" w14:textId="77777777" w:rsidR="00957CA0" w:rsidRDefault="00957C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FF9B4" w14:textId="77777777" w:rsidR="00957CA0" w:rsidRDefault="00957C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32AC4" w14:textId="77777777" w:rsidR="00957CA0" w:rsidRDefault="00957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D2FE1" w14:textId="77777777" w:rsidR="00080282" w:rsidRDefault="00080282" w:rsidP="007A084D">
      <w:r>
        <w:separator/>
      </w:r>
    </w:p>
  </w:footnote>
  <w:footnote w:type="continuationSeparator" w:id="0">
    <w:p w14:paraId="288B209D" w14:textId="77777777" w:rsidR="00080282" w:rsidRDefault="00080282" w:rsidP="007A0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B14DB" w14:textId="51E0A63E" w:rsidR="00957CA0" w:rsidRDefault="00957CA0">
    <w:pPr>
      <w:pStyle w:val="Header"/>
    </w:pPr>
    <w:r>
      <w:rPr>
        <w:noProof/>
      </w:rPr>
      <w:pict w14:anchorId="70784A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8110547" o:spid="_x0000_s2050" type="#_x0000_t136" style="position:absolute;left:0;text-align:left;margin-left:0;margin-top:0;width:572.8pt;height:63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04621" w14:textId="7630B493" w:rsidR="0001629A" w:rsidRDefault="00957CA0">
    <w:pPr>
      <w:pStyle w:val="Header"/>
      <w:jc w:val="right"/>
    </w:pPr>
    <w:r>
      <w:rPr>
        <w:noProof/>
      </w:rPr>
      <w:pict w14:anchorId="77E062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8110548" o:spid="_x0000_s2051" type="#_x0000_t136" style="position:absolute;left:0;text-align:left;margin-left:0;margin-top:0;width:572.8pt;height:63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  <w:sdt>
      <w:sdtPr>
        <w:id w:val="1473528972"/>
        <w:docPartObj>
          <w:docPartGallery w:val="Page Numbers (Top of Page)"/>
          <w:docPartUnique/>
        </w:docPartObj>
      </w:sdtPr>
      <w:sdtEndPr/>
      <w:sdtContent>
        <w:r w:rsidR="00AA6CFC">
          <w:fldChar w:fldCharType="begin"/>
        </w:r>
        <w:r w:rsidR="00AA6CFC">
          <w:instrText xml:space="preserve"> PAGE   \* MERGEFORMAT </w:instrText>
        </w:r>
        <w:r w:rsidR="00AA6CFC">
          <w:fldChar w:fldCharType="separate"/>
        </w:r>
        <w:r w:rsidR="00AA6CFC">
          <w:rPr>
            <w:noProof/>
          </w:rPr>
          <w:t>1</w:t>
        </w:r>
        <w:r w:rsidR="00AA6CFC">
          <w:rPr>
            <w:noProof/>
          </w:rPr>
          <w:fldChar w:fldCharType="end"/>
        </w:r>
      </w:sdtContent>
    </w:sdt>
  </w:p>
  <w:p w14:paraId="018F0E13" w14:textId="77777777" w:rsidR="0001629A" w:rsidRDefault="000162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92E38" w14:textId="2EA24072" w:rsidR="00957CA0" w:rsidRDefault="00957CA0">
    <w:pPr>
      <w:pStyle w:val="Header"/>
    </w:pPr>
    <w:r>
      <w:rPr>
        <w:noProof/>
      </w:rPr>
      <w:pict w14:anchorId="488197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8110546" o:spid="_x0000_s2049" type="#_x0000_t136" style="position:absolute;left:0;text-align:left;margin-left:0;margin-top:0;width:572.8pt;height:63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E5D97"/>
    <w:multiLevelType w:val="hybridMultilevel"/>
    <w:tmpl w:val="41CE1210"/>
    <w:lvl w:ilvl="0" w:tplc="2D9659A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BD2"/>
    <w:rsid w:val="0000040F"/>
    <w:rsid w:val="000007E4"/>
    <w:rsid w:val="00000D5B"/>
    <w:rsid w:val="00001512"/>
    <w:rsid w:val="00001E1D"/>
    <w:rsid w:val="00002BD1"/>
    <w:rsid w:val="00004695"/>
    <w:rsid w:val="00004FBB"/>
    <w:rsid w:val="00005D27"/>
    <w:rsid w:val="00005DD8"/>
    <w:rsid w:val="0000608A"/>
    <w:rsid w:val="000074CE"/>
    <w:rsid w:val="000074D5"/>
    <w:rsid w:val="0000771F"/>
    <w:rsid w:val="000079CC"/>
    <w:rsid w:val="00007B35"/>
    <w:rsid w:val="00010A5D"/>
    <w:rsid w:val="00011C62"/>
    <w:rsid w:val="00012026"/>
    <w:rsid w:val="0001209B"/>
    <w:rsid w:val="00012270"/>
    <w:rsid w:val="00012587"/>
    <w:rsid w:val="000125E6"/>
    <w:rsid w:val="00012B8E"/>
    <w:rsid w:val="00012F6A"/>
    <w:rsid w:val="00013CBB"/>
    <w:rsid w:val="00013EC2"/>
    <w:rsid w:val="00014743"/>
    <w:rsid w:val="00015476"/>
    <w:rsid w:val="00015C41"/>
    <w:rsid w:val="0001622F"/>
    <w:rsid w:val="00016285"/>
    <w:rsid w:val="0001629A"/>
    <w:rsid w:val="0001652A"/>
    <w:rsid w:val="00016D37"/>
    <w:rsid w:val="00017AD4"/>
    <w:rsid w:val="00017BFB"/>
    <w:rsid w:val="0002080E"/>
    <w:rsid w:val="00020D41"/>
    <w:rsid w:val="00021AD1"/>
    <w:rsid w:val="00021E4E"/>
    <w:rsid w:val="00023868"/>
    <w:rsid w:val="00023D70"/>
    <w:rsid w:val="00023DED"/>
    <w:rsid w:val="00024BFE"/>
    <w:rsid w:val="00025271"/>
    <w:rsid w:val="000265B6"/>
    <w:rsid w:val="00027097"/>
    <w:rsid w:val="0002740B"/>
    <w:rsid w:val="00027641"/>
    <w:rsid w:val="00030371"/>
    <w:rsid w:val="00030FDF"/>
    <w:rsid w:val="00031198"/>
    <w:rsid w:val="00033429"/>
    <w:rsid w:val="00033FC7"/>
    <w:rsid w:val="000341C8"/>
    <w:rsid w:val="00035439"/>
    <w:rsid w:val="00035B0B"/>
    <w:rsid w:val="00035BB3"/>
    <w:rsid w:val="00035C71"/>
    <w:rsid w:val="00036332"/>
    <w:rsid w:val="000363BE"/>
    <w:rsid w:val="00036CAD"/>
    <w:rsid w:val="0004056D"/>
    <w:rsid w:val="00040658"/>
    <w:rsid w:val="00040CB6"/>
    <w:rsid w:val="00041890"/>
    <w:rsid w:val="00041E99"/>
    <w:rsid w:val="000423C9"/>
    <w:rsid w:val="00042BB9"/>
    <w:rsid w:val="0004391E"/>
    <w:rsid w:val="00043C21"/>
    <w:rsid w:val="00044A8F"/>
    <w:rsid w:val="00044BFE"/>
    <w:rsid w:val="00044C19"/>
    <w:rsid w:val="0004610E"/>
    <w:rsid w:val="000468B6"/>
    <w:rsid w:val="00046AE4"/>
    <w:rsid w:val="00046CB5"/>
    <w:rsid w:val="00047B36"/>
    <w:rsid w:val="00051135"/>
    <w:rsid w:val="0005116F"/>
    <w:rsid w:val="000511DF"/>
    <w:rsid w:val="00051312"/>
    <w:rsid w:val="00051DD8"/>
    <w:rsid w:val="00052F03"/>
    <w:rsid w:val="00052FBF"/>
    <w:rsid w:val="00053A89"/>
    <w:rsid w:val="00054107"/>
    <w:rsid w:val="0005491A"/>
    <w:rsid w:val="00054983"/>
    <w:rsid w:val="00054D3B"/>
    <w:rsid w:val="00054EA0"/>
    <w:rsid w:val="0005525C"/>
    <w:rsid w:val="000553A0"/>
    <w:rsid w:val="000555B8"/>
    <w:rsid w:val="000558EE"/>
    <w:rsid w:val="00055BB8"/>
    <w:rsid w:val="000569A6"/>
    <w:rsid w:val="00056C82"/>
    <w:rsid w:val="00060453"/>
    <w:rsid w:val="000604D0"/>
    <w:rsid w:val="00060E19"/>
    <w:rsid w:val="00060E29"/>
    <w:rsid w:val="000615C3"/>
    <w:rsid w:val="000619D9"/>
    <w:rsid w:val="00062B74"/>
    <w:rsid w:val="0006302B"/>
    <w:rsid w:val="000630E9"/>
    <w:rsid w:val="000636BC"/>
    <w:rsid w:val="00064300"/>
    <w:rsid w:val="0006492A"/>
    <w:rsid w:val="000649AB"/>
    <w:rsid w:val="00064E34"/>
    <w:rsid w:val="00066081"/>
    <w:rsid w:val="00066529"/>
    <w:rsid w:val="000665FC"/>
    <w:rsid w:val="00066824"/>
    <w:rsid w:val="00066DA0"/>
    <w:rsid w:val="00066E3E"/>
    <w:rsid w:val="0006710F"/>
    <w:rsid w:val="00067812"/>
    <w:rsid w:val="00067FF4"/>
    <w:rsid w:val="00070820"/>
    <w:rsid w:val="00072416"/>
    <w:rsid w:val="000727BB"/>
    <w:rsid w:val="000735AB"/>
    <w:rsid w:val="00073741"/>
    <w:rsid w:val="00073E7F"/>
    <w:rsid w:val="000746AF"/>
    <w:rsid w:val="0007495E"/>
    <w:rsid w:val="0007507C"/>
    <w:rsid w:val="00075A86"/>
    <w:rsid w:val="00075B8B"/>
    <w:rsid w:val="00076542"/>
    <w:rsid w:val="00076DC5"/>
    <w:rsid w:val="00076F44"/>
    <w:rsid w:val="00077BB1"/>
    <w:rsid w:val="00077D9D"/>
    <w:rsid w:val="00080282"/>
    <w:rsid w:val="000804B7"/>
    <w:rsid w:val="000809E1"/>
    <w:rsid w:val="00080D59"/>
    <w:rsid w:val="00081558"/>
    <w:rsid w:val="00081886"/>
    <w:rsid w:val="00082396"/>
    <w:rsid w:val="000824D4"/>
    <w:rsid w:val="00082CEE"/>
    <w:rsid w:val="00083260"/>
    <w:rsid w:val="00083861"/>
    <w:rsid w:val="00083E9A"/>
    <w:rsid w:val="00084D4B"/>
    <w:rsid w:val="000855C2"/>
    <w:rsid w:val="000859AF"/>
    <w:rsid w:val="00086456"/>
    <w:rsid w:val="000867E5"/>
    <w:rsid w:val="0008687B"/>
    <w:rsid w:val="00086F9C"/>
    <w:rsid w:val="00087488"/>
    <w:rsid w:val="000878F0"/>
    <w:rsid w:val="000879EF"/>
    <w:rsid w:val="0009044F"/>
    <w:rsid w:val="00090889"/>
    <w:rsid w:val="000909A6"/>
    <w:rsid w:val="000924F3"/>
    <w:rsid w:val="00092B62"/>
    <w:rsid w:val="00093744"/>
    <w:rsid w:val="00093BAE"/>
    <w:rsid w:val="000940E9"/>
    <w:rsid w:val="00094CC6"/>
    <w:rsid w:val="00095393"/>
    <w:rsid w:val="00095409"/>
    <w:rsid w:val="00095DFA"/>
    <w:rsid w:val="00096086"/>
    <w:rsid w:val="00096324"/>
    <w:rsid w:val="0009688F"/>
    <w:rsid w:val="000969B6"/>
    <w:rsid w:val="00096A38"/>
    <w:rsid w:val="00097B52"/>
    <w:rsid w:val="000A02FE"/>
    <w:rsid w:val="000A1BE8"/>
    <w:rsid w:val="000A320D"/>
    <w:rsid w:val="000A4662"/>
    <w:rsid w:val="000A46A6"/>
    <w:rsid w:val="000A4786"/>
    <w:rsid w:val="000A4906"/>
    <w:rsid w:val="000A4D2E"/>
    <w:rsid w:val="000A5DF1"/>
    <w:rsid w:val="000A6069"/>
    <w:rsid w:val="000A683B"/>
    <w:rsid w:val="000A68B4"/>
    <w:rsid w:val="000A692C"/>
    <w:rsid w:val="000A72FC"/>
    <w:rsid w:val="000A75F3"/>
    <w:rsid w:val="000A7A10"/>
    <w:rsid w:val="000A7D1B"/>
    <w:rsid w:val="000A7D71"/>
    <w:rsid w:val="000B00EC"/>
    <w:rsid w:val="000B1BD2"/>
    <w:rsid w:val="000B23F6"/>
    <w:rsid w:val="000B2E0D"/>
    <w:rsid w:val="000B323F"/>
    <w:rsid w:val="000B3814"/>
    <w:rsid w:val="000B3836"/>
    <w:rsid w:val="000B4263"/>
    <w:rsid w:val="000B4833"/>
    <w:rsid w:val="000B4CEA"/>
    <w:rsid w:val="000B5D60"/>
    <w:rsid w:val="000B5DCF"/>
    <w:rsid w:val="000B5E0A"/>
    <w:rsid w:val="000B63A4"/>
    <w:rsid w:val="000B70DC"/>
    <w:rsid w:val="000B7379"/>
    <w:rsid w:val="000B79CD"/>
    <w:rsid w:val="000B7A59"/>
    <w:rsid w:val="000C1B1C"/>
    <w:rsid w:val="000C3903"/>
    <w:rsid w:val="000C39E4"/>
    <w:rsid w:val="000C3A4F"/>
    <w:rsid w:val="000C3B03"/>
    <w:rsid w:val="000C4024"/>
    <w:rsid w:val="000C406A"/>
    <w:rsid w:val="000C41E9"/>
    <w:rsid w:val="000C56FC"/>
    <w:rsid w:val="000C5703"/>
    <w:rsid w:val="000C6601"/>
    <w:rsid w:val="000C6A51"/>
    <w:rsid w:val="000C6E1B"/>
    <w:rsid w:val="000D0C8C"/>
    <w:rsid w:val="000D0E24"/>
    <w:rsid w:val="000D13CF"/>
    <w:rsid w:val="000D16FD"/>
    <w:rsid w:val="000D1DAF"/>
    <w:rsid w:val="000D2077"/>
    <w:rsid w:val="000D2C99"/>
    <w:rsid w:val="000D3202"/>
    <w:rsid w:val="000D3748"/>
    <w:rsid w:val="000D3A6E"/>
    <w:rsid w:val="000D4297"/>
    <w:rsid w:val="000D4B1E"/>
    <w:rsid w:val="000D5645"/>
    <w:rsid w:val="000D591C"/>
    <w:rsid w:val="000D601C"/>
    <w:rsid w:val="000D6C4D"/>
    <w:rsid w:val="000D70F9"/>
    <w:rsid w:val="000D7418"/>
    <w:rsid w:val="000E0754"/>
    <w:rsid w:val="000E07FF"/>
    <w:rsid w:val="000E0CF2"/>
    <w:rsid w:val="000E1F5F"/>
    <w:rsid w:val="000E2057"/>
    <w:rsid w:val="000E3107"/>
    <w:rsid w:val="000E3728"/>
    <w:rsid w:val="000E397A"/>
    <w:rsid w:val="000E3AE7"/>
    <w:rsid w:val="000E3FD8"/>
    <w:rsid w:val="000E50C5"/>
    <w:rsid w:val="000E5463"/>
    <w:rsid w:val="000E5F2D"/>
    <w:rsid w:val="000E7257"/>
    <w:rsid w:val="000E7B83"/>
    <w:rsid w:val="000F0111"/>
    <w:rsid w:val="000F181B"/>
    <w:rsid w:val="000F29CB"/>
    <w:rsid w:val="000F2C45"/>
    <w:rsid w:val="000F3006"/>
    <w:rsid w:val="000F3A7D"/>
    <w:rsid w:val="000F3B25"/>
    <w:rsid w:val="000F4DF4"/>
    <w:rsid w:val="000F5C79"/>
    <w:rsid w:val="000F6646"/>
    <w:rsid w:val="000F6746"/>
    <w:rsid w:val="000F7104"/>
    <w:rsid w:val="000F7105"/>
    <w:rsid w:val="000F7752"/>
    <w:rsid w:val="000F7D6C"/>
    <w:rsid w:val="000F7DB0"/>
    <w:rsid w:val="001006B2"/>
    <w:rsid w:val="001011BB"/>
    <w:rsid w:val="00101618"/>
    <w:rsid w:val="00101925"/>
    <w:rsid w:val="00101B32"/>
    <w:rsid w:val="0010207F"/>
    <w:rsid w:val="0010280C"/>
    <w:rsid w:val="00102D78"/>
    <w:rsid w:val="00103180"/>
    <w:rsid w:val="001035AD"/>
    <w:rsid w:val="00104281"/>
    <w:rsid w:val="00104DD3"/>
    <w:rsid w:val="0010545A"/>
    <w:rsid w:val="001061F7"/>
    <w:rsid w:val="00110882"/>
    <w:rsid w:val="001108D4"/>
    <w:rsid w:val="00110CF1"/>
    <w:rsid w:val="0011178F"/>
    <w:rsid w:val="001125AC"/>
    <w:rsid w:val="00112753"/>
    <w:rsid w:val="00112A2B"/>
    <w:rsid w:val="00112FF5"/>
    <w:rsid w:val="0011362D"/>
    <w:rsid w:val="00113866"/>
    <w:rsid w:val="001143B3"/>
    <w:rsid w:val="00114F42"/>
    <w:rsid w:val="00115C1A"/>
    <w:rsid w:val="0011602B"/>
    <w:rsid w:val="00116051"/>
    <w:rsid w:val="00116717"/>
    <w:rsid w:val="0011694D"/>
    <w:rsid w:val="00116CED"/>
    <w:rsid w:val="00117344"/>
    <w:rsid w:val="00120395"/>
    <w:rsid w:val="00121BAF"/>
    <w:rsid w:val="00122401"/>
    <w:rsid w:val="00122792"/>
    <w:rsid w:val="00124490"/>
    <w:rsid w:val="00124AD3"/>
    <w:rsid w:val="001251DB"/>
    <w:rsid w:val="001268EE"/>
    <w:rsid w:val="001275BD"/>
    <w:rsid w:val="0012774D"/>
    <w:rsid w:val="00127A4C"/>
    <w:rsid w:val="00127A9E"/>
    <w:rsid w:val="001304C0"/>
    <w:rsid w:val="00130ADA"/>
    <w:rsid w:val="0013112C"/>
    <w:rsid w:val="001314E8"/>
    <w:rsid w:val="00131954"/>
    <w:rsid w:val="001319AB"/>
    <w:rsid w:val="00132239"/>
    <w:rsid w:val="00132358"/>
    <w:rsid w:val="001327F6"/>
    <w:rsid w:val="00132809"/>
    <w:rsid w:val="001328DE"/>
    <w:rsid w:val="00132ED5"/>
    <w:rsid w:val="001335F4"/>
    <w:rsid w:val="00133647"/>
    <w:rsid w:val="0013494C"/>
    <w:rsid w:val="00135049"/>
    <w:rsid w:val="0013759F"/>
    <w:rsid w:val="00137D26"/>
    <w:rsid w:val="00140550"/>
    <w:rsid w:val="001417A1"/>
    <w:rsid w:val="001421B1"/>
    <w:rsid w:val="00142337"/>
    <w:rsid w:val="00142C1C"/>
    <w:rsid w:val="0014343A"/>
    <w:rsid w:val="00143765"/>
    <w:rsid w:val="0014532A"/>
    <w:rsid w:val="001457B8"/>
    <w:rsid w:val="0014618D"/>
    <w:rsid w:val="00146715"/>
    <w:rsid w:val="00146913"/>
    <w:rsid w:val="00146E15"/>
    <w:rsid w:val="00146FC7"/>
    <w:rsid w:val="00150CE2"/>
    <w:rsid w:val="0015186F"/>
    <w:rsid w:val="00151B7E"/>
    <w:rsid w:val="00152040"/>
    <w:rsid w:val="00152453"/>
    <w:rsid w:val="00152974"/>
    <w:rsid w:val="00152DA3"/>
    <w:rsid w:val="00152EB9"/>
    <w:rsid w:val="00152ECA"/>
    <w:rsid w:val="0015330B"/>
    <w:rsid w:val="0015387B"/>
    <w:rsid w:val="00154285"/>
    <w:rsid w:val="0015461B"/>
    <w:rsid w:val="00154D34"/>
    <w:rsid w:val="001566B3"/>
    <w:rsid w:val="00157C8B"/>
    <w:rsid w:val="00157E36"/>
    <w:rsid w:val="00161E12"/>
    <w:rsid w:val="00162BEA"/>
    <w:rsid w:val="001630EA"/>
    <w:rsid w:val="00163978"/>
    <w:rsid w:val="0016409A"/>
    <w:rsid w:val="00164621"/>
    <w:rsid w:val="001646AA"/>
    <w:rsid w:val="0016473B"/>
    <w:rsid w:val="0016529C"/>
    <w:rsid w:val="0016605F"/>
    <w:rsid w:val="00166A1A"/>
    <w:rsid w:val="00167042"/>
    <w:rsid w:val="001670B2"/>
    <w:rsid w:val="00167406"/>
    <w:rsid w:val="00170EDF"/>
    <w:rsid w:val="00171118"/>
    <w:rsid w:val="00171251"/>
    <w:rsid w:val="0017175B"/>
    <w:rsid w:val="00171CA6"/>
    <w:rsid w:val="00172400"/>
    <w:rsid w:val="0017302E"/>
    <w:rsid w:val="001733FE"/>
    <w:rsid w:val="001749C9"/>
    <w:rsid w:val="001751A2"/>
    <w:rsid w:val="001757FD"/>
    <w:rsid w:val="001760EB"/>
    <w:rsid w:val="00176114"/>
    <w:rsid w:val="00176528"/>
    <w:rsid w:val="0017672B"/>
    <w:rsid w:val="00176857"/>
    <w:rsid w:val="001776C7"/>
    <w:rsid w:val="00177E68"/>
    <w:rsid w:val="001802B4"/>
    <w:rsid w:val="0018112B"/>
    <w:rsid w:val="00181AFD"/>
    <w:rsid w:val="00181BF0"/>
    <w:rsid w:val="00185692"/>
    <w:rsid w:val="00185742"/>
    <w:rsid w:val="00185A92"/>
    <w:rsid w:val="00185ACA"/>
    <w:rsid w:val="00185C25"/>
    <w:rsid w:val="001864C3"/>
    <w:rsid w:val="00186515"/>
    <w:rsid w:val="00186B41"/>
    <w:rsid w:val="00187977"/>
    <w:rsid w:val="00187E59"/>
    <w:rsid w:val="0019109D"/>
    <w:rsid w:val="00191697"/>
    <w:rsid w:val="00192517"/>
    <w:rsid w:val="00192920"/>
    <w:rsid w:val="00192A44"/>
    <w:rsid w:val="001934DB"/>
    <w:rsid w:val="00193D56"/>
    <w:rsid w:val="00194124"/>
    <w:rsid w:val="00194181"/>
    <w:rsid w:val="0019438C"/>
    <w:rsid w:val="0019440B"/>
    <w:rsid w:val="00194AC9"/>
    <w:rsid w:val="00194EC4"/>
    <w:rsid w:val="00194F8B"/>
    <w:rsid w:val="001950B3"/>
    <w:rsid w:val="00195372"/>
    <w:rsid w:val="0019789A"/>
    <w:rsid w:val="001A0114"/>
    <w:rsid w:val="001A050E"/>
    <w:rsid w:val="001A092C"/>
    <w:rsid w:val="001A162D"/>
    <w:rsid w:val="001A19A9"/>
    <w:rsid w:val="001A1B59"/>
    <w:rsid w:val="001A3FBE"/>
    <w:rsid w:val="001A4A76"/>
    <w:rsid w:val="001A5006"/>
    <w:rsid w:val="001A568C"/>
    <w:rsid w:val="001A5EE6"/>
    <w:rsid w:val="001A60F8"/>
    <w:rsid w:val="001A62E0"/>
    <w:rsid w:val="001A62F0"/>
    <w:rsid w:val="001A63DF"/>
    <w:rsid w:val="001A655F"/>
    <w:rsid w:val="001A6905"/>
    <w:rsid w:val="001A6D27"/>
    <w:rsid w:val="001A6EB8"/>
    <w:rsid w:val="001A72E3"/>
    <w:rsid w:val="001A74CD"/>
    <w:rsid w:val="001A76F5"/>
    <w:rsid w:val="001A76FA"/>
    <w:rsid w:val="001A7894"/>
    <w:rsid w:val="001A7F57"/>
    <w:rsid w:val="001B2953"/>
    <w:rsid w:val="001B2E5F"/>
    <w:rsid w:val="001B3662"/>
    <w:rsid w:val="001B3812"/>
    <w:rsid w:val="001B3EA5"/>
    <w:rsid w:val="001B3F3F"/>
    <w:rsid w:val="001B47D3"/>
    <w:rsid w:val="001B4885"/>
    <w:rsid w:val="001B4CCB"/>
    <w:rsid w:val="001B50AC"/>
    <w:rsid w:val="001B5B5D"/>
    <w:rsid w:val="001B5FEC"/>
    <w:rsid w:val="001B6DAF"/>
    <w:rsid w:val="001B6E05"/>
    <w:rsid w:val="001B7034"/>
    <w:rsid w:val="001B751E"/>
    <w:rsid w:val="001B7DFC"/>
    <w:rsid w:val="001C1597"/>
    <w:rsid w:val="001C1F82"/>
    <w:rsid w:val="001C1FC1"/>
    <w:rsid w:val="001C24E1"/>
    <w:rsid w:val="001C2546"/>
    <w:rsid w:val="001C32E1"/>
    <w:rsid w:val="001C392B"/>
    <w:rsid w:val="001C4EBE"/>
    <w:rsid w:val="001C4FC0"/>
    <w:rsid w:val="001C535A"/>
    <w:rsid w:val="001C5389"/>
    <w:rsid w:val="001C5BF4"/>
    <w:rsid w:val="001C7764"/>
    <w:rsid w:val="001C7F6D"/>
    <w:rsid w:val="001C7F98"/>
    <w:rsid w:val="001D01A7"/>
    <w:rsid w:val="001D06A1"/>
    <w:rsid w:val="001D12CD"/>
    <w:rsid w:val="001D1333"/>
    <w:rsid w:val="001D1C2A"/>
    <w:rsid w:val="001D1FB5"/>
    <w:rsid w:val="001D2156"/>
    <w:rsid w:val="001D31DA"/>
    <w:rsid w:val="001D384B"/>
    <w:rsid w:val="001D3D1F"/>
    <w:rsid w:val="001D4134"/>
    <w:rsid w:val="001D4ABD"/>
    <w:rsid w:val="001D5AE5"/>
    <w:rsid w:val="001D5BDB"/>
    <w:rsid w:val="001D615B"/>
    <w:rsid w:val="001D68F0"/>
    <w:rsid w:val="001D7529"/>
    <w:rsid w:val="001D7633"/>
    <w:rsid w:val="001D768D"/>
    <w:rsid w:val="001D7EA8"/>
    <w:rsid w:val="001E0370"/>
    <w:rsid w:val="001E0491"/>
    <w:rsid w:val="001E1394"/>
    <w:rsid w:val="001E18CF"/>
    <w:rsid w:val="001E1E7C"/>
    <w:rsid w:val="001E22D4"/>
    <w:rsid w:val="001E2336"/>
    <w:rsid w:val="001E2357"/>
    <w:rsid w:val="001E2907"/>
    <w:rsid w:val="001E2C79"/>
    <w:rsid w:val="001E325D"/>
    <w:rsid w:val="001E3A82"/>
    <w:rsid w:val="001E49A8"/>
    <w:rsid w:val="001E70CE"/>
    <w:rsid w:val="001E7207"/>
    <w:rsid w:val="001F09F9"/>
    <w:rsid w:val="001F0E3D"/>
    <w:rsid w:val="001F1CD7"/>
    <w:rsid w:val="001F1D3F"/>
    <w:rsid w:val="001F2B8C"/>
    <w:rsid w:val="001F2CD4"/>
    <w:rsid w:val="001F346F"/>
    <w:rsid w:val="001F3AA6"/>
    <w:rsid w:val="001F4027"/>
    <w:rsid w:val="001F44F2"/>
    <w:rsid w:val="001F4A38"/>
    <w:rsid w:val="001F57F7"/>
    <w:rsid w:val="001F6365"/>
    <w:rsid w:val="001F6590"/>
    <w:rsid w:val="001F6ACF"/>
    <w:rsid w:val="001F6E53"/>
    <w:rsid w:val="001F792F"/>
    <w:rsid w:val="001F7F6D"/>
    <w:rsid w:val="00200234"/>
    <w:rsid w:val="002002BF"/>
    <w:rsid w:val="0020195C"/>
    <w:rsid w:val="002022D2"/>
    <w:rsid w:val="0020257F"/>
    <w:rsid w:val="002029AE"/>
    <w:rsid w:val="00202BCA"/>
    <w:rsid w:val="00202DE9"/>
    <w:rsid w:val="0020337A"/>
    <w:rsid w:val="002033C0"/>
    <w:rsid w:val="002035D0"/>
    <w:rsid w:val="002038F7"/>
    <w:rsid w:val="002045CD"/>
    <w:rsid w:val="00204C84"/>
    <w:rsid w:val="00204E03"/>
    <w:rsid w:val="00205335"/>
    <w:rsid w:val="0020639F"/>
    <w:rsid w:val="00210F8F"/>
    <w:rsid w:val="0021134D"/>
    <w:rsid w:val="00211817"/>
    <w:rsid w:val="00212077"/>
    <w:rsid w:val="00212658"/>
    <w:rsid w:val="00212B19"/>
    <w:rsid w:val="00212C4D"/>
    <w:rsid w:val="00212CBC"/>
    <w:rsid w:val="002135CC"/>
    <w:rsid w:val="00214821"/>
    <w:rsid w:val="002149BF"/>
    <w:rsid w:val="00214AD9"/>
    <w:rsid w:val="00215C66"/>
    <w:rsid w:val="0021607B"/>
    <w:rsid w:val="00216E95"/>
    <w:rsid w:val="0022023B"/>
    <w:rsid w:val="00220A75"/>
    <w:rsid w:val="0022156F"/>
    <w:rsid w:val="00221C40"/>
    <w:rsid w:val="00221DCF"/>
    <w:rsid w:val="002232A8"/>
    <w:rsid w:val="00223A1F"/>
    <w:rsid w:val="0022405E"/>
    <w:rsid w:val="0022435B"/>
    <w:rsid w:val="0022492B"/>
    <w:rsid w:val="00225302"/>
    <w:rsid w:val="0022562C"/>
    <w:rsid w:val="002256E3"/>
    <w:rsid w:val="002262F0"/>
    <w:rsid w:val="00226AE5"/>
    <w:rsid w:val="00227A08"/>
    <w:rsid w:val="00230F70"/>
    <w:rsid w:val="0023113B"/>
    <w:rsid w:val="00231A91"/>
    <w:rsid w:val="00232200"/>
    <w:rsid w:val="002328F9"/>
    <w:rsid w:val="002328FB"/>
    <w:rsid w:val="00232C66"/>
    <w:rsid w:val="002332F6"/>
    <w:rsid w:val="00233EAE"/>
    <w:rsid w:val="00233FD4"/>
    <w:rsid w:val="0023450C"/>
    <w:rsid w:val="002348D4"/>
    <w:rsid w:val="00235AA6"/>
    <w:rsid w:val="002363DB"/>
    <w:rsid w:val="00236E73"/>
    <w:rsid w:val="002375BB"/>
    <w:rsid w:val="00237945"/>
    <w:rsid w:val="00237F3B"/>
    <w:rsid w:val="00240027"/>
    <w:rsid w:val="0024146F"/>
    <w:rsid w:val="00241A7E"/>
    <w:rsid w:val="002430AF"/>
    <w:rsid w:val="002431AD"/>
    <w:rsid w:val="002431CD"/>
    <w:rsid w:val="00243366"/>
    <w:rsid w:val="00243E76"/>
    <w:rsid w:val="00244D87"/>
    <w:rsid w:val="0024504B"/>
    <w:rsid w:val="00245A73"/>
    <w:rsid w:val="00246839"/>
    <w:rsid w:val="00246EAD"/>
    <w:rsid w:val="00246F75"/>
    <w:rsid w:val="0024764F"/>
    <w:rsid w:val="002500BF"/>
    <w:rsid w:val="002501DA"/>
    <w:rsid w:val="0025103A"/>
    <w:rsid w:val="002511D8"/>
    <w:rsid w:val="002516CF"/>
    <w:rsid w:val="002520B3"/>
    <w:rsid w:val="00255425"/>
    <w:rsid w:val="00256312"/>
    <w:rsid w:val="002568B2"/>
    <w:rsid w:val="0026031F"/>
    <w:rsid w:val="00260796"/>
    <w:rsid w:val="002611B4"/>
    <w:rsid w:val="002613C2"/>
    <w:rsid w:val="00261F6C"/>
    <w:rsid w:val="00263BCC"/>
    <w:rsid w:val="00263C59"/>
    <w:rsid w:val="0026408C"/>
    <w:rsid w:val="0026447C"/>
    <w:rsid w:val="00264492"/>
    <w:rsid w:val="002647EA"/>
    <w:rsid w:val="00264A66"/>
    <w:rsid w:val="00264CCE"/>
    <w:rsid w:val="00265653"/>
    <w:rsid w:val="00266048"/>
    <w:rsid w:val="0026694C"/>
    <w:rsid w:val="00266DB5"/>
    <w:rsid w:val="00266FC3"/>
    <w:rsid w:val="002671C5"/>
    <w:rsid w:val="002677E7"/>
    <w:rsid w:val="00270953"/>
    <w:rsid w:val="00270BD1"/>
    <w:rsid w:val="00270F57"/>
    <w:rsid w:val="002722E5"/>
    <w:rsid w:val="0027242E"/>
    <w:rsid w:val="00272AAD"/>
    <w:rsid w:val="00272C0D"/>
    <w:rsid w:val="00272E49"/>
    <w:rsid w:val="00273AE3"/>
    <w:rsid w:val="00273FB8"/>
    <w:rsid w:val="00275167"/>
    <w:rsid w:val="00275AF9"/>
    <w:rsid w:val="00275EAD"/>
    <w:rsid w:val="002774D2"/>
    <w:rsid w:val="002802C3"/>
    <w:rsid w:val="002809CF"/>
    <w:rsid w:val="00280A17"/>
    <w:rsid w:val="00281206"/>
    <w:rsid w:val="00281D2E"/>
    <w:rsid w:val="00282D6B"/>
    <w:rsid w:val="00282E88"/>
    <w:rsid w:val="002830EB"/>
    <w:rsid w:val="0028419C"/>
    <w:rsid w:val="00284238"/>
    <w:rsid w:val="002855C3"/>
    <w:rsid w:val="0028603F"/>
    <w:rsid w:val="00286640"/>
    <w:rsid w:val="00286DC5"/>
    <w:rsid w:val="0028700C"/>
    <w:rsid w:val="002876CF"/>
    <w:rsid w:val="00287FA5"/>
    <w:rsid w:val="00292342"/>
    <w:rsid w:val="002926D8"/>
    <w:rsid w:val="002926E8"/>
    <w:rsid w:val="002928A2"/>
    <w:rsid w:val="00294733"/>
    <w:rsid w:val="00294741"/>
    <w:rsid w:val="002955DF"/>
    <w:rsid w:val="00295C26"/>
    <w:rsid w:val="00295E5C"/>
    <w:rsid w:val="00296E5D"/>
    <w:rsid w:val="00297D61"/>
    <w:rsid w:val="002A02F1"/>
    <w:rsid w:val="002A03C4"/>
    <w:rsid w:val="002A0B58"/>
    <w:rsid w:val="002A0D3E"/>
    <w:rsid w:val="002A0FA6"/>
    <w:rsid w:val="002A1797"/>
    <w:rsid w:val="002A22B3"/>
    <w:rsid w:val="002A22D6"/>
    <w:rsid w:val="002A313A"/>
    <w:rsid w:val="002A320A"/>
    <w:rsid w:val="002A3777"/>
    <w:rsid w:val="002A3D9A"/>
    <w:rsid w:val="002A3FC2"/>
    <w:rsid w:val="002A4638"/>
    <w:rsid w:val="002A49B2"/>
    <w:rsid w:val="002A504B"/>
    <w:rsid w:val="002A5275"/>
    <w:rsid w:val="002A59C5"/>
    <w:rsid w:val="002A67B5"/>
    <w:rsid w:val="002A6A36"/>
    <w:rsid w:val="002A755A"/>
    <w:rsid w:val="002B01B3"/>
    <w:rsid w:val="002B1B01"/>
    <w:rsid w:val="002B1E77"/>
    <w:rsid w:val="002B1FC3"/>
    <w:rsid w:val="002B22E0"/>
    <w:rsid w:val="002B241A"/>
    <w:rsid w:val="002B6CF3"/>
    <w:rsid w:val="002B6EA7"/>
    <w:rsid w:val="002B71FD"/>
    <w:rsid w:val="002B7F82"/>
    <w:rsid w:val="002C0C2E"/>
    <w:rsid w:val="002C0E0A"/>
    <w:rsid w:val="002C1407"/>
    <w:rsid w:val="002C1B7B"/>
    <w:rsid w:val="002C2925"/>
    <w:rsid w:val="002C2B40"/>
    <w:rsid w:val="002C2BF6"/>
    <w:rsid w:val="002C2EE5"/>
    <w:rsid w:val="002C30D4"/>
    <w:rsid w:val="002C38F7"/>
    <w:rsid w:val="002C3DB3"/>
    <w:rsid w:val="002C44A1"/>
    <w:rsid w:val="002C4840"/>
    <w:rsid w:val="002C4DFF"/>
    <w:rsid w:val="002C5B9F"/>
    <w:rsid w:val="002C5DE9"/>
    <w:rsid w:val="002C6083"/>
    <w:rsid w:val="002C743D"/>
    <w:rsid w:val="002C74DA"/>
    <w:rsid w:val="002C7A0D"/>
    <w:rsid w:val="002C7B71"/>
    <w:rsid w:val="002C7ECF"/>
    <w:rsid w:val="002D00CF"/>
    <w:rsid w:val="002D034F"/>
    <w:rsid w:val="002D09A3"/>
    <w:rsid w:val="002D2180"/>
    <w:rsid w:val="002D237C"/>
    <w:rsid w:val="002D34D2"/>
    <w:rsid w:val="002D3E04"/>
    <w:rsid w:val="002D46F0"/>
    <w:rsid w:val="002D5D3E"/>
    <w:rsid w:val="002D61A4"/>
    <w:rsid w:val="002E068D"/>
    <w:rsid w:val="002E0C98"/>
    <w:rsid w:val="002E10BC"/>
    <w:rsid w:val="002E16E3"/>
    <w:rsid w:val="002E23FF"/>
    <w:rsid w:val="002E2640"/>
    <w:rsid w:val="002E3499"/>
    <w:rsid w:val="002E3A78"/>
    <w:rsid w:val="002E3FE3"/>
    <w:rsid w:val="002E41EF"/>
    <w:rsid w:val="002E4DC2"/>
    <w:rsid w:val="002E5666"/>
    <w:rsid w:val="002E5D33"/>
    <w:rsid w:val="002E5DD9"/>
    <w:rsid w:val="002E60A7"/>
    <w:rsid w:val="002E73F2"/>
    <w:rsid w:val="002F118E"/>
    <w:rsid w:val="002F190A"/>
    <w:rsid w:val="002F19AC"/>
    <w:rsid w:val="002F1A3B"/>
    <w:rsid w:val="002F1DF0"/>
    <w:rsid w:val="002F28D7"/>
    <w:rsid w:val="002F38DC"/>
    <w:rsid w:val="002F3FD6"/>
    <w:rsid w:val="002F41E1"/>
    <w:rsid w:val="002F46DD"/>
    <w:rsid w:val="002F4847"/>
    <w:rsid w:val="002F490D"/>
    <w:rsid w:val="002F49F7"/>
    <w:rsid w:val="002F4AC7"/>
    <w:rsid w:val="002F4BBE"/>
    <w:rsid w:val="002F612E"/>
    <w:rsid w:val="002F62D1"/>
    <w:rsid w:val="002F6C76"/>
    <w:rsid w:val="002F737E"/>
    <w:rsid w:val="002F76F4"/>
    <w:rsid w:val="002F7C0C"/>
    <w:rsid w:val="003004A4"/>
    <w:rsid w:val="00300A35"/>
    <w:rsid w:val="003015AA"/>
    <w:rsid w:val="0030260C"/>
    <w:rsid w:val="003028FC"/>
    <w:rsid w:val="0030309B"/>
    <w:rsid w:val="00303215"/>
    <w:rsid w:val="003038E8"/>
    <w:rsid w:val="00303B42"/>
    <w:rsid w:val="00303CFD"/>
    <w:rsid w:val="00303EF0"/>
    <w:rsid w:val="00304031"/>
    <w:rsid w:val="003048F8"/>
    <w:rsid w:val="00304C25"/>
    <w:rsid w:val="003050F5"/>
    <w:rsid w:val="00305350"/>
    <w:rsid w:val="00306D1E"/>
    <w:rsid w:val="00306D54"/>
    <w:rsid w:val="00307350"/>
    <w:rsid w:val="00307990"/>
    <w:rsid w:val="003079D0"/>
    <w:rsid w:val="003106DC"/>
    <w:rsid w:val="00310854"/>
    <w:rsid w:val="00311E0D"/>
    <w:rsid w:val="00311ED9"/>
    <w:rsid w:val="00312C03"/>
    <w:rsid w:val="0031331B"/>
    <w:rsid w:val="00314D58"/>
    <w:rsid w:val="00316AE0"/>
    <w:rsid w:val="00316F50"/>
    <w:rsid w:val="0031712A"/>
    <w:rsid w:val="003172EF"/>
    <w:rsid w:val="00317A48"/>
    <w:rsid w:val="003205BF"/>
    <w:rsid w:val="00320681"/>
    <w:rsid w:val="003207D2"/>
    <w:rsid w:val="00320F0F"/>
    <w:rsid w:val="0032107C"/>
    <w:rsid w:val="003219CC"/>
    <w:rsid w:val="00321D59"/>
    <w:rsid w:val="00321E4C"/>
    <w:rsid w:val="003228A8"/>
    <w:rsid w:val="00322AA3"/>
    <w:rsid w:val="00323641"/>
    <w:rsid w:val="00323D33"/>
    <w:rsid w:val="00323F78"/>
    <w:rsid w:val="003247AF"/>
    <w:rsid w:val="00324B9E"/>
    <w:rsid w:val="00325132"/>
    <w:rsid w:val="00325DCA"/>
    <w:rsid w:val="003269D0"/>
    <w:rsid w:val="00326C89"/>
    <w:rsid w:val="00326D1D"/>
    <w:rsid w:val="0032756D"/>
    <w:rsid w:val="003278AE"/>
    <w:rsid w:val="00327E84"/>
    <w:rsid w:val="00327FF4"/>
    <w:rsid w:val="00330263"/>
    <w:rsid w:val="003319EA"/>
    <w:rsid w:val="00331B14"/>
    <w:rsid w:val="00332086"/>
    <w:rsid w:val="00332116"/>
    <w:rsid w:val="00332F46"/>
    <w:rsid w:val="00334367"/>
    <w:rsid w:val="00334875"/>
    <w:rsid w:val="00334DBD"/>
    <w:rsid w:val="00336553"/>
    <w:rsid w:val="003368D8"/>
    <w:rsid w:val="00336E9D"/>
    <w:rsid w:val="0033740E"/>
    <w:rsid w:val="00337438"/>
    <w:rsid w:val="0033743B"/>
    <w:rsid w:val="00337AD3"/>
    <w:rsid w:val="00337AEE"/>
    <w:rsid w:val="0034002A"/>
    <w:rsid w:val="00343608"/>
    <w:rsid w:val="003436F8"/>
    <w:rsid w:val="00343702"/>
    <w:rsid w:val="00345558"/>
    <w:rsid w:val="003455C9"/>
    <w:rsid w:val="00345BFF"/>
    <w:rsid w:val="00345C80"/>
    <w:rsid w:val="003462FB"/>
    <w:rsid w:val="003478E9"/>
    <w:rsid w:val="003479B4"/>
    <w:rsid w:val="00347BAA"/>
    <w:rsid w:val="00351279"/>
    <w:rsid w:val="0035160C"/>
    <w:rsid w:val="00351C92"/>
    <w:rsid w:val="003522A1"/>
    <w:rsid w:val="00352A6F"/>
    <w:rsid w:val="00352B59"/>
    <w:rsid w:val="0035311B"/>
    <w:rsid w:val="00354AD5"/>
    <w:rsid w:val="0035509C"/>
    <w:rsid w:val="0035520C"/>
    <w:rsid w:val="003557D7"/>
    <w:rsid w:val="00355A5F"/>
    <w:rsid w:val="00355B15"/>
    <w:rsid w:val="00356627"/>
    <w:rsid w:val="00356B28"/>
    <w:rsid w:val="003570B7"/>
    <w:rsid w:val="0035799A"/>
    <w:rsid w:val="00357C82"/>
    <w:rsid w:val="003600A6"/>
    <w:rsid w:val="0036054A"/>
    <w:rsid w:val="00360DA8"/>
    <w:rsid w:val="00361B42"/>
    <w:rsid w:val="00361C99"/>
    <w:rsid w:val="003631D7"/>
    <w:rsid w:val="0036366F"/>
    <w:rsid w:val="003652F2"/>
    <w:rsid w:val="003655B8"/>
    <w:rsid w:val="00365B7C"/>
    <w:rsid w:val="00365E7A"/>
    <w:rsid w:val="00366278"/>
    <w:rsid w:val="0036662E"/>
    <w:rsid w:val="00367C42"/>
    <w:rsid w:val="00367EBB"/>
    <w:rsid w:val="00367F64"/>
    <w:rsid w:val="003702F6"/>
    <w:rsid w:val="00370CE0"/>
    <w:rsid w:val="003716EE"/>
    <w:rsid w:val="00371726"/>
    <w:rsid w:val="0037183D"/>
    <w:rsid w:val="00371A66"/>
    <w:rsid w:val="00371ABA"/>
    <w:rsid w:val="003732D9"/>
    <w:rsid w:val="003733A9"/>
    <w:rsid w:val="00374193"/>
    <w:rsid w:val="00374711"/>
    <w:rsid w:val="00374D16"/>
    <w:rsid w:val="003759C4"/>
    <w:rsid w:val="00375C3E"/>
    <w:rsid w:val="00375F48"/>
    <w:rsid w:val="003760AC"/>
    <w:rsid w:val="00376345"/>
    <w:rsid w:val="00376AA4"/>
    <w:rsid w:val="00376CA6"/>
    <w:rsid w:val="00381FA7"/>
    <w:rsid w:val="00382015"/>
    <w:rsid w:val="00382160"/>
    <w:rsid w:val="00382674"/>
    <w:rsid w:val="00383458"/>
    <w:rsid w:val="00383A9B"/>
    <w:rsid w:val="00384056"/>
    <w:rsid w:val="00384230"/>
    <w:rsid w:val="003843FE"/>
    <w:rsid w:val="00385E0F"/>
    <w:rsid w:val="003902A3"/>
    <w:rsid w:val="003909FE"/>
    <w:rsid w:val="00391D25"/>
    <w:rsid w:val="00392236"/>
    <w:rsid w:val="00392F61"/>
    <w:rsid w:val="00393199"/>
    <w:rsid w:val="00393505"/>
    <w:rsid w:val="003936AA"/>
    <w:rsid w:val="00393D10"/>
    <w:rsid w:val="003941CB"/>
    <w:rsid w:val="0039431E"/>
    <w:rsid w:val="003947C4"/>
    <w:rsid w:val="00394E04"/>
    <w:rsid w:val="00394F2C"/>
    <w:rsid w:val="003950BE"/>
    <w:rsid w:val="0039577E"/>
    <w:rsid w:val="00395B5E"/>
    <w:rsid w:val="003961FC"/>
    <w:rsid w:val="00396502"/>
    <w:rsid w:val="003975C1"/>
    <w:rsid w:val="003975DD"/>
    <w:rsid w:val="00397AD4"/>
    <w:rsid w:val="00397B88"/>
    <w:rsid w:val="00397DCB"/>
    <w:rsid w:val="003A0D47"/>
    <w:rsid w:val="003A10AF"/>
    <w:rsid w:val="003A15AA"/>
    <w:rsid w:val="003A1B1E"/>
    <w:rsid w:val="003A28EC"/>
    <w:rsid w:val="003A30E2"/>
    <w:rsid w:val="003A3444"/>
    <w:rsid w:val="003A39EB"/>
    <w:rsid w:val="003A3EF3"/>
    <w:rsid w:val="003A3F65"/>
    <w:rsid w:val="003A4053"/>
    <w:rsid w:val="003A46B8"/>
    <w:rsid w:val="003A4E3D"/>
    <w:rsid w:val="003A4EFF"/>
    <w:rsid w:val="003A589A"/>
    <w:rsid w:val="003A77D6"/>
    <w:rsid w:val="003A792D"/>
    <w:rsid w:val="003A7F11"/>
    <w:rsid w:val="003B0D92"/>
    <w:rsid w:val="003B1484"/>
    <w:rsid w:val="003B159B"/>
    <w:rsid w:val="003B1A28"/>
    <w:rsid w:val="003B1E96"/>
    <w:rsid w:val="003B1F83"/>
    <w:rsid w:val="003B3262"/>
    <w:rsid w:val="003B5F07"/>
    <w:rsid w:val="003B5FDD"/>
    <w:rsid w:val="003B658A"/>
    <w:rsid w:val="003B6601"/>
    <w:rsid w:val="003C06B0"/>
    <w:rsid w:val="003C144E"/>
    <w:rsid w:val="003C17FE"/>
    <w:rsid w:val="003C1E13"/>
    <w:rsid w:val="003C1FEA"/>
    <w:rsid w:val="003C2A17"/>
    <w:rsid w:val="003C2AF2"/>
    <w:rsid w:val="003C2BAB"/>
    <w:rsid w:val="003C3F8C"/>
    <w:rsid w:val="003C47C3"/>
    <w:rsid w:val="003C5029"/>
    <w:rsid w:val="003C515C"/>
    <w:rsid w:val="003C5203"/>
    <w:rsid w:val="003C551C"/>
    <w:rsid w:val="003C59ED"/>
    <w:rsid w:val="003C5C72"/>
    <w:rsid w:val="003C6DDE"/>
    <w:rsid w:val="003C733E"/>
    <w:rsid w:val="003C7E99"/>
    <w:rsid w:val="003D0359"/>
    <w:rsid w:val="003D059B"/>
    <w:rsid w:val="003D0BE1"/>
    <w:rsid w:val="003D141B"/>
    <w:rsid w:val="003D1FB2"/>
    <w:rsid w:val="003D25CF"/>
    <w:rsid w:val="003D3B22"/>
    <w:rsid w:val="003D3C11"/>
    <w:rsid w:val="003D4CAE"/>
    <w:rsid w:val="003D5195"/>
    <w:rsid w:val="003D55BB"/>
    <w:rsid w:val="003D5A23"/>
    <w:rsid w:val="003D5EA6"/>
    <w:rsid w:val="003D6046"/>
    <w:rsid w:val="003D6715"/>
    <w:rsid w:val="003D6BB0"/>
    <w:rsid w:val="003D6F77"/>
    <w:rsid w:val="003D7512"/>
    <w:rsid w:val="003D78C8"/>
    <w:rsid w:val="003D796E"/>
    <w:rsid w:val="003D7A31"/>
    <w:rsid w:val="003E0411"/>
    <w:rsid w:val="003E071A"/>
    <w:rsid w:val="003E075E"/>
    <w:rsid w:val="003E0CC9"/>
    <w:rsid w:val="003E1803"/>
    <w:rsid w:val="003E1FA6"/>
    <w:rsid w:val="003E2213"/>
    <w:rsid w:val="003E228B"/>
    <w:rsid w:val="003E2653"/>
    <w:rsid w:val="003E275F"/>
    <w:rsid w:val="003E363F"/>
    <w:rsid w:val="003E3787"/>
    <w:rsid w:val="003E3CBD"/>
    <w:rsid w:val="003E429C"/>
    <w:rsid w:val="003E4F59"/>
    <w:rsid w:val="003E4FFE"/>
    <w:rsid w:val="003E57C2"/>
    <w:rsid w:val="003E5F82"/>
    <w:rsid w:val="003E747C"/>
    <w:rsid w:val="003E74CD"/>
    <w:rsid w:val="003E74DA"/>
    <w:rsid w:val="003E7541"/>
    <w:rsid w:val="003E7955"/>
    <w:rsid w:val="003F0143"/>
    <w:rsid w:val="003F1E3E"/>
    <w:rsid w:val="003F2EB5"/>
    <w:rsid w:val="003F466E"/>
    <w:rsid w:val="003F5481"/>
    <w:rsid w:val="003F5614"/>
    <w:rsid w:val="003F59AA"/>
    <w:rsid w:val="003F5D91"/>
    <w:rsid w:val="003F5E01"/>
    <w:rsid w:val="003F5FD2"/>
    <w:rsid w:val="003F6568"/>
    <w:rsid w:val="003F673F"/>
    <w:rsid w:val="003F70BB"/>
    <w:rsid w:val="003F79EF"/>
    <w:rsid w:val="003F7F54"/>
    <w:rsid w:val="00400C87"/>
    <w:rsid w:val="004013DC"/>
    <w:rsid w:val="00401B32"/>
    <w:rsid w:val="00401BE4"/>
    <w:rsid w:val="00401C6B"/>
    <w:rsid w:val="00402407"/>
    <w:rsid w:val="004024D8"/>
    <w:rsid w:val="0040261D"/>
    <w:rsid w:val="00402E1A"/>
    <w:rsid w:val="00402F96"/>
    <w:rsid w:val="0040341B"/>
    <w:rsid w:val="00403852"/>
    <w:rsid w:val="00404FBE"/>
    <w:rsid w:val="00405190"/>
    <w:rsid w:val="0040559A"/>
    <w:rsid w:val="00406712"/>
    <w:rsid w:val="00407173"/>
    <w:rsid w:val="004076E8"/>
    <w:rsid w:val="00407DDE"/>
    <w:rsid w:val="00407E84"/>
    <w:rsid w:val="004105E4"/>
    <w:rsid w:val="00410A5B"/>
    <w:rsid w:val="00410ABA"/>
    <w:rsid w:val="00410C8E"/>
    <w:rsid w:val="00411EFE"/>
    <w:rsid w:val="0041264A"/>
    <w:rsid w:val="00412A95"/>
    <w:rsid w:val="00413134"/>
    <w:rsid w:val="00413418"/>
    <w:rsid w:val="00413FA3"/>
    <w:rsid w:val="0041428F"/>
    <w:rsid w:val="004150F4"/>
    <w:rsid w:val="004152C9"/>
    <w:rsid w:val="004160F0"/>
    <w:rsid w:val="00416BF0"/>
    <w:rsid w:val="00416E62"/>
    <w:rsid w:val="00416F66"/>
    <w:rsid w:val="0041743D"/>
    <w:rsid w:val="00420AC2"/>
    <w:rsid w:val="00421090"/>
    <w:rsid w:val="004215B2"/>
    <w:rsid w:val="00421CDB"/>
    <w:rsid w:val="00422695"/>
    <w:rsid w:val="00423D37"/>
    <w:rsid w:val="00423FD0"/>
    <w:rsid w:val="00425489"/>
    <w:rsid w:val="0042770A"/>
    <w:rsid w:val="00427C22"/>
    <w:rsid w:val="004306E2"/>
    <w:rsid w:val="0043107F"/>
    <w:rsid w:val="004318C5"/>
    <w:rsid w:val="004325BD"/>
    <w:rsid w:val="004327D8"/>
    <w:rsid w:val="00432B95"/>
    <w:rsid w:val="00433646"/>
    <w:rsid w:val="00433DA3"/>
    <w:rsid w:val="00433F59"/>
    <w:rsid w:val="004350C8"/>
    <w:rsid w:val="00435ABC"/>
    <w:rsid w:val="00435DBB"/>
    <w:rsid w:val="00435E73"/>
    <w:rsid w:val="00435FD7"/>
    <w:rsid w:val="004361A7"/>
    <w:rsid w:val="0043678A"/>
    <w:rsid w:val="00436FB6"/>
    <w:rsid w:val="0043737F"/>
    <w:rsid w:val="00437ADF"/>
    <w:rsid w:val="00437AFA"/>
    <w:rsid w:val="00437BCC"/>
    <w:rsid w:val="00440A6A"/>
    <w:rsid w:val="0044136C"/>
    <w:rsid w:val="0044149D"/>
    <w:rsid w:val="00441CED"/>
    <w:rsid w:val="0044340D"/>
    <w:rsid w:val="00443BAA"/>
    <w:rsid w:val="00444383"/>
    <w:rsid w:val="00446E61"/>
    <w:rsid w:val="004470ED"/>
    <w:rsid w:val="00447DF6"/>
    <w:rsid w:val="00447E4E"/>
    <w:rsid w:val="004509BA"/>
    <w:rsid w:val="00451488"/>
    <w:rsid w:val="0045200D"/>
    <w:rsid w:val="00452680"/>
    <w:rsid w:val="00454621"/>
    <w:rsid w:val="004555D0"/>
    <w:rsid w:val="00455732"/>
    <w:rsid w:val="00455E5C"/>
    <w:rsid w:val="0045702F"/>
    <w:rsid w:val="00460464"/>
    <w:rsid w:val="00460B39"/>
    <w:rsid w:val="00461140"/>
    <w:rsid w:val="00461505"/>
    <w:rsid w:val="00461D9E"/>
    <w:rsid w:val="00461F98"/>
    <w:rsid w:val="004626A7"/>
    <w:rsid w:val="004626CD"/>
    <w:rsid w:val="00462F58"/>
    <w:rsid w:val="00463478"/>
    <w:rsid w:val="0046692F"/>
    <w:rsid w:val="00466962"/>
    <w:rsid w:val="00466B4F"/>
    <w:rsid w:val="0046713B"/>
    <w:rsid w:val="00467263"/>
    <w:rsid w:val="00467361"/>
    <w:rsid w:val="0046763C"/>
    <w:rsid w:val="004677E0"/>
    <w:rsid w:val="0047000B"/>
    <w:rsid w:val="0047145F"/>
    <w:rsid w:val="0047196F"/>
    <w:rsid w:val="00471B8B"/>
    <w:rsid w:val="004732B8"/>
    <w:rsid w:val="00473E85"/>
    <w:rsid w:val="004742DA"/>
    <w:rsid w:val="0047447E"/>
    <w:rsid w:val="00474EC7"/>
    <w:rsid w:val="00474FF3"/>
    <w:rsid w:val="004756D8"/>
    <w:rsid w:val="00475E24"/>
    <w:rsid w:val="00477859"/>
    <w:rsid w:val="00480521"/>
    <w:rsid w:val="004806F5"/>
    <w:rsid w:val="00480764"/>
    <w:rsid w:val="0048121D"/>
    <w:rsid w:val="00481330"/>
    <w:rsid w:val="004820CD"/>
    <w:rsid w:val="00482714"/>
    <w:rsid w:val="00482AB2"/>
    <w:rsid w:val="004830AD"/>
    <w:rsid w:val="004838CC"/>
    <w:rsid w:val="00483B26"/>
    <w:rsid w:val="00483CCA"/>
    <w:rsid w:val="0048407C"/>
    <w:rsid w:val="004851D3"/>
    <w:rsid w:val="00485BB8"/>
    <w:rsid w:val="00485C0A"/>
    <w:rsid w:val="00485CFB"/>
    <w:rsid w:val="0048644A"/>
    <w:rsid w:val="00486789"/>
    <w:rsid w:val="00487DB8"/>
    <w:rsid w:val="00490292"/>
    <w:rsid w:val="00490DD4"/>
    <w:rsid w:val="004911E7"/>
    <w:rsid w:val="0049192B"/>
    <w:rsid w:val="00491EA9"/>
    <w:rsid w:val="00492940"/>
    <w:rsid w:val="00493F0D"/>
    <w:rsid w:val="00494201"/>
    <w:rsid w:val="0049421E"/>
    <w:rsid w:val="0049439A"/>
    <w:rsid w:val="004948E9"/>
    <w:rsid w:val="00494922"/>
    <w:rsid w:val="00494EAA"/>
    <w:rsid w:val="004954A1"/>
    <w:rsid w:val="00496456"/>
    <w:rsid w:val="004975F1"/>
    <w:rsid w:val="00497C89"/>
    <w:rsid w:val="004A0739"/>
    <w:rsid w:val="004A09FD"/>
    <w:rsid w:val="004A0C47"/>
    <w:rsid w:val="004A0E40"/>
    <w:rsid w:val="004A1FFB"/>
    <w:rsid w:val="004A2103"/>
    <w:rsid w:val="004A2282"/>
    <w:rsid w:val="004A2ABD"/>
    <w:rsid w:val="004A2B60"/>
    <w:rsid w:val="004A3B2D"/>
    <w:rsid w:val="004A3E80"/>
    <w:rsid w:val="004A4187"/>
    <w:rsid w:val="004A46D3"/>
    <w:rsid w:val="004A4CF3"/>
    <w:rsid w:val="004A79A0"/>
    <w:rsid w:val="004A7F7F"/>
    <w:rsid w:val="004B0F39"/>
    <w:rsid w:val="004B17F6"/>
    <w:rsid w:val="004B1DD8"/>
    <w:rsid w:val="004B21E0"/>
    <w:rsid w:val="004B24E0"/>
    <w:rsid w:val="004B260F"/>
    <w:rsid w:val="004B2E96"/>
    <w:rsid w:val="004B3324"/>
    <w:rsid w:val="004B33CE"/>
    <w:rsid w:val="004B36F6"/>
    <w:rsid w:val="004B4699"/>
    <w:rsid w:val="004B4A62"/>
    <w:rsid w:val="004B4AD9"/>
    <w:rsid w:val="004B50B5"/>
    <w:rsid w:val="004B5118"/>
    <w:rsid w:val="004B519C"/>
    <w:rsid w:val="004B5385"/>
    <w:rsid w:val="004B5448"/>
    <w:rsid w:val="004B6381"/>
    <w:rsid w:val="004B64BB"/>
    <w:rsid w:val="004B7675"/>
    <w:rsid w:val="004B787B"/>
    <w:rsid w:val="004B7D95"/>
    <w:rsid w:val="004C0121"/>
    <w:rsid w:val="004C0359"/>
    <w:rsid w:val="004C05DD"/>
    <w:rsid w:val="004C17DF"/>
    <w:rsid w:val="004C1B9B"/>
    <w:rsid w:val="004C1D77"/>
    <w:rsid w:val="004C2137"/>
    <w:rsid w:val="004C24BF"/>
    <w:rsid w:val="004C37B4"/>
    <w:rsid w:val="004C3C03"/>
    <w:rsid w:val="004C3C7B"/>
    <w:rsid w:val="004C3DA7"/>
    <w:rsid w:val="004C3FEC"/>
    <w:rsid w:val="004C418D"/>
    <w:rsid w:val="004C424E"/>
    <w:rsid w:val="004C46E5"/>
    <w:rsid w:val="004C50FC"/>
    <w:rsid w:val="004C5690"/>
    <w:rsid w:val="004C5A30"/>
    <w:rsid w:val="004C5F6C"/>
    <w:rsid w:val="004C67B7"/>
    <w:rsid w:val="004C6E67"/>
    <w:rsid w:val="004C7071"/>
    <w:rsid w:val="004C730C"/>
    <w:rsid w:val="004C7B04"/>
    <w:rsid w:val="004C7D07"/>
    <w:rsid w:val="004C7D89"/>
    <w:rsid w:val="004D0453"/>
    <w:rsid w:val="004D078E"/>
    <w:rsid w:val="004D1C95"/>
    <w:rsid w:val="004D275E"/>
    <w:rsid w:val="004D2833"/>
    <w:rsid w:val="004D4320"/>
    <w:rsid w:val="004D43DE"/>
    <w:rsid w:val="004D48CF"/>
    <w:rsid w:val="004D692E"/>
    <w:rsid w:val="004D7072"/>
    <w:rsid w:val="004D73F5"/>
    <w:rsid w:val="004D7740"/>
    <w:rsid w:val="004E0D98"/>
    <w:rsid w:val="004E1977"/>
    <w:rsid w:val="004E19EF"/>
    <w:rsid w:val="004E1BFF"/>
    <w:rsid w:val="004E2C54"/>
    <w:rsid w:val="004E2CE2"/>
    <w:rsid w:val="004E3114"/>
    <w:rsid w:val="004E3697"/>
    <w:rsid w:val="004E3990"/>
    <w:rsid w:val="004E4840"/>
    <w:rsid w:val="004E4B4C"/>
    <w:rsid w:val="004E4D52"/>
    <w:rsid w:val="004E4DDF"/>
    <w:rsid w:val="004E51EC"/>
    <w:rsid w:val="004E5AAC"/>
    <w:rsid w:val="004E65B4"/>
    <w:rsid w:val="004E75B2"/>
    <w:rsid w:val="004F0009"/>
    <w:rsid w:val="004F0D52"/>
    <w:rsid w:val="004F1162"/>
    <w:rsid w:val="004F12C0"/>
    <w:rsid w:val="004F161A"/>
    <w:rsid w:val="004F2DDD"/>
    <w:rsid w:val="004F329D"/>
    <w:rsid w:val="004F36A5"/>
    <w:rsid w:val="004F3FB3"/>
    <w:rsid w:val="004F414D"/>
    <w:rsid w:val="004F4ACC"/>
    <w:rsid w:val="004F4CC4"/>
    <w:rsid w:val="004F548B"/>
    <w:rsid w:val="004F54E0"/>
    <w:rsid w:val="004F559D"/>
    <w:rsid w:val="004F6CB9"/>
    <w:rsid w:val="004F7651"/>
    <w:rsid w:val="004F7B0E"/>
    <w:rsid w:val="005001EE"/>
    <w:rsid w:val="00500338"/>
    <w:rsid w:val="0050097E"/>
    <w:rsid w:val="00500E17"/>
    <w:rsid w:val="0050146E"/>
    <w:rsid w:val="0050179E"/>
    <w:rsid w:val="00501840"/>
    <w:rsid w:val="00501958"/>
    <w:rsid w:val="005029AB"/>
    <w:rsid w:val="00502B3C"/>
    <w:rsid w:val="0050333A"/>
    <w:rsid w:val="0050336E"/>
    <w:rsid w:val="00503E03"/>
    <w:rsid w:val="00503F86"/>
    <w:rsid w:val="00504836"/>
    <w:rsid w:val="00504D44"/>
    <w:rsid w:val="00504FC2"/>
    <w:rsid w:val="005051B0"/>
    <w:rsid w:val="005067B3"/>
    <w:rsid w:val="005067F1"/>
    <w:rsid w:val="00506E66"/>
    <w:rsid w:val="005077C9"/>
    <w:rsid w:val="0050795B"/>
    <w:rsid w:val="005079D4"/>
    <w:rsid w:val="00507DCE"/>
    <w:rsid w:val="005101E8"/>
    <w:rsid w:val="0051064D"/>
    <w:rsid w:val="00510A89"/>
    <w:rsid w:val="00511182"/>
    <w:rsid w:val="005113FF"/>
    <w:rsid w:val="00512002"/>
    <w:rsid w:val="00512012"/>
    <w:rsid w:val="005121FA"/>
    <w:rsid w:val="00512B94"/>
    <w:rsid w:val="0051309B"/>
    <w:rsid w:val="0051386D"/>
    <w:rsid w:val="00513CF2"/>
    <w:rsid w:val="00513E4E"/>
    <w:rsid w:val="00513E5B"/>
    <w:rsid w:val="00513E5F"/>
    <w:rsid w:val="005142A7"/>
    <w:rsid w:val="00514F16"/>
    <w:rsid w:val="0051510F"/>
    <w:rsid w:val="005160DD"/>
    <w:rsid w:val="00516720"/>
    <w:rsid w:val="00520786"/>
    <w:rsid w:val="0052096D"/>
    <w:rsid w:val="00520FE8"/>
    <w:rsid w:val="00521783"/>
    <w:rsid w:val="0052197D"/>
    <w:rsid w:val="00522142"/>
    <w:rsid w:val="00522B85"/>
    <w:rsid w:val="005235C6"/>
    <w:rsid w:val="00523928"/>
    <w:rsid w:val="0052427D"/>
    <w:rsid w:val="00524972"/>
    <w:rsid w:val="00524BB7"/>
    <w:rsid w:val="00524BDA"/>
    <w:rsid w:val="00524C3C"/>
    <w:rsid w:val="00525491"/>
    <w:rsid w:val="00527066"/>
    <w:rsid w:val="005279F9"/>
    <w:rsid w:val="00530531"/>
    <w:rsid w:val="0053146F"/>
    <w:rsid w:val="005315DA"/>
    <w:rsid w:val="00531CB9"/>
    <w:rsid w:val="00532B28"/>
    <w:rsid w:val="00532B47"/>
    <w:rsid w:val="00532BD7"/>
    <w:rsid w:val="00532EEC"/>
    <w:rsid w:val="00532F78"/>
    <w:rsid w:val="00533238"/>
    <w:rsid w:val="00533786"/>
    <w:rsid w:val="005342B5"/>
    <w:rsid w:val="00535E11"/>
    <w:rsid w:val="0053694A"/>
    <w:rsid w:val="00536E19"/>
    <w:rsid w:val="00540A3C"/>
    <w:rsid w:val="00540DCB"/>
    <w:rsid w:val="0054190B"/>
    <w:rsid w:val="00541DB2"/>
    <w:rsid w:val="005424FD"/>
    <w:rsid w:val="00542DAC"/>
    <w:rsid w:val="00542E35"/>
    <w:rsid w:val="00542FBD"/>
    <w:rsid w:val="00543198"/>
    <w:rsid w:val="005431E4"/>
    <w:rsid w:val="0054454E"/>
    <w:rsid w:val="00545448"/>
    <w:rsid w:val="00545792"/>
    <w:rsid w:val="00545CBD"/>
    <w:rsid w:val="00545CC6"/>
    <w:rsid w:val="00546C95"/>
    <w:rsid w:val="00547D32"/>
    <w:rsid w:val="005507FD"/>
    <w:rsid w:val="00551876"/>
    <w:rsid w:val="005519B5"/>
    <w:rsid w:val="00553271"/>
    <w:rsid w:val="005546B3"/>
    <w:rsid w:val="00554B36"/>
    <w:rsid w:val="00554CAD"/>
    <w:rsid w:val="0055514A"/>
    <w:rsid w:val="00556385"/>
    <w:rsid w:val="00556AAF"/>
    <w:rsid w:val="00560202"/>
    <w:rsid w:val="005602C7"/>
    <w:rsid w:val="005605A5"/>
    <w:rsid w:val="005616A0"/>
    <w:rsid w:val="00562139"/>
    <w:rsid w:val="005621E7"/>
    <w:rsid w:val="00562EC5"/>
    <w:rsid w:val="005635C5"/>
    <w:rsid w:val="00563751"/>
    <w:rsid w:val="00563A27"/>
    <w:rsid w:val="00565495"/>
    <w:rsid w:val="00565E43"/>
    <w:rsid w:val="005661D6"/>
    <w:rsid w:val="0056637B"/>
    <w:rsid w:val="00566678"/>
    <w:rsid w:val="00566966"/>
    <w:rsid w:val="00566D97"/>
    <w:rsid w:val="00566E82"/>
    <w:rsid w:val="00567A12"/>
    <w:rsid w:val="00570383"/>
    <w:rsid w:val="00572F34"/>
    <w:rsid w:val="00573C8C"/>
    <w:rsid w:val="00574363"/>
    <w:rsid w:val="00575DE5"/>
    <w:rsid w:val="005762E3"/>
    <w:rsid w:val="005771B7"/>
    <w:rsid w:val="005775D1"/>
    <w:rsid w:val="005776DF"/>
    <w:rsid w:val="00580148"/>
    <w:rsid w:val="00581083"/>
    <w:rsid w:val="0058173F"/>
    <w:rsid w:val="005826CF"/>
    <w:rsid w:val="005829D4"/>
    <w:rsid w:val="00584F34"/>
    <w:rsid w:val="00585455"/>
    <w:rsid w:val="00585A7B"/>
    <w:rsid w:val="0058645B"/>
    <w:rsid w:val="0058679A"/>
    <w:rsid w:val="00586E2E"/>
    <w:rsid w:val="005872D4"/>
    <w:rsid w:val="00587E90"/>
    <w:rsid w:val="005901F3"/>
    <w:rsid w:val="00590761"/>
    <w:rsid w:val="00590B5E"/>
    <w:rsid w:val="00590C6D"/>
    <w:rsid w:val="00590E44"/>
    <w:rsid w:val="00591103"/>
    <w:rsid w:val="005911DA"/>
    <w:rsid w:val="0059136B"/>
    <w:rsid w:val="0059197D"/>
    <w:rsid w:val="00592066"/>
    <w:rsid w:val="00592C31"/>
    <w:rsid w:val="0059315D"/>
    <w:rsid w:val="00593205"/>
    <w:rsid w:val="00593393"/>
    <w:rsid w:val="00594668"/>
    <w:rsid w:val="005948DB"/>
    <w:rsid w:val="00596BE3"/>
    <w:rsid w:val="00596C56"/>
    <w:rsid w:val="005979C7"/>
    <w:rsid w:val="00597CE4"/>
    <w:rsid w:val="00597EB6"/>
    <w:rsid w:val="005A06A4"/>
    <w:rsid w:val="005A0DF9"/>
    <w:rsid w:val="005A1C7E"/>
    <w:rsid w:val="005A219B"/>
    <w:rsid w:val="005A31D7"/>
    <w:rsid w:val="005A3752"/>
    <w:rsid w:val="005A4399"/>
    <w:rsid w:val="005A464D"/>
    <w:rsid w:val="005A49CC"/>
    <w:rsid w:val="005A6841"/>
    <w:rsid w:val="005A6BA0"/>
    <w:rsid w:val="005A7B22"/>
    <w:rsid w:val="005B01E2"/>
    <w:rsid w:val="005B0F85"/>
    <w:rsid w:val="005B226A"/>
    <w:rsid w:val="005B2344"/>
    <w:rsid w:val="005B29A6"/>
    <w:rsid w:val="005B2BC2"/>
    <w:rsid w:val="005B2D20"/>
    <w:rsid w:val="005B3281"/>
    <w:rsid w:val="005B3696"/>
    <w:rsid w:val="005B4CD6"/>
    <w:rsid w:val="005B5285"/>
    <w:rsid w:val="005B5D6D"/>
    <w:rsid w:val="005B69FC"/>
    <w:rsid w:val="005B6A98"/>
    <w:rsid w:val="005B7826"/>
    <w:rsid w:val="005C06A5"/>
    <w:rsid w:val="005C224B"/>
    <w:rsid w:val="005C22F2"/>
    <w:rsid w:val="005C3045"/>
    <w:rsid w:val="005C36A4"/>
    <w:rsid w:val="005C3A0F"/>
    <w:rsid w:val="005C3DA5"/>
    <w:rsid w:val="005C47E8"/>
    <w:rsid w:val="005C4FE2"/>
    <w:rsid w:val="005C509F"/>
    <w:rsid w:val="005C5C4A"/>
    <w:rsid w:val="005C65EA"/>
    <w:rsid w:val="005D1200"/>
    <w:rsid w:val="005D15AA"/>
    <w:rsid w:val="005D2558"/>
    <w:rsid w:val="005D55F8"/>
    <w:rsid w:val="005D7461"/>
    <w:rsid w:val="005D7AA6"/>
    <w:rsid w:val="005E0335"/>
    <w:rsid w:val="005E0BDE"/>
    <w:rsid w:val="005E1135"/>
    <w:rsid w:val="005E137B"/>
    <w:rsid w:val="005E1B5B"/>
    <w:rsid w:val="005E3088"/>
    <w:rsid w:val="005E315F"/>
    <w:rsid w:val="005E351A"/>
    <w:rsid w:val="005E3542"/>
    <w:rsid w:val="005E3667"/>
    <w:rsid w:val="005E3E37"/>
    <w:rsid w:val="005E4159"/>
    <w:rsid w:val="005E422F"/>
    <w:rsid w:val="005E44F3"/>
    <w:rsid w:val="005E5CB6"/>
    <w:rsid w:val="005E5F73"/>
    <w:rsid w:val="005E60B4"/>
    <w:rsid w:val="005E62A6"/>
    <w:rsid w:val="005E6345"/>
    <w:rsid w:val="005E6605"/>
    <w:rsid w:val="005E6D28"/>
    <w:rsid w:val="005E737D"/>
    <w:rsid w:val="005E799D"/>
    <w:rsid w:val="005F04E1"/>
    <w:rsid w:val="005F0F22"/>
    <w:rsid w:val="005F29A4"/>
    <w:rsid w:val="005F46D1"/>
    <w:rsid w:val="005F4F73"/>
    <w:rsid w:val="005F59C7"/>
    <w:rsid w:val="005F5E5A"/>
    <w:rsid w:val="005F6A90"/>
    <w:rsid w:val="005F6C5C"/>
    <w:rsid w:val="005F6CCE"/>
    <w:rsid w:val="005F70CF"/>
    <w:rsid w:val="005F74E0"/>
    <w:rsid w:val="005F75EB"/>
    <w:rsid w:val="005F7B2E"/>
    <w:rsid w:val="00600572"/>
    <w:rsid w:val="006019FE"/>
    <w:rsid w:val="00601F99"/>
    <w:rsid w:val="00602666"/>
    <w:rsid w:val="00602887"/>
    <w:rsid w:val="00602C04"/>
    <w:rsid w:val="00602F62"/>
    <w:rsid w:val="0060438F"/>
    <w:rsid w:val="006045BE"/>
    <w:rsid w:val="006049FE"/>
    <w:rsid w:val="00604A7F"/>
    <w:rsid w:val="00604C88"/>
    <w:rsid w:val="0060536E"/>
    <w:rsid w:val="0060596F"/>
    <w:rsid w:val="00606113"/>
    <w:rsid w:val="00606AF2"/>
    <w:rsid w:val="00606D25"/>
    <w:rsid w:val="006078C0"/>
    <w:rsid w:val="00607B6A"/>
    <w:rsid w:val="00610E70"/>
    <w:rsid w:val="00611749"/>
    <w:rsid w:val="00612939"/>
    <w:rsid w:val="00613C74"/>
    <w:rsid w:val="00613CEC"/>
    <w:rsid w:val="0061562B"/>
    <w:rsid w:val="006157B3"/>
    <w:rsid w:val="00615810"/>
    <w:rsid w:val="0061657D"/>
    <w:rsid w:val="00616813"/>
    <w:rsid w:val="0061710A"/>
    <w:rsid w:val="00617413"/>
    <w:rsid w:val="00617F53"/>
    <w:rsid w:val="00621C17"/>
    <w:rsid w:val="00622E36"/>
    <w:rsid w:val="00623872"/>
    <w:rsid w:val="00623CE9"/>
    <w:rsid w:val="00624CBD"/>
    <w:rsid w:val="00625291"/>
    <w:rsid w:val="00625B39"/>
    <w:rsid w:val="00626035"/>
    <w:rsid w:val="006260F3"/>
    <w:rsid w:val="006262D7"/>
    <w:rsid w:val="00626F1F"/>
    <w:rsid w:val="0062745A"/>
    <w:rsid w:val="006302EF"/>
    <w:rsid w:val="0063050A"/>
    <w:rsid w:val="006309BE"/>
    <w:rsid w:val="00631C06"/>
    <w:rsid w:val="00632FAE"/>
    <w:rsid w:val="00633A0C"/>
    <w:rsid w:val="00634098"/>
    <w:rsid w:val="00634EA3"/>
    <w:rsid w:val="00635FE9"/>
    <w:rsid w:val="00636556"/>
    <w:rsid w:val="00636B38"/>
    <w:rsid w:val="00636B50"/>
    <w:rsid w:val="00636B52"/>
    <w:rsid w:val="00636DA0"/>
    <w:rsid w:val="00637151"/>
    <w:rsid w:val="00637824"/>
    <w:rsid w:val="00637891"/>
    <w:rsid w:val="00637E9D"/>
    <w:rsid w:val="00637ECD"/>
    <w:rsid w:val="00640A5D"/>
    <w:rsid w:val="006418B9"/>
    <w:rsid w:val="00642C6E"/>
    <w:rsid w:val="00643877"/>
    <w:rsid w:val="00643CAE"/>
    <w:rsid w:val="00643DA4"/>
    <w:rsid w:val="00643EF2"/>
    <w:rsid w:val="00644236"/>
    <w:rsid w:val="006442CE"/>
    <w:rsid w:val="006443F5"/>
    <w:rsid w:val="00644BF1"/>
    <w:rsid w:val="00645C51"/>
    <w:rsid w:val="00645EA3"/>
    <w:rsid w:val="00646468"/>
    <w:rsid w:val="00647252"/>
    <w:rsid w:val="0064743C"/>
    <w:rsid w:val="00647618"/>
    <w:rsid w:val="00647884"/>
    <w:rsid w:val="00647D92"/>
    <w:rsid w:val="00650197"/>
    <w:rsid w:val="006505E1"/>
    <w:rsid w:val="00650772"/>
    <w:rsid w:val="00650942"/>
    <w:rsid w:val="00650B30"/>
    <w:rsid w:val="006514CB"/>
    <w:rsid w:val="00651DC6"/>
    <w:rsid w:val="00652D63"/>
    <w:rsid w:val="006532F0"/>
    <w:rsid w:val="006539F3"/>
    <w:rsid w:val="00654B1F"/>
    <w:rsid w:val="0065650C"/>
    <w:rsid w:val="00656F06"/>
    <w:rsid w:val="00657329"/>
    <w:rsid w:val="00657F31"/>
    <w:rsid w:val="0066013E"/>
    <w:rsid w:val="0066080D"/>
    <w:rsid w:val="00660820"/>
    <w:rsid w:val="00660C93"/>
    <w:rsid w:val="00660EE7"/>
    <w:rsid w:val="00661086"/>
    <w:rsid w:val="006615CC"/>
    <w:rsid w:val="00661F04"/>
    <w:rsid w:val="00662E2E"/>
    <w:rsid w:val="00662F27"/>
    <w:rsid w:val="006635FD"/>
    <w:rsid w:val="00664308"/>
    <w:rsid w:val="006643A1"/>
    <w:rsid w:val="00664684"/>
    <w:rsid w:val="00664726"/>
    <w:rsid w:val="00665147"/>
    <w:rsid w:val="00665499"/>
    <w:rsid w:val="00666726"/>
    <w:rsid w:val="00666BA8"/>
    <w:rsid w:val="006705FD"/>
    <w:rsid w:val="006707BA"/>
    <w:rsid w:val="00670C86"/>
    <w:rsid w:val="00670F54"/>
    <w:rsid w:val="00671871"/>
    <w:rsid w:val="0067243C"/>
    <w:rsid w:val="006743E3"/>
    <w:rsid w:val="00674684"/>
    <w:rsid w:val="00674DFA"/>
    <w:rsid w:val="00674FE8"/>
    <w:rsid w:val="0067533E"/>
    <w:rsid w:val="00675509"/>
    <w:rsid w:val="006755AC"/>
    <w:rsid w:val="00675955"/>
    <w:rsid w:val="00675FCF"/>
    <w:rsid w:val="0067622F"/>
    <w:rsid w:val="00676887"/>
    <w:rsid w:val="00676ACA"/>
    <w:rsid w:val="00676F98"/>
    <w:rsid w:val="00677170"/>
    <w:rsid w:val="006775DE"/>
    <w:rsid w:val="00677ED3"/>
    <w:rsid w:val="00677F12"/>
    <w:rsid w:val="00680778"/>
    <w:rsid w:val="00681109"/>
    <w:rsid w:val="0068213E"/>
    <w:rsid w:val="006828D8"/>
    <w:rsid w:val="00683378"/>
    <w:rsid w:val="00684101"/>
    <w:rsid w:val="006848FA"/>
    <w:rsid w:val="00684F54"/>
    <w:rsid w:val="006859BD"/>
    <w:rsid w:val="00685BBB"/>
    <w:rsid w:val="00685C71"/>
    <w:rsid w:val="00686494"/>
    <w:rsid w:val="00686E8C"/>
    <w:rsid w:val="0068781F"/>
    <w:rsid w:val="00690B95"/>
    <w:rsid w:val="00691ACB"/>
    <w:rsid w:val="00691C55"/>
    <w:rsid w:val="0069238E"/>
    <w:rsid w:val="0069247C"/>
    <w:rsid w:val="0069258E"/>
    <w:rsid w:val="00692EC8"/>
    <w:rsid w:val="00692FA6"/>
    <w:rsid w:val="0069359B"/>
    <w:rsid w:val="00694385"/>
    <w:rsid w:val="00694502"/>
    <w:rsid w:val="00694FFC"/>
    <w:rsid w:val="006950B5"/>
    <w:rsid w:val="00695AFB"/>
    <w:rsid w:val="00696BDC"/>
    <w:rsid w:val="00696CCC"/>
    <w:rsid w:val="00697606"/>
    <w:rsid w:val="00697645"/>
    <w:rsid w:val="0069788E"/>
    <w:rsid w:val="006979A6"/>
    <w:rsid w:val="006A0173"/>
    <w:rsid w:val="006A041C"/>
    <w:rsid w:val="006A0D0F"/>
    <w:rsid w:val="006A0D26"/>
    <w:rsid w:val="006A16B3"/>
    <w:rsid w:val="006A248E"/>
    <w:rsid w:val="006A27E8"/>
    <w:rsid w:val="006A3DA4"/>
    <w:rsid w:val="006A4EE5"/>
    <w:rsid w:val="006A51CC"/>
    <w:rsid w:val="006A5884"/>
    <w:rsid w:val="006A5893"/>
    <w:rsid w:val="006A6BB2"/>
    <w:rsid w:val="006A6DC9"/>
    <w:rsid w:val="006A6F46"/>
    <w:rsid w:val="006A7000"/>
    <w:rsid w:val="006A7A35"/>
    <w:rsid w:val="006A7B1E"/>
    <w:rsid w:val="006A7FF5"/>
    <w:rsid w:val="006B029A"/>
    <w:rsid w:val="006B03CF"/>
    <w:rsid w:val="006B131E"/>
    <w:rsid w:val="006B183C"/>
    <w:rsid w:val="006B1B93"/>
    <w:rsid w:val="006B27C5"/>
    <w:rsid w:val="006B2B7A"/>
    <w:rsid w:val="006B2C47"/>
    <w:rsid w:val="006B2DAB"/>
    <w:rsid w:val="006B2FC7"/>
    <w:rsid w:val="006B3021"/>
    <w:rsid w:val="006B3CDA"/>
    <w:rsid w:val="006B413E"/>
    <w:rsid w:val="006B41AF"/>
    <w:rsid w:val="006B429B"/>
    <w:rsid w:val="006B44D4"/>
    <w:rsid w:val="006B4A82"/>
    <w:rsid w:val="006B50CC"/>
    <w:rsid w:val="006B6260"/>
    <w:rsid w:val="006B63F8"/>
    <w:rsid w:val="006B67BE"/>
    <w:rsid w:val="006B67F5"/>
    <w:rsid w:val="006B6CD6"/>
    <w:rsid w:val="006B75DF"/>
    <w:rsid w:val="006B7A0E"/>
    <w:rsid w:val="006C0FB5"/>
    <w:rsid w:val="006C1226"/>
    <w:rsid w:val="006C1793"/>
    <w:rsid w:val="006C1941"/>
    <w:rsid w:val="006C2398"/>
    <w:rsid w:val="006C2DD0"/>
    <w:rsid w:val="006C5F0A"/>
    <w:rsid w:val="006C6ACC"/>
    <w:rsid w:val="006C715F"/>
    <w:rsid w:val="006D038A"/>
    <w:rsid w:val="006D04EF"/>
    <w:rsid w:val="006D0B69"/>
    <w:rsid w:val="006D1820"/>
    <w:rsid w:val="006D1B3F"/>
    <w:rsid w:val="006D2B68"/>
    <w:rsid w:val="006D4241"/>
    <w:rsid w:val="006D66A0"/>
    <w:rsid w:val="006D695C"/>
    <w:rsid w:val="006D6A28"/>
    <w:rsid w:val="006D718D"/>
    <w:rsid w:val="006D73B4"/>
    <w:rsid w:val="006D7584"/>
    <w:rsid w:val="006D7A6A"/>
    <w:rsid w:val="006D7B7B"/>
    <w:rsid w:val="006D7E9A"/>
    <w:rsid w:val="006E12A8"/>
    <w:rsid w:val="006E249D"/>
    <w:rsid w:val="006E2B0D"/>
    <w:rsid w:val="006E3DE6"/>
    <w:rsid w:val="006E427B"/>
    <w:rsid w:val="006E475D"/>
    <w:rsid w:val="006E5711"/>
    <w:rsid w:val="006E60B9"/>
    <w:rsid w:val="006E6CB6"/>
    <w:rsid w:val="006E7B39"/>
    <w:rsid w:val="006F000F"/>
    <w:rsid w:val="006F02E7"/>
    <w:rsid w:val="006F0A86"/>
    <w:rsid w:val="006F104C"/>
    <w:rsid w:val="006F1198"/>
    <w:rsid w:val="006F15F7"/>
    <w:rsid w:val="006F3BBA"/>
    <w:rsid w:val="006F496C"/>
    <w:rsid w:val="006F535D"/>
    <w:rsid w:val="006F60C3"/>
    <w:rsid w:val="006F7002"/>
    <w:rsid w:val="006F7B27"/>
    <w:rsid w:val="00700E8D"/>
    <w:rsid w:val="007015CF"/>
    <w:rsid w:val="00701879"/>
    <w:rsid w:val="0070194C"/>
    <w:rsid w:val="00701C07"/>
    <w:rsid w:val="00701E8C"/>
    <w:rsid w:val="00701EF3"/>
    <w:rsid w:val="007021E2"/>
    <w:rsid w:val="00702237"/>
    <w:rsid w:val="007026ED"/>
    <w:rsid w:val="007040C5"/>
    <w:rsid w:val="00704A15"/>
    <w:rsid w:val="00705428"/>
    <w:rsid w:val="007055B3"/>
    <w:rsid w:val="0070570A"/>
    <w:rsid w:val="00705848"/>
    <w:rsid w:val="00706E1D"/>
    <w:rsid w:val="00707CCE"/>
    <w:rsid w:val="007103B1"/>
    <w:rsid w:val="0071091B"/>
    <w:rsid w:val="00710EE0"/>
    <w:rsid w:val="00711142"/>
    <w:rsid w:val="007119B2"/>
    <w:rsid w:val="00712537"/>
    <w:rsid w:val="00712644"/>
    <w:rsid w:val="00712A18"/>
    <w:rsid w:val="00712DE9"/>
    <w:rsid w:val="00713892"/>
    <w:rsid w:val="007138A1"/>
    <w:rsid w:val="00713AC2"/>
    <w:rsid w:val="007141FB"/>
    <w:rsid w:val="00714A74"/>
    <w:rsid w:val="00714FA1"/>
    <w:rsid w:val="00715A49"/>
    <w:rsid w:val="00715B03"/>
    <w:rsid w:val="007165B6"/>
    <w:rsid w:val="0071690E"/>
    <w:rsid w:val="00716ABA"/>
    <w:rsid w:val="00716B55"/>
    <w:rsid w:val="00716E41"/>
    <w:rsid w:val="00720191"/>
    <w:rsid w:val="0072126A"/>
    <w:rsid w:val="00721AB1"/>
    <w:rsid w:val="0072221F"/>
    <w:rsid w:val="00722689"/>
    <w:rsid w:val="00722F24"/>
    <w:rsid w:val="0072326C"/>
    <w:rsid w:val="00723D0A"/>
    <w:rsid w:val="0072417E"/>
    <w:rsid w:val="007242E8"/>
    <w:rsid w:val="00724903"/>
    <w:rsid w:val="00724D57"/>
    <w:rsid w:val="00725F58"/>
    <w:rsid w:val="007269D5"/>
    <w:rsid w:val="007273E0"/>
    <w:rsid w:val="00727D21"/>
    <w:rsid w:val="00730146"/>
    <w:rsid w:val="00731289"/>
    <w:rsid w:val="0073128D"/>
    <w:rsid w:val="00731F19"/>
    <w:rsid w:val="00732386"/>
    <w:rsid w:val="007328A4"/>
    <w:rsid w:val="00732B49"/>
    <w:rsid w:val="007335E7"/>
    <w:rsid w:val="007344CC"/>
    <w:rsid w:val="00734753"/>
    <w:rsid w:val="00734F40"/>
    <w:rsid w:val="0073544E"/>
    <w:rsid w:val="00735547"/>
    <w:rsid w:val="00735A67"/>
    <w:rsid w:val="00735E7C"/>
    <w:rsid w:val="0073607D"/>
    <w:rsid w:val="0073666A"/>
    <w:rsid w:val="00736B58"/>
    <w:rsid w:val="0074038F"/>
    <w:rsid w:val="00740E5D"/>
    <w:rsid w:val="00740EE2"/>
    <w:rsid w:val="00741968"/>
    <w:rsid w:val="00741C50"/>
    <w:rsid w:val="00742E81"/>
    <w:rsid w:val="0074461E"/>
    <w:rsid w:val="00744D68"/>
    <w:rsid w:val="00745293"/>
    <w:rsid w:val="007455E5"/>
    <w:rsid w:val="00745FC1"/>
    <w:rsid w:val="0074655A"/>
    <w:rsid w:val="007468EF"/>
    <w:rsid w:val="00747026"/>
    <w:rsid w:val="00750452"/>
    <w:rsid w:val="0075051E"/>
    <w:rsid w:val="007521A9"/>
    <w:rsid w:val="00752892"/>
    <w:rsid w:val="007538CD"/>
    <w:rsid w:val="00753C2D"/>
    <w:rsid w:val="007545FE"/>
    <w:rsid w:val="00754ED4"/>
    <w:rsid w:val="0075575B"/>
    <w:rsid w:val="007562B1"/>
    <w:rsid w:val="00757227"/>
    <w:rsid w:val="007573E0"/>
    <w:rsid w:val="0075758E"/>
    <w:rsid w:val="00760201"/>
    <w:rsid w:val="0076062B"/>
    <w:rsid w:val="00760BD4"/>
    <w:rsid w:val="00760FA5"/>
    <w:rsid w:val="00761DB0"/>
    <w:rsid w:val="007624B8"/>
    <w:rsid w:val="00762804"/>
    <w:rsid w:val="00762D21"/>
    <w:rsid w:val="007633FD"/>
    <w:rsid w:val="007634B8"/>
    <w:rsid w:val="00763AEB"/>
    <w:rsid w:val="00763F3D"/>
    <w:rsid w:val="00763F8E"/>
    <w:rsid w:val="00764741"/>
    <w:rsid w:val="007649A5"/>
    <w:rsid w:val="0076504B"/>
    <w:rsid w:val="00765362"/>
    <w:rsid w:val="007658AA"/>
    <w:rsid w:val="00765A66"/>
    <w:rsid w:val="0076638A"/>
    <w:rsid w:val="00767465"/>
    <w:rsid w:val="007677EB"/>
    <w:rsid w:val="00767C24"/>
    <w:rsid w:val="00767F5B"/>
    <w:rsid w:val="007702E0"/>
    <w:rsid w:val="0077169C"/>
    <w:rsid w:val="00772387"/>
    <w:rsid w:val="00772987"/>
    <w:rsid w:val="00773378"/>
    <w:rsid w:val="00773E2A"/>
    <w:rsid w:val="00774249"/>
    <w:rsid w:val="00774917"/>
    <w:rsid w:val="00774B97"/>
    <w:rsid w:val="007755B6"/>
    <w:rsid w:val="00775ED3"/>
    <w:rsid w:val="007800F3"/>
    <w:rsid w:val="00780325"/>
    <w:rsid w:val="0078039E"/>
    <w:rsid w:val="0078061C"/>
    <w:rsid w:val="00780B21"/>
    <w:rsid w:val="00782F4B"/>
    <w:rsid w:val="0078322D"/>
    <w:rsid w:val="007834FC"/>
    <w:rsid w:val="00783592"/>
    <w:rsid w:val="00784283"/>
    <w:rsid w:val="00784525"/>
    <w:rsid w:val="00784879"/>
    <w:rsid w:val="00785248"/>
    <w:rsid w:val="007861E4"/>
    <w:rsid w:val="007869C8"/>
    <w:rsid w:val="00786DEC"/>
    <w:rsid w:val="00786F9D"/>
    <w:rsid w:val="00787505"/>
    <w:rsid w:val="007875CC"/>
    <w:rsid w:val="007909EF"/>
    <w:rsid w:val="00792094"/>
    <w:rsid w:val="007941DC"/>
    <w:rsid w:val="007944C6"/>
    <w:rsid w:val="007947EB"/>
    <w:rsid w:val="00794C79"/>
    <w:rsid w:val="00794CB9"/>
    <w:rsid w:val="007956B0"/>
    <w:rsid w:val="00795A9C"/>
    <w:rsid w:val="00795BA1"/>
    <w:rsid w:val="00795D13"/>
    <w:rsid w:val="00796A0B"/>
    <w:rsid w:val="00796B4C"/>
    <w:rsid w:val="007972D8"/>
    <w:rsid w:val="007973E3"/>
    <w:rsid w:val="00797812"/>
    <w:rsid w:val="00797957"/>
    <w:rsid w:val="00797963"/>
    <w:rsid w:val="007A043D"/>
    <w:rsid w:val="007A0655"/>
    <w:rsid w:val="007A084D"/>
    <w:rsid w:val="007A1064"/>
    <w:rsid w:val="007A14CD"/>
    <w:rsid w:val="007A155C"/>
    <w:rsid w:val="007A1C0A"/>
    <w:rsid w:val="007A1CA7"/>
    <w:rsid w:val="007A21F6"/>
    <w:rsid w:val="007A25E2"/>
    <w:rsid w:val="007A2EFA"/>
    <w:rsid w:val="007A3640"/>
    <w:rsid w:val="007A4116"/>
    <w:rsid w:val="007A43D9"/>
    <w:rsid w:val="007A5AFD"/>
    <w:rsid w:val="007A60A6"/>
    <w:rsid w:val="007A63A0"/>
    <w:rsid w:val="007A63E8"/>
    <w:rsid w:val="007A6D93"/>
    <w:rsid w:val="007A719C"/>
    <w:rsid w:val="007A7679"/>
    <w:rsid w:val="007B1100"/>
    <w:rsid w:val="007B15FF"/>
    <w:rsid w:val="007B18D6"/>
    <w:rsid w:val="007B1921"/>
    <w:rsid w:val="007B2CCC"/>
    <w:rsid w:val="007B355B"/>
    <w:rsid w:val="007B3ABB"/>
    <w:rsid w:val="007B4E5A"/>
    <w:rsid w:val="007B6150"/>
    <w:rsid w:val="007B635D"/>
    <w:rsid w:val="007B65F0"/>
    <w:rsid w:val="007B6835"/>
    <w:rsid w:val="007C0090"/>
    <w:rsid w:val="007C0D35"/>
    <w:rsid w:val="007C0F34"/>
    <w:rsid w:val="007C2093"/>
    <w:rsid w:val="007C24E0"/>
    <w:rsid w:val="007C2C37"/>
    <w:rsid w:val="007C32B5"/>
    <w:rsid w:val="007C3FEF"/>
    <w:rsid w:val="007C4E08"/>
    <w:rsid w:val="007C51C1"/>
    <w:rsid w:val="007C5656"/>
    <w:rsid w:val="007C5F70"/>
    <w:rsid w:val="007C639C"/>
    <w:rsid w:val="007C6D3C"/>
    <w:rsid w:val="007C6EC4"/>
    <w:rsid w:val="007C74C1"/>
    <w:rsid w:val="007C7B87"/>
    <w:rsid w:val="007C7BD8"/>
    <w:rsid w:val="007C7E84"/>
    <w:rsid w:val="007D0150"/>
    <w:rsid w:val="007D1821"/>
    <w:rsid w:val="007D203D"/>
    <w:rsid w:val="007D30F4"/>
    <w:rsid w:val="007D3527"/>
    <w:rsid w:val="007D3725"/>
    <w:rsid w:val="007D423D"/>
    <w:rsid w:val="007D4376"/>
    <w:rsid w:val="007D44D3"/>
    <w:rsid w:val="007D46BE"/>
    <w:rsid w:val="007D519A"/>
    <w:rsid w:val="007D5A99"/>
    <w:rsid w:val="007D62B9"/>
    <w:rsid w:val="007D638C"/>
    <w:rsid w:val="007D65D3"/>
    <w:rsid w:val="007D689D"/>
    <w:rsid w:val="007D68D9"/>
    <w:rsid w:val="007D6E07"/>
    <w:rsid w:val="007D7215"/>
    <w:rsid w:val="007D7658"/>
    <w:rsid w:val="007E0219"/>
    <w:rsid w:val="007E0E67"/>
    <w:rsid w:val="007E1939"/>
    <w:rsid w:val="007E3D71"/>
    <w:rsid w:val="007E4237"/>
    <w:rsid w:val="007E4CBF"/>
    <w:rsid w:val="007E4DEB"/>
    <w:rsid w:val="007E78B0"/>
    <w:rsid w:val="007E7ECE"/>
    <w:rsid w:val="007F027D"/>
    <w:rsid w:val="007F03F9"/>
    <w:rsid w:val="007F0535"/>
    <w:rsid w:val="007F0999"/>
    <w:rsid w:val="007F1265"/>
    <w:rsid w:val="007F13D9"/>
    <w:rsid w:val="007F146B"/>
    <w:rsid w:val="007F17C9"/>
    <w:rsid w:val="007F2A2A"/>
    <w:rsid w:val="007F2C27"/>
    <w:rsid w:val="007F33E0"/>
    <w:rsid w:val="007F3618"/>
    <w:rsid w:val="007F3751"/>
    <w:rsid w:val="007F38C4"/>
    <w:rsid w:val="007F3AD7"/>
    <w:rsid w:val="007F3E55"/>
    <w:rsid w:val="007F4878"/>
    <w:rsid w:val="007F6039"/>
    <w:rsid w:val="007F661E"/>
    <w:rsid w:val="007F67D6"/>
    <w:rsid w:val="007F6C37"/>
    <w:rsid w:val="007F777C"/>
    <w:rsid w:val="00800A5A"/>
    <w:rsid w:val="008022B0"/>
    <w:rsid w:val="008029F5"/>
    <w:rsid w:val="00802A9D"/>
    <w:rsid w:val="00803284"/>
    <w:rsid w:val="00803338"/>
    <w:rsid w:val="00806743"/>
    <w:rsid w:val="0080683F"/>
    <w:rsid w:val="00806D49"/>
    <w:rsid w:val="00811510"/>
    <w:rsid w:val="00811EC2"/>
    <w:rsid w:val="008126C4"/>
    <w:rsid w:val="00812A55"/>
    <w:rsid w:val="0081331A"/>
    <w:rsid w:val="008136C4"/>
    <w:rsid w:val="00813988"/>
    <w:rsid w:val="008139B7"/>
    <w:rsid w:val="00813EFE"/>
    <w:rsid w:val="00814184"/>
    <w:rsid w:val="008144CC"/>
    <w:rsid w:val="00815E97"/>
    <w:rsid w:val="0081673E"/>
    <w:rsid w:val="0081687C"/>
    <w:rsid w:val="00816BFF"/>
    <w:rsid w:val="00816D3E"/>
    <w:rsid w:val="0082016E"/>
    <w:rsid w:val="008205FB"/>
    <w:rsid w:val="00820645"/>
    <w:rsid w:val="008207C2"/>
    <w:rsid w:val="00821492"/>
    <w:rsid w:val="00821FAB"/>
    <w:rsid w:val="008221F1"/>
    <w:rsid w:val="00822AEA"/>
    <w:rsid w:val="00822DCD"/>
    <w:rsid w:val="00823913"/>
    <w:rsid w:val="00823E89"/>
    <w:rsid w:val="00823FE2"/>
    <w:rsid w:val="008243A9"/>
    <w:rsid w:val="0082487E"/>
    <w:rsid w:val="0082686E"/>
    <w:rsid w:val="0082795C"/>
    <w:rsid w:val="008304D4"/>
    <w:rsid w:val="00830C26"/>
    <w:rsid w:val="0083142E"/>
    <w:rsid w:val="00831A0F"/>
    <w:rsid w:val="00831BF4"/>
    <w:rsid w:val="00831C11"/>
    <w:rsid w:val="008322F7"/>
    <w:rsid w:val="00833517"/>
    <w:rsid w:val="00833615"/>
    <w:rsid w:val="00834757"/>
    <w:rsid w:val="0083573D"/>
    <w:rsid w:val="008357BB"/>
    <w:rsid w:val="0083678B"/>
    <w:rsid w:val="00836805"/>
    <w:rsid w:val="0084027E"/>
    <w:rsid w:val="0084078D"/>
    <w:rsid w:val="00841C4C"/>
    <w:rsid w:val="00841ED3"/>
    <w:rsid w:val="00842157"/>
    <w:rsid w:val="008425F9"/>
    <w:rsid w:val="00842BE1"/>
    <w:rsid w:val="00842C54"/>
    <w:rsid w:val="00842D67"/>
    <w:rsid w:val="00843306"/>
    <w:rsid w:val="00843F8B"/>
    <w:rsid w:val="008443E0"/>
    <w:rsid w:val="00845858"/>
    <w:rsid w:val="008458C7"/>
    <w:rsid w:val="00845EB0"/>
    <w:rsid w:val="00845F50"/>
    <w:rsid w:val="0084701F"/>
    <w:rsid w:val="00847B76"/>
    <w:rsid w:val="008502B7"/>
    <w:rsid w:val="00850683"/>
    <w:rsid w:val="00850D89"/>
    <w:rsid w:val="0085134C"/>
    <w:rsid w:val="00851480"/>
    <w:rsid w:val="00851546"/>
    <w:rsid w:val="008517D3"/>
    <w:rsid w:val="008524D6"/>
    <w:rsid w:val="00852800"/>
    <w:rsid w:val="00852BB8"/>
    <w:rsid w:val="00852D2D"/>
    <w:rsid w:val="00852F43"/>
    <w:rsid w:val="00853379"/>
    <w:rsid w:val="00853762"/>
    <w:rsid w:val="00853A7E"/>
    <w:rsid w:val="008543DF"/>
    <w:rsid w:val="008556F3"/>
    <w:rsid w:val="008561A7"/>
    <w:rsid w:val="008568C7"/>
    <w:rsid w:val="00856C17"/>
    <w:rsid w:val="00857664"/>
    <w:rsid w:val="00860476"/>
    <w:rsid w:val="008609D0"/>
    <w:rsid w:val="00860DF8"/>
    <w:rsid w:val="00861814"/>
    <w:rsid w:val="00861A89"/>
    <w:rsid w:val="00861B22"/>
    <w:rsid w:val="00862083"/>
    <w:rsid w:val="008625ED"/>
    <w:rsid w:val="00862649"/>
    <w:rsid w:val="00862C0C"/>
    <w:rsid w:val="00862C35"/>
    <w:rsid w:val="00863107"/>
    <w:rsid w:val="00863326"/>
    <w:rsid w:val="00863691"/>
    <w:rsid w:val="00863CF8"/>
    <w:rsid w:val="00864088"/>
    <w:rsid w:val="0086433C"/>
    <w:rsid w:val="00864511"/>
    <w:rsid w:val="00864D8D"/>
    <w:rsid w:val="008650C2"/>
    <w:rsid w:val="008651C1"/>
    <w:rsid w:val="00865B2A"/>
    <w:rsid w:val="00866464"/>
    <w:rsid w:val="0086649E"/>
    <w:rsid w:val="00866B41"/>
    <w:rsid w:val="00866D9D"/>
    <w:rsid w:val="008673A7"/>
    <w:rsid w:val="008674EE"/>
    <w:rsid w:val="00867E21"/>
    <w:rsid w:val="00867F97"/>
    <w:rsid w:val="0087008C"/>
    <w:rsid w:val="00870B8B"/>
    <w:rsid w:val="008712C5"/>
    <w:rsid w:val="00871344"/>
    <w:rsid w:val="00871F6D"/>
    <w:rsid w:val="00872213"/>
    <w:rsid w:val="008722B1"/>
    <w:rsid w:val="008729AF"/>
    <w:rsid w:val="008737EA"/>
    <w:rsid w:val="00873BC4"/>
    <w:rsid w:val="00876448"/>
    <w:rsid w:val="00876C46"/>
    <w:rsid w:val="0087786B"/>
    <w:rsid w:val="008778DA"/>
    <w:rsid w:val="00880EAD"/>
    <w:rsid w:val="00881670"/>
    <w:rsid w:val="00881AF4"/>
    <w:rsid w:val="00881BB8"/>
    <w:rsid w:val="00882071"/>
    <w:rsid w:val="008826FE"/>
    <w:rsid w:val="0088281D"/>
    <w:rsid w:val="00882A32"/>
    <w:rsid w:val="00882BE4"/>
    <w:rsid w:val="00882D9A"/>
    <w:rsid w:val="00883AE1"/>
    <w:rsid w:val="00883CFB"/>
    <w:rsid w:val="00884097"/>
    <w:rsid w:val="00884672"/>
    <w:rsid w:val="00884DE5"/>
    <w:rsid w:val="0088551C"/>
    <w:rsid w:val="00885B3E"/>
    <w:rsid w:val="00885FEA"/>
    <w:rsid w:val="00886001"/>
    <w:rsid w:val="00886216"/>
    <w:rsid w:val="00886728"/>
    <w:rsid w:val="00886C43"/>
    <w:rsid w:val="00886CEC"/>
    <w:rsid w:val="0088748B"/>
    <w:rsid w:val="00887D91"/>
    <w:rsid w:val="00890856"/>
    <w:rsid w:val="008911DD"/>
    <w:rsid w:val="00892785"/>
    <w:rsid w:val="00892D11"/>
    <w:rsid w:val="00894281"/>
    <w:rsid w:val="008954A0"/>
    <w:rsid w:val="00895F3B"/>
    <w:rsid w:val="00896710"/>
    <w:rsid w:val="008967C5"/>
    <w:rsid w:val="008A055A"/>
    <w:rsid w:val="008A0CB7"/>
    <w:rsid w:val="008A0E8E"/>
    <w:rsid w:val="008A0F5B"/>
    <w:rsid w:val="008A2374"/>
    <w:rsid w:val="008A2AEF"/>
    <w:rsid w:val="008A3485"/>
    <w:rsid w:val="008A3C06"/>
    <w:rsid w:val="008A3D3C"/>
    <w:rsid w:val="008A4605"/>
    <w:rsid w:val="008A4A22"/>
    <w:rsid w:val="008A5A57"/>
    <w:rsid w:val="008A6243"/>
    <w:rsid w:val="008A6A97"/>
    <w:rsid w:val="008A6C8A"/>
    <w:rsid w:val="008A743B"/>
    <w:rsid w:val="008A7810"/>
    <w:rsid w:val="008A7A7E"/>
    <w:rsid w:val="008B0126"/>
    <w:rsid w:val="008B0378"/>
    <w:rsid w:val="008B0586"/>
    <w:rsid w:val="008B0A93"/>
    <w:rsid w:val="008B11D7"/>
    <w:rsid w:val="008B18E6"/>
    <w:rsid w:val="008B1976"/>
    <w:rsid w:val="008B1DE3"/>
    <w:rsid w:val="008B2209"/>
    <w:rsid w:val="008B2B09"/>
    <w:rsid w:val="008B31DF"/>
    <w:rsid w:val="008B38E0"/>
    <w:rsid w:val="008B5166"/>
    <w:rsid w:val="008B636B"/>
    <w:rsid w:val="008B6A71"/>
    <w:rsid w:val="008B72CF"/>
    <w:rsid w:val="008B7731"/>
    <w:rsid w:val="008C02B0"/>
    <w:rsid w:val="008C0691"/>
    <w:rsid w:val="008C12E5"/>
    <w:rsid w:val="008C2532"/>
    <w:rsid w:val="008C2C22"/>
    <w:rsid w:val="008C2ED3"/>
    <w:rsid w:val="008C3866"/>
    <w:rsid w:val="008C3C53"/>
    <w:rsid w:val="008C50A0"/>
    <w:rsid w:val="008C57A7"/>
    <w:rsid w:val="008C5D0C"/>
    <w:rsid w:val="008C6799"/>
    <w:rsid w:val="008C6CC0"/>
    <w:rsid w:val="008D06D3"/>
    <w:rsid w:val="008D0F57"/>
    <w:rsid w:val="008D1E0C"/>
    <w:rsid w:val="008D1F7A"/>
    <w:rsid w:val="008D2BCC"/>
    <w:rsid w:val="008D2C84"/>
    <w:rsid w:val="008D2D0E"/>
    <w:rsid w:val="008D43C5"/>
    <w:rsid w:val="008D4D01"/>
    <w:rsid w:val="008D4F7B"/>
    <w:rsid w:val="008D5206"/>
    <w:rsid w:val="008D55DA"/>
    <w:rsid w:val="008D5641"/>
    <w:rsid w:val="008D5922"/>
    <w:rsid w:val="008D60BD"/>
    <w:rsid w:val="008D65A6"/>
    <w:rsid w:val="008D66F7"/>
    <w:rsid w:val="008D71DE"/>
    <w:rsid w:val="008D7E17"/>
    <w:rsid w:val="008E02B8"/>
    <w:rsid w:val="008E18C3"/>
    <w:rsid w:val="008E1EEE"/>
    <w:rsid w:val="008E2B3C"/>
    <w:rsid w:val="008E2F96"/>
    <w:rsid w:val="008E37FF"/>
    <w:rsid w:val="008E391F"/>
    <w:rsid w:val="008E3F45"/>
    <w:rsid w:val="008E417B"/>
    <w:rsid w:val="008E4294"/>
    <w:rsid w:val="008E4F2A"/>
    <w:rsid w:val="008E5213"/>
    <w:rsid w:val="008E54C6"/>
    <w:rsid w:val="008E593F"/>
    <w:rsid w:val="008E5FB7"/>
    <w:rsid w:val="008F00B2"/>
    <w:rsid w:val="008F08E5"/>
    <w:rsid w:val="008F0C5E"/>
    <w:rsid w:val="008F1653"/>
    <w:rsid w:val="008F171C"/>
    <w:rsid w:val="008F17D4"/>
    <w:rsid w:val="008F1C79"/>
    <w:rsid w:val="008F1FBB"/>
    <w:rsid w:val="008F2AAF"/>
    <w:rsid w:val="008F2C2A"/>
    <w:rsid w:val="008F39DA"/>
    <w:rsid w:val="008F4C6E"/>
    <w:rsid w:val="008F51DC"/>
    <w:rsid w:val="008F5530"/>
    <w:rsid w:val="008F5693"/>
    <w:rsid w:val="008F5AF9"/>
    <w:rsid w:val="008F622C"/>
    <w:rsid w:val="008F7201"/>
    <w:rsid w:val="008F73F6"/>
    <w:rsid w:val="008F74FB"/>
    <w:rsid w:val="008F7629"/>
    <w:rsid w:val="008F77B9"/>
    <w:rsid w:val="008F794B"/>
    <w:rsid w:val="008F79E2"/>
    <w:rsid w:val="00900AE0"/>
    <w:rsid w:val="00901BAE"/>
    <w:rsid w:val="00901DDC"/>
    <w:rsid w:val="00902299"/>
    <w:rsid w:val="009031F4"/>
    <w:rsid w:val="009037AF"/>
    <w:rsid w:val="009038C5"/>
    <w:rsid w:val="00904C8A"/>
    <w:rsid w:val="00904CE6"/>
    <w:rsid w:val="009054D8"/>
    <w:rsid w:val="009057B9"/>
    <w:rsid w:val="009057EF"/>
    <w:rsid w:val="00905906"/>
    <w:rsid w:val="00905FA9"/>
    <w:rsid w:val="00906796"/>
    <w:rsid w:val="00906BA4"/>
    <w:rsid w:val="00906E01"/>
    <w:rsid w:val="00906F70"/>
    <w:rsid w:val="00907182"/>
    <w:rsid w:val="009103A4"/>
    <w:rsid w:val="009110F5"/>
    <w:rsid w:val="00912041"/>
    <w:rsid w:val="00912119"/>
    <w:rsid w:val="00912581"/>
    <w:rsid w:val="00912F1A"/>
    <w:rsid w:val="0091309F"/>
    <w:rsid w:val="00913427"/>
    <w:rsid w:val="00913620"/>
    <w:rsid w:val="009136C0"/>
    <w:rsid w:val="00913A1A"/>
    <w:rsid w:val="00913A79"/>
    <w:rsid w:val="00913F0A"/>
    <w:rsid w:val="00914A3F"/>
    <w:rsid w:val="00914A50"/>
    <w:rsid w:val="00914E6E"/>
    <w:rsid w:val="0091526C"/>
    <w:rsid w:val="009152D7"/>
    <w:rsid w:val="00915717"/>
    <w:rsid w:val="009169BC"/>
    <w:rsid w:val="00916C63"/>
    <w:rsid w:val="009171B3"/>
    <w:rsid w:val="00920395"/>
    <w:rsid w:val="009208D7"/>
    <w:rsid w:val="009218F8"/>
    <w:rsid w:val="00921C67"/>
    <w:rsid w:val="0092359E"/>
    <w:rsid w:val="009237F1"/>
    <w:rsid w:val="00924205"/>
    <w:rsid w:val="0092446A"/>
    <w:rsid w:val="009246BF"/>
    <w:rsid w:val="00924D23"/>
    <w:rsid w:val="009252D2"/>
    <w:rsid w:val="00925699"/>
    <w:rsid w:val="00925AC8"/>
    <w:rsid w:val="00925B39"/>
    <w:rsid w:val="00925CDB"/>
    <w:rsid w:val="009261BA"/>
    <w:rsid w:val="00926529"/>
    <w:rsid w:val="009270BB"/>
    <w:rsid w:val="00930DFE"/>
    <w:rsid w:val="00931214"/>
    <w:rsid w:val="00931EF8"/>
    <w:rsid w:val="00932E6F"/>
    <w:rsid w:val="00933018"/>
    <w:rsid w:val="009330FE"/>
    <w:rsid w:val="0093319E"/>
    <w:rsid w:val="00933598"/>
    <w:rsid w:val="009337AF"/>
    <w:rsid w:val="00933F1C"/>
    <w:rsid w:val="009345D5"/>
    <w:rsid w:val="00934994"/>
    <w:rsid w:val="00934B50"/>
    <w:rsid w:val="0093626A"/>
    <w:rsid w:val="00936B73"/>
    <w:rsid w:val="00936EE8"/>
    <w:rsid w:val="00937398"/>
    <w:rsid w:val="009374C3"/>
    <w:rsid w:val="00937C31"/>
    <w:rsid w:val="00937CE5"/>
    <w:rsid w:val="00937FA0"/>
    <w:rsid w:val="009405E9"/>
    <w:rsid w:val="00940967"/>
    <w:rsid w:val="009413D7"/>
    <w:rsid w:val="0094233F"/>
    <w:rsid w:val="009423D4"/>
    <w:rsid w:val="00943927"/>
    <w:rsid w:val="00943C59"/>
    <w:rsid w:val="0094408A"/>
    <w:rsid w:val="00945295"/>
    <w:rsid w:val="00945759"/>
    <w:rsid w:val="009458B8"/>
    <w:rsid w:val="00945BA6"/>
    <w:rsid w:val="009465AB"/>
    <w:rsid w:val="00946E72"/>
    <w:rsid w:val="00950805"/>
    <w:rsid w:val="0095134D"/>
    <w:rsid w:val="00951EC2"/>
    <w:rsid w:val="00951F51"/>
    <w:rsid w:val="00951FB4"/>
    <w:rsid w:val="00952162"/>
    <w:rsid w:val="00953244"/>
    <w:rsid w:val="00953520"/>
    <w:rsid w:val="00953F57"/>
    <w:rsid w:val="00954C65"/>
    <w:rsid w:val="00955AE5"/>
    <w:rsid w:val="009563E0"/>
    <w:rsid w:val="00957CA0"/>
    <w:rsid w:val="00960298"/>
    <w:rsid w:val="00960C48"/>
    <w:rsid w:val="009613FA"/>
    <w:rsid w:val="0096287F"/>
    <w:rsid w:val="00962F44"/>
    <w:rsid w:val="009632DF"/>
    <w:rsid w:val="00963426"/>
    <w:rsid w:val="00964606"/>
    <w:rsid w:val="00964B6C"/>
    <w:rsid w:val="00964D82"/>
    <w:rsid w:val="00965381"/>
    <w:rsid w:val="009655C4"/>
    <w:rsid w:val="00966108"/>
    <w:rsid w:val="00966858"/>
    <w:rsid w:val="00966C0E"/>
    <w:rsid w:val="009672E8"/>
    <w:rsid w:val="00967956"/>
    <w:rsid w:val="009703EE"/>
    <w:rsid w:val="009704CC"/>
    <w:rsid w:val="00970613"/>
    <w:rsid w:val="00970AB6"/>
    <w:rsid w:val="00971EE5"/>
    <w:rsid w:val="0097268B"/>
    <w:rsid w:val="0097336F"/>
    <w:rsid w:val="00973401"/>
    <w:rsid w:val="00973A34"/>
    <w:rsid w:val="00973B8B"/>
    <w:rsid w:val="00973DE5"/>
    <w:rsid w:val="0097468F"/>
    <w:rsid w:val="00974839"/>
    <w:rsid w:val="00974FE2"/>
    <w:rsid w:val="009754C0"/>
    <w:rsid w:val="00975E3C"/>
    <w:rsid w:val="00975F50"/>
    <w:rsid w:val="009761E2"/>
    <w:rsid w:val="00976AC8"/>
    <w:rsid w:val="00976FE2"/>
    <w:rsid w:val="00977BBE"/>
    <w:rsid w:val="009808D0"/>
    <w:rsid w:val="00980A5E"/>
    <w:rsid w:val="00981A16"/>
    <w:rsid w:val="00982226"/>
    <w:rsid w:val="00983156"/>
    <w:rsid w:val="00983876"/>
    <w:rsid w:val="00984087"/>
    <w:rsid w:val="0098524D"/>
    <w:rsid w:val="009852FD"/>
    <w:rsid w:val="00985621"/>
    <w:rsid w:val="00985698"/>
    <w:rsid w:val="009867E7"/>
    <w:rsid w:val="00986E4E"/>
    <w:rsid w:val="00987CF6"/>
    <w:rsid w:val="00990181"/>
    <w:rsid w:val="00990910"/>
    <w:rsid w:val="00991819"/>
    <w:rsid w:val="0099187F"/>
    <w:rsid w:val="00992326"/>
    <w:rsid w:val="00993B05"/>
    <w:rsid w:val="00993EB4"/>
    <w:rsid w:val="00993EB5"/>
    <w:rsid w:val="009947BE"/>
    <w:rsid w:val="009948EE"/>
    <w:rsid w:val="00996864"/>
    <w:rsid w:val="009968B3"/>
    <w:rsid w:val="009968D1"/>
    <w:rsid w:val="0099690D"/>
    <w:rsid w:val="00996963"/>
    <w:rsid w:val="0099716D"/>
    <w:rsid w:val="00997345"/>
    <w:rsid w:val="0099764D"/>
    <w:rsid w:val="009A080E"/>
    <w:rsid w:val="009A0A39"/>
    <w:rsid w:val="009A10CB"/>
    <w:rsid w:val="009A24AF"/>
    <w:rsid w:val="009A2648"/>
    <w:rsid w:val="009A2686"/>
    <w:rsid w:val="009A386D"/>
    <w:rsid w:val="009A3F7E"/>
    <w:rsid w:val="009A4CF6"/>
    <w:rsid w:val="009A520C"/>
    <w:rsid w:val="009A55BF"/>
    <w:rsid w:val="009A597A"/>
    <w:rsid w:val="009A5AF7"/>
    <w:rsid w:val="009A5E7B"/>
    <w:rsid w:val="009A6085"/>
    <w:rsid w:val="009A63CE"/>
    <w:rsid w:val="009A6DF2"/>
    <w:rsid w:val="009A6F16"/>
    <w:rsid w:val="009A73C3"/>
    <w:rsid w:val="009A7DB3"/>
    <w:rsid w:val="009B25C1"/>
    <w:rsid w:val="009B3064"/>
    <w:rsid w:val="009B31C9"/>
    <w:rsid w:val="009B31EE"/>
    <w:rsid w:val="009B327B"/>
    <w:rsid w:val="009B38B9"/>
    <w:rsid w:val="009B39FC"/>
    <w:rsid w:val="009B4426"/>
    <w:rsid w:val="009B4DE8"/>
    <w:rsid w:val="009B51FA"/>
    <w:rsid w:val="009B5A12"/>
    <w:rsid w:val="009B5F93"/>
    <w:rsid w:val="009B63D7"/>
    <w:rsid w:val="009B7573"/>
    <w:rsid w:val="009B7CB5"/>
    <w:rsid w:val="009C0075"/>
    <w:rsid w:val="009C1988"/>
    <w:rsid w:val="009C2160"/>
    <w:rsid w:val="009C2206"/>
    <w:rsid w:val="009C2484"/>
    <w:rsid w:val="009C2F5A"/>
    <w:rsid w:val="009C4354"/>
    <w:rsid w:val="009C5540"/>
    <w:rsid w:val="009C5887"/>
    <w:rsid w:val="009C6AAE"/>
    <w:rsid w:val="009C7E4F"/>
    <w:rsid w:val="009D0392"/>
    <w:rsid w:val="009D0AD5"/>
    <w:rsid w:val="009D0D1D"/>
    <w:rsid w:val="009D1371"/>
    <w:rsid w:val="009D13DA"/>
    <w:rsid w:val="009D20E2"/>
    <w:rsid w:val="009D23F1"/>
    <w:rsid w:val="009D2B54"/>
    <w:rsid w:val="009D34CA"/>
    <w:rsid w:val="009D3A2B"/>
    <w:rsid w:val="009D3CEC"/>
    <w:rsid w:val="009D4217"/>
    <w:rsid w:val="009D482A"/>
    <w:rsid w:val="009D57BB"/>
    <w:rsid w:val="009D5B75"/>
    <w:rsid w:val="009D5DDD"/>
    <w:rsid w:val="009D626A"/>
    <w:rsid w:val="009D670D"/>
    <w:rsid w:val="009D7407"/>
    <w:rsid w:val="009D745E"/>
    <w:rsid w:val="009D7FD1"/>
    <w:rsid w:val="009E074D"/>
    <w:rsid w:val="009E0D24"/>
    <w:rsid w:val="009E14D9"/>
    <w:rsid w:val="009E1B73"/>
    <w:rsid w:val="009E2F76"/>
    <w:rsid w:val="009E3B26"/>
    <w:rsid w:val="009E4000"/>
    <w:rsid w:val="009E519B"/>
    <w:rsid w:val="009E5E8B"/>
    <w:rsid w:val="009E61B9"/>
    <w:rsid w:val="009E61E0"/>
    <w:rsid w:val="009E6D8E"/>
    <w:rsid w:val="009F0010"/>
    <w:rsid w:val="009F03CF"/>
    <w:rsid w:val="009F09EE"/>
    <w:rsid w:val="009F1200"/>
    <w:rsid w:val="009F1685"/>
    <w:rsid w:val="009F1BB9"/>
    <w:rsid w:val="009F2430"/>
    <w:rsid w:val="009F2DD1"/>
    <w:rsid w:val="009F2E6C"/>
    <w:rsid w:val="009F3CE7"/>
    <w:rsid w:val="009F4991"/>
    <w:rsid w:val="009F4BFF"/>
    <w:rsid w:val="009F54FF"/>
    <w:rsid w:val="009F580C"/>
    <w:rsid w:val="009F5B8E"/>
    <w:rsid w:val="009F6888"/>
    <w:rsid w:val="009F68D0"/>
    <w:rsid w:val="009F6944"/>
    <w:rsid w:val="00A006FA"/>
    <w:rsid w:val="00A011D7"/>
    <w:rsid w:val="00A0245C"/>
    <w:rsid w:val="00A02A37"/>
    <w:rsid w:val="00A02DF6"/>
    <w:rsid w:val="00A03502"/>
    <w:rsid w:val="00A0436C"/>
    <w:rsid w:val="00A04AD4"/>
    <w:rsid w:val="00A053A1"/>
    <w:rsid w:val="00A07011"/>
    <w:rsid w:val="00A0765B"/>
    <w:rsid w:val="00A1087F"/>
    <w:rsid w:val="00A13E11"/>
    <w:rsid w:val="00A13E5C"/>
    <w:rsid w:val="00A15CA7"/>
    <w:rsid w:val="00A1616B"/>
    <w:rsid w:val="00A16189"/>
    <w:rsid w:val="00A2018C"/>
    <w:rsid w:val="00A21477"/>
    <w:rsid w:val="00A21FFD"/>
    <w:rsid w:val="00A22266"/>
    <w:rsid w:val="00A22547"/>
    <w:rsid w:val="00A22A89"/>
    <w:rsid w:val="00A23534"/>
    <w:rsid w:val="00A238DD"/>
    <w:rsid w:val="00A25222"/>
    <w:rsid w:val="00A25A7E"/>
    <w:rsid w:val="00A265A6"/>
    <w:rsid w:val="00A26E17"/>
    <w:rsid w:val="00A2711F"/>
    <w:rsid w:val="00A301F4"/>
    <w:rsid w:val="00A306B1"/>
    <w:rsid w:val="00A30BC6"/>
    <w:rsid w:val="00A30C1C"/>
    <w:rsid w:val="00A30CB9"/>
    <w:rsid w:val="00A30D01"/>
    <w:rsid w:val="00A31138"/>
    <w:rsid w:val="00A324D4"/>
    <w:rsid w:val="00A32CB3"/>
    <w:rsid w:val="00A33984"/>
    <w:rsid w:val="00A33F5C"/>
    <w:rsid w:val="00A34801"/>
    <w:rsid w:val="00A34DC0"/>
    <w:rsid w:val="00A34F1E"/>
    <w:rsid w:val="00A35604"/>
    <w:rsid w:val="00A35A89"/>
    <w:rsid w:val="00A35CF5"/>
    <w:rsid w:val="00A35D2A"/>
    <w:rsid w:val="00A3628B"/>
    <w:rsid w:val="00A36F30"/>
    <w:rsid w:val="00A37454"/>
    <w:rsid w:val="00A404A7"/>
    <w:rsid w:val="00A405A7"/>
    <w:rsid w:val="00A40D41"/>
    <w:rsid w:val="00A4197B"/>
    <w:rsid w:val="00A423E4"/>
    <w:rsid w:val="00A424C3"/>
    <w:rsid w:val="00A42682"/>
    <w:rsid w:val="00A42892"/>
    <w:rsid w:val="00A42C42"/>
    <w:rsid w:val="00A43B59"/>
    <w:rsid w:val="00A4413C"/>
    <w:rsid w:val="00A4448D"/>
    <w:rsid w:val="00A44D7C"/>
    <w:rsid w:val="00A45041"/>
    <w:rsid w:val="00A463B5"/>
    <w:rsid w:val="00A4652D"/>
    <w:rsid w:val="00A47A0D"/>
    <w:rsid w:val="00A47A7B"/>
    <w:rsid w:val="00A47C55"/>
    <w:rsid w:val="00A47C90"/>
    <w:rsid w:val="00A503D6"/>
    <w:rsid w:val="00A50B83"/>
    <w:rsid w:val="00A51078"/>
    <w:rsid w:val="00A51664"/>
    <w:rsid w:val="00A51B4D"/>
    <w:rsid w:val="00A51BBC"/>
    <w:rsid w:val="00A530EB"/>
    <w:rsid w:val="00A53A3C"/>
    <w:rsid w:val="00A53CD9"/>
    <w:rsid w:val="00A5444F"/>
    <w:rsid w:val="00A54F38"/>
    <w:rsid w:val="00A5523A"/>
    <w:rsid w:val="00A55F60"/>
    <w:rsid w:val="00A564BC"/>
    <w:rsid w:val="00A56CFD"/>
    <w:rsid w:val="00A56F5A"/>
    <w:rsid w:val="00A5730C"/>
    <w:rsid w:val="00A574E9"/>
    <w:rsid w:val="00A5765A"/>
    <w:rsid w:val="00A57875"/>
    <w:rsid w:val="00A601D8"/>
    <w:rsid w:val="00A60DE5"/>
    <w:rsid w:val="00A61503"/>
    <w:rsid w:val="00A6243D"/>
    <w:rsid w:val="00A62843"/>
    <w:rsid w:val="00A62F28"/>
    <w:rsid w:val="00A63099"/>
    <w:rsid w:val="00A63835"/>
    <w:rsid w:val="00A64063"/>
    <w:rsid w:val="00A648AA"/>
    <w:rsid w:val="00A659FC"/>
    <w:rsid w:val="00A6621E"/>
    <w:rsid w:val="00A66291"/>
    <w:rsid w:val="00A668E7"/>
    <w:rsid w:val="00A672C6"/>
    <w:rsid w:val="00A67D17"/>
    <w:rsid w:val="00A67FA1"/>
    <w:rsid w:val="00A703EE"/>
    <w:rsid w:val="00A707B4"/>
    <w:rsid w:val="00A70D25"/>
    <w:rsid w:val="00A70F4C"/>
    <w:rsid w:val="00A71015"/>
    <w:rsid w:val="00A71A5C"/>
    <w:rsid w:val="00A72F13"/>
    <w:rsid w:val="00A73C67"/>
    <w:rsid w:val="00A7417C"/>
    <w:rsid w:val="00A7431D"/>
    <w:rsid w:val="00A74464"/>
    <w:rsid w:val="00A744EA"/>
    <w:rsid w:val="00A769CE"/>
    <w:rsid w:val="00A77A6F"/>
    <w:rsid w:val="00A802A2"/>
    <w:rsid w:val="00A817E9"/>
    <w:rsid w:val="00A81818"/>
    <w:rsid w:val="00A81C05"/>
    <w:rsid w:val="00A82228"/>
    <w:rsid w:val="00A8247C"/>
    <w:rsid w:val="00A82486"/>
    <w:rsid w:val="00A8255E"/>
    <w:rsid w:val="00A82B03"/>
    <w:rsid w:val="00A841A4"/>
    <w:rsid w:val="00A84545"/>
    <w:rsid w:val="00A84A30"/>
    <w:rsid w:val="00A84D5E"/>
    <w:rsid w:val="00A84DD8"/>
    <w:rsid w:val="00A8505C"/>
    <w:rsid w:val="00A8506B"/>
    <w:rsid w:val="00A858F8"/>
    <w:rsid w:val="00A86AA4"/>
    <w:rsid w:val="00A8736E"/>
    <w:rsid w:val="00A8774D"/>
    <w:rsid w:val="00A87BEA"/>
    <w:rsid w:val="00A90052"/>
    <w:rsid w:val="00A902B4"/>
    <w:rsid w:val="00A90519"/>
    <w:rsid w:val="00A914FD"/>
    <w:rsid w:val="00A9206A"/>
    <w:rsid w:val="00A924A5"/>
    <w:rsid w:val="00A92FB0"/>
    <w:rsid w:val="00A93998"/>
    <w:rsid w:val="00A93C4F"/>
    <w:rsid w:val="00A95EB7"/>
    <w:rsid w:val="00A96A1C"/>
    <w:rsid w:val="00A96FAE"/>
    <w:rsid w:val="00A977FD"/>
    <w:rsid w:val="00A97B27"/>
    <w:rsid w:val="00AA1552"/>
    <w:rsid w:val="00AA235E"/>
    <w:rsid w:val="00AA24CB"/>
    <w:rsid w:val="00AA5DBE"/>
    <w:rsid w:val="00AA5E69"/>
    <w:rsid w:val="00AA6CFC"/>
    <w:rsid w:val="00AA6DBC"/>
    <w:rsid w:val="00AA7413"/>
    <w:rsid w:val="00AA7591"/>
    <w:rsid w:val="00AA78EB"/>
    <w:rsid w:val="00AB00A3"/>
    <w:rsid w:val="00AB0264"/>
    <w:rsid w:val="00AB09C8"/>
    <w:rsid w:val="00AB0CD5"/>
    <w:rsid w:val="00AB16D0"/>
    <w:rsid w:val="00AB1FB1"/>
    <w:rsid w:val="00AB2281"/>
    <w:rsid w:val="00AB3B4B"/>
    <w:rsid w:val="00AB3E8C"/>
    <w:rsid w:val="00AB3F21"/>
    <w:rsid w:val="00AB4466"/>
    <w:rsid w:val="00AB4691"/>
    <w:rsid w:val="00AB4D7C"/>
    <w:rsid w:val="00AB5162"/>
    <w:rsid w:val="00AB5271"/>
    <w:rsid w:val="00AB56C1"/>
    <w:rsid w:val="00AB6316"/>
    <w:rsid w:val="00AB64E6"/>
    <w:rsid w:val="00AB6689"/>
    <w:rsid w:val="00AB6A0F"/>
    <w:rsid w:val="00AC0856"/>
    <w:rsid w:val="00AC098B"/>
    <w:rsid w:val="00AC1136"/>
    <w:rsid w:val="00AC1DCB"/>
    <w:rsid w:val="00AC26FD"/>
    <w:rsid w:val="00AC35F5"/>
    <w:rsid w:val="00AC3C40"/>
    <w:rsid w:val="00AC3E10"/>
    <w:rsid w:val="00AC496A"/>
    <w:rsid w:val="00AC4E55"/>
    <w:rsid w:val="00AC50F5"/>
    <w:rsid w:val="00AC52E0"/>
    <w:rsid w:val="00AC5762"/>
    <w:rsid w:val="00AC5A46"/>
    <w:rsid w:val="00AC5E10"/>
    <w:rsid w:val="00AC73EB"/>
    <w:rsid w:val="00AC73FB"/>
    <w:rsid w:val="00AC754B"/>
    <w:rsid w:val="00AC797C"/>
    <w:rsid w:val="00AC7CF3"/>
    <w:rsid w:val="00AD0096"/>
    <w:rsid w:val="00AD0B2E"/>
    <w:rsid w:val="00AD1215"/>
    <w:rsid w:val="00AD1420"/>
    <w:rsid w:val="00AD17FF"/>
    <w:rsid w:val="00AD1B8F"/>
    <w:rsid w:val="00AD1D2B"/>
    <w:rsid w:val="00AD2331"/>
    <w:rsid w:val="00AD26CF"/>
    <w:rsid w:val="00AD2974"/>
    <w:rsid w:val="00AD330C"/>
    <w:rsid w:val="00AD35E8"/>
    <w:rsid w:val="00AD38D4"/>
    <w:rsid w:val="00AD405D"/>
    <w:rsid w:val="00AD4A0C"/>
    <w:rsid w:val="00AD5066"/>
    <w:rsid w:val="00AD516A"/>
    <w:rsid w:val="00AD54A6"/>
    <w:rsid w:val="00AD5914"/>
    <w:rsid w:val="00AD5916"/>
    <w:rsid w:val="00AD5D58"/>
    <w:rsid w:val="00AD5DE1"/>
    <w:rsid w:val="00AD6069"/>
    <w:rsid w:val="00AD60F3"/>
    <w:rsid w:val="00AD718A"/>
    <w:rsid w:val="00AD72A0"/>
    <w:rsid w:val="00AE0353"/>
    <w:rsid w:val="00AE0D2D"/>
    <w:rsid w:val="00AE195A"/>
    <w:rsid w:val="00AE20E0"/>
    <w:rsid w:val="00AE2E54"/>
    <w:rsid w:val="00AE3A38"/>
    <w:rsid w:val="00AE4292"/>
    <w:rsid w:val="00AE4711"/>
    <w:rsid w:val="00AE513C"/>
    <w:rsid w:val="00AE5399"/>
    <w:rsid w:val="00AE5823"/>
    <w:rsid w:val="00AE5BE4"/>
    <w:rsid w:val="00AE68D2"/>
    <w:rsid w:val="00AE72A5"/>
    <w:rsid w:val="00AE7B1D"/>
    <w:rsid w:val="00AF0323"/>
    <w:rsid w:val="00AF063E"/>
    <w:rsid w:val="00AF0840"/>
    <w:rsid w:val="00AF2562"/>
    <w:rsid w:val="00AF2BC5"/>
    <w:rsid w:val="00AF2E67"/>
    <w:rsid w:val="00AF3D00"/>
    <w:rsid w:val="00AF3F01"/>
    <w:rsid w:val="00AF3F28"/>
    <w:rsid w:val="00AF4379"/>
    <w:rsid w:val="00AF46A8"/>
    <w:rsid w:val="00AF4E3B"/>
    <w:rsid w:val="00AF519A"/>
    <w:rsid w:val="00AF574D"/>
    <w:rsid w:val="00AF5B3C"/>
    <w:rsid w:val="00AF5D54"/>
    <w:rsid w:val="00AF65BB"/>
    <w:rsid w:val="00AF6854"/>
    <w:rsid w:val="00AF6E87"/>
    <w:rsid w:val="00AF7212"/>
    <w:rsid w:val="00AF7373"/>
    <w:rsid w:val="00AF7695"/>
    <w:rsid w:val="00B00AF7"/>
    <w:rsid w:val="00B01486"/>
    <w:rsid w:val="00B014D0"/>
    <w:rsid w:val="00B01E47"/>
    <w:rsid w:val="00B027F7"/>
    <w:rsid w:val="00B029CF"/>
    <w:rsid w:val="00B02D32"/>
    <w:rsid w:val="00B035C3"/>
    <w:rsid w:val="00B03754"/>
    <w:rsid w:val="00B04651"/>
    <w:rsid w:val="00B04A7B"/>
    <w:rsid w:val="00B04CB9"/>
    <w:rsid w:val="00B04F73"/>
    <w:rsid w:val="00B05DFA"/>
    <w:rsid w:val="00B06977"/>
    <w:rsid w:val="00B06CFB"/>
    <w:rsid w:val="00B10344"/>
    <w:rsid w:val="00B107C2"/>
    <w:rsid w:val="00B109FE"/>
    <w:rsid w:val="00B10F6E"/>
    <w:rsid w:val="00B12A91"/>
    <w:rsid w:val="00B12ACB"/>
    <w:rsid w:val="00B13477"/>
    <w:rsid w:val="00B13E1C"/>
    <w:rsid w:val="00B1445B"/>
    <w:rsid w:val="00B149AF"/>
    <w:rsid w:val="00B14A6B"/>
    <w:rsid w:val="00B14BA8"/>
    <w:rsid w:val="00B1514F"/>
    <w:rsid w:val="00B152B5"/>
    <w:rsid w:val="00B15811"/>
    <w:rsid w:val="00B15885"/>
    <w:rsid w:val="00B15D70"/>
    <w:rsid w:val="00B16629"/>
    <w:rsid w:val="00B17C52"/>
    <w:rsid w:val="00B200CA"/>
    <w:rsid w:val="00B20212"/>
    <w:rsid w:val="00B20C20"/>
    <w:rsid w:val="00B2139B"/>
    <w:rsid w:val="00B220AD"/>
    <w:rsid w:val="00B223B2"/>
    <w:rsid w:val="00B22D4A"/>
    <w:rsid w:val="00B23374"/>
    <w:rsid w:val="00B249BA"/>
    <w:rsid w:val="00B24D27"/>
    <w:rsid w:val="00B25443"/>
    <w:rsid w:val="00B254D0"/>
    <w:rsid w:val="00B25706"/>
    <w:rsid w:val="00B25B07"/>
    <w:rsid w:val="00B262C5"/>
    <w:rsid w:val="00B26518"/>
    <w:rsid w:val="00B273EF"/>
    <w:rsid w:val="00B305A6"/>
    <w:rsid w:val="00B3065E"/>
    <w:rsid w:val="00B30CCF"/>
    <w:rsid w:val="00B310CA"/>
    <w:rsid w:val="00B31336"/>
    <w:rsid w:val="00B313C6"/>
    <w:rsid w:val="00B31411"/>
    <w:rsid w:val="00B31E99"/>
    <w:rsid w:val="00B3232D"/>
    <w:rsid w:val="00B333BD"/>
    <w:rsid w:val="00B339C9"/>
    <w:rsid w:val="00B33E07"/>
    <w:rsid w:val="00B33F84"/>
    <w:rsid w:val="00B34DFC"/>
    <w:rsid w:val="00B35AB9"/>
    <w:rsid w:val="00B36B44"/>
    <w:rsid w:val="00B37B54"/>
    <w:rsid w:val="00B37C10"/>
    <w:rsid w:val="00B37FB4"/>
    <w:rsid w:val="00B409AF"/>
    <w:rsid w:val="00B4117A"/>
    <w:rsid w:val="00B41C68"/>
    <w:rsid w:val="00B421A3"/>
    <w:rsid w:val="00B42466"/>
    <w:rsid w:val="00B4294D"/>
    <w:rsid w:val="00B42B0F"/>
    <w:rsid w:val="00B42C0D"/>
    <w:rsid w:val="00B43164"/>
    <w:rsid w:val="00B432BD"/>
    <w:rsid w:val="00B43411"/>
    <w:rsid w:val="00B4345B"/>
    <w:rsid w:val="00B43B3E"/>
    <w:rsid w:val="00B44CB9"/>
    <w:rsid w:val="00B45D63"/>
    <w:rsid w:val="00B45FE4"/>
    <w:rsid w:val="00B460C4"/>
    <w:rsid w:val="00B46156"/>
    <w:rsid w:val="00B46504"/>
    <w:rsid w:val="00B47044"/>
    <w:rsid w:val="00B47170"/>
    <w:rsid w:val="00B476C7"/>
    <w:rsid w:val="00B476CA"/>
    <w:rsid w:val="00B47C38"/>
    <w:rsid w:val="00B50199"/>
    <w:rsid w:val="00B50AB1"/>
    <w:rsid w:val="00B50E0F"/>
    <w:rsid w:val="00B510EB"/>
    <w:rsid w:val="00B5137F"/>
    <w:rsid w:val="00B51D06"/>
    <w:rsid w:val="00B5207C"/>
    <w:rsid w:val="00B543FE"/>
    <w:rsid w:val="00B54701"/>
    <w:rsid w:val="00B548C0"/>
    <w:rsid w:val="00B5636A"/>
    <w:rsid w:val="00B57D95"/>
    <w:rsid w:val="00B57E9F"/>
    <w:rsid w:val="00B60821"/>
    <w:rsid w:val="00B608B3"/>
    <w:rsid w:val="00B6173C"/>
    <w:rsid w:val="00B61EF6"/>
    <w:rsid w:val="00B62720"/>
    <w:rsid w:val="00B62C6F"/>
    <w:rsid w:val="00B63D7E"/>
    <w:rsid w:val="00B63FDA"/>
    <w:rsid w:val="00B646C6"/>
    <w:rsid w:val="00B64D77"/>
    <w:rsid w:val="00B64E1D"/>
    <w:rsid w:val="00B652C8"/>
    <w:rsid w:val="00B653FA"/>
    <w:rsid w:val="00B65F66"/>
    <w:rsid w:val="00B709A0"/>
    <w:rsid w:val="00B70A9E"/>
    <w:rsid w:val="00B7126D"/>
    <w:rsid w:val="00B713DF"/>
    <w:rsid w:val="00B71859"/>
    <w:rsid w:val="00B71B19"/>
    <w:rsid w:val="00B71EFE"/>
    <w:rsid w:val="00B7203D"/>
    <w:rsid w:val="00B72AB5"/>
    <w:rsid w:val="00B7331D"/>
    <w:rsid w:val="00B7339F"/>
    <w:rsid w:val="00B734C0"/>
    <w:rsid w:val="00B741B6"/>
    <w:rsid w:val="00B7499D"/>
    <w:rsid w:val="00B74F37"/>
    <w:rsid w:val="00B75603"/>
    <w:rsid w:val="00B75F4C"/>
    <w:rsid w:val="00B76607"/>
    <w:rsid w:val="00B76FBA"/>
    <w:rsid w:val="00B7773C"/>
    <w:rsid w:val="00B77B4A"/>
    <w:rsid w:val="00B80CCB"/>
    <w:rsid w:val="00B84824"/>
    <w:rsid w:val="00B84962"/>
    <w:rsid w:val="00B849F7"/>
    <w:rsid w:val="00B84C64"/>
    <w:rsid w:val="00B85857"/>
    <w:rsid w:val="00B85B8C"/>
    <w:rsid w:val="00B8606A"/>
    <w:rsid w:val="00B865F1"/>
    <w:rsid w:val="00B86FA1"/>
    <w:rsid w:val="00B876AE"/>
    <w:rsid w:val="00B878F0"/>
    <w:rsid w:val="00B87DF2"/>
    <w:rsid w:val="00B906E8"/>
    <w:rsid w:val="00B909ED"/>
    <w:rsid w:val="00B91046"/>
    <w:rsid w:val="00B91271"/>
    <w:rsid w:val="00B913E0"/>
    <w:rsid w:val="00B9175B"/>
    <w:rsid w:val="00B921A5"/>
    <w:rsid w:val="00B92258"/>
    <w:rsid w:val="00B923A5"/>
    <w:rsid w:val="00B92B0F"/>
    <w:rsid w:val="00B92B88"/>
    <w:rsid w:val="00B92E5F"/>
    <w:rsid w:val="00B940A4"/>
    <w:rsid w:val="00B9419F"/>
    <w:rsid w:val="00B94CDC"/>
    <w:rsid w:val="00B94F1F"/>
    <w:rsid w:val="00B95BF4"/>
    <w:rsid w:val="00B96FCB"/>
    <w:rsid w:val="00B974C4"/>
    <w:rsid w:val="00B977E3"/>
    <w:rsid w:val="00BA03B7"/>
    <w:rsid w:val="00BA0B9E"/>
    <w:rsid w:val="00BA0C2C"/>
    <w:rsid w:val="00BA0E57"/>
    <w:rsid w:val="00BA0F32"/>
    <w:rsid w:val="00BA13BB"/>
    <w:rsid w:val="00BA16A3"/>
    <w:rsid w:val="00BA1DC0"/>
    <w:rsid w:val="00BA257B"/>
    <w:rsid w:val="00BA372B"/>
    <w:rsid w:val="00BA3785"/>
    <w:rsid w:val="00BA37DF"/>
    <w:rsid w:val="00BA38B8"/>
    <w:rsid w:val="00BA3EF3"/>
    <w:rsid w:val="00BA3F40"/>
    <w:rsid w:val="00BA401A"/>
    <w:rsid w:val="00BA43BF"/>
    <w:rsid w:val="00BA4795"/>
    <w:rsid w:val="00BA6E82"/>
    <w:rsid w:val="00BA70C5"/>
    <w:rsid w:val="00BA718A"/>
    <w:rsid w:val="00BB02FF"/>
    <w:rsid w:val="00BB04A3"/>
    <w:rsid w:val="00BB15B9"/>
    <w:rsid w:val="00BB1DA2"/>
    <w:rsid w:val="00BB20E8"/>
    <w:rsid w:val="00BB225F"/>
    <w:rsid w:val="00BB33BF"/>
    <w:rsid w:val="00BB3CF1"/>
    <w:rsid w:val="00BB4872"/>
    <w:rsid w:val="00BB4BCB"/>
    <w:rsid w:val="00BB56BB"/>
    <w:rsid w:val="00BB583D"/>
    <w:rsid w:val="00BB5DE2"/>
    <w:rsid w:val="00BB5F53"/>
    <w:rsid w:val="00BB67D4"/>
    <w:rsid w:val="00BB74E4"/>
    <w:rsid w:val="00BB785F"/>
    <w:rsid w:val="00BB7F75"/>
    <w:rsid w:val="00BC255F"/>
    <w:rsid w:val="00BC2B62"/>
    <w:rsid w:val="00BC3672"/>
    <w:rsid w:val="00BC3D58"/>
    <w:rsid w:val="00BC44F9"/>
    <w:rsid w:val="00BC5347"/>
    <w:rsid w:val="00BC5AEF"/>
    <w:rsid w:val="00BC7010"/>
    <w:rsid w:val="00BC7623"/>
    <w:rsid w:val="00BC7FF8"/>
    <w:rsid w:val="00BD00B1"/>
    <w:rsid w:val="00BD0214"/>
    <w:rsid w:val="00BD0264"/>
    <w:rsid w:val="00BD09BA"/>
    <w:rsid w:val="00BD0CBA"/>
    <w:rsid w:val="00BD133C"/>
    <w:rsid w:val="00BD137E"/>
    <w:rsid w:val="00BD222F"/>
    <w:rsid w:val="00BD2916"/>
    <w:rsid w:val="00BD32DA"/>
    <w:rsid w:val="00BD367B"/>
    <w:rsid w:val="00BD3B3E"/>
    <w:rsid w:val="00BD43FC"/>
    <w:rsid w:val="00BD4951"/>
    <w:rsid w:val="00BD548C"/>
    <w:rsid w:val="00BD5966"/>
    <w:rsid w:val="00BD665D"/>
    <w:rsid w:val="00BD66C4"/>
    <w:rsid w:val="00BD6FD5"/>
    <w:rsid w:val="00BD70B4"/>
    <w:rsid w:val="00BD759A"/>
    <w:rsid w:val="00BD7710"/>
    <w:rsid w:val="00BD7A0C"/>
    <w:rsid w:val="00BD7D21"/>
    <w:rsid w:val="00BE0107"/>
    <w:rsid w:val="00BE09A9"/>
    <w:rsid w:val="00BE114E"/>
    <w:rsid w:val="00BE13FD"/>
    <w:rsid w:val="00BE177C"/>
    <w:rsid w:val="00BE1B39"/>
    <w:rsid w:val="00BE1C1D"/>
    <w:rsid w:val="00BE1ED4"/>
    <w:rsid w:val="00BE3ADE"/>
    <w:rsid w:val="00BE3BAE"/>
    <w:rsid w:val="00BE3DE6"/>
    <w:rsid w:val="00BE4C83"/>
    <w:rsid w:val="00BE52E2"/>
    <w:rsid w:val="00BE5849"/>
    <w:rsid w:val="00BE6D34"/>
    <w:rsid w:val="00BE7143"/>
    <w:rsid w:val="00BF0645"/>
    <w:rsid w:val="00BF0835"/>
    <w:rsid w:val="00BF145A"/>
    <w:rsid w:val="00BF283C"/>
    <w:rsid w:val="00BF564B"/>
    <w:rsid w:val="00BF5F52"/>
    <w:rsid w:val="00BF6E09"/>
    <w:rsid w:val="00C008B3"/>
    <w:rsid w:val="00C0100F"/>
    <w:rsid w:val="00C0139C"/>
    <w:rsid w:val="00C01ED8"/>
    <w:rsid w:val="00C01F56"/>
    <w:rsid w:val="00C0283E"/>
    <w:rsid w:val="00C029AE"/>
    <w:rsid w:val="00C02D17"/>
    <w:rsid w:val="00C02FBD"/>
    <w:rsid w:val="00C034EE"/>
    <w:rsid w:val="00C0351D"/>
    <w:rsid w:val="00C04DF6"/>
    <w:rsid w:val="00C0500B"/>
    <w:rsid w:val="00C05437"/>
    <w:rsid w:val="00C07318"/>
    <w:rsid w:val="00C103AE"/>
    <w:rsid w:val="00C11AAD"/>
    <w:rsid w:val="00C12119"/>
    <w:rsid w:val="00C126BE"/>
    <w:rsid w:val="00C14090"/>
    <w:rsid w:val="00C151F2"/>
    <w:rsid w:val="00C15207"/>
    <w:rsid w:val="00C1575B"/>
    <w:rsid w:val="00C15BF4"/>
    <w:rsid w:val="00C160EA"/>
    <w:rsid w:val="00C16D59"/>
    <w:rsid w:val="00C1742E"/>
    <w:rsid w:val="00C20936"/>
    <w:rsid w:val="00C2130D"/>
    <w:rsid w:val="00C22254"/>
    <w:rsid w:val="00C222D5"/>
    <w:rsid w:val="00C22471"/>
    <w:rsid w:val="00C23693"/>
    <w:rsid w:val="00C23834"/>
    <w:rsid w:val="00C23E06"/>
    <w:rsid w:val="00C23F58"/>
    <w:rsid w:val="00C24E25"/>
    <w:rsid w:val="00C24FEB"/>
    <w:rsid w:val="00C25308"/>
    <w:rsid w:val="00C259C2"/>
    <w:rsid w:val="00C272B5"/>
    <w:rsid w:val="00C2799D"/>
    <w:rsid w:val="00C27BEB"/>
    <w:rsid w:val="00C30395"/>
    <w:rsid w:val="00C30AC0"/>
    <w:rsid w:val="00C30B86"/>
    <w:rsid w:val="00C315D2"/>
    <w:rsid w:val="00C31873"/>
    <w:rsid w:val="00C32B00"/>
    <w:rsid w:val="00C3346E"/>
    <w:rsid w:val="00C33A1C"/>
    <w:rsid w:val="00C33CA8"/>
    <w:rsid w:val="00C33D40"/>
    <w:rsid w:val="00C353A6"/>
    <w:rsid w:val="00C3586D"/>
    <w:rsid w:val="00C35A91"/>
    <w:rsid w:val="00C3676B"/>
    <w:rsid w:val="00C36875"/>
    <w:rsid w:val="00C3688D"/>
    <w:rsid w:val="00C36A0D"/>
    <w:rsid w:val="00C3792C"/>
    <w:rsid w:val="00C40F09"/>
    <w:rsid w:val="00C4132E"/>
    <w:rsid w:val="00C438B0"/>
    <w:rsid w:val="00C44A93"/>
    <w:rsid w:val="00C45B80"/>
    <w:rsid w:val="00C45C97"/>
    <w:rsid w:val="00C46D6A"/>
    <w:rsid w:val="00C47DBF"/>
    <w:rsid w:val="00C50293"/>
    <w:rsid w:val="00C504FD"/>
    <w:rsid w:val="00C5065E"/>
    <w:rsid w:val="00C5122A"/>
    <w:rsid w:val="00C51C47"/>
    <w:rsid w:val="00C52151"/>
    <w:rsid w:val="00C530F3"/>
    <w:rsid w:val="00C53420"/>
    <w:rsid w:val="00C54DE4"/>
    <w:rsid w:val="00C553BF"/>
    <w:rsid w:val="00C55A69"/>
    <w:rsid w:val="00C55EBC"/>
    <w:rsid w:val="00C56663"/>
    <w:rsid w:val="00C56B89"/>
    <w:rsid w:val="00C57274"/>
    <w:rsid w:val="00C60B5F"/>
    <w:rsid w:val="00C60F01"/>
    <w:rsid w:val="00C61113"/>
    <w:rsid w:val="00C613CD"/>
    <w:rsid w:val="00C61435"/>
    <w:rsid w:val="00C61CC8"/>
    <w:rsid w:val="00C62281"/>
    <w:rsid w:val="00C63864"/>
    <w:rsid w:val="00C63921"/>
    <w:rsid w:val="00C63EF9"/>
    <w:rsid w:val="00C640E3"/>
    <w:rsid w:val="00C64426"/>
    <w:rsid w:val="00C644AD"/>
    <w:rsid w:val="00C6454C"/>
    <w:rsid w:val="00C64EBC"/>
    <w:rsid w:val="00C6546E"/>
    <w:rsid w:val="00C6574E"/>
    <w:rsid w:val="00C65774"/>
    <w:rsid w:val="00C65BF2"/>
    <w:rsid w:val="00C6691B"/>
    <w:rsid w:val="00C674AB"/>
    <w:rsid w:val="00C676BE"/>
    <w:rsid w:val="00C67F67"/>
    <w:rsid w:val="00C71A1F"/>
    <w:rsid w:val="00C72957"/>
    <w:rsid w:val="00C72972"/>
    <w:rsid w:val="00C73EF4"/>
    <w:rsid w:val="00C74ECE"/>
    <w:rsid w:val="00C75CC4"/>
    <w:rsid w:val="00C77A15"/>
    <w:rsid w:val="00C80988"/>
    <w:rsid w:val="00C80E6A"/>
    <w:rsid w:val="00C80F9E"/>
    <w:rsid w:val="00C813C0"/>
    <w:rsid w:val="00C81B73"/>
    <w:rsid w:val="00C8211B"/>
    <w:rsid w:val="00C83655"/>
    <w:rsid w:val="00C83A31"/>
    <w:rsid w:val="00C83EBE"/>
    <w:rsid w:val="00C840DD"/>
    <w:rsid w:val="00C8410F"/>
    <w:rsid w:val="00C84492"/>
    <w:rsid w:val="00C84927"/>
    <w:rsid w:val="00C855E0"/>
    <w:rsid w:val="00C8637D"/>
    <w:rsid w:val="00C86CE7"/>
    <w:rsid w:val="00C902E6"/>
    <w:rsid w:val="00C903AE"/>
    <w:rsid w:val="00C91488"/>
    <w:rsid w:val="00C91E70"/>
    <w:rsid w:val="00C92030"/>
    <w:rsid w:val="00C92460"/>
    <w:rsid w:val="00C9291D"/>
    <w:rsid w:val="00C92972"/>
    <w:rsid w:val="00C93314"/>
    <w:rsid w:val="00C93E90"/>
    <w:rsid w:val="00C942D2"/>
    <w:rsid w:val="00C9471C"/>
    <w:rsid w:val="00C94F30"/>
    <w:rsid w:val="00C95349"/>
    <w:rsid w:val="00C9594B"/>
    <w:rsid w:val="00C95D18"/>
    <w:rsid w:val="00C96D22"/>
    <w:rsid w:val="00C96D4F"/>
    <w:rsid w:val="00C96EAE"/>
    <w:rsid w:val="00C972EC"/>
    <w:rsid w:val="00C97325"/>
    <w:rsid w:val="00C97404"/>
    <w:rsid w:val="00C978CC"/>
    <w:rsid w:val="00CA04C0"/>
    <w:rsid w:val="00CA09E0"/>
    <w:rsid w:val="00CA0BD8"/>
    <w:rsid w:val="00CA1016"/>
    <w:rsid w:val="00CA1630"/>
    <w:rsid w:val="00CA168F"/>
    <w:rsid w:val="00CA1B27"/>
    <w:rsid w:val="00CA1BB9"/>
    <w:rsid w:val="00CA290C"/>
    <w:rsid w:val="00CA2C54"/>
    <w:rsid w:val="00CA3002"/>
    <w:rsid w:val="00CA3FD1"/>
    <w:rsid w:val="00CA4E69"/>
    <w:rsid w:val="00CA4F11"/>
    <w:rsid w:val="00CA540D"/>
    <w:rsid w:val="00CA5D3B"/>
    <w:rsid w:val="00CA736A"/>
    <w:rsid w:val="00CA74A2"/>
    <w:rsid w:val="00CB0718"/>
    <w:rsid w:val="00CB07F9"/>
    <w:rsid w:val="00CB12F4"/>
    <w:rsid w:val="00CB1954"/>
    <w:rsid w:val="00CB250E"/>
    <w:rsid w:val="00CB25CD"/>
    <w:rsid w:val="00CB2ECC"/>
    <w:rsid w:val="00CB2F1A"/>
    <w:rsid w:val="00CB2FE2"/>
    <w:rsid w:val="00CB3692"/>
    <w:rsid w:val="00CB39EC"/>
    <w:rsid w:val="00CB463A"/>
    <w:rsid w:val="00CB49CC"/>
    <w:rsid w:val="00CB4C37"/>
    <w:rsid w:val="00CB5EB1"/>
    <w:rsid w:val="00CB627D"/>
    <w:rsid w:val="00CB6624"/>
    <w:rsid w:val="00CB6B3B"/>
    <w:rsid w:val="00CB73D9"/>
    <w:rsid w:val="00CB7714"/>
    <w:rsid w:val="00CC01D5"/>
    <w:rsid w:val="00CC05C8"/>
    <w:rsid w:val="00CC0B6C"/>
    <w:rsid w:val="00CC1616"/>
    <w:rsid w:val="00CC16B4"/>
    <w:rsid w:val="00CC197D"/>
    <w:rsid w:val="00CC292C"/>
    <w:rsid w:val="00CC2BCE"/>
    <w:rsid w:val="00CC342F"/>
    <w:rsid w:val="00CC3A62"/>
    <w:rsid w:val="00CC3CD7"/>
    <w:rsid w:val="00CC3F70"/>
    <w:rsid w:val="00CC4487"/>
    <w:rsid w:val="00CC46AF"/>
    <w:rsid w:val="00CC4733"/>
    <w:rsid w:val="00CC6049"/>
    <w:rsid w:val="00CC62BA"/>
    <w:rsid w:val="00CC67C9"/>
    <w:rsid w:val="00CD0049"/>
    <w:rsid w:val="00CD00E0"/>
    <w:rsid w:val="00CD03F0"/>
    <w:rsid w:val="00CD0C99"/>
    <w:rsid w:val="00CD0F2B"/>
    <w:rsid w:val="00CD18F1"/>
    <w:rsid w:val="00CD43C6"/>
    <w:rsid w:val="00CD59C7"/>
    <w:rsid w:val="00CD5B1A"/>
    <w:rsid w:val="00CD5C16"/>
    <w:rsid w:val="00CD5EDC"/>
    <w:rsid w:val="00CD5FEF"/>
    <w:rsid w:val="00CD6ADF"/>
    <w:rsid w:val="00CD6DDA"/>
    <w:rsid w:val="00CD72CD"/>
    <w:rsid w:val="00CE051C"/>
    <w:rsid w:val="00CE059F"/>
    <w:rsid w:val="00CE158D"/>
    <w:rsid w:val="00CE1593"/>
    <w:rsid w:val="00CE174F"/>
    <w:rsid w:val="00CE18A6"/>
    <w:rsid w:val="00CE1C31"/>
    <w:rsid w:val="00CE1F94"/>
    <w:rsid w:val="00CE21B5"/>
    <w:rsid w:val="00CE28A6"/>
    <w:rsid w:val="00CE32F9"/>
    <w:rsid w:val="00CE36BE"/>
    <w:rsid w:val="00CE37DA"/>
    <w:rsid w:val="00CE39CB"/>
    <w:rsid w:val="00CE6A12"/>
    <w:rsid w:val="00CE705C"/>
    <w:rsid w:val="00CE74C4"/>
    <w:rsid w:val="00CE79CC"/>
    <w:rsid w:val="00CF0174"/>
    <w:rsid w:val="00CF148F"/>
    <w:rsid w:val="00CF1AA8"/>
    <w:rsid w:val="00CF1AE3"/>
    <w:rsid w:val="00CF20BD"/>
    <w:rsid w:val="00CF248E"/>
    <w:rsid w:val="00CF25BC"/>
    <w:rsid w:val="00CF267A"/>
    <w:rsid w:val="00CF334A"/>
    <w:rsid w:val="00CF335C"/>
    <w:rsid w:val="00CF3403"/>
    <w:rsid w:val="00CF38F6"/>
    <w:rsid w:val="00CF3A3B"/>
    <w:rsid w:val="00CF40F9"/>
    <w:rsid w:val="00CF4838"/>
    <w:rsid w:val="00CF4B6A"/>
    <w:rsid w:val="00CF5D6A"/>
    <w:rsid w:val="00CF6578"/>
    <w:rsid w:val="00CF6A12"/>
    <w:rsid w:val="00D00242"/>
    <w:rsid w:val="00D00310"/>
    <w:rsid w:val="00D01799"/>
    <w:rsid w:val="00D02464"/>
    <w:rsid w:val="00D02741"/>
    <w:rsid w:val="00D02E48"/>
    <w:rsid w:val="00D02FF1"/>
    <w:rsid w:val="00D031FB"/>
    <w:rsid w:val="00D0386F"/>
    <w:rsid w:val="00D03B83"/>
    <w:rsid w:val="00D04634"/>
    <w:rsid w:val="00D0472E"/>
    <w:rsid w:val="00D0481D"/>
    <w:rsid w:val="00D04AD7"/>
    <w:rsid w:val="00D04B36"/>
    <w:rsid w:val="00D06BA5"/>
    <w:rsid w:val="00D06D11"/>
    <w:rsid w:val="00D078F2"/>
    <w:rsid w:val="00D106E8"/>
    <w:rsid w:val="00D11019"/>
    <w:rsid w:val="00D1128B"/>
    <w:rsid w:val="00D11751"/>
    <w:rsid w:val="00D118C0"/>
    <w:rsid w:val="00D12278"/>
    <w:rsid w:val="00D1242A"/>
    <w:rsid w:val="00D12F50"/>
    <w:rsid w:val="00D13430"/>
    <w:rsid w:val="00D1398D"/>
    <w:rsid w:val="00D148F9"/>
    <w:rsid w:val="00D14CA7"/>
    <w:rsid w:val="00D15ECF"/>
    <w:rsid w:val="00D16C4F"/>
    <w:rsid w:val="00D16D3B"/>
    <w:rsid w:val="00D16E74"/>
    <w:rsid w:val="00D17084"/>
    <w:rsid w:val="00D17313"/>
    <w:rsid w:val="00D173B1"/>
    <w:rsid w:val="00D174FA"/>
    <w:rsid w:val="00D17798"/>
    <w:rsid w:val="00D17B79"/>
    <w:rsid w:val="00D20591"/>
    <w:rsid w:val="00D20B59"/>
    <w:rsid w:val="00D215FF"/>
    <w:rsid w:val="00D21A9F"/>
    <w:rsid w:val="00D21BC7"/>
    <w:rsid w:val="00D22C8E"/>
    <w:rsid w:val="00D238B4"/>
    <w:rsid w:val="00D2391B"/>
    <w:rsid w:val="00D23D58"/>
    <w:rsid w:val="00D24436"/>
    <w:rsid w:val="00D25037"/>
    <w:rsid w:val="00D255B0"/>
    <w:rsid w:val="00D2636A"/>
    <w:rsid w:val="00D2636C"/>
    <w:rsid w:val="00D26B16"/>
    <w:rsid w:val="00D26F99"/>
    <w:rsid w:val="00D273FA"/>
    <w:rsid w:val="00D27E88"/>
    <w:rsid w:val="00D310E5"/>
    <w:rsid w:val="00D31907"/>
    <w:rsid w:val="00D31F63"/>
    <w:rsid w:val="00D322E2"/>
    <w:rsid w:val="00D32366"/>
    <w:rsid w:val="00D32D76"/>
    <w:rsid w:val="00D32EE4"/>
    <w:rsid w:val="00D33AA5"/>
    <w:rsid w:val="00D33B1C"/>
    <w:rsid w:val="00D34156"/>
    <w:rsid w:val="00D348C6"/>
    <w:rsid w:val="00D36590"/>
    <w:rsid w:val="00D36C72"/>
    <w:rsid w:val="00D36CEA"/>
    <w:rsid w:val="00D371B9"/>
    <w:rsid w:val="00D37AA3"/>
    <w:rsid w:val="00D406CD"/>
    <w:rsid w:val="00D4088F"/>
    <w:rsid w:val="00D41563"/>
    <w:rsid w:val="00D4164E"/>
    <w:rsid w:val="00D41B5C"/>
    <w:rsid w:val="00D41D22"/>
    <w:rsid w:val="00D4297A"/>
    <w:rsid w:val="00D44629"/>
    <w:rsid w:val="00D449E4"/>
    <w:rsid w:val="00D44BD2"/>
    <w:rsid w:val="00D44C81"/>
    <w:rsid w:val="00D45890"/>
    <w:rsid w:val="00D460BD"/>
    <w:rsid w:val="00D47748"/>
    <w:rsid w:val="00D47D73"/>
    <w:rsid w:val="00D50324"/>
    <w:rsid w:val="00D50802"/>
    <w:rsid w:val="00D50AD5"/>
    <w:rsid w:val="00D50CC2"/>
    <w:rsid w:val="00D51076"/>
    <w:rsid w:val="00D51279"/>
    <w:rsid w:val="00D523EF"/>
    <w:rsid w:val="00D526A6"/>
    <w:rsid w:val="00D52BA5"/>
    <w:rsid w:val="00D52C91"/>
    <w:rsid w:val="00D535C4"/>
    <w:rsid w:val="00D548EA"/>
    <w:rsid w:val="00D55AF7"/>
    <w:rsid w:val="00D55C4C"/>
    <w:rsid w:val="00D57E8B"/>
    <w:rsid w:val="00D6014C"/>
    <w:rsid w:val="00D60193"/>
    <w:rsid w:val="00D6077A"/>
    <w:rsid w:val="00D61391"/>
    <w:rsid w:val="00D6267A"/>
    <w:rsid w:val="00D628D3"/>
    <w:rsid w:val="00D62D27"/>
    <w:rsid w:val="00D62D8F"/>
    <w:rsid w:val="00D635BA"/>
    <w:rsid w:val="00D63E0B"/>
    <w:rsid w:val="00D64A65"/>
    <w:rsid w:val="00D64D2B"/>
    <w:rsid w:val="00D64DD5"/>
    <w:rsid w:val="00D650B5"/>
    <w:rsid w:val="00D65688"/>
    <w:rsid w:val="00D6593E"/>
    <w:rsid w:val="00D65A64"/>
    <w:rsid w:val="00D660F8"/>
    <w:rsid w:val="00D6703A"/>
    <w:rsid w:val="00D67A8C"/>
    <w:rsid w:val="00D67BEF"/>
    <w:rsid w:val="00D70244"/>
    <w:rsid w:val="00D70729"/>
    <w:rsid w:val="00D726A2"/>
    <w:rsid w:val="00D73E38"/>
    <w:rsid w:val="00D73FAE"/>
    <w:rsid w:val="00D74012"/>
    <w:rsid w:val="00D74226"/>
    <w:rsid w:val="00D744D5"/>
    <w:rsid w:val="00D74544"/>
    <w:rsid w:val="00D7511B"/>
    <w:rsid w:val="00D754DF"/>
    <w:rsid w:val="00D75834"/>
    <w:rsid w:val="00D76079"/>
    <w:rsid w:val="00D768C8"/>
    <w:rsid w:val="00D774A8"/>
    <w:rsid w:val="00D77B64"/>
    <w:rsid w:val="00D80D43"/>
    <w:rsid w:val="00D81A43"/>
    <w:rsid w:val="00D81CF6"/>
    <w:rsid w:val="00D82529"/>
    <w:rsid w:val="00D82921"/>
    <w:rsid w:val="00D82BC4"/>
    <w:rsid w:val="00D82C74"/>
    <w:rsid w:val="00D83166"/>
    <w:rsid w:val="00D83D73"/>
    <w:rsid w:val="00D83EFC"/>
    <w:rsid w:val="00D845C3"/>
    <w:rsid w:val="00D84A34"/>
    <w:rsid w:val="00D84DDE"/>
    <w:rsid w:val="00D85C79"/>
    <w:rsid w:val="00D86253"/>
    <w:rsid w:val="00D86382"/>
    <w:rsid w:val="00D8658C"/>
    <w:rsid w:val="00D86E87"/>
    <w:rsid w:val="00D8777E"/>
    <w:rsid w:val="00D87D90"/>
    <w:rsid w:val="00D908A3"/>
    <w:rsid w:val="00D90C7F"/>
    <w:rsid w:val="00D91141"/>
    <w:rsid w:val="00D91254"/>
    <w:rsid w:val="00D916D8"/>
    <w:rsid w:val="00D916F6"/>
    <w:rsid w:val="00D91CAB"/>
    <w:rsid w:val="00D92572"/>
    <w:rsid w:val="00D9297B"/>
    <w:rsid w:val="00D92DDF"/>
    <w:rsid w:val="00D92EB0"/>
    <w:rsid w:val="00D93A29"/>
    <w:rsid w:val="00D93C40"/>
    <w:rsid w:val="00D94487"/>
    <w:rsid w:val="00D9477B"/>
    <w:rsid w:val="00D94A85"/>
    <w:rsid w:val="00D94D24"/>
    <w:rsid w:val="00D954D3"/>
    <w:rsid w:val="00D97486"/>
    <w:rsid w:val="00DA07E4"/>
    <w:rsid w:val="00DA0CF7"/>
    <w:rsid w:val="00DA1214"/>
    <w:rsid w:val="00DA157C"/>
    <w:rsid w:val="00DA17E9"/>
    <w:rsid w:val="00DA19F2"/>
    <w:rsid w:val="00DA1A24"/>
    <w:rsid w:val="00DA277B"/>
    <w:rsid w:val="00DA2EA8"/>
    <w:rsid w:val="00DA3387"/>
    <w:rsid w:val="00DA33F7"/>
    <w:rsid w:val="00DA3993"/>
    <w:rsid w:val="00DA3A8A"/>
    <w:rsid w:val="00DA4159"/>
    <w:rsid w:val="00DA4750"/>
    <w:rsid w:val="00DA4765"/>
    <w:rsid w:val="00DA48D6"/>
    <w:rsid w:val="00DA4A07"/>
    <w:rsid w:val="00DA5785"/>
    <w:rsid w:val="00DA5983"/>
    <w:rsid w:val="00DA59B7"/>
    <w:rsid w:val="00DA5BF5"/>
    <w:rsid w:val="00DA5CC4"/>
    <w:rsid w:val="00DA6D32"/>
    <w:rsid w:val="00DB074B"/>
    <w:rsid w:val="00DB07E5"/>
    <w:rsid w:val="00DB097F"/>
    <w:rsid w:val="00DB0D0F"/>
    <w:rsid w:val="00DB112B"/>
    <w:rsid w:val="00DB13AB"/>
    <w:rsid w:val="00DB15E1"/>
    <w:rsid w:val="00DB1DE9"/>
    <w:rsid w:val="00DB22FF"/>
    <w:rsid w:val="00DB2592"/>
    <w:rsid w:val="00DB3E5A"/>
    <w:rsid w:val="00DB4066"/>
    <w:rsid w:val="00DB43DF"/>
    <w:rsid w:val="00DB486D"/>
    <w:rsid w:val="00DB4C86"/>
    <w:rsid w:val="00DB5363"/>
    <w:rsid w:val="00DB5423"/>
    <w:rsid w:val="00DB57FE"/>
    <w:rsid w:val="00DB6851"/>
    <w:rsid w:val="00DB6B5B"/>
    <w:rsid w:val="00DB7BD2"/>
    <w:rsid w:val="00DB7E06"/>
    <w:rsid w:val="00DC0BF0"/>
    <w:rsid w:val="00DC1A05"/>
    <w:rsid w:val="00DC20C8"/>
    <w:rsid w:val="00DC2218"/>
    <w:rsid w:val="00DC22FC"/>
    <w:rsid w:val="00DC2509"/>
    <w:rsid w:val="00DC2663"/>
    <w:rsid w:val="00DC277F"/>
    <w:rsid w:val="00DC2AE7"/>
    <w:rsid w:val="00DC37E2"/>
    <w:rsid w:val="00DC3CC8"/>
    <w:rsid w:val="00DC40B5"/>
    <w:rsid w:val="00DC419E"/>
    <w:rsid w:val="00DC41D7"/>
    <w:rsid w:val="00DC5042"/>
    <w:rsid w:val="00DC52FA"/>
    <w:rsid w:val="00DC56A0"/>
    <w:rsid w:val="00DC629E"/>
    <w:rsid w:val="00DC6305"/>
    <w:rsid w:val="00DC6911"/>
    <w:rsid w:val="00DC6A0D"/>
    <w:rsid w:val="00DC7481"/>
    <w:rsid w:val="00DC7483"/>
    <w:rsid w:val="00DD0310"/>
    <w:rsid w:val="00DD0A34"/>
    <w:rsid w:val="00DD1320"/>
    <w:rsid w:val="00DD28AC"/>
    <w:rsid w:val="00DD32AC"/>
    <w:rsid w:val="00DD32F0"/>
    <w:rsid w:val="00DD3ABC"/>
    <w:rsid w:val="00DD41C7"/>
    <w:rsid w:val="00DD48DF"/>
    <w:rsid w:val="00DD56B1"/>
    <w:rsid w:val="00DD6972"/>
    <w:rsid w:val="00DD6BF2"/>
    <w:rsid w:val="00DD77C4"/>
    <w:rsid w:val="00DE1B04"/>
    <w:rsid w:val="00DE22CE"/>
    <w:rsid w:val="00DE2588"/>
    <w:rsid w:val="00DE26AD"/>
    <w:rsid w:val="00DE2889"/>
    <w:rsid w:val="00DE29BF"/>
    <w:rsid w:val="00DE2B8E"/>
    <w:rsid w:val="00DE2DEC"/>
    <w:rsid w:val="00DE3465"/>
    <w:rsid w:val="00DE34B3"/>
    <w:rsid w:val="00DE3E70"/>
    <w:rsid w:val="00DE4289"/>
    <w:rsid w:val="00DE4A79"/>
    <w:rsid w:val="00DE540D"/>
    <w:rsid w:val="00DE5851"/>
    <w:rsid w:val="00DE5A71"/>
    <w:rsid w:val="00DE5E44"/>
    <w:rsid w:val="00DE5F3C"/>
    <w:rsid w:val="00DE62A4"/>
    <w:rsid w:val="00DE665D"/>
    <w:rsid w:val="00DE78D4"/>
    <w:rsid w:val="00DF00B4"/>
    <w:rsid w:val="00DF013E"/>
    <w:rsid w:val="00DF0742"/>
    <w:rsid w:val="00DF17C7"/>
    <w:rsid w:val="00DF1B83"/>
    <w:rsid w:val="00DF1C84"/>
    <w:rsid w:val="00DF20F9"/>
    <w:rsid w:val="00DF2467"/>
    <w:rsid w:val="00DF3A4A"/>
    <w:rsid w:val="00DF4116"/>
    <w:rsid w:val="00DF49BD"/>
    <w:rsid w:val="00DF4E02"/>
    <w:rsid w:val="00DF528A"/>
    <w:rsid w:val="00DF6AD5"/>
    <w:rsid w:val="00DF6F0B"/>
    <w:rsid w:val="00DF6F71"/>
    <w:rsid w:val="00DF74E6"/>
    <w:rsid w:val="00DF7A5B"/>
    <w:rsid w:val="00DF7EB6"/>
    <w:rsid w:val="00E00D5F"/>
    <w:rsid w:val="00E01FC9"/>
    <w:rsid w:val="00E025C0"/>
    <w:rsid w:val="00E026A7"/>
    <w:rsid w:val="00E02F7B"/>
    <w:rsid w:val="00E0398A"/>
    <w:rsid w:val="00E0517D"/>
    <w:rsid w:val="00E05805"/>
    <w:rsid w:val="00E05B40"/>
    <w:rsid w:val="00E05CFA"/>
    <w:rsid w:val="00E05FF1"/>
    <w:rsid w:val="00E06678"/>
    <w:rsid w:val="00E07738"/>
    <w:rsid w:val="00E07883"/>
    <w:rsid w:val="00E07DA1"/>
    <w:rsid w:val="00E10889"/>
    <w:rsid w:val="00E1165A"/>
    <w:rsid w:val="00E11D90"/>
    <w:rsid w:val="00E11E93"/>
    <w:rsid w:val="00E12246"/>
    <w:rsid w:val="00E125B8"/>
    <w:rsid w:val="00E12680"/>
    <w:rsid w:val="00E12E62"/>
    <w:rsid w:val="00E13037"/>
    <w:rsid w:val="00E13323"/>
    <w:rsid w:val="00E136BD"/>
    <w:rsid w:val="00E1382A"/>
    <w:rsid w:val="00E14047"/>
    <w:rsid w:val="00E14146"/>
    <w:rsid w:val="00E1431B"/>
    <w:rsid w:val="00E146B0"/>
    <w:rsid w:val="00E14FCF"/>
    <w:rsid w:val="00E15DAD"/>
    <w:rsid w:val="00E15DAE"/>
    <w:rsid w:val="00E164E9"/>
    <w:rsid w:val="00E1679C"/>
    <w:rsid w:val="00E1719D"/>
    <w:rsid w:val="00E172CE"/>
    <w:rsid w:val="00E1748C"/>
    <w:rsid w:val="00E176DD"/>
    <w:rsid w:val="00E17AF1"/>
    <w:rsid w:val="00E2023C"/>
    <w:rsid w:val="00E205D1"/>
    <w:rsid w:val="00E20AFB"/>
    <w:rsid w:val="00E21546"/>
    <w:rsid w:val="00E21745"/>
    <w:rsid w:val="00E21EEF"/>
    <w:rsid w:val="00E22D79"/>
    <w:rsid w:val="00E23678"/>
    <w:rsid w:val="00E2630B"/>
    <w:rsid w:val="00E2644A"/>
    <w:rsid w:val="00E26D12"/>
    <w:rsid w:val="00E27219"/>
    <w:rsid w:val="00E272F4"/>
    <w:rsid w:val="00E27519"/>
    <w:rsid w:val="00E27826"/>
    <w:rsid w:val="00E27939"/>
    <w:rsid w:val="00E279F1"/>
    <w:rsid w:val="00E27A85"/>
    <w:rsid w:val="00E27CE4"/>
    <w:rsid w:val="00E30385"/>
    <w:rsid w:val="00E3039F"/>
    <w:rsid w:val="00E30667"/>
    <w:rsid w:val="00E306F6"/>
    <w:rsid w:val="00E31A0E"/>
    <w:rsid w:val="00E31D64"/>
    <w:rsid w:val="00E32455"/>
    <w:rsid w:val="00E32499"/>
    <w:rsid w:val="00E324E5"/>
    <w:rsid w:val="00E32664"/>
    <w:rsid w:val="00E326EC"/>
    <w:rsid w:val="00E327B6"/>
    <w:rsid w:val="00E33ABB"/>
    <w:rsid w:val="00E350C8"/>
    <w:rsid w:val="00E35889"/>
    <w:rsid w:val="00E35B77"/>
    <w:rsid w:val="00E362A9"/>
    <w:rsid w:val="00E362FD"/>
    <w:rsid w:val="00E36E7B"/>
    <w:rsid w:val="00E375EA"/>
    <w:rsid w:val="00E417FB"/>
    <w:rsid w:val="00E41B57"/>
    <w:rsid w:val="00E41DB7"/>
    <w:rsid w:val="00E424EA"/>
    <w:rsid w:val="00E4260F"/>
    <w:rsid w:val="00E42F13"/>
    <w:rsid w:val="00E4333C"/>
    <w:rsid w:val="00E43BE1"/>
    <w:rsid w:val="00E43EC1"/>
    <w:rsid w:val="00E4509A"/>
    <w:rsid w:val="00E45407"/>
    <w:rsid w:val="00E455B4"/>
    <w:rsid w:val="00E459B8"/>
    <w:rsid w:val="00E45BE5"/>
    <w:rsid w:val="00E45F76"/>
    <w:rsid w:val="00E46882"/>
    <w:rsid w:val="00E46932"/>
    <w:rsid w:val="00E46E91"/>
    <w:rsid w:val="00E47A89"/>
    <w:rsid w:val="00E47BAD"/>
    <w:rsid w:val="00E47BFE"/>
    <w:rsid w:val="00E47DDD"/>
    <w:rsid w:val="00E5061E"/>
    <w:rsid w:val="00E50914"/>
    <w:rsid w:val="00E50B3D"/>
    <w:rsid w:val="00E5141C"/>
    <w:rsid w:val="00E51B60"/>
    <w:rsid w:val="00E525D1"/>
    <w:rsid w:val="00E532AB"/>
    <w:rsid w:val="00E534D0"/>
    <w:rsid w:val="00E53539"/>
    <w:rsid w:val="00E535E5"/>
    <w:rsid w:val="00E5435A"/>
    <w:rsid w:val="00E54423"/>
    <w:rsid w:val="00E54670"/>
    <w:rsid w:val="00E54A2E"/>
    <w:rsid w:val="00E550FA"/>
    <w:rsid w:val="00E552D8"/>
    <w:rsid w:val="00E55D68"/>
    <w:rsid w:val="00E574D3"/>
    <w:rsid w:val="00E575C5"/>
    <w:rsid w:val="00E606F9"/>
    <w:rsid w:val="00E6103E"/>
    <w:rsid w:val="00E62CD3"/>
    <w:rsid w:val="00E62F18"/>
    <w:rsid w:val="00E633CD"/>
    <w:rsid w:val="00E634D5"/>
    <w:rsid w:val="00E646B5"/>
    <w:rsid w:val="00E65182"/>
    <w:rsid w:val="00E651BC"/>
    <w:rsid w:val="00E662FE"/>
    <w:rsid w:val="00E66413"/>
    <w:rsid w:val="00E667C8"/>
    <w:rsid w:val="00E66D06"/>
    <w:rsid w:val="00E67322"/>
    <w:rsid w:val="00E67CAE"/>
    <w:rsid w:val="00E67E15"/>
    <w:rsid w:val="00E704FD"/>
    <w:rsid w:val="00E7065C"/>
    <w:rsid w:val="00E70A52"/>
    <w:rsid w:val="00E70CF9"/>
    <w:rsid w:val="00E7209D"/>
    <w:rsid w:val="00E72288"/>
    <w:rsid w:val="00E727AC"/>
    <w:rsid w:val="00E72F8E"/>
    <w:rsid w:val="00E739CE"/>
    <w:rsid w:val="00E73F6A"/>
    <w:rsid w:val="00E74BF3"/>
    <w:rsid w:val="00E74C1E"/>
    <w:rsid w:val="00E74F2F"/>
    <w:rsid w:val="00E75528"/>
    <w:rsid w:val="00E75929"/>
    <w:rsid w:val="00E76676"/>
    <w:rsid w:val="00E768BC"/>
    <w:rsid w:val="00E768D2"/>
    <w:rsid w:val="00E76A14"/>
    <w:rsid w:val="00E76CC4"/>
    <w:rsid w:val="00E77413"/>
    <w:rsid w:val="00E8017E"/>
    <w:rsid w:val="00E80284"/>
    <w:rsid w:val="00E802CA"/>
    <w:rsid w:val="00E8148C"/>
    <w:rsid w:val="00E818F0"/>
    <w:rsid w:val="00E81B2A"/>
    <w:rsid w:val="00E821E6"/>
    <w:rsid w:val="00E82D52"/>
    <w:rsid w:val="00E83015"/>
    <w:rsid w:val="00E832D0"/>
    <w:rsid w:val="00E8372F"/>
    <w:rsid w:val="00E841DF"/>
    <w:rsid w:val="00E84217"/>
    <w:rsid w:val="00E8586D"/>
    <w:rsid w:val="00E8763F"/>
    <w:rsid w:val="00E879E8"/>
    <w:rsid w:val="00E9003E"/>
    <w:rsid w:val="00E90E9C"/>
    <w:rsid w:val="00E91F2B"/>
    <w:rsid w:val="00E920AB"/>
    <w:rsid w:val="00E932C7"/>
    <w:rsid w:val="00E940FC"/>
    <w:rsid w:val="00E946F1"/>
    <w:rsid w:val="00E94732"/>
    <w:rsid w:val="00E94F10"/>
    <w:rsid w:val="00E950D6"/>
    <w:rsid w:val="00E95316"/>
    <w:rsid w:val="00E95B14"/>
    <w:rsid w:val="00E96501"/>
    <w:rsid w:val="00E96A37"/>
    <w:rsid w:val="00E96B5F"/>
    <w:rsid w:val="00E97D80"/>
    <w:rsid w:val="00E97EBC"/>
    <w:rsid w:val="00EA0566"/>
    <w:rsid w:val="00EA0809"/>
    <w:rsid w:val="00EA2788"/>
    <w:rsid w:val="00EA29B1"/>
    <w:rsid w:val="00EA3341"/>
    <w:rsid w:val="00EA429C"/>
    <w:rsid w:val="00EA44E6"/>
    <w:rsid w:val="00EA45DE"/>
    <w:rsid w:val="00EA5139"/>
    <w:rsid w:val="00EA53DD"/>
    <w:rsid w:val="00EA55D9"/>
    <w:rsid w:val="00EA5715"/>
    <w:rsid w:val="00EA571C"/>
    <w:rsid w:val="00EA5CF6"/>
    <w:rsid w:val="00EA5DD8"/>
    <w:rsid w:val="00EA6AC2"/>
    <w:rsid w:val="00EA6D89"/>
    <w:rsid w:val="00EA7787"/>
    <w:rsid w:val="00EB35D9"/>
    <w:rsid w:val="00EB369D"/>
    <w:rsid w:val="00EB374C"/>
    <w:rsid w:val="00EB3A32"/>
    <w:rsid w:val="00EB3A8B"/>
    <w:rsid w:val="00EB3DA9"/>
    <w:rsid w:val="00EB4526"/>
    <w:rsid w:val="00EB5BAC"/>
    <w:rsid w:val="00EB5DF5"/>
    <w:rsid w:val="00EB644C"/>
    <w:rsid w:val="00EB6B57"/>
    <w:rsid w:val="00EB6C74"/>
    <w:rsid w:val="00EB7160"/>
    <w:rsid w:val="00EB718E"/>
    <w:rsid w:val="00EB77A4"/>
    <w:rsid w:val="00EC00DA"/>
    <w:rsid w:val="00EC029E"/>
    <w:rsid w:val="00EC0E8D"/>
    <w:rsid w:val="00EC1498"/>
    <w:rsid w:val="00EC1782"/>
    <w:rsid w:val="00EC1C8B"/>
    <w:rsid w:val="00EC2469"/>
    <w:rsid w:val="00EC2881"/>
    <w:rsid w:val="00EC30AE"/>
    <w:rsid w:val="00EC359C"/>
    <w:rsid w:val="00EC381D"/>
    <w:rsid w:val="00EC42FE"/>
    <w:rsid w:val="00EC51A3"/>
    <w:rsid w:val="00EC5439"/>
    <w:rsid w:val="00EC5690"/>
    <w:rsid w:val="00EC7B63"/>
    <w:rsid w:val="00ED066D"/>
    <w:rsid w:val="00ED1060"/>
    <w:rsid w:val="00ED138C"/>
    <w:rsid w:val="00ED2358"/>
    <w:rsid w:val="00ED2D94"/>
    <w:rsid w:val="00ED2E47"/>
    <w:rsid w:val="00ED3ABE"/>
    <w:rsid w:val="00ED455E"/>
    <w:rsid w:val="00ED4A09"/>
    <w:rsid w:val="00ED546D"/>
    <w:rsid w:val="00ED5AED"/>
    <w:rsid w:val="00ED787F"/>
    <w:rsid w:val="00ED7A29"/>
    <w:rsid w:val="00EE18AA"/>
    <w:rsid w:val="00EE2F2F"/>
    <w:rsid w:val="00EE3410"/>
    <w:rsid w:val="00EE348B"/>
    <w:rsid w:val="00EE4855"/>
    <w:rsid w:val="00EE4F80"/>
    <w:rsid w:val="00EE5F77"/>
    <w:rsid w:val="00EE608C"/>
    <w:rsid w:val="00EE61ED"/>
    <w:rsid w:val="00EE693E"/>
    <w:rsid w:val="00EE6A9F"/>
    <w:rsid w:val="00EE75E8"/>
    <w:rsid w:val="00EE7AB7"/>
    <w:rsid w:val="00EF0977"/>
    <w:rsid w:val="00EF0F4F"/>
    <w:rsid w:val="00EF149F"/>
    <w:rsid w:val="00EF2620"/>
    <w:rsid w:val="00EF2D34"/>
    <w:rsid w:val="00EF32E8"/>
    <w:rsid w:val="00EF33C0"/>
    <w:rsid w:val="00EF3C85"/>
    <w:rsid w:val="00EF3F91"/>
    <w:rsid w:val="00EF505C"/>
    <w:rsid w:val="00EF5B5B"/>
    <w:rsid w:val="00EF60B0"/>
    <w:rsid w:val="00EF6B8D"/>
    <w:rsid w:val="00EF6BF5"/>
    <w:rsid w:val="00EF6C6B"/>
    <w:rsid w:val="00EF6D85"/>
    <w:rsid w:val="00F00E8F"/>
    <w:rsid w:val="00F0143F"/>
    <w:rsid w:val="00F018E4"/>
    <w:rsid w:val="00F01F8A"/>
    <w:rsid w:val="00F0355F"/>
    <w:rsid w:val="00F042EB"/>
    <w:rsid w:val="00F04C9A"/>
    <w:rsid w:val="00F04FED"/>
    <w:rsid w:val="00F05009"/>
    <w:rsid w:val="00F05989"/>
    <w:rsid w:val="00F05BF3"/>
    <w:rsid w:val="00F0661A"/>
    <w:rsid w:val="00F06C89"/>
    <w:rsid w:val="00F11220"/>
    <w:rsid w:val="00F11A78"/>
    <w:rsid w:val="00F11DE5"/>
    <w:rsid w:val="00F122AC"/>
    <w:rsid w:val="00F136F7"/>
    <w:rsid w:val="00F1371A"/>
    <w:rsid w:val="00F1542F"/>
    <w:rsid w:val="00F1612D"/>
    <w:rsid w:val="00F162AC"/>
    <w:rsid w:val="00F16962"/>
    <w:rsid w:val="00F16983"/>
    <w:rsid w:val="00F16AA0"/>
    <w:rsid w:val="00F178C6"/>
    <w:rsid w:val="00F20028"/>
    <w:rsid w:val="00F20076"/>
    <w:rsid w:val="00F205F5"/>
    <w:rsid w:val="00F20B2E"/>
    <w:rsid w:val="00F210A3"/>
    <w:rsid w:val="00F211D7"/>
    <w:rsid w:val="00F216CF"/>
    <w:rsid w:val="00F21E9A"/>
    <w:rsid w:val="00F2231C"/>
    <w:rsid w:val="00F22BB6"/>
    <w:rsid w:val="00F23D27"/>
    <w:rsid w:val="00F24E5E"/>
    <w:rsid w:val="00F25B3D"/>
    <w:rsid w:val="00F265E3"/>
    <w:rsid w:val="00F2678A"/>
    <w:rsid w:val="00F26C17"/>
    <w:rsid w:val="00F26DF6"/>
    <w:rsid w:val="00F3026D"/>
    <w:rsid w:val="00F3160E"/>
    <w:rsid w:val="00F31A1D"/>
    <w:rsid w:val="00F33066"/>
    <w:rsid w:val="00F34D22"/>
    <w:rsid w:val="00F362D5"/>
    <w:rsid w:val="00F369A6"/>
    <w:rsid w:val="00F369E2"/>
    <w:rsid w:val="00F36C17"/>
    <w:rsid w:val="00F36D8A"/>
    <w:rsid w:val="00F3779F"/>
    <w:rsid w:val="00F377D1"/>
    <w:rsid w:val="00F37847"/>
    <w:rsid w:val="00F37BEE"/>
    <w:rsid w:val="00F40A32"/>
    <w:rsid w:val="00F40F87"/>
    <w:rsid w:val="00F41A69"/>
    <w:rsid w:val="00F41CCC"/>
    <w:rsid w:val="00F423EA"/>
    <w:rsid w:val="00F42580"/>
    <w:rsid w:val="00F42C63"/>
    <w:rsid w:val="00F4373C"/>
    <w:rsid w:val="00F4375E"/>
    <w:rsid w:val="00F440D1"/>
    <w:rsid w:val="00F44590"/>
    <w:rsid w:val="00F45001"/>
    <w:rsid w:val="00F4501C"/>
    <w:rsid w:val="00F45D83"/>
    <w:rsid w:val="00F46031"/>
    <w:rsid w:val="00F500FA"/>
    <w:rsid w:val="00F505D2"/>
    <w:rsid w:val="00F509C6"/>
    <w:rsid w:val="00F52731"/>
    <w:rsid w:val="00F52769"/>
    <w:rsid w:val="00F52A1A"/>
    <w:rsid w:val="00F52F4B"/>
    <w:rsid w:val="00F53525"/>
    <w:rsid w:val="00F53A8B"/>
    <w:rsid w:val="00F53E22"/>
    <w:rsid w:val="00F53F55"/>
    <w:rsid w:val="00F54F90"/>
    <w:rsid w:val="00F550A4"/>
    <w:rsid w:val="00F553F3"/>
    <w:rsid w:val="00F5544B"/>
    <w:rsid w:val="00F55484"/>
    <w:rsid w:val="00F558ED"/>
    <w:rsid w:val="00F56386"/>
    <w:rsid w:val="00F56455"/>
    <w:rsid w:val="00F575F5"/>
    <w:rsid w:val="00F578B4"/>
    <w:rsid w:val="00F602E9"/>
    <w:rsid w:val="00F6043C"/>
    <w:rsid w:val="00F6091B"/>
    <w:rsid w:val="00F6097C"/>
    <w:rsid w:val="00F611F0"/>
    <w:rsid w:val="00F61A49"/>
    <w:rsid w:val="00F62488"/>
    <w:rsid w:val="00F634F9"/>
    <w:rsid w:val="00F63F6A"/>
    <w:rsid w:val="00F64305"/>
    <w:rsid w:val="00F64A0E"/>
    <w:rsid w:val="00F650AD"/>
    <w:rsid w:val="00F655CB"/>
    <w:rsid w:val="00F65A84"/>
    <w:rsid w:val="00F65EA8"/>
    <w:rsid w:val="00F65F11"/>
    <w:rsid w:val="00F66344"/>
    <w:rsid w:val="00F665EA"/>
    <w:rsid w:val="00F6751C"/>
    <w:rsid w:val="00F6773D"/>
    <w:rsid w:val="00F7018C"/>
    <w:rsid w:val="00F70442"/>
    <w:rsid w:val="00F71854"/>
    <w:rsid w:val="00F722EE"/>
    <w:rsid w:val="00F725DF"/>
    <w:rsid w:val="00F728FC"/>
    <w:rsid w:val="00F7336A"/>
    <w:rsid w:val="00F73B7C"/>
    <w:rsid w:val="00F742B5"/>
    <w:rsid w:val="00F752AC"/>
    <w:rsid w:val="00F75AF4"/>
    <w:rsid w:val="00F76273"/>
    <w:rsid w:val="00F776C2"/>
    <w:rsid w:val="00F779FE"/>
    <w:rsid w:val="00F803FB"/>
    <w:rsid w:val="00F806D0"/>
    <w:rsid w:val="00F80948"/>
    <w:rsid w:val="00F80A1A"/>
    <w:rsid w:val="00F80DC2"/>
    <w:rsid w:val="00F8104E"/>
    <w:rsid w:val="00F8157E"/>
    <w:rsid w:val="00F8197E"/>
    <w:rsid w:val="00F82EC6"/>
    <w:rsid w:val="00F83777"/>
    <w:rsid w:val="00F845AE"/>
    <w:rsid w:val="00F84662"/>
    <w:rsid w:val="00F85242"/>
    <w:rsid w:val="00F85D25"/>
    <w:rsid w:val="00F85E12"/>
    <w:rsid w:val="00F85F8D"/>
    <w:rsid w:val="00F86144"/>
    <w:rsid w:val="00F86265"/>
    <w:rsid w:val="00F874B3"/>
    <w:rsid w:val="00F8777C"/>
    <w:rsid w:val="00F87A5B"/>
    <w:rsid w:val="00F90133"/>
    <w:rsid w:val="00F904E0"/>
    <w:rsid w:val="00F915B6"/>
    <w:rsid w:val="00F923DB"/>
    <w:rsid w:val="00F923DD"/>
    <w:rsid w:val="00F9264C"/>
    <w:rsid w:val="00F92AF6"/>
    <w:rsid w:val="00F9346C"/>
    <w:rsid w:val="00F948D0"/>
    <w:rsid w:val="00F95691"/>
    <w:rsid w:val="00F95E24"/>
    <w:rsid w:val="00F96288"/>
    <w:rsid w:val="00F96A90"/>
    <w:rsid w:val="00F979FD"/>
    <w:rsid w:val="00F97F03"/>
    <w:rsid w:val="00FA0365"/>
    <w:rsid w:val="00FA0786"/>
    <w:rsid w:val="00FA0F9A"/>
    <w:rsid w:val="00FA216E"/>
    <w:rsid w:val="00FA224E"/>
    <w:rsid w:val="00FA245A"/>
    <w:rsid w:val="00FA25A3"/>
    <w:rsid w:val="00FA25A6"/>
    <w:rsid w:val="00FA278F"/>
    <w:rsid w:val="00FA2F94"/>
    <w:rsid w:val="00FA36D1"/>
    <w:rsid w:val="00FA3856"/>
    <w:rsid w:val="00FA3998"/>
    <w:rsid w:val="00FA3AD8"/>
    <w:rsid w:val="00FA4771"/>
    <w:rsid w:val="00FA4A6E"/>
    <w:rsid w:val="00FA4EB1"/>
    <w:rsid w:val="00FA53F3"/>
    <w:rsid w:val="00FA54D7"/>
    <w:rsid w:val="00FA58FB"/>
    <w:rsid w:val="00FA5DB7"/>
    <w:rsid w:val="00FA69EE"/>
    <w:rsid w:val="00FA6A8B"/>
    <w:rsid w:val="00FA6AEE"/>
    <w:rsid w:val="00FA6F6E"/>
    <w:rsid w:val="00FA705E"/>
    <w:rsid w:val="00FA74E7"/>
    <w:rsid w:val="00FA7E57"/>
    <w:rsid w:val="00FA7F17"/>
    <w:rsid w:val="00FB03BB"/>
    <w:rsid w:val="00FB0D1B"/>
    <w:rsid w:val="00FB1816"/>
    <w:rsid w:val="00FB1889"/>
    <w:rsid w:val="00FB1DB3"/>
    <w:rsid w:val="00FB1F1A"/>
    <w:rsid w:val="00FB2342"/>
    <w:rsid w:val="00FB359B"/>
    <w:rsid w:val="00FB35C7"/>
    <w:rsid w:val="00FB3745"/>
    <w:rsid w:val="00FB3BAC"/>
    <w:rsid w:val="00FB4646"/>
    <w:rsid w:val="00FB4894"/>
    <w:rsid w:val="00FB5532"/>
    <w:rsid w:val="00FB5882"/>
    <w:rsid w:val="00FB5E63"/>
    <w:rsid w:val="00FB742D"/>
    <w:rsid w:val="00FB74D8"/>
    <w:rsid w:val="00FC1362"/>
    <w:rsid w:val="00FC180C"/>
    <w:rsid w:val="00FC1B05"/>
    <w:rsid w:val="00FC1CC8"/>
    <w:rsid w:val="00FC1E2A"/>
    <w:rsid w:val="00FC1EA4"/>
    <w:rsid w:val="00FC222C"/>
    <w:rsid w:val="00FC300D"/>
    <w:rsid w:val="00FC3993"/>
    <w:rsid w:val="00FC3D25"/>
    <w:rsid w:val="00FC3DE8"/>
    <w:rsid w:val="00FC45AA"/>
    <w:rsid w:val="00FC484C"/>
    <w:rsid w:val="00FC4A9E"/>
    <w:rsid w:val="00FC4B51"/>
    <w:rsid w:val="00FC4F49"/>
    <w:rsid w:val="00FC585B"/>
    <w:rsid w:val="00FC5D18"/>
    <w:rsid w:val="00FC5F19"/>
    <w:rsid w:val="00FC724D"/>
    <w:rsid w:val="00FD006A"/>
    <w:rsid w:val="00FD0104"/>
    <w:rsid w:val="00FD0A60"/>
    <w:rsid w:val="00FD236C"/>
    <w:rsid w:val="00FD2A93"/>
    <w:rsid w:val="00FD3069"/>
    <w:rsid w:val="00FD37D8"/>
    <w:rsid w:val="00FD38BD"/>
    <w:rsid w:val="00FD5125"/>
    <w:rsid w:val="00FD5692"/>
    <w:rsid w:val="00FD64D3"/>
    <w:rsid w:val="00FD6BEA"/>
    <w:rsid w:val="00FD738C"/>
    <w:rsid w:val="00FD794C"/>
    <w:rsid w:val="00FE0201"/>
    <w:rsid w:val="00FE0254"/>
    <w:rsid w:val="00FE028B"/>
    <w:rsid w:val="00FE06BD"/>
    <w:rsid w:val="00FE0D62"/>
    <w:rsid w:val="00FE1181"/>
    <w:rsid w:val="00FE1784"/>
    <w:rsid w:val="00FE1E09"/>
    <w:rsid w:val="00FE2100"/>
    <w:rsid w:val="00FE2484"/>
    <w:rsid w:val="00FE2907"/>
    <w:rsid w:val="00FE2F01"/>
    <w:rsid w:val="00FE3BCD"/>
    <w:rsid w:val="00FE475A"/>
    <w:rsid w:val="00FE47A0"/>
    <w:rsid w:val="00FE4BCA"/>
    <w:rsid w:val="00FE4D44"/>
    <w:rsid w:val="00FE52B8"/>
    <w:rsid w:val="00FE5682"/>
    <w:rsid w:val="00FE613E"/>
    <w:rsid w:val="00FE6844"/>
    <w:rsid w:val="00FE68B3"/>
    <w:rsid w:val="00FE6AFC"/>
    <w:rsid w:val="00FE6D11"/>
    <w:rsid w:val="00FE6D20"/>
    <w:rsid w:val="00FE6F07"/>
    <w:rsid w:val="00FE71B8"/>
    <w:rsid w:val="00FE7A93"/>
    <w:rsid w:val="00FF1085"/>
    <w:rsid w:val="00FF1481"/>
    <w:rsid w:val="00FF1D80"/>
    <w:rsid w:val="00FF1EEA"/>
    <w:rsid w:val="00FF276F"/>
    <w:rsid w:val="00FF35DA"/>
    <w:rsid w:val="00FF408D"/>
    <w:rsid w:val="00FF4F30"/>
    <w:rsid w:val="00FF5483"/>
    <w:rsid w:val="00FF5B20"/>
    <w:rsid w:val="00FF5DA6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E3582D8"/>
  <w15:docId w15:val="{4DA09DEC-B29E-4C96-AF44-27B6391D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5049"/>
  </w:style>
  <w:style w:type="paragraph" w:styleId="Heading1">
    <w:name w:val="heading 1"/>
    <w:basedOn w:val="Normal"/>
    <w:next w:val="Normal"/>
    <w:link w:val="Heading1Char"/>
    <w:uiPriority w:val="9"/>
    <w:qFormat/>
    <w:rsid w:val="002A17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D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C3903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bidi="hi-IN"/>
    </w:rPr>
  </w:style>
  <w:style w:type="paragraph" w:styleId="Heading4">
    <w:name w:val="heading 4"/>
    <w:basedOn w:val="Normal"/>
    <w:next w:val="Normal"/>
    <w:link w:val="Heading4Char"/>
    <w:unhideWhenUsed/>
    <w:qFormat/>
    <w:rsid w:val="00E66D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273F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E66D06"/>
    <w:pPr>
      <w:keepNext/>
      <w:outlineLvl w:val="5"/>
    </w:pPr>
    <w:rPr>
      <w:rFonts w:eastAsia="Times New Roman"/>
      <w:i/>
      <w:snapToGrid w:val="0"/>
    </w:rPr>
  </w:style>
  <w:style w:type="paragraph" w:styleId="Heading7">
    <w:name w:val="heading 7"/>
    <w:basedOn w:val="Normal"/>
    <w:next w:val="Normal"/>
    <w:link w:val="Heading7Char"/>
    <w:qFormat/>
    <w:rsid w:val="00E66D06"/>
    <w:pPr>
      <w:keepNext/>
      <w:outlineLvl w:val="6"/>
    </w:pPr>
    <w:rPr>
      <w:rFonts w:eastAsia="Times New Roman"/>
      <w:i/>
      <w:sz w:val="21"/>
    </w:rPr>
  </w:style>
  <w:style w:type="paragraph" w:styleId="Heading8">
    <w:name w:val="heading 8"/>
    <w:basedOn w:val="Normal"/>
    <w:next w:val="Normal"/>
    <w:link w:val="Heading8Char"/>
    <w:qFormat/>
    <w:rsid w:val="00E66D06"/>
    <w:pPr>
      <w:keepNext/>
      <w:outlineLvl w:val="7"/>
    </w:pPr>
    <w:rPr>
      <w:rFonts w:eastAsia="Times New Roman"/>
      <w:i/>
      <w:snapToGrid w:val="0"/>
      <w:sz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E66D0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7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6D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3903"/>
    <w:rPr>
      <w:rFonts w:eastAsia="Times New Roman"/>
      <w:b/>
      <w:bCs/>
      <w:sz w:val="27"/>
      <w:szCs w:val="27"/>
      <w:lang w:bidi="hi-IN"/>
    </w:rPr>
  </w:style>
  <w:style w:type="character" w:customStyle="1" w:styleId="Heading4Char">
    <w:name w:val="Heading 4 Char"/>
    <w:basedOn w:val="DefaultParagraphFont"/>
    <w:link w:val="Heading4"/>
    <w:rsid w:val="00E66D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273FB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rsid w:val="00E66D06"/>
    <w:rPr>
      <w:rFonts w:eastAsia="Times New Roman"/>
      <w:i/>
      <w:snapToGrid w:val="0"/>
    </w:rPr>
  </w:style>
  <w:style w:type="character" w:customStyle="1" w:styleId="Heading7Char">
    <w:name w:val="Heading 7 Char"/>
    <w:basedOn w:val="DefaultParagraphFont"/>
    <w:link w:val="Heading7"/>
    <w:rsid w:val="00E66D06"/>
    <w:rPr>
      <w:rFonts w:eastAsia="Times New Roman"/>
      <w:i/>
      <w:sz w:val="21"/>
    </w:rPr>
  </w:style>
  <w:style w:type="character" w:customStyle="1" w:styleId="Heading8Char">
    <w:name w:val="Heading 8 Char"/>
    <w:basedOn w:val="DefaultParagraphFont"/>
    <w:link w:val="Heading8"/>
    <w:rsid w:val="00E66D06"/>
    <w:rPr>
      <w:rFonts w:eastAsia="Times New Roman"/>
      <w:i/>
      <w:snapToGrid w:val="0"/>
      <w:sz w:val="21"/>
    </w:rPr>
  </w:style>
  <w:style w:type="character" w:customStyle="1" w:styleId="Heading9Char">
    <w:name w:val="Heading 9 Char"/>
    <w:basedOn w:val="DefaultParagraphFont"/>
    <w:link w:val="Heading9"/>
    <w:rsid w:val="00E66D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DB7BD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B5636A"/>
    <w:rPr>
      <w:i/>
      <w:iCs/>
    </w:rPr>
  </w:style>
  <w:style w:type="character" w:customStyle="1" w:styleId="ng-binding">
    <w:name w:val="ng-binding"/>
    <w:basedOn w:val="DefaultParagraphFont"/>
    <w:rsid w:val="000C3903"/>
  </w:style>
  <w:style w:type="paragraph" w:styleId="PlainText">
    <w:name w:val="Plain Text"/>
    <w:basedOn w:val="Normal"/>
    <w:link w:val="PlainTextChar"/>
    <w:uiPriority w:val="99"/>
    <w:unhideWhenUsed/>
    <w:rsid w:val="00E7065C"/>
    <w:pPr>
      <w:ind w:firstLine="72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7065C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link w:val="NormalWebChar"/>
    <w:uiPriority w:val="99"/>
    <w:unhideWhenUsed/>
    <w:rsid w:val="00DF49BD"/>
    <w:pPr>
      <w:spacing w:before="100" w:beforeAutospacing="1" w:after="100" w:afterAutospacing="1"/>
    </w:pPr>
    <w:rPr>
      <w:rFonts w:eastAsia="Times New Roman"/>
      <w:sz w:val="24"/>
      <w:szCs w:val="24"/>
      <w:lang w:bidi="hi-IN"/>
    </w:rPr>
  </w:style>
  <w:style w:type="character" w:customStyle="1" w:styleId="NormalWebChar">
    <w:name w:val="Normal (Web) Char"/>
    <w:basedOn w:val="DefaultParagraphFont"/>
    <w:link w:val="NormalWeb"/>
    <w:uiPriority w:val="99"/>
    <w:rsid w:val="00DF49BD"/>
    <w:rPr>
      <w:rFonts w:eastAsia="Times New Roman"/>
      <w:sz w:val="24"/>
      <w:szCs w:val="24"/>
      <w:lang w:bidi="hi-IN"/>
    </w:rPr>
  </w:style>
  <w:style w:type="character" w:customStyle="1" w:styleId="name">
    <w:name w:val="name"/>
    <w:basedOn w:val="DefaultParagraphFont"/>
    <w:rsid w:val="00DF49BD"/>
  </w:style>
  <w:style w:type="character" w:customStyle="1" w:styleId="authorship">
    <w:name w:val="authorship"/>
    <w:basedOn w:val="DefaultParagraphFont"/>
    <w:rsid w:val="00DF49BD"/>
  </w:style>
  <w:style w:type="paragraph" w:styleId="ListParagraph">
    <w:name w:val="List Paragraph"/>
    <w:basedOn w:val="Normal"/>
    <w:uiPriority w:val="34"/>
    <w:qFormat/>
    <w:rsid w:val="002C5D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6D06"/>
    <w:rPr>
      <w:color w:val="0000FF"/>
      <w:u w:val="single"/>
    </w:rPr>
  </w:style>
  <w:style w:type="character" w:customStyle="1" w:styleId="firebrick">
    <w:name w:val="firebrick"/>
    <w:basedOn w:val="DefaultParagraphFont"/>
    <w:rsid w:val="00E66D06"/>
  </w:style>
  <w:style w:type="paragraph" w:styleId="Header">
    <w:name w:val="header"/>
    <w:basedOn w:val="Normal"/>
    <w:link w:val="HeaderChar"/>
    <w:uiPriority w:val="99"/>
    <w:unhideWhenUsed/>
    <w:rsid w:val="00E66D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D06"/>
  </w:style>
  <w:style w:type="paragraph" w:styleId="Footer">
    <w:name w:val="footer"/>
    <w:basedOn w:val="Normal"/>
    <w:link w:val="FooterChar"/>
    <w:unhideWhenUsed/>
    <w:rsid w:val="00E66D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66D06"/>
  </w:style>
  <w:style w:type="paragraph" w:styleId="BalloonText">
    <w:name w:val="Balloon Text"/>
    <w:basedOn w:val="Normal"/>
    <w:link w:val="BalloonTextChar"/>
    <w:uiPriority w:val="99"/>
    <w:unhideWhenUsed/>
    <w:rsid w:val="00E66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66D06"/>
    <w:rPr>
      <w:rFonts w:ascii="Tahoma" w:hAnsi="Tahoma" w:cs="Tahoma"/>
      <w:sz w:val="16"/>
      <w:szCs w:val="16"/>
    </w:rPr>
  </w:style>
  <w:style w:type="character" w:customStyle="1" w:styleId="discreet--very">
    <w:name w:val="discreet--very"/>
    <w:basedOn w:val="DefaultParagraphFont"/>
    <w:rsid w:val="00E66D06"/>
  </w:style>
  <w:style w:type="character" w:customStyle="1" w:styleId="markedcontent">
    <w:name w:val="markedcontent"/>
    <w:basedOn w:val="DefaultParagraphFont"/>
    <w:rsid w:val="00E66D06"/>
  </w:style>
  <w:style w:type="character" w:customStyle="1" w:styleId="Subtitle1">
    <w:name w:val="Subtitle1"/>
    <w:basedOn w:val="DefaultParagraphFont"/>
    <w:rsid w:val="00E66D06"/>
  </w:style>
  <w:style w:type="character" w:customStyle="1" w:styleId="infraspr">
    <w:name w:val="infraspr"/>
    <w:basedOn w:val="DefaultParagraphFont"/>
    <w:rsid w:val="00E66D06"/>
  </w:style>
  <w:style w:type="paragraph" w:customStyle="1" w:styleId="Default">
    <w:name w:val="Default"/>
    <w:qFormat/>
    <w:rsid w:val="00E66D06"/>
    <w:pPr>
      <w:autoSpaceDE w:val="0"/>
      <w:autoSpaceDN w:val="0"/>
      <w:adjustRightInd w:val="0"/>
    </w:pPr>
    <w:rPr>
      <w:rFonts w:ascii="Plantin Std" w:eastAsia="Times New Roman" w:hAnsi="Plantin Std" w:cs="Plantin Std"/>
      <w:color w:val="000000"/>
      <w:sz w:val="24"/>
      <w:szCs w:val="24"/>
      <w:lang w:bidi="hi-IN"/>
    </w:rPr>
  </w:style>
  <w:style w:type="character" w:customStyle="1" w:styleId="highlight">
    <w:name w:val="highlight"/>
    <w:basedOn w:val="DefaultParagraphFont"/>
    <w:rsid w:val="00E66D06"/>
  </w:style>
  <w:style w:type="character" w:customStyle="1" w:styleId="a">
    <w:name w:val="a"/>
    <w:basedOn w:val="DefaultParagraphFont"/>
    <w:rsid w:val="00E66D06"/>
  </w:style>
  <w:style w:type="character" w:styleId="FollowedHyperlink">
    <w:name w:val="FollowedHyperlink"/>
    <w:basedOn w:val="DefaultParagraphFont"/>
    <w:rsid w:val="00E66D0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66D06"/>
    <w:rPr>
      <w:b/>
      <w:bCs/>
    </w:rPr>
  </w:style>
  <w:style w:type="paragraph" w:customStyle="1" w:styleId="Heading41">
    <w:name w:val="Heading 41"/>
    <w:basedOn w:val="Normal"/>
    <w:rsid w:val="00E66D06"/>
    <w:pPr>
      <w:spacing w:before="300"/>
      <w:outlineLvl w:val="4"/>
    </w:pPr>
    <w:rPr>
      <w:rFonts w:eastAsia="Times New Roman"/>
      <w:b/>
      <w:bCs/>
      <w:sz w:val="29"/>
      <w:szCs w:val="29"/>
    </w:rPr>
  </w:style>
  <w:style w:type="paragraph" w:styleId="BodyTextIndent">
    <w:name w:val="Body Text Indent"/>
    <w:basedOn w:val="Normal"/>
    <w:link w:val="BodyTextIndentChar"/>
    <w:rsid w:val="00E66D06"/>
    <w:pPr>
      <w:ind w:left="720" w:hanging="720"/>
    </w:pPr>
    <w:rPr>
      <w:rFonts w:eastAsia="Times New Roman"/>
      <w:snapToGrid w:val="0"/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E66D06"/>
    <w:rPr>
      <w:rFonts w:eastAsia="Times New Roman"/>
      <w:snapToGrid w:val="0"/>
      <w:color w:val="000000"/>
      <w:sz w:val="24"/>
    </w:rPr>
  </w:style>
  <w:style w:type="paragraph" w:customStyle="1" w:styleId="cite">
    <w:name w:val="cite"/>
    <w:basedOn w:val="Normal"/>
    <w:rsid w:val="00E66D06"/>
    <w:pPr>
      <w:spacing w:after="33"/>
      <w:ind w:hanging="335"/>
    </w:pPr>
    <w:rPr>
      <w:rFonts w:eastAsia="Times New Roman"/>
      <w:sz w:val="17"/>
      <w:szCs w:val="17"/>
    </w:rPr>
  </w:style>
  <w:style w:type="paragraph" w:customStyle="1" w:styleId="content">
    <w:name w:val="content"/>
    <w:basedOn w:val="Normal"/>
    <w:rsid w:val="00E66D06"/>
    <w:pPr>
      <w:spacing w:before="100" w:beforeAutospacing="1" w:after="100" w:afterAutospacing="1" w:line="193" w:lineRule="atLeast"/>
    </w:pPr>
    <w:rPr>
      <w:rFonts w:ascii="Verdana" w:eastAsia="Times New Roman" w:hAnsi="Verdana"/>
      <w:color w:val="333333"/>
      <w:sz w:val="12"/>
      <w:szCs w:val="12"/>
    </w:rPr>
  </w:style>
  <w:style w:type="paragraph" w:customStyle="1" w:styleId="generalheadertext">
    <w:name w:val="generalheadertext"/>
    <w:basedOn w:val="Normal"/>
    <w:rsid w:val="00E66D0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66D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6D06"/>
    <w:rPr>
      <w:rFonts w:ascii="Courier New" w:eastAsia="Times New Roman" w:hAnsi="Courier New" w:cs="Courier New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D06"/>
    <w:pPr>
      <w:widowControl w:val="0"/>
      <w:autoSpaceDE w:val="0"/>
      <w:autoSpaceDN w:val="0"/>
      <w:adjustRightInd w:val="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6D06"/>
    <w:rPr>
      <w:rFonts w:ascii="Cambria" w:eastAsia="Times New Roman" w:hAnsi="Cambria"/>
      <w:sz w:val="24"/>
      <w:szCs w:val="24"/>
    </w:rPr>
  </w:style>
  <w:style w:type="paragraph" w:customStyle="1" w:styleId="norm">
    <w:name w:val="norm"/>
    <w:basedOn w:val="Normal"/>
    <w:rsid w:val="00E66D06"/>
    <w:pPr>
      <w:spacing w:before="100" w:beforeAutospacing="1" w:after="100" w:afterAutospacing="1"/>
      <w:ind w:firstLine="720"/>
    </w:pPr>
    <w:rPr>
      <w:rFonts w:eastAsia="Times New Roman" w:cs="Mangal"/>
      <w:sz w:val="24"/>
      <w:szCs w:val="24"/>
    </w:rPr>
  </w:style>
  <w:style w:type="paragraph" w:customStyle="1" w:styleId="follows-h4">
    <w:name w:val="follows-h4"/>
    <w:basedOn w:val="Normal"/>
    <w:rsid w:val="00E66D06"/>
    <w:pPr>
      <w:spacing w:before="100" w:beforeAutospacing="1" w:after="100" w:afterAutospacing="1"/>
    </w:pPr>
    <w:rPr>
      <w:rFonts w:eastAsia="Times New Roman" w:cs="Mangal"/>
      <w:sz w:val="24"/>
      <w:szCs w:val="24"/>
    </w:rPr>
  </w:style>
  <w:style w:type="paragraph" w:styleId="BodyTextIndent3">
    <w:name w:val="Body Text Indent 3"/>
    <w:basedOn w:val="Normal"/>
    <w:link w:val="BodyTextIndent3Char"/>
    <w:unhideWhenUsed/>
    <w:rsid w:val="00E66D06"/>
    <w:pPr>
      <w:spacing w:after="120"/>
      <w:ind w:firstLine="720"/>
    </w:pPr>
    <w:rPr>
      <w:rFonts w:eastAsia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E66D06"/>
    <w:rPr>
      <w:rFonts w:eastAsia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E66D06"/>
    <w:rPr>
      <w:rFonts w:eastAsia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unhideWhenUsed/>
    <w:rsid w:val="00E66D06"/>
    <w:pPr>
      <w:spacing w:after="120"/>
    </w:pPr>
    <w:rPr>
      <w:rFonts w:eastAsia="Times New Roman"/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rsid w:val="00E66D06"/>
    <w:rPr>
      <w:sz w:val="16"/>
      <w:szCs w:val="16"/>
    </w:rPr>
  </w:style>
  <w:style w:type="paragraph" w:customStyle="1" w:styleId="Title1">
    <w:name w:val="Title1"/>
    <w:basedOn w:val="Normal"/>
    <w:rsid w:val="00E66D06"/>
    <w:pPr>
      <w:spacing w:before="100" w:beforeAutospacing="1" w:after="100" w:afterAutospacing="1"/>
    </w:pPr>
    <w:rPr>
      <w:rFonts w:eastAsia="Times New Roman"/>
      <w:sz w:val="24"/>
      <w:szCs w:val="24"/>
      <w:lang w:bidi="hi-IN"/>
    </w:rPr>
  </w:style>
  <w:style w:type="character" w:customStyle="1" w:styleId="articlecontenttext">
    <w:name w:val="articlecontenttext"/>
    <w:basedOn w:val="DefaultParagraphFont"/>
    <w:rsid w:val="00E66D06"/>
  </w:style>
  <w:style w:type="character" w:customStyle="1" w:styleId="citationjournalname">
    <w:name w:val="citationjournalname"/>
    <w:basedOn w:val="DefaultParagraphFont"/>
    <w:rsid w:val="00E66D06"/>
  </w:style>
  <w:style w:type="character" w:customStyle="1" w:styleId="countobj">
    <w:name w:val="countobj"/>
    <w:basedOn w:val="DefaultParagraphFont"/>
    <w:rsid w:val="00E66D06"/>
  </w:style>
  <w:style w:type="paragraph" w:customStyle="1" w:styleId="articletitle">
    <w:name w:val="articletitle"/>
    <w:basedOn w:val="Normal"/>
    <w:rsid w:val="00E66D06"/>
    <w:pPr>
      <w:spacing w:before="100" w:beforeAutospacing="1" w:after="100" w:afterAutospacing="1"/>
    </w:pPr>
    <w:rPr>
      <w:rFonts w:eastAsia="Times New Roman"/>
      <w:sz w:val="24"/>
      <w:szCs w:val="24"/>
      <w:lang w:bidi="hi-IN"/>
    </w:rPr>
  </w:style>
  <w:style w:type="paragraph" w:customStyle="1" w:styleId="authornames">
    <w:name w:val="authornames"/>
    <w:basedOn w:val="Normal"/>
    <w:rsid w:val="00E66D06"/>
    <w:pPr>
      <w:spacing w:before="100" w:beforeAutospacing="1" w:after="100" w:afterAutospacing="1"/>
    </w:pPr>
    <w:rPr>
      <w:rFonts w:eastAsia="Times New Roman"/>
      <w:sz w:val="24"/>
      <w:szCs w:val="24"/>
      <w:lang w:bidi="hi-IN"/>
    </w:rPr>
  </w:style>
  <w:style w:type="paragraph" w:styleId="BodyText">
    <w:name w:val="Body Text"/>
    <w:basedOn w:val="Normal"/>
    <w:link w:val="BodyTextChar"/>
    <w:rsid w:val="00E66D06"/>
    <w:pPr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E66D06"/>
    <w:rPr>
      <w:rFonts w:eastAsia="Times New Roman"/>
    </w:rPr>
  </w:style>
  <w:style w:type="character" w:customStyle="1" w:styleId="DocumentMapChar">
    <w:name w:val="Document Map Char"/>
    <w:basedOn w:val="DefaultParagraphFont"/>
    <w:link w:val="DocumentMap"/>
    <w:semiHidden/>
    <w:rsid w:val="00E66D06"/>
    <w:rPr>
      <w:rFonts w:ascii="Tahoma" w:eastAsia="Times New Roman" w:hAnsi="Tahoma" w:cs="Tahoma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E66D06"/>
    <w:pPr>
      <w:shd w:val="clear" w:color="auto" w:fill="000080"/>
      <w:autoSpaceDE w:val="0"/>
      <w:autoSpaceDN w:val="0"/>
    </w:pPr>
    <w:rPr>
      <w:rFonts w:ascii="Tahoma" w:eastAsia="Times New Roman" w:hAnsi="Tahoma" w:cs="Tahoma"/>
    </w:rPr>
  </w:style>
  <w:style w:type="character" w:customStyle="1" w:styleId="DocumentMapChar1">
    <w:name w:val="Document Map Char1"/>
    <w:basedOn w:val="DefaultParagraphFont"/>
    <w:semiHidden/>
    <w:rsid w:val="00E66D06"/>
    <w:rPr>
      <w:rFonts w:ascii="Tahoma" w:hAnsi="Tahoma" w:cs="Tahoma"/>
      <w:sz w:val="16"/>
      <w:szCs w:val="16"/>
    </w:rPr>
  </w:style>
  <w:style w:type="character" w:customStyle="1" w:styleId="search1">
    <w:name w:val="search1"/>
    <w:basedOn w:val="DefaultParagraphFont"/>
    <w:rsid w:val="00E66D06"/>
    <w:rPr>
      <w:color w:val="228622"/>
    </w:rPr>
  </w:style>
  <w:style w:type="character" w:customStyle="1" w:styleId="whyltd">
    <w:name w:val="whyltd"/>
    <w:basedOn w:val="DefaultParagraphFont"/>
    <w:rsid w:val="00E66D06"/>
  </w:style>
  <w:style w:type="paragraph" w:customStyle="1" w:styleId="scientificnames">
    <w:name w:val="scientificnames"/>
    <w:basedOn w:val="Normal"/>
    <w:rsid w:val="00E66D06"/>
    <w:pPr>
      <w:spacing w:before="100" w:beforeAutospacing="1" w:after="100" w:afterAutospacing="1"/>
    </w:pPr>
    <w:rPr>
      <w:rFonts w:eastAsia="Times New Roman"/>
      <w:sz w:val="24"/>
      <w:szCs w:val="24"/>
      <w:lang w:bidi="hi-IN"/>
    </w:rPr>
  </w:style>
  <w:style w:type="character" w:customStyle="1" w:styleId="cs1-lock-free">
    <w:name w:val="cs1-lock-free"/>
    <w:basedOn w:val="DefaultParagraphFont"/>
    <w:rsid w:val="00E66D06"/>
  </w:style>
  <w:style w:type="paragraph" w:customStyle="1" w:styleId="Style">
    <w:name w:val="Style"/>
    <w:rsid w:val="00E66D0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uthor-list">
    <w:name w:val="author-list"/>
    <w:basedOn w:val="DefaultParagraphFont"/>
    <w:rsid w:val="00E66D06"/>
  </w:style>
  <w:style w:type="character" w:customStyle="1" w:styleId="SubtitleChar1">
    <w:name w:val="Subtitle Char1"/>
    <w:basedOn w:val="DefaultParagraphFont"/>
    <w:uiPriority w:val="11"/>
    <w:rsid w:val="00E66D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66D06"/>
    <w:rPr>
      <w:rFonts w:ascii="Arial" w:eastAsia="Times New Roman" w:hAnsi="Arial" w:cs="Mangal"/>
      <w:vanish/>
      <w:sz w:val="16"/>
      <w:szCs w:val="14"/>
      <w:lang w:bidi="hi-I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66D06"/>
    <w:pPr>
      <w:pBdr>
        <w:bottom w:val="single" w:sz="6" w:space="1" w:color="auto"/>
      </w:pBdr>
      <w:jc w:val="center"/>
    </w:pPr>
    <w:rPr>
      <w:rFonts w:ascii="Arial" w:eastAsia="Times New Roman" w:hAnsi="Arial" w:cs="Mangal"/>
      <w:vanish/>
      <w:sz w:val="16"/>
      <w:szCs w:val="14"/>
      <w:lang w:bidi="hi-IN"/>
    </w:rPr>
  </w:style>
  <w:style w:type="character" w:customStyle="1" w:styleId="z-TopofFormChar1">
    <w:name w:val="z-Top of Form Char1"/>
    <w:basedOn w:val="DefaultParagraphFont"/>
    <w:uiPriority w:val="99"/>
    <w:semiHidden/>
    <w:rsid w:val="00E66D06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66D06"/>
    <w:rPr>
      <w:rFonts w:ascii="Arial" w:eastAsia="Times New Roman" w:hAnsi="Arial" w:cs="Mangal"/>
      <w:vanish/>
      <w:sz w:val="16"/>
      <w:szCs w:val="14"/>
      <w:lang w:bidi="hi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66D06"/>
    <w:pPr>
      <w:pBdr>
        <w:top w:val="single" w:sz="6" w:space="1" w:color="auto"/>
      </w:pBdr>
      <w:jc w:val="center"/>
    </w:pPr>
    <w:rPr>
      <w:rFonts w:ascii="Arial" w:eastAsia="Times New Roman" w:hAnsi="Arial" w:cs="Mangal"/>
      <w:vanish/>
      <w:sz w:val="16"/>
      <w:szCs w:val="14"/>
      <w:lang w:bidi="hi-IN"/>
    </w:rPr>
  </w:style>
  <w:style w:type="character" w:customStyle="1" w:styleId="z-BottomofFormChar1">
    <w:name w:val="z-Bottom of Form Char1"/>
    <w:basedOn w:val="DefaultParagraphFont"/>
    <w:uiPriority w:val="99"/>
    <w:semiHidden/>
    <w:rsid w:val="00E66D06"/>
    <w:rPr>
      <w:rFonts w:ascii="Arial" w:hAnsi="Arial" w:cs="Arial"/>
      <w:vanish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E66D06"/>
    <w:rPr>
      <w:rFonts w:ascii="KrutiPad 010" w:eastAsia="Times New Roman" w:hAnsi="KrutiPad 010"/>
      <w:b/>
      <w:w w:val="200"/>
      <w:sz w:val="48"/>
    </w:rPr>
  </w:style>
  <w:style w:type="paragraph" w:styleId="Title">
    <w:name w:val="Title"/>
    <w:basedOn w:val="Normal"/>
    <w:link w:val="TitleChar"/>
    <w:qFormat/>
    <w:rsid w:val="00E66D06"/>
    <w:pPr>
      <w:jc w:val="center"/>
    </w:pPr>
    <w:rPr>
      <w:rFonts w:ascii="KrutiPad 010" w:eastAsia="Times New Roman" w:hAnsi="KrutiPad 010"/>
      <w:b/>
      <w:w w:val="200"/>
      <w:sz w:val="48"/>
    </w:rPr>
  </w:style>
  <w:style w:type="character" w:customStyle="1" w:styleId="TitleChar1">
    <w:name w:val="Title Char1"/>
    <w:basedOn w:val="DefaultParagraphFont"/>
    <w:rsid w:val="00E66D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/>
    <w:rsid w:val="00E66D06"/>
    <w:rPr>
      <w:rFonts w:ascii="Calibri" w:eastAsia="Times New Roman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E66D06"/>
    <w:rPr>
      <w:rFonts w:ascii="Calibri" w:eastAsia="Times New Roman" w:hAnsi="Calibri"/>
      <w:sz w:val="22"/>
      <w:szCs w:val="22"/>
    </w:rPr>
  </w:style>
  <w:style w:type="paragraph" w:customStyle="1" w:styleId="aphid">
    <w:name w:val="aphid"/>
    <w:basedOn w:val="Normal"/>
    <w:link w:val="aphidChar"/>
    <w:autoRedefine/>
    <w:qFormat/>
    <w:rsid w:val="00E66D06"/>
    <w:pPr>
      <w:spacing w:before="120"/>
    </w:pPr>
    <w:rPr>
      <w:rFonts w:ascii="Bookman Old Style" w:eastAsia="Times New Roman" w:hAnsi="Bookman Old Style"/>
      <w:b/>
      <w:i/>
    </w:rPr>
  </w:style>
  <w:style w:type="character" w:customStyle="1" w:styleId="aphidChar">
    <w:name w:val="aphid Char"/>
    <w:basedOn w:val="DefaultParagraphFont"/>
    <w:link w:val="aphid"/>
    <w:rsid w:val="00E66D06"/>
    <w:rPr>
      <w:rFonts w:ascii="Bookman Old Style" w:eastAsia="Times New Roman" w:hAnsi="Bookman Old Style"/>
      <w:b/>
      <w:i/>
    </w:rPr>
  </w:style>
  <w:style w:type="paragraph" w:customStyle="1" w:styleId="Pa7">
    <w:name w:val="Pa7"/>
    <w:basedOn w:val="Normal"/>
    <w:next w:val="Normal"/>
    <w:uiPriority w:val="99"/>
    <w:rsid w:val="00AC5E10"/>
    <w:pPr>
      <w:autoSpaceDE w:val="0"/>
      <w:autoSpaceDN w:val="0"/>
      <w:adjustRightInd w:val="0"/>
      <w:spacing w:line="180" w:lineRule="atLeast"/>
      <w:jc w:val="left"/>
    </w:pPr>
    <w:rPr>
      <w:rFonts w:ascii="Times New Roman PS Std" w:hAnsi="Times New Roman PS Std" w:cs="Mangal"/>
      <w:sz w:val="24"/>
      <w:szCs w:val="24"/>
      <w:lang w:bidi="hi-IN"/>
    </w:rPr>
  </w:style>
  <w:style w:type="paragraph" w:customStyle="1" w:styleId="text">
    <w:name w:val="text"/>
    <w:rsid w:val="005A3752"/>
    <w:pPr>
      <w:autoSpaceDE w:val="0"/>
      <w:autoSpaceDN w:val="0"/>
      <w:adjustRightInd w:val="0"/>
      <w:spacing w:before="85"/>
      <w:ind w:firstLine="454"/>
    </w:pPr>
    <w:rPr>
      <w:rFonts w:ascii="Souvenir Lt BT" w:hAnsi="Souvenir Lt BT" w:cs="Souvenir Lt BT"/>
      <w:color w:val="000000"/>
      <w:sz w:val="19"/>
      <w:szCs w:val="19"/>
      <w:lang w:bidi="hi-IN"/>
    </w:rPr>
  </w:style>
  <w:style w:type="paragraph" w:customStyle="1" w:styleId="ref">
    <w:name w:val="ref"/>
    <w:basedOn w:val="Normal"/>
    <w:next w:val="text"/>
    <w:rsid w:val="00752892"/>
    <w:pPr>
      <w:autoSpaceDE w:val="0"/>
      <w:autoSpaceDN w:val="0"/>
      <w:adjustRightInd w:val="0"/>
      <w:spacing w:before="85"/>
      <w:ind w:left="454" w:hanging="454"/>
    </w:pPr>
    <w:rPr>
      <w:rFonts w:ascii="Bookman Old Style" w:eastAsia="Calibri" w:hAnsi="Bookman Old Style" w:cs="Bookman Old Style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6C46"/>
    <w:rPr>
      <w:rFonts w:eastAsia="Calibri"/>
    </w:rPr>
  </w:style>
  <w:style w:type="paragraph" w:styleId="CommentText">
    <w:name w:val="annotation text"/>
    <w:basedOn w:val="Normal"/>
    <w:link w:val="CommentTextChar"/>
    <w:uiPriority w:val="99"/>
    <w:unhideWhenUsed/>
    <w:rsid w:val="00876C46"/>
    <w:rPr>
      <w:rFonts w:eastAsia="Calibri"/>
    </w:rPr>
  </w:style>
  <w:style w:type="character" w:customStyle="1" w:styleId="CommentTextChar1">
    <w:name w:val="Comment Text Char1"/>
    <w:basedOn w:val="DefaultParagraphFont"/>
    <w:uiPriority w:val="99"/>
    <w:semiHidden/>
    <w:rsid w:val="00876C46"/>
  </w:style>
  <w:style w:type="character" w:styleId="CommentReference">
    <w:name w:val="annotation reference"/>
    <w:basedOn w:val="DefaultParagraphFont"/>
    <w:uiPriority w:val="99"/>
    <w:semiHidden/>
    <w:unhideWhenUsed/>
    <w:rsid w:val="001335F4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16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45956-0E57-417F-B32E-526A2FD1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17</Pages>
  <Words>8230</Words>
  <Characters>46915</Characters>
  <Application>Microsoft Office Word</Application>
  <DocSecurity>0</DocSecurity>
  <Lines>390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SDI 1180</cp:lastModifiedBy>
  <cp:revision>10</cp:revision>
  <cp:lastPrinted>2024-11-10T14:55:00Z</cp:lastPrinted>
  <dcterms:created xsi:type="dcterms:W3CDTF">2025-07-17T11:55:00Z</dcterms:created>
  <dcterms:modified xsi:type="dcterms:W3CDTF">2025-07-19T07:20:00Z</dcterms:modified>
</cp:coreProperties>
</file>