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1DEE" w:rsidRPr="003B3082" w:rsidRDefault="00E51DE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12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60"/>
        <w:gridCol w:w="10625"/>
      </w:tblGrid>
      <w:tr w:rsidR="00E51DEE" w:rsidRPr="003B3082">
        <w:trPr>
          <w:trHeight w:val="290"/>
        </w:trPr>
        <w:tc>
          <w:tcPr>
            <w:tcW w:w="2160" w:type="dxa"/>
          </w:tcPr>
          <w:p w:rsidR="00E51DEE" w:rsidRPr="003B3082" w:rsidRDefault="005D2D03">
            <w:pPr>
              <w:pBdr>
                <w:top w:val="nil"/>
                <w:left w:val="nil"/>
                <w:bottom w:val="nil"/>
                <w:right w:val="nil"/>
                <w:between w:val="nil"/>
              </w:pBdr>
              <w:ind w:left="90"/>
              <w:rPr>
                <w:rFonts w:ascii="Arial" w:eastAsia="Cambria" w:hAnsi="Arial" w:cs="Arial"/>
                <w:color w:val="000000"/>
                <w:sz w:val="20"/>
                <w:szCs w:val="20"/>
              </w:rPr>
            </w:pPr>
            <w:r w:rsidRPr="003B3082">
              <w:rPr>
                <w:rFonts w:ascii="Arial" w:eastAsia="Cambria" w:hAnsi="Arial" w:cs="Arial"/>
                <w:color w:val="000000"/>
                <w:sz w:val="20"/>
                <w:szCs w:val="20"/>
              </w:rPr>
              <w:t>Name:</w:t>
            </w:r>
          </w:p>
        </w:tc>
        <w:bookmarkStart w:id="0" w:name="_heading=h.92wp8kck1ozc" w:colFirst="0" w:colLast="0"/>
        <w:bookmarkEnd w:id="0"/>
        <w:tc>
          <w:tcPr>
            <w:tcW w:w="10625" w:type="dxa"/>
            <w:tcMar>
              <w:top w:w="0" w:type="dxa"/>
              <w:left w:w="108" w:type="dxa"/>
              <w:bottom w:w="0" w:type="dxa"/>
              <w:right w:w="108" w:type="dxa"/>
            </w:tcMar>
            <w:vAlign w:val="center"/>
          </w:tcPr>
          <w:p w:rsidR="00E51DEE" w:rsidRPr="003B3082" w:rsidRDefault="005D2D03">
            <w:pPr>
              <w:pBdr>
                <w:top w:val="nil"/>
                <w:left w:val="nil"/>
                <w:bottom w:val="nil"/>
                <w:right w:val="nil"/>
                <w:between w:val="nil"/>
              </w:pBdr>
              <w:rPr>
                <w:rFonts w:ascii="Arial" w:eastAsia="Cambria" w:hAnsi="Arial" w:cs="Arial"/>
                <w:color w:val="000000"/>
                <w:sz w:val="20"/>
                <w:szCs w:val="20"/>
              </w:rPr>
            </w:pPr>
            <w:r w:rsidRPr="003B3082">
              <w:rPr>
                <w:rFonts w:ascii="Arial" w:hAnsi="Arial" w:cs="Arial"/>
                <w:sz w:val="20"/>
                <w:szCs w:val="20"/>
              </w:rPr>
              <w:fldChar w:fldCharType="begin"/>
            </w:r>
            <w:r w:rsidRPr="003B3082">
              <w:rPr>
                <w:rFonts w:ascii="Arial" w:hAnsi="Arial" w:cs="Arial"/>
                <w:sz w:val="20"/>
                <w:szCs w:val="20"/>
              </w:rPr>
              <w:instrText xml:space="preserve"> HYPERLINK "http://www.mbimph.com/journal/1" \h </w:instrText>
            </w:r>
            <w:r w:rsidRPr="003B3082">
              <w:rPr>
                <w:rFonts w:ascii="Arial" w:hAnsi="Arial" w:cs="Arial"/>
                <w:sz w:val="20"/>
                <w:szCs w:val="20"/>
              </w:rPr>
              <w:fldChar w:fldCharType="separate"/>
            </w:r>
            <w:r w:rsidRPr="003B3082">
              <w:rPr>
                <w:rFonts w:ascii="Arial" w:eastAsia="Cambria" w:hAnsi="Arial" w:cs="Arial"/>
                <w:b/>
                <w:color w:val="0000FF"/>
                <w:sz w:val="20"/>
                <w:szCs w:val="20"/>
                <w:u w:val="single"/>
              </w:rPr>
              <w:t>UTTAR PRADESH JOURNAL OF ZOOLOGY</w:t>
            </w:r>
            <w:r w:rsidRPr="003B3082">
              <w:rPr>
                <w:rFonts w:ascii="Arial" w:eastAsia="Cambria" w:hAnsi="Arial" w:cs="Arial"/>
                <w:b/>
                <w:color w:val="0000FF"/>
                <w:sz w:val="20"/>
                <w:szCs w:val="20"/>
                <w:u w:val="single"/>
              </w:rPr>
              <w:fldChar w:fldCharType="end"/>
            </w:r>
          </w:p>
        </w:tc>
      </w:tr>
      <w:tr w:rsidR="00E51DEE" w:rsidRPr="003B3082">
        <w:trPr>
          <w:trHeight w:val="290"/>
        </w:trPr>
        <w:tc>
          <w:tcPr>
            <w:tcW w:w="2160" w:type="dxa"/>
          </w:tcPr>
          <w:p w:rsidR="00E51DEE" w:rsidRPr="003B3082" w:rsidRDefault="005D2D03">
            <w:pPr>
              <w:pBdr>
                <w:top w:val="nil"/>
                <w:left w:val="nil"/>
                <w:bottom w:val="nil"/>
                <w:right w:val="nil"/>
                <w:between w:val="nil"/>
              </w:pBdr>
              <w:ind w:left="90"/>
              <w:rPr>
                <w:rFonts w:ascii="Arial" w:eastAsia="Cambria" w:hAnsi="Arial" w:cs="Arial"/>
                <w:color w:val="000000"/>
                <w:sz w:val="20"/>
                <w:szCs w:val="20"/>
              </w:rPr>
            </w:pPr>
            <w:r w:rsidRPr="003B3082">
              <w:rPr>
                <w:rFonts w:ascii="Arial" w:eastAsia="Cambria" w:hAnsi="Arial" w:cs="Arial"/>
                <w:color w:val="000000"/>
                <w:sz w:val="20"/>
                <w:szCs w:val="20"/>
              </w:rPr>
              <w:t>Manuscript Number:</w:t>
            </w:r>
          </w:p>
        </w:tc>
        <w:tc>
          <w:tcPr>
            <w:tcW w:w="10625" w:type="dxa"/>
            <w:tcMar>
              <w:top w:w="0" w:type="dxa"/>
              <w:left w:w="108" w:type="dxa"/>
              <w:bottom w:w="0" w:type="dxa"/>
              <w:right w:w="108" w:type="dxa"/>
            </w:tcMar>
            <w:vAlign w:val="center"/>
          </w:tcPr>
          <w:p w:rsidR="00E51DEE" w:rsidRPr="003B3082" w:rsidRDefault="005D2D03">
            <w:pPr>
              <w:pBdr>
                <w:top w:val="nil"/>
                <w:left w:val="nil"/>
                <w:bottom w:val="nil"/>
                <w:right w:val="nil"/>
                <w:between w:val="nil"/>
              </w:pBdr>
              <w:rPr>
                <w:rFonts w:ascii="Arial" w:eastAsia="Cambria" w:hAnsi="Arial" w:cs="Arial"/>
                <w:color w:val="000000"/>
                <w:sz w:val="20"/>
                <w:szCs w:val="20"/>
              </w:rPr>
            </w:pPr>
            <w:r w:rsidRPr="003B3082">
              <w:rPr>
                <w:rFonts w:ascii="Arial" w:eastAsia="Cambria" w:hAnsi="Arial" w:cs="Arial"/>
                <w:b/>
                <w:color w:val="000000"/>
                <w:sz w:val="20"/>
                <w:szCs w:val="20"/>
              </w:rPr>
              <w:t>Ms_UPJOZ_5303</w:t>
            </w:r>
          </w:p>
        </w:tc>
      </w:tr>
      <w:tr w:rsidR="00E51DEE" w:rsidRPr="003B3082">
        <w:trPr>
          <w:trHeight w:val="650"/>
        </w:trPr>
        <w:tc>
          <w:tcPr>
            <w:tcW w:w="2160" w:type="dxa"/>
          </w:tcPr>
          <w:p w:rsidR="00E51DEE" w:rsidRPr="003B3082" w:rsidRDefault="005D2D03">
            <w:pPr>
              <w:pBdr>
                <w:top w:val="nil"/>
                <w:left w:val="nil"/>
                <w:bottom w:val="nil"/>
                <w:right w:val="nil"/>
                <w:between w:val="nil"/>
              </w:pBdr>
              <w:ind w:left="90"/>
              <w:rPr>
                <w:rFonts w:ascii="Arial" w:eastAsia="Cambria" w:hAnsi="Arial" w:cs="Arial"/>
                <w:color w:val="000000"/>
                <w:sz w:val="20"/>
                <w:szCs w:val="20"/>
              </w:rPr>
            </w:pPr>
            <w:r w:rsidRPr="003B3082">
              <w:rPr>
                <w:rFonts w:ascii="Arial" w:eastAsia="Cambria" w:hAnsi="Arial" w:cs="Arial"/>
                <w:color w:val="000000"/>
                <w:sz w:val="20"/>
                <w:szCs w:val="20"/>
              </w:rPr>
              <w:t xml:space="preserve">Title of the Manuscript: </w:t>
            </w:r>
          </w:p>
        </w:tc>
        <w:tc>
          <w:tcPr>
            <w:tcW w:w="10625" w:type="dxa"/>
            <w:tcMar>
              <w:top w:w="0" w:type="dxa"/>
              <w:left w:w="108" w:type="dxa"/>
              <w:bottom w:w="0" w:type="dxa"/>
              <w:right w:w="108" w:type="dxa"/>
            </w:tcMar>
            <w:vAlign w:val="center"/>
          </w:tcPr>
          <w:p w:rsidR="00E51DEE" w:rsidRPr="003B3082" w:rsidRDefault="005D2D03">
            <w:pPr>
              <w:pBdr>
                <w:top w:val="nil"/>
                <w:left w:val="nil"/>
                <w:bottom w:val="nil"/>
                <w:right w:val="nil"/>
                <w:between w:val="nil"/>
              </w:pBdr>
              <w:rPr>
                <w:rFonts w:ascii="Arial" w:eastAsia="Cambria" w:hAnsi="Arial" w:cs="Arial"/>
                <w:color w:val="000000"/>
                <w:sz w:val="20"/>
                <w:szCs w:val="20"/>
              </w:rPr>
            </w:pPr>
            <w:r w:rsidRPr="003B3082">
              <w:rPr>
                <w:rFonts w:ascii="Arial" w:eastAsia="Cambria" w:hAnsi="Arial" w:cs="Arial"/>
                <w:b/>
                <w:color w:val="000000"/>
                <w:sz w:val="20"/>
                <w:szCs w:val="20"/>
              </w:rPr>
              <w:t>STUDY OF PHYSIO-CHEMICAL PARAMETERS OF WATER SAMPLES COLLECTED FROM POTENTIAL   AND NON-POTENTIAL FISHING ZONE OF RATNAGIRI DISTRICT (MS).</w:t>
            </w:r>
          </w:p>
        </w:tc>
      </w:tr>
      <w:tr w:rsidR="00E51DEE" w:rsidRPr="003B3082">
        <w:trPr>
          <w:trHeight w:val="332"/>
        </w:trPr>
        <w:tc>
          <w:tcPr>
            <w:tcW w:w="2160" w:type="dxa"/>
          </w:tcPr>
          <w:p w:rsidR="00E51DEE" w:rsidRPr="003B3082" w:rsidRDefault="005D2D03">
            <w:pPr>
              <w:pBdr>
                <w:top w:val="nil"/>
                <w:left w:val="nil"/>
                <w:bottom w:val="nil"/>
                <w:right w:val="nil"/>
                <w:between w:val="nil"/>
              </w:pBdr>
              <w:ind w:left="90"/>
              <w:rPr>
                <w:rFonts w:ascii="Arial" w:eastAsia="Cambria" w:hAnsi="Arial" w:cs="Arial"/>
                <w:color w:val="000000"/>
                <w:sz w:val="20"/>
                <w:szCs w:val="20"/>
              </w:rPr>
            </w:pPr>
            <w:r w:rsidRPr="003B3082">
              <w:rPr>
                <w:rFonts w:ascii="Arial" w:eastAsia="Cambria" w:hAnsi="Arial" w:cs="Arial"/>
                <w:color w:val="000000"/>
                <w:sz w:val="20"/>
                <w:szCs w:val="20"/>
              </w:rPr>
              <w:t>Type of the Article</w:t>
            </w:r>
          </w:p>
        </w:tc>
        <w:tc>
          <w:tcPr>
            <w:tcW w:w="10625" w:type="dxa"/>
            <w:tcMar>
              <w:top w:w="0" w:type="dxa"/>
              <w:left w:w="108" w:type="dxa"/>
              <w:bottom w:w="0" w:type="dxa"/>
              <w:right w:w="108" w:type="dxa"/>
            </w:tcMar>
            <w:vAlign w:val="center"/>
          </w:tcPr>
          <w:p w:rsidR="00E51DEE" w:rsidRPr="003B3082" w:rsidRDefault="00E51DEE">
            <w:pPr>
              <w:pBdr>
                <w:top w:val="nil"/>
                <w:left w:val="nil"/>
                <w:bottom w:val="nil"/>
                <w:right w:val="nil"/>
                <w:between w:val="nil"/>
              </w:pBdr>
              <w:rPr>
                <w:rFonts w:ascii="Arial" w:eastAsia="Cambria" w:hAnsi="Arial" w:cs="Arial"/>
                <w:color w:val="000000"/>
                <w:sz w:val="20"/>
                <w:szCs w:val="20"/>
              </w:rPr>
            </w:pPr>
          </w:p>
        </w:tc>
      </w:tr>
    </w:tbl>
    <w:p w:rsidR="00E51DEE" w:rsidRPr="003B3082" w:rsidRDefault="00E51DEE">
      <w:pPr>
        <w:pBdr>
          <w:top w:val="nil"/>
          <w:left w:val="nil"/>
          <w:bottom w:val="nil"/>
          <w:right w:val="nil"/>
          <w:between w:val="nil"/>
        </w:pBdr>
        <w:jc w:val="both"/>
        <w:rPr>
          <w:rFonts w:ascii="Arial" w:eastAsia="Cambria" w:hAnsi="Arial" w:cs="Arial"/>
          <w:color w:val="000000"/>
          <w:sz w:val="20"/>
          <w:szCs w:val="20"/>
          <w:u w:val="single"/>
        </w:rPr>
      </w:pPr>
    </w:p>
    <w:p w:rsidR="00E51DEE" w:rsidRPr="003B3082" w:rsidRDefault="00E51DEE">
      <w:pPr>
        <w:pBdr>
          <w:top w:val="nil"/>
          <w:left w:val="nil"/>
          <w:bottom w:val="nil"/>
          <w:right w:val="nil"/>
          <w:between w:val="nil"/>
        </w:pBdr>
        <w:jc w:val="both"/>
        <w:rPr>
          <w:rFonts w:ascii="Arial" w:eastAsia="Cambria" w:hAnsi="Arial" w:cs="Arial"/>
          <w:color w:val="000000"/>
          <w:sz w:val="20"/>
          <w:szCs w:val="20"/>
          <w:u w:val="single"/>
        </w:rPr>
      </w:pPr>
      <w:bookmarkStart w:id="1" w:name="_heading=h.jxl7g71hvcm" w:colFirst="0" w:colLast="0"/>
      <w:bookmarkEnd w:id="1"/>
    </w:p>
    <w:p w:rsidR="00E51DEE" w:rsidRPr="003B3082" w:rsidRDefault="00E51DEE">
      <w:pPr>
        <w:rPr>
          <w:rFonts w:ascii="Arial" w:hAnsi="Arial" w:cs="Arial"/>
          <w:sz w:val="20"/>
          <w:szCs w:val="20"/>
        </w:rPr>
      </w:pPr>
    </w:p>
    <w:tbl>
      <w:tblPr>
        <w:tblStyle w:val="a0"/>
        <w:tblW w:w="1317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34"/>
        <w:gridCol w:w="5829"/>
        <w:gridCol w:w="4013"/>
      </w:tblGrid>
      <w:tr w:rsidR="00E51DEE" w:rsidRPr="003B3082">
        <w:tc>
          <w:tcPr>
            <w:tcW w:w="13176" w:type="dxa"/>
            <w:gridSpan w:val="3"/>
            <w:tcBorders>
              <w:top w:val="nil"/>
              <w:left w:val="nil"/>
              <w:right w:val="nil"/>
            </w:tcBorders>
          </w:tcPr>
          <w:p w:rsidR="00E51DEE" w:rsidRPr="003B3082" w:rsidRDefault="005D2D03">
            <w:pPr>
              <w:keepNext/>
              <w:rPr>
                <w:rFonts w:ascii="Arial" w:hAnsi="Arial" w:cs="Arial"/>
                <w:sz w:val="20"/>
                <w:szCs w:val="20"/>
              </w:rPr>
            </w:pPr>
            <w:r w:rsidRPr="003B3082">
              <w:rPr>
                <w:rFonts w:ascii="Arial" w:hAnsi="Arial" w:cs="Arial"/>
                <w:b/>
                <w:sz w:val="20"/>
                <w:szCs w:val="20"/>
                <w:highlight w:val="yellow"/>
              </w:rPr>
              <w:t>PART  1:</w:t>
            </w:r>
            <w:r w:rsidRPr="003B3082">
              <w:rPr>
                <w:rFonts w:ascii="Arial" w:hAnsi="Arial" w:cs="Arial"/>
                <w:b/>
                <w:sz w:val="20"/>
                <w:szCs w:val="20"/>
              </w:rPr>
              <w:t xml:space="preserve"> Comments</w:t>
            </w:r>
          </w:p>
          <w:p w:rsidR="00E51DEE" w:rsidRPr="003B3082" w:rsidRDefault="00E51DEE">
            <w:pPr>
              <w:rPr>
                <w:rFonts w:ascii="Arial" w:hAnsi="Arial" w:cs="Arial"/>
                <w:sz w:val="20"/>
                <w:szCs w:val="20"/>
              </w:rPr>
            </w:pPr>
          </w:p>
        </w:tc>
      </w:tr>
      <w:tr w:rsidR="00E51DEE" w:rsidRPr="003B3082">
        <w:tc>
          <w:tcPr>
            <w:tcW w:w="3334" w:type="dxa"/>
          </w:tcPr>
          <w:p w:rsidR="00E51DEE" w:rsidRPr="003B3082" w:rsidRDefault="00E51DEE">
            <w:pPr>
              <w:keepNext/>
              <w:rPr>
                <w:rFonts w:ascii="Arial" w:hAnsi="Arial" w:cs="Arial"/>
                <w:sz w:val="20"/>
                <w:szCs w:val="20"/>
              </w:rPr>
            </w:pPr>
          </w:p>
        </w:tc>
        <w:tc>
          <w:tcPr>
            <w:tcW w:w="5829" w:type="dxa"/>
          </w:tcPr>
          <w:p w:rsidR="00E51DEE" w:rsidRPr="003B3082" w:rsidRDefault="005D2D03">
            <w:pPr>
              <w:keepNext/>
              <w:rPr>
                <w:rFonts w:ascii="Arial" w:hAnsi="Arial" w:cs="Arial"/>
                <w:sz w:val="20"/>
                <w:szCs w:val="20"/>
              </w:rPr>
            </w:pPr>
            <w:r w:rsidRPr="003B3082">
              <w:rPr>
                <w:rFonts w:ascii="Arial" w:hAnsi="Arial" w:cs="Arial"/>
                <w:b/>
                <w:sz w:val="20"/>
                <w:szCs w:val="20"/>
              </w:rPr>
              <w:t>Reviewer’s comment</w:t>
            </w:r>
          </w:p>
          <w:p w:rsidR="00E51DEE" w:rsidRPr="003B3082" w:rsidRDefault="005D2D03">
            <w:pPr>
              <w:keepNext/>
              <w:rPr>
                <w:rFonts w:ascii="Arial" w:hAnsi="Arial" w:cs="Arial"/>
                <w:sz w:val="20"/>
                <w:szCs w:val="20"/>
              </w:rPr>
            </w:pPr>
            <w:r w:rsidRPr="003B3082">
              <w:rPr>
                <w:rFonts w:ascii="Arial" w:hAnsi="Arial" w:cs="Arial"/>
                <w:b/>
                <w:sz w:val="20"/>
                <w:szCs w:val="20"/>
                <w:highlight w:val="yellow"/>
              </w:rPr>
              <w:t>Artificial Intelligence (AI) generated or assisted review comments are strictly prohibited during peer review.</w:t>
            </w:r>
          </w:p>
        </w:tc>
        <w:tc>
          <w:tcPr>
            <w:tcW w:w="4013" w:type="dxa"/>
          </w:tcPr>
          <w:p w:rsidR="00E51DEE" w:rsidRPr="003B3082" w:rsidRDefault="005D2D03">
            <w:pPr>
              <w:keepNext/>
              <w:rPr>
                <w:rFonts w:ascii="Arial" w:hAnsi="Arial" w:cs="Arial"/>
                <w:sz w:val="20"/>
                <w:szCs w:val="20"/>
              </w:rPr>
            </w:pPr>
            <w:r w:rsidRPr="003B3082">
              <w:rPr>
                <w:rFonts w:ascii="Arial" w:hAnsi="Arial" w:cs="Arial"/>
                <w:b/>
                <w:sz w:val="20"/>
                <w:szCs w:val="20"/>
              </w:rPr>
              <w:t xml:space="preserve">Author’s Feedback </w:t>
            </w:r>
            <w:r w:rsidRPr="003B3082">
              <w:rPr>
                <w:rFonts w:ascii="Arial" w:hAnsi="Arial" w:cs="Arial"/>
                <w:sz w:val="20"/>
                <w:szCs w:val="20"/>
              </w:rPr>
              <w:t>(It is mandatory that authors should write his/her feedback here)</w:t>
            </w:r>
          </w:p>
          <w:p w:rsidR="00E51DEE" w:rsidRPr="003B3082" w:rsidRDefault="00E51DEE">
            <w:pPr>
              <w:keepNext/>
              <w:rPr>
                <w:rFonts w:ascii="Arial" w:hAnsi="Arial" w:cs="Arial"/>
                <w:sz w:val="20"/>
                <w:szCs w:val="20"/>
              </w:rPr>
            </w:pPr>
          </w:p>
        </w:tc>
      </w:tr>
      <w:tr w:rsidR="00E51DEE" w:rsidRPr="003B3082">
        <w:trPr>
          <w:trHeight w:val="1264"/>
        </w:trPr>
        <w:tc>
          <w:tcPr>
            <w:tcW w:w="3334" w:type="dxa"/>
          </w:tcPr>
          <w:p w:rsidR="00E51DEE" w:rsidRPr="003B3082" w:rsidRDefault="005D2D03">
            <w:pPr>
              <w:ind w:left="360"/>
              <w:rPr>
                <w:rFonts w:ascii="Arial" w:hAnsi="Arial" w:cs="Arial"/>
                <w:sz w:val="20"/>
                <w:szCs w:val="20"/>
              </w:rPr>
            </w:pPr>
            <w:r w:rsidRPr="003B3082">
              <w:rPr>
                <w:rFonts w:ascii="Arial" w:hAnsi="Arial" w:cs="Arial"/>
                <w:b/>
                <w:sz w:val="20"/>
                <w:szCs w:val="20"/>
              </w:rPr>
              <w:t>Please write a few sentences regarding the importance of th</w:t>
            </w:r>
            <w:r w:rsidRPr="003B3082">
              <w:rPr>
                <w:rFonts w:ascii="Arial" w:hAnsi="Arial" w:cs="Arial"/>
                <w:b/>
                <w:sz w:val="20"/>
                <w:szCs w:val="20"/>
              </w:rPr>
              <w:t>is manuscript for the scientific community. A minimum of 3-4 sentences may be required for this part.</w:t>
            </w:r>
          </w:p>
          <w:p w:rsidR="00E51DEE" w:rsidRPr="003B3082" w:rsidRDefault="00E51DEE">
            <w:pPr>
              <w:ind w:left="360"/>
              <w:rPr>
                <w:rFonts w:ascii="Arial" w:hAnsi="Arial" w:cs="Arial"/>
                <w:sz w:val="20"/>
                <w:szCs w:val="20"/>
              </w:rPr>
            </w:pP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This work offers a practical, data-rich analysis of important physio-chemical parameters that differentiate potential (PFZ) and non-potential (N-PFZ) fis</w:t>
            </w:r>
            <w:r w:rsidRPr="003B3082">
              <w:rPr>
                <w:rFonts w:ascii="Arial" w:hAnsi="Arial" w:cs="Arial"/>
                <w:sz w:val="20"/>
                <w:szCs w:val="20"/>
              </w:rPr>
              <w:t>hing zones.  To comprehend the environmental factors influencing fishing productivity in a tropical marine ecosystem, it provides vital baseline data on water quality.  The results are essential for fisheries management because they support sustainable res</w:t>
            </w:r>
            <w:r w:rsidRPr="003B3082">
              <w:rPr>
                <w:rFonts w:ascii="Arial" w:hAnsi="Arial" w:cs="Arial"/>
                <w:sz w:val="20"/>
                <w:szCs w:val="20"/>
              </w:rPr>
              <w:t>ource utilization by validating and improving the scientific criteria used to define PFZs.  Additionally, the thorough seasonal record is a valuable resource for upcoming research tracking ecological shifts and the effects of human activity in the area.</w:t>
            </w:r>
          </w:p>
          <w:p w:rsidR="00E51DEE" w:rsidRPr="003B3082" w:rsidRDefault="00E51DEE">
            <w:pPr>
              <w:rPr>
                <w:rFonts w:ascii="Arial" w:hAnsi="Arial" w:cs="Arial"/>
                <w:sz w:val="20"/>
                <w:szCs w:val="20"/>
              </w:rPr>
            </w:pPr>
          </w:p>
        </w:tc>
        <w:tc>
          <w:tcPr>
            <w:tcW w:w="4013" w:type="dxa"/>
          </w:tcPr>
          <w:p w:rsidR="00E51DEE" w:rsidRPr="003B3082" w:rsidRDefault="00E51DEE">
            <w:pPr>
              <w:keepNext/>
              <w:rPr>
                <w:rFonts w:ascii="Arial" w:hAnsi="Arial" w:cs="Arial"/>
                <w:sz w:val="20"/>
                <w:szCs w:val="20"/>
              </w:rPr>
            </w:pPr>
          </w:p>
        </w:tc>
      </w:tr>
      <w:tr w:rsidR="00E51DEE" w:rsidRPr="003B3082">
        <w:trPr>
          <w:trHeight w:val="1262"/>
        </w:trPr>
        <w:tc>
          <w:tcPr>
            <w:tcW w:w="3334" w:type="dxa"/>
          </w:tcPr>
          <w:p w:rsidR="00E51DEE" w:rsidRPr="003B3082" w:rsidRDefault="005D2D03">
            <w:pPr>
              <w:ind w:left="360"/>
              <w:rPr>
                <w:rFonts w:ascii="Arial" w:hAnsi="Arial" w:cs="Arial"/>
                <w:sz w:val="20"/>
                <w:szCs w:val="20"/>
              </w:rPr>
            </w:pPr>
            <w:r w:rsidRPr="003B3082">
              <w:rPr>
                <w:rFonts w:ascii="Arial" w:hAnsi="Arial" w:cs="Arial"/>
                <w:b/>
                <w:sz w:val="20"/>
                <w:szCs w:val="20"/>
              </w:rPr>
              <w:t>Is the title of the article suitable?</w:t>
            </w:r>
          </w:p>
          <w:p w:rsidR="00E51DEE" w:rsidRPr="003B3082" w:rsidRDefault="005D2D03">
            <w:pPr>
              <w:ind w:left="360"/>
              <w:rPr>
                <w:rFonts w:ascii="Arial" w:hAnsi="Arial" w:cs="Arial"/>
                <w:sz w:val="20"/>
                <w:szCs w:val="20"/>
              </w:rPr>
            </w:pPr>
            <w:r w:rsidRPr="003B3082">
              <w:rPr>
                <w:rFonts w:ascii="Arial" w:hAnsi="Arial" w:cs="Arial"/>
                <w:b/>
                <w:sz w:val="20"/>
                <w:szCs w:val="20"/>
              </w:rPr>
              <w:t>(If not please suggest an alternative title)</w:t>
            </w:r>
          </w:p>
          <w:p w:rsidR="00E51DEE" w:rsidRPr="003B3082" w:rsidRDefault="00E51DEE">
            <w:pPr>
              <w:keepNext/>
              <w:rPr>
                <w:rFonts w:ascii="Arial" w:hAnsi="Arial" w:cs="Arial"/>
                <w:sz w:val="20"/>
                <w:szCs w:val="20"/>
                <w:u w:val="single"/>
              </w:rPr>
            </w:pP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The title effectively conveys the substance and goal of the manuscript and is quite relevant.</w:t>
            </w:r>
          </w:p>
          <w:p w:rsidR="00E51DEE" w:rsidRPr="003B3082" w:rsidRDefault="00E51DEE">
            <w:pPr>
              <w:ind w:left="360"/>
              <w:rPr>
                <w:rFonts w:ascii="Arial" w:hAnsi="Arial" w:cs="Arial"/>
                <w:sz w:val="20"/>
                <w:szCs w:val="20"/>
              </w:rPr>
            </w:pPr>
          </w:p>
        </w:tc>
        <w:tc>
          <w:tcPr>
            <w:tcW w:w="4013" w:type="dxa"/>
          </w:tcPr>
          <w:p w:rsidR="00E51DEE" w:rsidRPr="003B3082" w:rsidRDefault="00E51DEE">
            <w:pPr>
              <w:keepNext/>
              <w:rPr>
                <w:rFonts w:ascii="Arial" w:hAnsi="Arial" w:cs="Arial"/>
                <w:sz w:val="20"/>
                <w:szCs w:val="20"/>
              </w:rPr>
            </w:pPr>
          </w:p>
        </w:tc>
      </w:tr>
      <w:tr w:rsidR="00E51DEE" w:rsidRPr="003B3082">
        <w:trPr>
          <w:trHeight w:val="1262"/>
        </w:trPr>
        <w:tc>
          <w:tcPr>
            <w:tcW w:w="3334" w:type="dxa"/>
          </w:tcPr>
          <w:p w:rsidR="00E51DEE" w:rsidRPr="003B3082" w:rsidRDefault="005D2D03">
            <w:pPr>
              <w:keepNext/>
              <w:ind w:left="360"/>
              <w:rPr>
                <w:rFonts w:ascii="Arial" w:hAnsi="Arial" w:cs="Arial"/>
                <w:sz w:val="20"/>
                <w:szCs w:val="20"/>
              </w:rPr>
            </w:pPr>
            <w:r w:rsidRPr="003B3082">
              <w:rPr>
                <w:rFonts w:ascii="Arial" w:hAnsi="Arial" w:cs="Arial"/>
                <w:b/>
                <w:sz w:val="20"/>
                <w:szCs w:val="20"/>
              </w:rPr>
              <w:lastRenderedPageBreak/>
              <w:t>Is the abstract of the article comprehensive? Do you suggest the addition (or deletion) of some points in this section? Please write your suggestions here.</w:t>
            </w:r>
          </w:p>
          <w:p w:rsidR="00E51DEE" w:rsidRPr="003B3082" w:rsidRDefault="00E51DEE">
            <w:pPr>
              <w:keepNext/>
              <w:rPr>
                <w:rFonts w:ascii="Arial" w:hAnsi="Arial" w:cs="Arial"/>
                <w:sz w:val="20"/>
                <w:szCs w:val="20"/>
                <w:u w:val="single"/>
              </w:rPr>
            </w:pP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Although the abstract is good, it is not entirely thorough. It effectively condenses the "where" (t</w:t>
            </w:r>
            <w:r w:rsidRPr="003B3082">
              <w:rPr>
                <w:rFonts w:ascii="Arial" w:hAnsi="Arial" w:cs="Arial"/>
                <w:sz w:val="20"/>
                <w:szCs w:val="20"/>
              </w:rPr>
              <w:t>he locations and types of zones) and the "what" (the parameters examined and their ranges). It is mainly descriptive, though, and fails to briefly summarize the main results and conclusions as well as the "why" (the larger relevance). I suggest adding a fe</w:t>
            </w:r>
            <w:r w:rsidRPr="003B3082">
              <w:rPr>
                <w:rFonts w:ascii="Arial" w:hAnsi="Arial" w:cs="Arial"/>
                <w:sz w:val="20"/>
                <w:szCs w:val="20"/>
              </w:rPr>
              <w:t>w key points to make the abstract more impactful and complete. A strong abstract should briefly cover the objective, methods, key results, and the main conclusion</w:t>
            </w:r>
            <w:r w:rsidRPr="003B3082">
              <w:rPr>
                <w:rFonts w:ascii="Arial" w:hAnsi="Arial" w:cs="Arial"/>
                <w:b/>
                <w:sz w:val="20"/>
                <w:szCs w:val="20"/>
              </w:rPr>
              <w:t xml:space="preserve"> </w:t>
            </w:r>
          </w:p>
          <w:p w:rsidR="00E51DEE" w:rsidRPr="003B3082" w:rsidRDefault="00E51DEE">
            <w:pPr>
              <w:ind w:left="360"/>
              <w:rPr>
                <w:rFonts w:ascii="Arial" w:hAnsi="Arial" w:cs="Arial"/>
                <w:sz w:val="20"/>
                <w:szCs w:val="20"/>
              </w:rPr>
            </w:pPr>
          </w:p>
        </w:tc>
        <w:tc>
          <w:tcPr>
            <w:tcW w:w="4013" w:type="dxa"/>
          </w:tcPr>
          <w:p w:rsidR="00E51DEE" w:rsidRPr="003B3082" w:rsidRDefault="00E51DEE">
            <w:pPr>
              <w:keepNext/>
              <w:rPr>
                <w:rFonts w:ascii="Arial" w:hAnsi="Arial" w:cs="Arial"/>
                <w:sz w:val="20"/>
                <w:szCs w:val="20"/>
              </w:rPr>
            </w:pPr>
          </w:p>
        </w:tc>
      </w:tr>
      <w:tr w:rsidR="00E51DEE" w:rsidRPr="003B3082">
        <w:trPr>
          <w:trHeight w:val="704"/>
        </w:trPr>
        <w:tc>
          <w:tcPr>
            <w:tcW w:w="3334" w:type="dxa"/>
          </w:tcPr>
          <w:p w:rsidR="00E51DEE" w:rsidRPr="003B3082" w:rsidRDefault="005D2D03">
            <w:pPr>
              <w:keepNext/>
              <w:ind w:left="360"/>
              <w:rPr>
                <w:rFonts w:ascii="Arial" w:eastAsia="Helvetica Neue" w:hAnsi="Arial" w:cs="Arial"/>
                <w:sz w:val="20"/>
                <w:szCs w:val="20"/>
                <w:u w:val="single"/>
              </w:rPr>
            </w:pPr>
            <w:r w:rsidRPr="003B3082">
              <w:rPr>
                <w:rFonts w:ascii="Arial" w:hAnsi="Arial" w:cs="Arial"/>
                <w:b/>
                <w:sz w:val="20"/>
                <w:szCs w:val="20"/>
              </w:rPr>
              <w:t>Is the manuscript scientifically, correct? Please write here.</w:t>
            </w: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The manuscript has a strong</w:t>
            </w:r>
            <w:r w:rsidRPr="003B3082">
              <w:rPr>
                <w:rFonts w:ascii="Arial" w:hAnsi="Arial" w:cs="Arial"/>
                <w:sz w:val="20"/>
                <w:szCs w:val="20"/>
              </w:rPr>
              <w:t xml:space="preserve"> scientific foundation</w:t>
            </w:r>
          </w:p>
        </w:tc>
        <w:tc>
          <w:tcPr>
            <w:tcW w:w="4013" w:type="dxa"/>
          </w:tcPr>
          <w:p w:rsidR="00E51DEE" w:rsidRPr="003B3082" w:rsidRDefault="00E51DEE">
            <w:pPr>
              <w:keepNext/>
              <w:rPr>
                <w:rFonts w:ascii="Arial" w:hAnsi="Arial" w:cs="Arial"/>
                <w:sz w:val="20"/>
                <w:szCs w:val="20"/>
              </w:rPr>
            </w:pPr>
          </w:p>
        </w:tc>
      </w:tr>
      <w:tr w:rsidR="00E51DEE" w:rsidRPr="003B3082">
        <w:trPr>
          <w:trHeight w:val="703"/>
        </w:trPr>
        <w:tc>
          <w:tcPr>
            <w:tcW w:w="3334" w:type="dxa"/>
          </w:tcPr>
          <w:p w:rsidR="00E51DEE" w:rsidRPr="003B3082" w:rsidRDefault="005D2D03">
            <w:pPr>
              <w:ind w:left="360"/>
              <w:rPr>
                <w:rFonts w:ascii="Arial" w:hAnsi="Arial" w:cs="Arial"/>
                <w:sz w:val="20"/>
                <w:szCs w:val="20"/>
              </w:rPr>
            </w:pPr>
            <w:r w:rsidRPr="003B3082">
              <w:rPr>
                <w:rFonts w:ascii="Arial" w:hAnsi="Arial" w:cs="Arial"/>
                <w:b/>
                <w:sz w:val="20"/>
                <w:szCs w:val="20"/>
              </w:rPr>
              <w:t>Are the references sufficient and recent? If you have suggestions of additional references, please mention them in the review form.</w:t>
            </w: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 xml:space="preserve">Although there are enough references, they are not recent enough.  The collection lacks integration of critical contemporary literature and is a collection of out-of-date sources and important classic writings.  To reflect the current field condition, the </w:t>
            </w:r>
            <w:r w:rsidRPr="003B3082">
              <w:rPr>
                <w:rFonts w:ascii="Arial" w:hAnsi="Arial" w:cs="Arial"/>
                <w:sz w:val="20"/>
                <w:szCs w:val="20"/>
              </w:rPr>
              <w:t xml:space="preserve">reference list must be updated. </w:t>
            </w:r>
          </w:p>
          <w:p w:rsidR="00E51DEE" w:rsidRPr="003B3082" w:rsidRDefault="00E51DEE">
            <w:pPr>
              <w:rPr>
                <w:rFonts w:ascii="Arial" w:hAnsi="Arial" w:cs="Arial"/>
                <w:sz w:val="20"/>
                <w:szCs w:val="20"/>
              </w:rPr>
            </w:pPr>
          </w:p>
        </w:tc>
        <w:tc>
          <w:tcPr>
            <w:tcW w:w="4013" w:type="dxa"/>
          </w:tcPr>
          <w:p w:rsidR="00E51DEE" w:rsidRPr="003B3082" w:rsidRDefault="005D2D03">
            <w:pPr>
              <w:keepNext/>
              <w:rPr>
                <w:rFonts w:ascii="Arial" w:hAnsi="Arial" w:cs="Arial"/>
                <w:sz w:val="20"/>
                <w:szCs w:val="20"/>
              </w:rPr>
            </w:pPr>
            <w:r w:rsidRPr="003B3082">
              <w:rPr>
                <w:rFonts w:ascii="Arial" w:hAnsi="Arial" w:cs="Arial"/>
                <w:sz w:val="20"/>
                <w:szCs w:val="20"/>
              </w:rPr>
              <w:t>Only used references kept. Other references deleted.</w:t>
            </w:r>
          </w:p>
        </w:tc>
      </w:tr>
      <w:tr w:rsidR="00E51DEE" w:rsidRPr="003B3082">
        <w:trPr>
          <w:trHeight w:val="386"/>
        </w:trPr>
        <w:tc>
          <w:tcPr>
            <w:tcW w:w="3334" w:type="dxa"/>
          </w:tcPr>
          <w:p w:rsidR="00E51DEE" w:rsidRPr="003B3082" w:rsidRDefault="005D2D03">
            <w:pPr>
              <w:keepNext/>
              <w:ind w:left="360"/>
              <w:rPr>
                <w:rFonts w:ascii="Arial" w:hAnsi="Arial" w:cs="Arial"/>
                <w:sz w:val="20"/>
                <w:szCs w:val="20"/>
              </w:rPr>
            </w:pPr>
            <w:r w:rsidRPr="003B3082">
              <w:rPr>
                <w:rFonts w:ascii="Arial" w:hAnsi="Arial" w:cs="Arial"/>
                <w:b/>
                <w:sz w:val="20"/>
                <w:szCs w:val="20"/>
              </w:rPr>
              <w:t>Is the language/English quality of the article suitable for scholarly communications?</w:t>
            </w:r>
          </w:p>
          <w:p w:rsidR="00E51DEE" w:rsidRPr="003B3082" w:rsidRDefault="00E51DEE">
            <w:pPr>
              <w:rPr>
                <w:rFonts w:ascii="Arial" w:hAnsi="Arial" w:cs="Arial"/>
                <w:sz w:val="20"/>
                <w:szCs w:val="20"/>
              </w:rPr>
            </w:pP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The manuscript is understandable in its intent, but numerous errors create a lack of polish and professionalism, which can distract readers. The weaknesses include grammar, spelling, punctuation, and readability.  The manuscript requires thorough proofread</w:t>
            </w:r>
            <w:r w:rsidRPr="003B3082">
              <w:rPr>
                <w:rFonts w:ascii="Arial" w:hAnsi="Arial" w:cs="Arial"/>
                <w:sz w:val="20"/>
                <w:szCs w:val="20"/>
              </w:rPr>
              <w:t xml:space="preserve">ing and editing. </w:t>
            </w:r>
          </w:p>
          <w:p w:rsidR="00E51DEE" w:rsidRPr="003B3082" w:rsidRDefault="00E51DEE">
            <w:pPr>
              <w:rPr>
                <w:rFonts w:ascii="Arial" w:hAnsi="Arial" w:cs="Arial"/>
                <w:sz w:val="20"/>
                <w:szCs w:val="20"/>
              </w:rPr>
            </w:pPr>
          </w:p>
        </w:tc>
        <w:tc>
          <w:tcPr>
            <w:tcW w:w="4013" w:type="dxa"/>
          </w:tcPr>
          <w:p w:rsidR="00E51DEE" w:rsidRPr="003B3082" w:rsidRDefault="00E51DEE">
            <w:pPr>
              <w:rPr>
                <w:rFonts w:ascii="Arial" w:hAnsi="Arial" w:cs="Arial"/>
                <w:sz w:val="20"/>
                <w:szCs w:val="20"/>
              </w:rPr>
            </w:pPr>
          </w:p>
        </w:tc>
      </w:tr>
      <w:tr w:rsidR="00E51DEE" w:rsidRPr="003B3082" w:rsidTr="003B3082">
        <w:trPr>
          <w:trHeight w:val="638"/>
        </w:trPr>
        <w:tc>
          <w:tcPr>
            <w:tcW w:w="3334" w:type="dxa"/>
          </w:tcPr>
          <w:p w:rsidR="00E51DEE" w:rsidRPr="003B3082" w:rsidRDefault="005D2D03">
            <w:pPr>
              <w:keepNext/>
              <w:rPr>
                <w:rFonts w:ascii="Arial" w:hAnsi="Arial" w:cs="Arial"/>
                <w:sz w:val="20"/>
                <w:szCs w:val="20"/>
              </w:rPr>
            </w:pPr>
            <w:r w:rsidRPr="003B3082">
              <w:rPr>
                <w:rFonts w:ascii="Arial" w:hAnsi="Arial" w:cs="Arial"/>
                <w:b/>
                <w:sz w:val="20"/>
                <w:szCs w:val="20"/>
                <w:u w:val="single"/>
              </w:rPr>
              <w:t>Optional/General</w:t>
            </w:r>
            <w:r w:rsidRPr="003B3082">
              <w:rPr>
                <w:rFonts w:ascii="Arial" w:hAnsi="Arial" w:cs="Arial"/>
                <w:b/>
                <w:sz w:val="20"/>
                <w:szCs w:val="20"/>
              </w:rPr>
              <w:t xml:space="preserve"> </w:t>
            </w:r>
            <w:r w:rsidRPr="003B3082">
              <w:rPr>
                <w:rFonts w:ascii="Arial" w:hAnsi="Arial" w:cs="Arial"/>
                <w:sz w:val="20"/>
                <w:szCs w:val="20"/>
              </w:rPr>
              <w:t>comments</w:t>
            </w:r>
          </w:p>
          <w:p w:rsidR="00E51DEE" w:rsidRPr="003B3082" w:rsidRDefault="00E51DEE">
            <w:pPr>
              <w:keepNext/>
              <w:rPr>
                <w:rFonts w:ascii="Arial" w:hAnsi="Arial" w:cs="Arial"/>
                <w:sz w:val="20"/>
                <w:szCs w:val="20"/>
              </w:rPr>
            </w:pPr>
          </w:p>
        </w:tc>
        <w:tc>
          <w:tcPr>
            <w:tcW w:w="5829" w:type="dxa"/>
          </w:tcPr>
          <w:p w:rsidR="00E51DEE" w:rsidRPr="003B3082" w:rsidRDefault="005D2D03">
            <w:pPr>
              <w:rPr>
                <w:rFonts w:ascii="Arial" w:hAnsi="Arial" w:cs="Arial"/>
                <w:sz w:val="20"/>
                <w:szCs w:val="20"/>
              </w:rPr>
            </w:pPr>
            <w:r w:rsidRPr="003B3082">
              <w:rPr>
                <w:rFonts w:ascii="Arial" w:hAnsi="Arial" w:cs="Arial"/>
                <w:sz w:val="20"/>
                <w:szCs w:val="20"/>
              </w:rPr>
              <w:t>Re-check and validate all data, especially Hardness and Chloride. They seem to be too high.</w:t>
            </w:r>
          </w:p>
          <w:p w:rsidR="00E51DEE" w:rsidRPr="003B3082" w:rsidRDefault="00E51DEE">
            <w:pPr>
              <w:rPr>
                <w:rFonts w:ascii="Arial" w:hAnsi="Arial" w:cs="Arial"/>
                <w:sz w:val="20"/>
                <w:szCs w:val="20"/>
              </w:rPr>
            </w:pPr>
          </w:p>
        </w:tc>
        <w:tc>
          <w:tcPr>
            <w:tcW w:w="4013" w:type="dxa"/>
          </w:tcPr>
          <w:p w:rsidR="00E51DEE" w:rsidRPr="003B3082" w:rsidRDefault="00E51DEE">
            <w:pPr>
              <w:rPr>
                <w:rFonts w:ascii="Arial" w:hAnsi="Arial" w:cs="Arial"/>
                <w:sz w:val="20"/>
                <w:szCs w:val="20"/>
              </w:rPr>
            </w:pPr>
          </w:p>
        </w:tc>
      </w:tr>
    </w:tbl>
    <w:p w:rsidR="00E51DEE" w:rsidRPr="003B3082" w:rsidRDefault="00E51DEE">
      <w:pPr>
        <w:rPr>
          <w:rFonts w:ascii="Arial" w:hAnsi="Arial" w:cs="Arial"/>
          <w:sz w:val="20"/>
          <w:szCs w:val="20"/>
        </w:rPr>
      </w:pPr>
    </w:p>
    <w:tbl>
      <w:tblPr>
        <w:tblStyle w:val="a2"/>
        <w:tblW w:w="13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62"/>
        <w:gridCol w:w="4411"/>
        <w:gridCol w:w="4403"/>
      </w:tblGrid>
      <w:tr w:rsidR="00E51DEE" w:rsidRPr="003B3082">
        <w:tc>
          <w:tcPr>
            <w:tcW w:w="13176" w:type="dxa"/>
            <w:gridSpan w:val="3"/>
            <w:tcBorders>
              <w:top w:val="nil"/>
              <w:left w:val="nil"/>
              <w:bottom w:val="single" w:sz="4" w:space="0" w:color="000000"/>
              <w:right w:val="nil"/>
            </w:tcBorders>
            <w:tcMar>
              <w:top w:w="0" w:type="dxa"/>
              <w:left w:w="108" w:type="dxa"/>
              <w:bottom w:w="0" w:type="dxa"/>
              <w:right w:w="108" w:type="dxa"/>
            </w:tcMar>
            <w:vAlign w:val="center"/>
          </w:tcPr>
          <w:p w:rsidR="00E51DEE" w:rsidRPr="003B3082" w:rsidRDefault="005D2D03">
            <w:pPr>
              <w:rPr>
                <w:rFonts w:ascii="Arial" w:eastAsia="Arial" w:hAnsi="Arial" w:cs="Arial"/>
                <w:sz w:val="20"/>
                <w:szCs w:val="20"/>
                <w:u w:val="single"/>
              </w:rPr>
            </w:pPr>
            <w:r w:rsidRPr="003B3082">
              <w:rPr>
                <w:rFonts w:ascii="Arial" w:eastAsia="Arial" w:hAnsi="Arial" w:cs="Arial"/>
                <w:b/>
                <w:sz w:val="20"/>
                <w:szCs w:val="20"/>
                <w:highlight w:val="yellow"/>
                <w:u w:val="single"/>
              </w:rPr>
              <w:t>PART  2:</w:t>
            </w:r>
            <w:r w:rsidRPr="003B3082">
              <w:rPr>
                <w:rFonts w:ascii="Arial" w:eastAsia="Arial" w:hAnsi="Arial" w:cs="Arial"/>
                <w:b/>
                <w:sz w:val="20"/>
                <w:szCs w:val="20"/>
                <w:u w:val="single"/>
              </w:rPr>
              <w:t xml:space="preserve"> </w:t>
            </w:r>
          </w:p>
          <w:p w:rsidR="00E51DEE" w:rsidRPr="003B3082" w:rsidRDefault="00E51DEE">
            <w:pPr>
              <w:rPr>
                <w:rFonts w:ascii="Arial" w:eastAsia="Arial" w:hAnsi="Arial" w:cs="Arial"/>
                <w:sz w:val="20"/>
                <w:szCs w:val="20"/>
                <w:u w:val="single"/>
              </w:rPr>
            </w:pPr>
          </w:p>
        </w:tc>
      </w:tr>
      <w:tr w:rsidR="00E51DEE" w:rsidRPr="003B3082">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1DEE" w:rsidRPr="003B3082" w:rsidRDefault="00E51DEE">
            <w:pPr>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E51DEE" w:rsidRPr="003B3082" w:rsidRDefault="005D2D03">
            <w:pPr>
              <w:keepNext/>
              <w:rPr>
                <w:rFonts w:ascii="Arial" w:eastAsia="Arial" w:hAnsi="Arial" w:cs="Arial"/>
                <w:sz w:val="20"/>
                <w:szCs w:val="20"/>
              </w:rPr>
            </w:pPr>
            <w:r w:rsidRPr="003B3082">
              <w:rPr>
                <w:rFonts w:ascii="Arial" w:eastAsia="Arial" w:hAnsi="Arial" w:cs="Arial"/>
                <w:b/>
                <w:sz w:val="20"/>
                <w:szCs w:val="20"/>
              </w:rPr>
              <w:t>Reviewer’s comment</w:t>
            </w:r>
          </w:p>
        </w:tc>
        <w:tc>
          <w:tcPr>
            <w:tcW w:w="4403" w:type="dxa"/>
            <w:tcBorders>
              <w:top w:val="single" w:sz="4" w:space="0" w:color="000000"/>
              <w:left w:val="single" w:sz="4" w:space="0" w:color="000000"/>
              <w:bottom w:val="single" w:sz="4" w:space="0" w:color="000000"/>
              <w:right w:val="single" w:sz="4" w:space="0" w:color="000000"/>
            </w:tcBorders>
          </w:tcPr>
          <w:p w:rsidR="00E51DEE" w:rsidRPr="003B3082" w:rsidRDefault="005D2D03">
            <w:pPr>
              <w:spacing w:after="160" w:line="252" w:lineRule="auto"/>
              <w:rPr>
                <w:rFonts w:ascii="Arial" w:eastAsia="Arial" w:hAnsi="Arial" w:cs="Arial"/>
                <w:sz w:val="20"/>
                <w:szCs w:val="20"/>
              </w:rPr>
            </w:pPr>
            <w:r w:rsidRPr="003B3082">
              <w:rPr>
                <w:rFonts w:ascii="Arial" w:eastAsia="Arial" w:hAnsi="Arial" w:cs="Arial"/>
                <w:b/>
                <w:sz w:val="20"/>
                <w:szCs w:val="20"/>
              </w:rPr>
              <w:t>Author’s Feedback</w:t>
            </w:r>
            <w:r w:rsidRPr="003B3082">
              <w:rPr>
                <w:rFonts w:ascii="Arial" w:eastAsia="Arial" w:hAnsi="Arial" w:cs="Arial"/>
                <w:sz w:val="20"/>
                <w:szCs w:val="20"/>
              </w:rPr>
              <w:t xml:space="preserve"> (It is mandatory that authors should write his/her feedback here)</w:t>
            </w:r>
          </w:p>
          <w:p w:rsidR="00E51DEE" w:rsidRPr="003B3082" w:rsidRDefault="00E51DEE">
            <w:pPr>
              <w:keepNext/>
              <w:rPr>
                <w:rFonts w:ascii="Arial" w:eastAsia="Arial" w:hAnsi="Arial" w:cs="Arial"/>
                <w:sz w:val="20"/>
                <w:szCs w:val="20"/>
              </w:rPr>
            </w:pPr>
          </w:p>
        </w:tc>
      </w:tr>
      <w:tr w:rsidR="00E51DEE" w:rsidRPr="003B3082">
        <w:trPr>
          <w:trHeight w:val="890"/>
        </w:trPr>
        <w:tc>
          <w:tcPr>
            <w:tcW w:w="43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1DEE" w:rsidRPr="003B3082" w:rsidRDefault="005D2D03">
            <w:pPr>
              <w:rPr>
                <w:rFonts w:ascii="Arial" w:eastAsia="Arial" w:hAnsi="Arial" w:cs="Arial"/>
                <w:sz w:val="20"/>
                <w:szCs w:val="20"/>
              </w:rPr>
            </w:pPr>
            <w:r w:rsidRPr="003B3082">
              <w:rPr>
                <w:rFonts w:ascii="Arial" w:eastAsia="Arial" w:hAnsi="Arial" w:cs="Arial"/>
                <w:b/>
                <w:sz w:val="20"/>
                <w:szCs w:val="20"/>
              </w:rPr>
              <w:t xml:space="preserve">Are there ethical issues in this manuscript? </w:t>
            </w:r>
          </w:p>
          <w:p w:rsidR="00E51DEE" w:rsidRPr="003B3082" w:rsidRDefault="00E51DEE">
            <w:pPr>
              <w:rPr>
                <w:rFonts w:ascii="Arial" w:eastAsia="Arial" w:hAnsi="Arial" w:cs="Arial"/>
                <w:sz w:val="20"/>
                <w:szCs w:val="20"/>
              </w:rPr>
            </w:pPr>
          </w:p>
        </w:tc>
        <w:tc>
          <w:tcPr>
            <w:tcW w:w="44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E51DEE" w:rsidRPr="003B3082" w:rsidRDefault="005D2D03">
            <w:pPr>
              <w:rPr>
                <w:rFonts w:ascii="Arial" w:eastAsia="Arial" w:hAnsi="Arial" w:cs="Arial"/>
                <w:sz w:val="20"/>
                <w:szCs w:val="20"/>
                <w:u w:val="single"/>
              </w:rPr>
            </w:pPr>
            <w:r w:rsidRPr="003B3082">
              <w:rPr>
                <w:rFonts w:ascii="Arial" w:eastAsia="Arial" w:hAnsi="Arial" w:cs="Arial"/>
                <w:i/>
                <w:sz w:val="20"/>
                <w:szCs w:val="20"/>
                <w:u w:val="single"/>
              </w:rPr>
              <w:t xml:space="preserve">(If yes, </w:t>
            </w:r>
            <w:proofErr w:type="gramStart"/>
            <w:r w:rsidRPr="003B3082">
              <w:rPr>
                <w:rFonts w:ascii="Arial" w:eastAsia="Arial" w:hAnsi="Arial" w:cs="Arial"/>
                <w:i/>
                <w:sz w:val="20"/>
                <w:szCs w:val="20"/>
                <w:u w:val="single"/>
              </w:rPr>
              <w:t>Kindly</w:t>
            </w:r>
            <w:proofErr w:type="gramEnd"/>
            <w:r w:rsidRPr="003B3082">
              <w:rPr>
                <w:rFonts w:ascii="Arial" w:eastAsia="Arial" w:hAnsi="Arial" w:cs="Arial"/>
                <w:i/>
                <w:sz w:val="20"/>
                <w:szCs w:val="20"/>
                <w:u w:val="single"/>
              </w:rPr>
              <w:t xml:space="preserve"> please write down the ethical issues here in details)</w:t>
            </w:r>
          </w:p>
          <w:p w:rsidR="00E51DEE" w:rsidRPr="003B3082" w:rsidRDefault="00E51DEE">
            <w:pPr>
              <w:rPr>
                <w:rFonts w:ascii="Arial" w:eastAsia="Arial" w:hAnsi="Arial" w:cs="Arial"/>
                <w:sz w:val="20"/>
                <w:szCs w:val="20"/>
              </w:rPr>
            </w:pPr>
          </w:p>
        </w:tc>
        <w:tc>
          <w:tcPr>
            <w:tcW w:w="4403" w:type="dxa"/>
            <w:tcBorders>
              <w:top w:val="single" w:sz="4" w:space="0" w:color="000000"/>
              <w:left w:val="single" w:sz="4" w:space="0" w:color="000000"/>
              <w:bottom w:val="single" w:sz="4" w:space="0" w:color="000000"/>
              <w:right w:val="single" w:sz="4" w:space="0" w:color="000000"/>
            </w:tcBorders>
            <w:vAlign w:val="center"/>
          </w:tcPr>
          <w:p w:rsidR="00E51DEE" w:rsidRPr="003B3082" w:rsidRDefault="00E51DEE">
            <w:pPr>
              <w:rPr>
                <w:rFonts w:ascii="Arial" w:eastAsia="Arial" w:hAnsi="Arial" w:cs="Arial"/>
                <w:sz w:val="20"/>
                <w:szCs w:val="20"/>
              </w:rPr>
            </w:pPr>
          </w:p>
          <w:p w:rsidR="00E51DEE" w:rsidRPr="003B3082" w:rsidRDefault="00E51DEE">
            <w:pPr>
              <w:rPr>
                <w:rFonts w:ascii="Arial" w:eastAsia="Arial" w:hAnsi="Arial" w:cs="Arial"/>
                <w:sz w:val="20"/>
                <w:szCs w:val="20"/>
              </w:rPr>
            </w:pPr>
          </w:p>
          <w:p w:rsidR="00E51DEE" w:rsidRPr="003B3082" w:rsidRDefault="00E51DEE">
            <w:pPr>
              <w:rPr>
                <w:rFonts w:ascii="Arial" w:eastAsia="Arial" w:hAnsi="Arial" w:cs="Arial"/>
                <w:sz w:val="20"/>
                <w:szCs w:val="20"/>
              </w:rPr>
            </w:pPr>
          </w:p>
        </w:tc>
      </w:tr>
    </w:tbl>
    <w:p w:rsidR="00E51DEE" w:rsidRPr="003B3082" w:rsidRDefault="00E51DEE">
      <w:pPr>
        <w:jc w:val="both"/>
        <w:rPr>
          <w:rFonts w:ascii="Arial" w:hAnsi="Arial" w:cs="Arial"/>
          <w:sz w:val="20"/>
          <w:szCs w:val="20"/>
          <w:u w:val="single"/>
        </w:rPr>
      </w:pPr>
      <w:bookmarkStart w:id="2" w:name="_GoBack"/>
      <w:bookmarkEnd w:id="2"/>
    </w:p>
    <w:sectPr w:rsidR="00E51DEE" w:rsidRPr="003B3082">
      <w:headerReference w:type="default" r:id="rId7"/>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D03" w:rsidRDefault="005D2D03">
      <w:r>
        <w:separator/>
      </w:r>
    </w:p>
  </w:endnote>
  <w:endnote w:type="continuationSeparator" w:id="0">
    <w:p w:rsidR="005D2D03" w:rsidRDefault="005D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D03" w:rsidRDefault="005D2D03">
      <w:r>
        <w:separator/>
      </w:r>
    </w:p>
  </w:footnote>
  <w:footnote w:type="continuationSeparator" w:id="0">
    <w:p w:rsidR="005D2D03" w:rsidRDefault="005D2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51DEE" w:rsidRDefault="00E51DEE">
    <w:pPr>
      <w:spacing w:after="280"/>
      <w:jc w:val="center"/>
      <w:rPr>
        <w:rFonts w:ascii="Arial" w:eastAsia="Arial" w:hAnsi="Arial" w:cs="Arial"/>
        <w:color w:val="003399"/>
        <w:u w:val="single"/>
      </w:rPr>
    </w:pPr>
  </w:p>
  <w:p w:rsidR="00E51DEE" w:rsidRDefault="00E51DEE">
    <w:pPr>
      <w:spacing w:before="280"/>
      <w:jc w:val="center"/>
      <w:rPr>
        <w:rFonts w:ascii="Arial" w:eastAsia="Arial" w:hAnsi="Arial" w:cs="Arial"/>
        <w:color w:val="003399"/>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DEE"/>
    <w:rsid w:val="003B3082"/>
    <w:rsid w:val="005D2D03"/>
    <w:rsid w:val="00E51D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0EAD8"/>
  <w15:docId w15:val="{583ECFC7-6749-4A52-9074-3AC1750A6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character" w:styleId="FollowedHyperlink">
    <w:name w:val="FollowedHyperlink"/>
    <w:qFormat/>
    <w:rPr>
      <w:color w:val="800080"/>
      <w:w w:val="100"/>
      <w:position w:val="-1"/>
      <w:u w:val="single"/>
      <w:effect w:val="none"/>
      <w:vertAlign w:val="baseline"/>
      <w:cs w:val="0"/>
      <w:em w:val="none"/>
    </w:rPr>
  </w:style>
  <w:style w:type="paragraph" w:styleId="Footer">
    <w:name w:val="footer"/>
    <w:basedOn w:val="Normal"/>
    <w:qFormat/>
    <w:pPr>
      <w:tabs>
        <w:tab w:val="center" w:pos="4513"/>
        <w:tab w:val="right" w:pos="9026"/>
      </w:tabs>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Header">
    <w:name w:val="header"/>
    <w:basedOn w:val="Normal"/>
    <w:pPr>
      <w:tabs>
        <w:tab w:val="center" w:pos="4680"/>
        <w:tab w:val="right" w:pos="9360"/>
      </w:tabs>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l+Oi1O6VQyyYLGFbOeeQaThnmA==">CgMxLjAyDmguOTJ3cDhrY2sxb3pjMg1oLmp4bDdnNzFodmNtMg1oLnIxbDh6dnloaXQ1Mg5oLnMxdWo2NnU3ZXpxYzgAciExSzBadG1aQ2QyMEFJaGJKMC1LYjViUGMyX0JfS0pLdUc=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531</Words>
  <Characters>3029</Characters>
  <Application>Microsoft Office Word</Application>
  <DocSecurity>0</DocSecurity>
  <Lines>25</Lines>
  <Paragraphs>7</Paragraphs>
  <ScaleCrop>false</ScaleCrop>
  <Company/>
  <LinksUpToDate>false</LinksUpToDate>
  <CharactersWithSpaces>3553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2</cp:revision>
  <dcterms:created xsi:type="dcterms:W3CDTF">2011-07-31T23:51:00Z</dcterms:created>
  <dcterms:modified xsi:type="dcterms:W3CDTF">2025-08-26T07:45:00Z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325CB2A33E3D452F9CBF68F6F80E0136_12</vt:lpwstr>
  </property>
</Properties>
</file>