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E4C81" w14:textId="77777777" w:rsidR="00CA3560" w:rsidRPr="000B4067" w:rsidRDefault="00CA3560">
      <w:pPr>
        <w:spacing w:before="224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1"/>
        <w:gridCol w:w="11074"/>
      </w:tblGrid>
      <w:tr w:rsidR="00CA3560" w:rsidRPr="000B4067" w14:paraId="68950241" w14:textId="77777777" w:rsidTr="000B4067">
        <w:trPr>
          <w:trHeight w:val="288"/>
        </w:trPr>
        <w:tc>
          <w:tcPr>
            <w:tcW w:w="2161" w:type="dxa"/>
          </w:tcPr>
          <w:p w14:paraId="24699954" w14:textId="77777777" w:rsidR="00CA3560" w:rsidRPr="000B4067" w:rsidRDefault="006C46DB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B4067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1074" w:type="dxa"/>
          </w:tcPr>
          <w:p w14:paraId="022BE24B" w14:textId="77777777" w:rsidR="00CA3560" w:rsidRPr="000B4067" w:rsidRDefault="000B4067">
            <w:pPr>
              <w:pStyle w:val="TableParagraph"/>
              <w:spacing w:before="26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hyperlink r:id="rId4">
              <w:r w:rsidR="006C46DB" w:rsidRPr="000B406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UTTAR</w:t>
              </w:r>
              <w:r w:rsidR="006C46DB" w:rsidRPr="000B406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6C46DB" w:rsidRPr="000B406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PRADESH</w:t>
              </w:r>
              <w:r w:rsidR="006C46DB" w:rsidRPr="000B4067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6C46DB" w:rsidRPr="000B406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6C46DB" w:rsidRPr="000B4067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6C46DB" w:rsidRPr="000B406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6C46DB" w:rsidRPr="000B406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6C46DB" w:rsidRPr="000B4067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ZOOLOGY</w:t>
              </w:r>
            </w:hyperlink>
          </w:p>
        </w:tc>
      </w:tr>
      <w:tr w:rsidR="00CA3560" w:rsidRPr="000B4067" w14:paraId="62B50A99" w14:textId="77777777" w:rsidTr="000B4067">
        <w:trPr>
          <w:trHeight w:val="292"/>
        </w:trPr>
        <w:tc>
          <w:tcPr>
            <w:tcW w:w="2161" w:type="dxa"/>
          </w:tcPr>
          <w:p w14:paraId="37845B7F" w14:textId="77777777" w:rsidR="00CA3560" w:rsidRPr="000B4067" w:rsidRDefault="006C46DB">
            <w:pPr>
              <w:pStyle w:val="TableParagraph"/>
              <w:spacing w:before="1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B4067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0B4067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1074" w:type="dxa"/>
          </w:tcPr>
          <w:p w14:paraId="6BB6E67C" w14:textId="77777777" w:rsidR="00CA3560" w:rsidRPr="000B4067" w:rsidRDefault="006C46DB">
            <w:pPr>
              <w:pStyle w:val="TableParagraph"/>
              <w:spacing w:before="30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0B4067">
              <w:rPr>
                <w:rFonts w:ascii="Arial" w:hAnsi="Arial" w:cs="Arial"/>
                <w:b/>
                <w:spacing w:val="-2"/>
                <w:sz w:val="20"/>
                <w:szCs w:val="20"/>
              </w:rPr>
              <w:t>Ms_UPJOZ_5240</w:t>
            </w:r>
          </w:p>
        </w:tc>
      </w:tr>
      <w:tr w:rsidR="00CA3560" w:rsidRPr="000B4067" w14:paraId="747AACEB" w14:textId="77777777" w:rsidTr="000B4067">
        <w:trPr>
          <w:trHeight w:val="647"/>
        </w:trPr>
        <w:tc>
          <w:tcPr>
            <w:tcW w:w="2161" w:type="dxa"/>
          </w:tcPr>
          <w:p w14:paraId="56646A9E" w14:textId="77777777" w:rsidR="00CA3560" w:rsidRPr="000B4067" w:rsidRDefault="006C46DB">
            <w:pPr>
              <w:pStyle w:val="TableParagraph"/>
              <w:spacing w:before="1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B4067">
              <w:rPr>
                <w:rFonts w:ascii="Arial" w:hAnsi="Arial" w:cs="Arial"/>
                <w:sz w:val="20"/>
                <w:szCs w:val="20"/>
              </w:rPr>
              <w:t>Title</w:t>
            </w:r>
            <w:r w:rsidRPr="000B406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of</w:t>
            </w:r>
            <w:r w:rsidRPr="000B406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the</w:t>
            </w:r>
            <w:r w:rsidRPr="000B406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1074" w:type="dxa"/>
          </w:tcPr>
          <w:p w14:paraId="655B23D6" w14:textId="77777777" w:rsidR="00CA3560" w:rsidRPr="000B4067" w:rsidRDefault="006C46DB">
            <w:pPr>
              <w:pStyle w:val="TableParagraph"/>
              <w:spacing w:before="88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0B4067">
              <w:rPr>
                <w:rFonts w:ascii="Arial" w:hAnsi="Arial" w:cs="Arial"/>
                <w:b/>
                <w:sz w:val="20"/>
                <w:szCs w:val="20"/>
              </w:rPr>
              <w:t>“Comparative</w:t>
            </w:r>
            <w:r w:rsidRPr="000B406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0B406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B406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Calcium</w:t>
            </w:r>
            <w:r w:rsidRPr="000B406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Carbonate</w:t>
            </w:r>
            <w:r w:rsidRPr="000B406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Content in</w:t>
            </w:r>
            <w:r w:rsidRPr="000B406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B406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Eggshells</w:t>
            </w:r>
            <w:r w:rsidRPr="000B406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B406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Domestic</w:t>
            </w:r>
            <w:r w:rsidRPr="000B406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Hen</w:t>
            </w:r>
            <w:r w:rsidRPr="000B406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B406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Selected</w:t>
            </w:r>
            <w:r w:rsidRPr="000B406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Wild</w:t>
            </w:r>
            <w:r w:rsidRPr="000B406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Bird Species from the Marathwada Region of Maharashtra”</w:t>
            </w:r>
          </w:p>
        </w:tc>
      </w:tr>
      <w:tr w:rsidR="00CA3560" w:rsidRPr="000B4067" w14:paraId="2F890C7E" w14:textId="77777777" w:rsidTr="000B4067">
        <w:trPr>
          <w:trHeight w:val="331"/>
        </w:trPr>
        <w:tc>
          <w:tcPr>
            <w:tcW w:w="2161" w:type="dxa"/>
          </w:tcPr>
          <w:p w14:paraId="2148ADF5" w14:textId="77777777" w:rsidR="00CA3560" w:rsidRPr="000B4067" w:rsidRDefault="006C46DB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B4067">
              <w:rPr>
                <w:rFonts w:ascii="Arial" w:hAnsi="Arial" w:cs="Arial"/>
                <w:sz w:val="20"/>
                <w:szCs w:val="20"/>
              </w:rPr>
              <w:t>Type</w:t>
            </w:r>
            <w:r w:rsidRPr="000B406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of</w:t>
            </w:r>
            <w:r w:rsidRPr="000B406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the</w:t>
            </w:r>
            <w:r w:rsidRPr="000B406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1074" w:type="dxa"/>
          </w:tcPr>
          <w:p w14:paraId="7C4649C5" w14:textId="77777777" w:rsidR="00CA3560" w:rsidRPr="000B4067" w:rsidRDefault="006C46DB">
            <w:pPr>
              <w:pStyle w:val="TableParagraph"/>
              <w:spacing w:before="50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0B4067">
              <w:rPr>
                <w:rFonts w:ascii="Arial" w:hAnsi="Arial" w:cs="Arial"/>
                <w:b/>
                <w:spacing w:val="-2"/>
                <w:sz w:val="20"/>
                <w:szCs w:val="20"/>
              </w:rPr>
              <w:t>Original</w:t>
            </w:r>
            <w:r w:rsidRPr="000B4067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pacing w:val="-2"/>
                <w:sz w:val="20"/>
                <w:szCs w:val="20"/>
              </w:rPr>
              <w:t>Research</w:t>
            </w:r>
            <w:r w:rsidRPr="000B4067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37B1166A" w14:textId="77777777" w:rsidR="00CA3560" w:rsidRPr="000B4067" w:rsidRDefault="00CA356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7"/>
        <w:gridCol w:w="5829"/>
        <w:gridCol w:w="4185"/>
      </w:tblGrid>
      <w:tr w:rsidR="00CA3560" w:rsidRPr="000B4067" w14:paraId="7DACDF26" w14:textId="77777777" w:rsidTr="00427B24">
        <w:trPr>
          <w:trHeight w:val="453"/>
        </w:trPr>
        <w:tc>
          <w:tcPr>
            <w:tcW w:w="13351" w:type="dxa"/>
            <w:gridSpan w:val="3"/>
            <w:tcBorders>
              <w:top w:val="nil"/>
              <w:left w:val="nil"/>
              <w:right w:val="nil"/>
            </w:tcBorders>
          </w:tcPr>
          <w:p w14:paraId="32804391" w14:textId="77777777" w:rsidR="00CA3560" w:rsidRPr="000B4067" w:rsidRDefault="006C46DB" w:rsidP="000B4067">
            <w:pPr>
              <w:pStyle w:val="TableParagraph"/>
              <w:spacing w:line="223" w:lineRule="exact"/>
              <w:ind w:left="4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General_guidelines_for_the_Peer_Review_p"/>
            <w:bookmarkEnd w:id="0"/>
            <w:r w:rsidRPr="000B406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0B4067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0B406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0B406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CA3560" w:rsidRPr="000B4067" w14:paraId="12C888BE" w14:textId="77777777" w:rsidTr="00427B24">
        <w:trPr>
          <w:trHeight w:val="691"/>
        </w:trPr>
        <w:tc>
          <w:tcPr>
            <w:tcW w:w="3337" w:type="dxa"/>
          </w:tcPr>
          <w:p w14:paraId="6BF9ADF6" w14:textId="77777777" w:rsidR="00CA3560" w:rsidRPr="000B4067" w:rsidRDefault="00CA356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6493ABA1" w14:textId="77777777" w:rsidR="00CA3560" w:rsidRPr="000B4067" w:rsidRDefault="006C46DB">
            <w:pPr>
              <w:pStyle w:val="TableParagraph"/>
              <w:ind w:left="28" w:right="1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B406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B406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102C23AC" w14:textId="77777777" w:rsidR="00CA3560" w:rsidRPr="000B4067" w:rsidRDefault="006C46DB">
            <w:pPr>
              <w:pStyle w:val="TableParagraph"/>
              <w:spacing w:line="230" w:lineRule="atLeast"/>
              <w:ind w:left="23" w:right="1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B406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0B4067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0B406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0B4067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0B406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0B4067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0B406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0B4067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0B406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0B4067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0B406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0B4067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0B406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0B4067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0B406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0B406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185" w:type="dxa"/>
          </w:tcPr>
          <w:p w14:paraId="08612B58" w14:textId="77777777" w:rsidR="00CA3560" w:rsidRPr="000B4067" w:rsidRDefault="006C46DB">
            <w:pPr>
              <w:pStyle w:val="TableParagraph"/>
              <w:ind w:left="277" w:right="269" w:firstLine="72"/>
              <w:rPr>
                <w:rFonts w:ascii="Arial" w:hAnsi="Arial" w:cs="Arial"/>
                <w:sz w:val="20"/>
                <w:szCs w:val="20"/>
              </w:rPr>
            </w:pPr>
            <w:r w:rsidRPr="000B4067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0B4067">
              <w:rPr>
                <w:rFonts w:ascii="Arial" w:hAnsi="Arial" w:cs="Arial"/>
                <w:sz w:val="20"/>
                <w:szCs w:val="20"/>
              </w:rPr>
              <w:t>(It is mandatory</w:t>
            </w:r>
            <w:r w:rsidRPr="000B406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that authors</w:t>
            </w:r>
            <w:r w:rsidRPr="000B406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should</w:t>
            </w:r>
            <w:r w:rsidRPr="000B406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write</w:t>
            </w:r>
            <w:r w:rsidRPr="000B4067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his/her</w:t>
            </w:r>
            <w:r w:rsidRPr="000B406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feedback</w:t>
            </w:r>
            <w:r w:rsidRPr="000B406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CA3560" w:rsidRPr="000B4067" w14:paraId="5DD264AF" w14:textId="77777777" w:rsidTr="00427B24">
        <w:trPr>
          <w:trHeight w:val="2299"/>
        </w:trPr>
        <w:tc>
          <w:tcPr>
            <w:tcW w:w="3337" w:type="dxa"/>
          </w:tcPr>
          <w:p w14:paraId="32329639" w14:textId="77777777" w:rsidR="00CA3560" w:rsidRPr="000B4067" w:rsidRDefault="00CA3560">
            <w:pPr>
              <w:pStyle w:val="TableParagraph"/>
              <w:spacing w:before="115"/>
              <w:rPr>
                <w:rFonts w:ascii="Arial" w:hAnsi="Arial" w:cs="Arial"/>
                <w:sz w:val="20"/>
                <w:szCs w:val="20"/>
              </w:rPr>
            </w:pPr>
          </w:p>
          <w:p w14:paraId="59B9E132" w14:textId="77777777" w:rsidR="00CA3560" w:rsidRPr="000B4067" w:rsidRDefault="006C46DB">
            <w:pPr>
              <w:pStyle w:val="TableParagraph"/>
              <w:spacing w:before="1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0B4067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0B406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B406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0B406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0B406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29" w:type="dxa"/>
          </w:tcPr>
          <w:p w14:paraId="4B0128DC" w14:textId="77777777" w:rsidR="00CA3560" w:rsidRPr="000B4067" w:rsidRDefault="006C46DB">
            <w:pPr>
              <w:pStyle w:val="TableParagraph"/>
              <w:spacing w:before="226"/>
              <w:ind w:left="110" w:right="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4067">
              <w:rPr>
                <w:rFonts w:ascii="Arial" w:hAnsi="Arial" w:cs="Arial"/>
                <w:sz w:val="20"/>
                <w:szCs w:val="20"/>
              </w:rPr>
              <w:t>Yes! the manuscript is important for the scientific community. Lots</w:t>
            </w:r>
            <w:r w:rsidRPr="000B4067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of research is going on Aves. This</w:t>
            </w:r>
            <w:r w:rsidRPr="000B406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research is important because it is directly related to Comparative Analysis of Calcium Carbonate Content in the Eggshells of Domestic Hen and Selected Wild Bird Species.</w:t>
            </w:r>
            <w:r w:rsidRPr="000B406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Finding of this research piece highlight suggest that both species-specific nesting strategies and local environmental factors influence</w:t>
            </w:r>
            <w:r w:rsidRPr="000B406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eggshell calcium</w:t>
            </w:r>
            <w:r w:rsidRPr="000B406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carbonate</w:t>
            </w:r>
            <w:r w:rsidRPr="000B406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content</w:t>
            </w:r>
            <w:r w:rsidRPr="000B406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improving</w:t>
            </w:r>
            <w:r w:rsidRPr="000B406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young</w:t>
            </w:r>
            <w:r w:rsidRPr="000B406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adults' nutritional status.</w:t>
            </w:r>
          </w:p>
        </w:tc>
        <w:tc>
          <w:tcPr>
            <w:tcW w:w="4185" w:type="dxa"/>
          </w:tcPr>
          <w:p w14:paraId="068956C5" w14:textId="64A04B94" w:rsidR="00CA3560" w:rsidRPr="000B4067" w:rsidRDefault="00072CCD" w:rsidP="00072CCD">
            <w:pPr>
              <w:pStyle w:val="TableParagraph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4067">
              <w:rPr>
                <w:rFonts w:ascii="Arial" w:eastAsia="Calibri" w:hAnsi="Arial" w:cs="Arial"/>
                <w:sz w:val="20"/>
                <w:szCs w:val="20"/>
              </w:rPr>
              <w:t>This study provides important baseline data on avian eggshell chemistry in Marathwada birds and highlights the usefulness of a simple, cost-effective acid-base back titration method for ecological and comparative studies of eggshell quality. These findings have potential applications in avian physiology, conservation biology, and habitat-based reproductive health assessments.</w:t>
            </w:r>
          </w:p>
        </w:tc>
      </w:tr>
      <w:tr w:rsidR="00CA3560" w:rsidRPr="000B4067" w14:paraId="27F4B28E" w14:textId="77777777" w:rsidTr="00427B24">
        <w:trPr>
          <w:trHeight w:val="1262"/>
        </w:trPr>
        <w:tc>
          <w:tcPr>
            <w:tcW w:w="3337" w:type="dxa"/>
          </w:tcPr>
          <w:p w14:paraId="6B6D725A" w14:textId="77777777" w:rsidR="00CA3560" w:rsidRPr="000B4067" w:rsidRDefault="006C46DB">
            <w:pPr>
              <w:pStyle w:val="TableParagraph"/>
              <w:spacing w:before="58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0B406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B406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B406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0B406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B406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B406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0B4067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0C8CC4C" w14:textId="77777777" w:rsidR="00CA3560" w:rsidRPr="000B4067" w:rsidRDefault="006C46DB">
            <w:pPr>
              <w:pStyle w:val="TableParagraph"/>
              <w:spacing w:before="1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0B4067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0B406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0B406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B406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0B406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29" w:type="dxa"/>
          </w:tcPr>
          <w:p w14:paraId="12526524" w14:textId="77777777" w:rsidR="00CA3560" w:rsidRPr="000B4067" w:rsidRDefault="00CA3560">
            <w:pPr>
              <w:pStyle w:val="TableParagraph"/>
              <w:spacing w:before="53"/>
              <w:rPr>
                <w:rFonts w:ascii="Arial" w:hAnsi="Arial" w:cs="Arial"/>
                <w:sz w:val="20"/>
                <w:szCs w:val="20"/>
              </w:rPr>
            </w:pPr>
          </w:p>
          <w:p w14:paraId="7DFECE45" w14:textId="77777777" w:rsidR="00CA3560" w:rsidRPr="000B4067" w:rsidRDefault="006C46DB">
            <w:pPr>
              <w:pStyle w:val="TableParagraph"/>
              <w:spacing w:before="1"/>
              <w:ind w:left="148" w:right="8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4067">
              <w:rPr>
                <w:rFonts w:ascii="Arial" w:hAnsi="Arial" w:cs="Arial"/>
                <w:sz w:val="20"/>
                <w:szCs w:val="20"/>
              </w:rPr>
              <w:t>Yes!</w:t>
            </w:r>
            <w:r w:rsidRPr="000B406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It is suitable, clear, concise, and informative. It accurately reflects the content of the paper, which is regarding Comparative Analysis</w:t>
            </w:r>
            <w:r w:rsidRPr="000B406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of</w:t>
            </w:r>
            <w:r w:rsidRPr="000B406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Calcium Carbonate</w:t>
            </w:r>
            <w:r w:rsidRPr="000B406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Content</w:t>
            </w:r>
            <w:r w:rsidRPr="000B406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in the</w:t>
            </w:r>
            <w:r w:rsidRPr="000B406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Eggshells</w:t>
            </w:r>
            <w:r w:rsidRPr="000B406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of</w:t>
            </w:r>
            <w:r w:rsidRPr="000B406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Domestic Hen and Selected Wild Bird Species</w:t>
            </w:r>
          </w:p>
        </w:tc>
        <w:tc>
          <w:tcPr>
            <w:tcW w:w="4185" w:type="dxa"/>
          </w:tcPr>
          <w:p w14:paraId="1EBC1F40" w14:textId="77777777" w:rsidR="00427B24" w:rsidRPr="000B4067" w:rsidRDefault="00427B24" w:rsidP="00427B24">
            <w:pPr>
              <w:pStyle w:val="TableParagraph"/>
              <w:ind w:left="720"/>
              <w:jc w:val="both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93385F5" w14:textId="77777777" w:rsidR="00427B24" w:rsidRPr="000B4067" w:rsidRDefault="00427B24" w:rsidP="00427B24">
            <w:pPr>
              <w:pStyle w:val="TableParagraph"/>
              <w:ind w:left="720"/>
              <w:jc w:val="both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33C361D" w14:textId="32079D8A" w:rsidR="00CA3560" w:rsidRPr="000B4067" w:rsidRDefault="00427B24" w:rsidP="00427B24">
            <w:pPr>
              <w:pStyle w:val="TableParagraph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406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title is appropriate.</w:t>
            </w:r>
          </w:p>
        </w:tc>
      </w:tr>
      <w:tr w:rsidR="00CA3560" w:rsidRPr="000B4067" w14:paraId="6E21B909" w14:textId="77777777" w:rsidTr="00427B24">
        <w:trPr>
          <w:trHeight w:val="1382"/>
        </w:trPr>
        <w:tc>
          <w:tcPr>
            <w:tcW w:w="3337" w:type="dxa"/>
          </w:tcPr>
          <w:p w14:paraId="7172B804" w14:textId="77777777" w:rsidR="00CA3560" w:rsidRPr="000B4067" w:rsidRDefault="006C46DB">
            <w:pPr>
              <w:pStyle w:val="TableParagraph"/>
              <w:spacing w:before="5"/>
              <w:ind w:left="470" w:right="99"/>
              <w:rPr>
                <w:rFonts w:ascii="Arial" w:hAnsi="Arial" w:cs="Arial"/>
                <w:b/>
                <w:sz w:val="20"/>
                <w:szCs w:val="20"/>
              </w:rPr>
            </w:pPr>
            <w:r w:rsidRPr="000B4067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0B406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0B406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0B406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590A67C4" w14:textId="77777777" w:rsidR="00CA3560" w:rsidRPr="000B4067" w:rsidRDefault="006C46DB">
            <w:pPr>
              <w:pStyle w:val="TableParagraph"/>
              <w:spacing w:line="227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0B406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B406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0B406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0B406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pacing w:val="-2"/>
                <w:sz w:val="20"/>
                <w:szCs w:val="20"/>
              </w:rPr>
              <w:t>suggestions</w:t>
            </w:r>
          </w:p>
          <w:p w14:paraId="7F3B9CD8" w14:textId="77777777" w:rsidR="00CA3560" w:rsidRPr="000B4067" w:rsidRDefault="006C46DB">
            <w:pPr>
              <w:pStyle w:val="TableParagraph"/>
              <w:spacing w:line="210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0B4067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29" w:type="dxa"/>
          </w:tcPr>
          <w:p w14:paraId="2CFD1816" w14:textId="77777777" w:rsidR="00CA3560" w:rsidRPr="000B4067" w:rsidRDefault="00CA3560">
            <w:pPr>
              <w:pStyle w:val="TableParagraph"/>
              <w:spacing w:before="111"/>
              <w:rPr>
                <w:rFonts w:ascii="Arial" w:hAnsi="Arial" w:cs="Arial"/>
                <w:sz w:val="20"/>
                <w:szCs w:val="20"/>
              </w:rPr>
            </w:pPr>
          </w:p>
          <w:p w14:paraId="0491C329" w14:textId="77777777" w:rsidR="00CA3560" w:rsidRPr="000B4067" w:rsidRDefault="006C46DB">
            <w:pPr>
              <w:pStyle w:val="TableParagraph"/>
              <w:ind w:left="110" w:right="8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4067">
              <w:rPr>
                <w:rFonts w:ascii="Arial" w:hAnsi="Arial" w:cs="Arial"/>
                <w:sz w:val="20"/>
                <w:szCs w:val="20"/>
              </w:rPr>
              <w:t>Yes!</w:t>
            </w:r>
            <w:r w:rsidRPr="000B406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Abstract is comprehensive. It provides a good overview of the research problem, results, and discussion of the study. The</w:t>
            </w:r>
            <w:r w:rsidRPr="000B406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abstract is well-written and easy to understand.</w:t>
            </w:r>
          </w:p>
        </w:tc>
        <w:tc>
          <w:tcPr>
            <w:tcW w:w="4185" w:type="dxa"/>
          </w:tcPr>
          <w:p w14:paraId="66F8B417" w14:textId="12FCBDD0" w:rsidR="00CA3560" w:rsidRPr="000B4067" w:rsidRDefault="00EF6D53" w:rsidP="00EF6D5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4067">
              <w:rPr>
                <w:rFonts w:ascii="Arial" w:hAnsi="Arial" w:cs="Arial"/>
                <w:sz w:val="20"/>
                <w:szCs w:val="20"/>
              </w:rPr>
              <w:t>Yes, the abstract of the article is comprehensive.</w:t>
            </w:r>
          </w:p>
        </w:tc>
      </w:tr>
      <w:tr w:rsidR="00CA3560" w:rsidRPr="000B4067" w14:paraId="631561FE" w14:textId="77777777" w:rsidTr="00427B24">
        <w:trPr>
          <w:trHeight w:val="1118"/>
        </w:trPr>
        <w:tc>
          <w:tcPr>
            <w:tcW w:w="3337" w:type="dxa"/>
          </w:tcPr>
          <w:p w14:paraId="1EC47094" w14:textId="77777777" w:rsidR="00CA3560" w:rsidRPr="000B4067" w:rsidRDefault="00CA3560">
            <w:pPr>
              <w:pStyle w:val="TableParagraph"/>
              <w:spacing w:before="102"/>
              <w:rPr>
                <w:rFonts w:ascii="Arial" w:hAnsi="Arial" w:cs="Arial"/>
                <w:sz w:val="20"/>
                <w:szCs w:val="20"/>
              </w:rPr>
            </w:pPr>
          </w:p>
          <w:p w14:paraId="711F9D3A" w14:textId="77777777" w:rsidR="00CA3560" w:rsidRPr="000B4067" w:rsidRDefault="006C46DB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0B406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B406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B406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0B406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29" w:type="dxa"/>
          </w:tcPr>
          <w:p w14:paraId="64DFB480" w14:textId="77777777" w:rsidR="00CA3560" w:rsidRPr="000B4067" w:rsidRDefault="006C46DB">
            <w:pPr>
              <w:pStyle w:val="TableParagraph"/>
              <w:spacing w:before="98" w:line="237" w:lineRule="auto"/>
              <w:ind w:left="110" w:right="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4067">
              <w:rPr>
                <w:rFonts w:ascii="Arial" w:hAnsi="Arial" w:cs="Arial"/>
                <w:color w:val="0C0D0D"/>
                <w:sz w:val="20"/>
                <w:szCs w:val="20"/>
              </w:rPr>
              <w:t>The manuscript is well-written and well-presented. Yes, I think the manuscript is scientifically correct. The methodology is sound, and the observations and results in tables are presented in a clear and concise manner.</w:t>
            </w:r>
          </w:p>
        </w:tc>
        <w:tc>
          <w:tcPr>
            <w:tcW w:w="4185" w:type="dxa"/>
          </w:tcPr>
          <w:p w14:paraId="751C8B35" w14:textId="09F0299B" w:rsidR="00CA3560" w:rsidRPr="000B4067" w:rsidRDefault="008E1CEA" w:rsidP="008E1CE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4067">
              <w:rPr>
                <w:rFonts w:ascii="Arial" w:hAnsi="Arial" w:cs="Arial"/>
                <w:color w:val="0C0D0D"/>
                <w:sz w:val="20"/>
                <w:szCs w:val="20"/>
              </w:rPr>
              <w:t>Yes, I think the manuscript is scientifically correct.</w:t>
            </w:r>
          </w:p>
        </w:tc>
      </w:tr>
      <w:tr w:rsidR="00CA3560" w:rsidRPr="000B4067" w14:paraId="737A521E" w14:textId="77777777" w:rsidTr="00427B24">
        <w:trPr>
          <w:trHeight w:val="1152"/>
        </w:trPr>
        <w:tc>
          <w:tcPr>
            <w:tcW w:w="3337" w:type="dxa"/>
          </w:tcPr>
          <w:p w14:paraId="465D4349" w14:textId="77777777" w:rsidR="00CA3560" w:rsidRPr="000B4067" w:rsidRDefault="006C46DB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0B4067">
              <w:rPr>
                <w:rFonts w:ascii="Arial" w:hAnsi="Arial" w:cs="Arial"/>
                <w:b/>
                <w:sz w:val="20"/>
                <w:szCs w:val="20"/>
              </w:rPr>
              <w:lastRenderedPageBreak/>
              <w:t>Are the references sufficient and recent? If you have suggestions of additional</w:t>
            </w:r>
          </w:p>
          <w:p w14:paraId="02EB2496" w14:textId="77777777" w:rsidR="00CA3560" w:rsidRPr="000B4067" w:rsidRDefault="006C46DB">
            <w:pPr>
              <w:pStyle w:val="TableParagraph"/>
              <w:spacing w:line="230" w:lineRule="atLeast"/>
              <w:ind w:left="470" w:right="99"/>
              <w:rPr>
                <w:rFonts w:ascii="Arial" w:hAnsi="Arial" w:cs="Arial"/>
                <w:b/>
                <w:sz w:val="20"/>
                <w:szCs w:val="20"/>
              </w:rPr>
            </w:pPr>
            <w:r w:rsidRPr="000B4067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0B406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B406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0B406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5829" w:type="dxa"/>
          </w:tcPr>
          <w:p w14:paraId="11E73289" w14:textId="77777777" w:rsidR="00CA3560" w:rsidRPr="000B4067" w:rsidRDefault="006C46DB">
            <w:pPr>
              <w:pStyle w:val="TableParagraph"/>
              <w:spacing w:before="226"/>
              <w:ind w:left="110" w:right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4067">
              <w:rPr>
                <w:rFonts w:ascii="Arial" w:hAnsi="Arial" w:cs="Arial"/>
                <w:sz w:val="20"/>
                <w:szCs w:val="20"/>
              </w:rPr>
              <w:t xml:space="preserve">The references are sufficient and recent. The authors cite a variety of relevant sources, including recent and diverse research papers on </w:t>
            </w:r>
            <w:r w:rsidRPr="000B4067">
              <w:rPr>
                <w:rFonts w:ascii="Arial" w:hAnsi="Arial" w:cs="Arial"/>
                <w:spacing w:val="-2"/>
                <w:sz w:val="20"/>
                <w:szCs w:val="20"/>
              </w:rPr>
              <w:t>Eggshell</w:t>
            </w:r>
          </w:p>
        </w:tc>
        <w:tc>
          <w:tcPr>
            <w:tcW w:w="4185" w:type="dxa"/>
          </w:tcPr>
          <w:p w14:paraId="6D8A7368" w14:textId="4458F598" w:rsidR="00CA3560" w:rsidRPr="000B4067" w:rsidRDefault="008E1CEA" w:rsidP="008E1CE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4067">
              <w:rPr>
                <w:rFonts w:ascii="Arial" w:hAnsi="Arial" w:cs="Arial"/>
                <w:sz w:val="20"/>
                <w:szCs w:val="20"/>
              </w:rPr>
              <w:t>Yes, the references are sufficient and recent.</w:t>
            </w:r>
          </w:p>
        </w:tc>
      </w:tr>
    </w:tbl>
    <w:p w14:paraId="36AD341F" w14:textId="77777777" w:rsidR="00CA3560" w:rsidRPr="000B4067" w:rsidRDefault="00CA3560">
      <w:pPr>
        <w:pStyle w:val="TableParagraph"/>
        <w:rPr>
          <w:rFonts w:ascii="Arial" w:hAnsi="Arial" w:cs="Arial"/>
          <w:sz w:val="20"/>
          <w:szCs w:val="20"/>
        </w:rPr>
        <w:sectPr w:rsidR="00CA3560" w:rsidRPr="000B4067">
          <w:pgSz w:w="15840" w:h="12240" w:orient="landscape"/>
          <w:pgMar w:top="1380" w:right="720" w:bottom="280" w:left="1080" w:header="720" w:footer="720" w:gutter="0"/>
          <w:cols w:space="720"/>
        </w:sectPr>
      </w:pPr>
    </w:p>
    <w:p w14:paraId="2DB56068" w14:textId="77777777" w:rsidR="00CA3560" w:rsidRPr="000B4067" w:rsidRDefault="00CA3560">
      <w:pPr>
        <w:spacing w:before="224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7"/>
        <w:gridCol w:w="5829"/>
        <w:gridCol w:w="4020"/>
      </w:tblGrid>
      <w:tr w:rsidR="00CA3560" w:rsidRPr="000B4067" w14:paraId="2A5A6372" w14:textId="77777777">
        <w:trPr>
          <w:trHeight w:val="917"/>
        </w:trPr>
        <w:tc>
          <w:tcPr>
            <w:tcW w:w="3337" w:type="dxa"/>
          </w:tcPr>
          <w:p w14:paraId="224032C6" w14:textId="77777777" w:rsidR="00CA3560" w:rsidRPr="000B4067" w:rsidRDefault="006C46DB">
            <w:pPr>
              <w:pStyle w:val="TableParagraph"/>
              <w:spacing w:before="2" w:line="237" w:lineRule="auto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0B406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B406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B406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0B406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29" w:type="dxa"/>
          </w:tcPr>
          <w:p w14:paraId="13E8AA3A" w14:textId="77777777" w:rsidR="00CA3560" w:rsidRPr="000B4067" w:rsidRDefault="00CA356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5FD733CF" w14:textId="77777777" w:rsidR="00CA3560" w:rsidRPr="000B4067" w:rsidRDefault="006C46DB">
            <w:pPr>
              <w:pStyle w:val="TableParagraph"/>
              <w:tabs>
                <w:tab w:val="left" w:pos="1127"/>
              </w:tabs>
              <w:spacing w:line="235" w:lineRule="auto"/>
              <w:ind w:left="110" w:right="104"/>
              <w:rPr>
                <w:rFonts w:ascii="Arial" w:hAnsi="Arial" w:cs="Arial"/>
                <w:sz w:val="20"/>
                <w:szCs w:val="20"/>
              </w:rPr>
            </w:pPr>
            <w:r w:rsidRPr="000B4067">
              <w:rPr>
                <w:rFonts w:ascii="Arial" w:hAnsi="Arial" w:cs="Arial"/>
                <w:sz w:val="20"/>
                <w:szCs w:val="20"/>
              </w:rPr>
              <w:t>Yes!</w:t>
            </w:r>
            <w:r w:rsidRPr="000B406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The</w:t>
            </w:r>
            <w:r w:rsidRPr="000B4067">
              <w:rPr>
                <w:rFonts w:ascii="Arial" w:hAnsi="Arial" w:cs="Arial"/>
                <w:sz w:val="20"/>
                <w:szCs w:val="20"/>
              </w:rPr>
              <w:tab/>
              <w:t>language/English</w:t>
            </w:r>
            <w:r w:rsidRPr="000B406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quality</w:t>
            </w:r>
            <w:r w:rsidRPr="000B406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of</w:t>
            </w:r>
            <w:r w:rsidRPr="000B406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the</w:t>
            </w:r>
            <w:r w:rsidRPr="000B406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article</w:t>
            </w:r>
            <w:r w:rsidRPr="000B406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is</w:t>
            </w:r>
            <w:r w:rsidRPr="000B406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suitable</w:t>
            </w:r>
            <w:r w:rsidRPr="000B406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for scholarly</w:t>
            </w:r>
            <w:r w:rsidRPr="000B406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communications.</w:t>
            </w:r>
          </w:p>
        </w:tc>
        <w:tc>
          <w:tcPr>
            <w:tcW w:w="4020" w:type="dxa"/>
          </w:tcPr>
          <w:p w14:paraId="5DEB63A4" w14:textId="45E8ABE6" w:rsidR="00CA3560" w:rsidRPr="000B4067" w:rsidRDefault="008E1CEA" w:rsidP="008E1CE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4067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CA3560" w:rsidRPr="000B4067" w14:paraId="410BA72F" w14:textId="77777777">
        <w:trPr>
          <w:trHeight w:val="1180"/>
        </w:trPr>
        <w:tc>
          <w:tcPr>
            <w:tcW w:w="3337" w:type="dxa"/>
          </w:tcPr>
          <w:p w14:paraId="68A5D039" w14:textId="77777777" w:rsidR="00CA3560" w:rsidRPr="000B4067" w:rsidRDefault="00CA3560">
            <w:pPr>
              <w:pStyle w:val="TableParagraph"/>
              <w:spacing w:before="130"/>
              <w:rPr>
                <w:rFonts w:ascii="Arial" w:hAnsi="Arial" w:cs="Arial"/>
                <w:sz w:val="20"/>
                <w:szCs w:val="20"/>
              </w:rPr>
            </w:pPr>
          </w:p>
          <w:p w14:paraId="3C32034F" w14:textId="77777777" w:rsidR="00CA3560" w:rsidRPr="000B4067" w:rsidRDefault="006C46DB">
            <w:pPr>
              <w:pStyle w:val="TableParagraph"/>
              <w:ind w:left="561"/>
              <w:rPr>
                <w:rFonts w:ascii="Arial" w:hAnsi="Arial" w:cs="Arial"/>
                <w:b/>
                <w:sz w:val="20"/>
                <w:szCs w:val="20"/>
              </w:rPr>
            </w:pPr>
            <w:r w:rsidRPr="000B4067">
              <w:rPr>
                <w:rFonts w:ascii="Arial" w:hAnsi="Arial" w:cs="Arial"/>
                <w:b/>
                <w:spacing w:val="-2"/>
                <w:sz w:val="20"/>
                <w:szCs w:val="20"/>
              </w:rPr>
              <w:t>Optional/General</w:t>
            </w:r>
            <w:r w:rsidRPr="000B4067">
              <w:rPr>
                <w:rFonts w:ascii="Arial" w:hAnsi="Arial" w:cs="Arial"/>
                <w:b/>
                <w:spacing w:val="15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29" w:type="dxa"/>
          </w:tcPr>
          <w:p w14:paraId="65B5B70D" w14:textId="77777777" w:rsidR="00CA3560" w:rsidRPr="000B4067" w:rsidRDefault="00CA356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073C6743" w14:textId="77777777" w:rsidR="00CA3560" w:rsidRPr="000B4067" w:rsidRDefault="00CA3560">
            <w:pPr>
              <w:pStyle w:val="TableParagraph"/>
              <w:spacing w:before="15"/>
              <w:rPr>
                <w:rFonts w:ascii="Arial" w:hAnsi="Arial" w:cs="Arial"/>
                <w:sz w:val="20"/>
                <w:szCs w:val="20"/>
              </w:rPr>
            </w:pPr>
          </w:p>
          <w:p w14:paraId="33521A48" w14:textId="77777777" w:rsidR="00CA3560" w:rsidRPr="000B4067" w:rsidRDefault="006C46DB">
            <w:pPr>
              <w:pStyle w:val="TableParagraph"/>
              <w:spacing w:before="1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0B4067">
              <w:rPr>
                <w:rFonts w:ascii="Arial" w:hAnsi="Arial" w:cs="Arial"/>
                <w:b/>
                <w:sz w:val="20"/>
                <w:szCs w:val="20"/>
              </w:rPr>
              <w:t>Theme</w:t>
            </w:r>
            <w:r w:rsidRPr="000B406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B406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0B406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r w:rsidRPr="000B406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B406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4020" w:type="dxa"/>
          </w:tcPr>
          <w:p w14:paraId="6FC704AF" w14:textId="172D2A1E" w:rsidR="00CA3560" w:rsidRPr="000B4067" w:rsidRDefault="00785CDD" w:rsidP="00785CD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4067">
              <w:rPr>
                <w:rFonts w:ascii="Arial" w:hAnsi="Arial" w:cs="Arial"/>
                <w:sz w:val="20"/>
                <w:szCs w:val="20"/>
                <w:lang w:val="en-GB"/>
              </w:rPr>
              <w:t>Corrections are done according to track change in manuscript.</w:t>
            </w:r>
          </w:p>
        </w:tc>
      </w:tr>
    </w:tbl>
    <w:p w14:paraId="3A11C351" w14:textId="77777777" w:rsidR="00CA3560" w:rsidRPr="000B4067" w:rsidRDefault="00CA3560">
      <w:pPr>
        <w:spacing w:before="3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8"/>
        <w:gridCol w:w="4466"/>
        <w:gridCol w:w="2622"/>
      </w:tblGrid>
      <w:tr w:rsidR="00CA3560" w:rsidRPr="000B4067" w14:paraId="5BBBB9B3" w14:textId="77777777">
        <w:trPr>
          <w:trHeight w:val="453"/>
        </w:trPr>
        <w:tc>
          <w:tcPr>
            <w:tcW w:w="13186" w:type="dxa"/>
            <w:gridSpan w:val="3"/>
            <w:tcBorders>
              <w:top w:val="nil"/>
              <w:left w:val="nil"/>
              <w:right w:val="nil"/>
            </w:tcBorders>
          </w:tcPr>
          <w:p w14:paraId="567EDB9B" w14:textId="77777777" w:rsidR="00CA3560" w:rsidRPr="000B4067" w:rsidRDefault="006C46DB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0B406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0B4067">
              <w:rPr>
                <w:rFonts w:ascii="Arial" w:hAnsi="Arial" w:cs="Arial"/>
                <w:b/>
                <w:color w:val="000000"/>
                <w:spacing w:val="47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0B406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CA3560" w:rsidRPr="000B4067" w14:paraId="560604CA" w14:textId="77777777">
        <w:trPr>
          <w:trHeight w:val="936"/>
        </w:trPr>
        <w:tc>
          <w:tcPr>
            <w:tcW w:w="6098" w:type="dxa"/>
          </w:tcPr>
          <w:p w14:paraId="4BCFF38D" w14:textId="77777777" w:rsidR="00CA3560" w:rsidRPr="000B4067" w:rsidRDefault="00CA356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6" w:type="dxa"/>
          </w:tcPr>
          <w:p w14:paraId="03BF34CE" w14:textId="77777777" w:rsidR="00CA3560" w:rsidRPr="000B4067" w:rsidRDefault="006C46DB">
            <w:pPr>
              <w:pStyle w:val="TableParagraph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0B406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B406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2622" w:type="dxa"/>
          </w:tcPr>
          <w:p w14:paraId="59596860" w14:textId="77777777" w:rsidR="00CA3560" w:rsidRPr="000B4067" w:rsidRDefault="006C46DB">
            <w:pPr>
              <w:pStyle w:val="TableParagraph"/>
              <w:ind w:left="3" w:right="176"/>
              <w:rPr>
                <w:rFonts w:ascii="Arial" w:hAnsi="Arial" w:cs="Arial"/>
                <w:sz w:val="20"/>
                <w:szCs w:val="20"/>
              </w:rPr>
            </w:pPr>
            <w:r w:rsidRPr="000B4067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0B4067">
              <w:rPr>
                <w:rFonts w:ascii="Arial" w:hAnsi="Arial" w:cs="Arial"/>
                <w:sz w:val="20"/>
                <w:szCs w:val="20"/>
              </w:rPr>
              <w:t>(It is mandatory</w:t>
            </w:r>
            <w:r w:rsidRPr="000B4067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that</w:t>
            </w:r>
            <w:r w:rsidRPr="000B4067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authors</w:t>
            </w:r>
            <w:r w:rsidRPr="000B4067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sz w:val="20"/>
                <w:szCs w:val="20"/>
              </w:rPr>
              <w:t>should write his/her feedback here)</w:t>
            </w:r>
          </w:p>
        </w:tc>
      </w:tr>
      <w:tr w:rsidR="00CA3560" w:rsidRPr="000B4067" w14:paraId="3972B657" w14:textId="77777777">
        <w:trPr>
          <w:trHeight w:val="1262"/>
        </w:trPr>
        <w:tc>
          <w:tcPr>
            <w:tcW w:w="6098" w:type="dxa"/>
          </w:tcPr>
          <w:p w14:paraId="3FF29206" w14:textId="77777777" w:rsidR="00CA3560" w:rsidRPr="000B4067" w:rsidRDefault="00CA3560">
            <w:pPr>
              <w:pStyle w:val="TableParagraph"/>
              <w:spacing w:before="173"/>
              <w:rPr>
                <w:rFonts w:ascii="Arial" w:hAnsi="Arial" w:cs="Arial"/>
                <w:sz w:val="20"/>
                <w:szCs w:val="20"/>
              </w:rPr>
            </w:pPr>
          </w:p>
          <w:p w14:paraId="57D8C572" w14:textId="77777777" w:rsidR="00CA3560" w:rsidRPr="000B4067" w:rsidRDefault="006C46DB">
            <w:pPr>
              <w:pStyle w:val="TableParagraph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0B406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B406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0B406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0B406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0B406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B406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0B406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4466" w:type="dxa"/>
          </w:tcPr>
          <w:p w14:paraId="321B9B61" w14:textId="77777777" w:rsidR="00CA3560" w:rsidRPr="000B4067" w:rsidRDefault="006C46DB">
            <w:pPr>
              <w:pStyle w:val="TableParagraph"/>
              <w:spacing w:line="237" w:lineRule="auto"/>
              <w:ind w:left="76" w:right="66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B4067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0B4067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0B4067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0B4067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proofErr w:type="gramStart"/>
            <w:r w:rsidRPr="000B4067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0B4067">
              <w:rPr>
                <w:rFonts w:ascii="Arial" w:hAnsi="Arial" w:cs="Arial"/>
                <w:i/>
                <w:spacing w:val="-8"/>
                <w:sz w:val="20"/>
                <w:szCs w:val="20"/>
                <w:u w:val="single"/>
              </w:rPr>
              <w:t xml:space="preserve"> </w:t>
            </w:r>
            <w:r w:rsidRPr="000B4067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0B4067">
              <w:rPr>
                <w:rFonts w:ascii="Arial" w:hAnsi="Arial" w:cs="Arial"/>
                <w:i/>
                <w:spacing w:val="-8"/>
                <w:sz w:val="20"/>
                <w:szCs w:val="20"/>
                <w:u w:val="single"/>
              </w:rPr>
              <w:t xml:space="preserve"> </w:t>
            </w:r>
            <w:r w:rsidRPr="000B4067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0B4067">
              <w:rPr>
                <w:rFonts w:ascii="Arial" w:hAnsi="Arial" w:cs="Arial"/>
                <w:i/>
                <w:spacing w:val="-8"/>
                <w:sz w:val="20"/>
                <w:szCs w:val="20"/>
                <w:u w:val="single"/>
              </w:rPr>
              <w:t xml:space="preserve"> </w:t>
            </w:r>
            <w:r w:rsidRPr="000B4067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0B4067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0B4067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0B4067">
              <w:rPr>
                <w:rFonts w:ascii="Arial" w:hAnsi="Arial" w:cs="Arial"/>
                <w:i/>
                <w:spacing w:val="-8"/>
                <w:sz w:val="20"/>
                <w:szCs w:val="20"/>
                <w:u w:val="single"/>
              </w:rPr>
              <w:t xml:space="preserve"> </w:t>
            </w:r>
            <w:r w:rsidRPr="000B4067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0B406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i/>
                <w:sz w:val="20"/>
                <w:szCs w:val="20"/>
                <w:u w:val="single"/>
              </w:rPr>
              <w:t>issues here in detail)</w:t>
            </w:r>
          </w:p>
          <w:p w14:paraId="6824A078" w14:textId="77777777" w:rsidR="00CA3560" w:rsidRPr="000B4067" w:rsidRDefault="00CA3560">
            <w:pPr>
              <w:pStyle w:val="TableParagraph"/>
              <w:spacing w:before="5"/>
              <w:rPr>
                <w:rFonts w:ascii="Arial" w:hAnsi="Arial" w:cs="Arial"/>
                <w:sz w:val="20"/>
                <w:szCs w:val="20"/>
              </w:rPr>
            </w:pPr>
          </w:p>
          <w:p w14:paraId="602CF954" w14:textId="77777777" w:rsidR="00CA3560" w:rsidRPr="000B4067" w:rsidRDefault="006C46DB">
            <w:pPr>
              <w:pStyle w:val="TableParagraph"/>
              <w:spacing w:before="1"/>
              <w:ind w:left="76"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B4067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0B406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0B406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0B406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B406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0B4067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0B4067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</w:t>
            </w:r>
          </w:p>
        </w:tc>
        <w:tc>
          <w:tcPr>
            <w:tcW w:w="2622" w:type="dxa"/>
          </w:tcPr>
          <w:p w14:paraId="3865EE46" w14:textId="5CA5D065" w:rsidR="00CA3560" w:rsidRPr="000B4067" w:rsidRDefault="00785CDD" w:rsidP="00785CD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4067">
              <w:rPr>
                <w:rFonts w:ascii="Arial" w:hAnsi="Arial" w:cs="Arial"/>
                <w:sz w:val="20"/>
                <w:szCs w:val="20"/>
              </w:rPr>
              <w:t>No ethical issues.</w:t>
            </w:r>
          </w:p>
        </w:tc>
      </w:tr>
    </w:tbl>
    <w:p w14:paraId="0B6D2789" w14:textId="77777777" w:rsidR="006C46DB" w:rsidRPr="000B4067" w:rsidRDefault="006C46DB">
      <w:pPr>
        <w:rPr>
          <w:rFonts w:ascii="Arial" w:hAnsi="Arial" w:cs="Arial"/>
          <w:sz w:val="20"/>
          <w:szCs w:val="20"/>
        </w:rPr>
      </w:pPr>
      <w:bookmarkStart w:id="1" w:name="_GoBack"/>
      <w:bookmarkEnd w:id="1"/>
    </w:p>
    <w:sectPr w:rsidR="006C46DB" w:rsidRPr="000B4067">
      <w:pgSz w:w="15840" w:h="12240" w:orient="landscape"/>
      <w:pgMar w:top="1380" w:right="72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A3560"/>
    <w:rsid w:val="00072CCD"/>
    <w:rsid w:val="000B4067"/>
    <w:rsid w:val="00427B24"/>
    <w:rsid w:val="0045034C"/>
    <w:rsid w:val="005F0713"/>
    <w:rsid w:val="006C46DB"/>
    <w:rsid w:val="006D675F"/>
    <w:rsid w:val="00785CDD"/>
    <w:rsid w:val="008E1CEA"/>
    <w:rsid w:val="00CA3560"/>
    <w:rsid w:val="00D80A00"/>
    <w:rsid w:val="00ED0B0C"/>
    <w:rsid w:val="00EF6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A6444"/>
  <w15:docId w15:val="{7AC0A4A5-208E-48AA-A8D1-7AF49F6E6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6D67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bimph.com/journal/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7</cp:revision>
  <dcterms:created xsi:type="dcterms:W3CDTF">2025-08-04T10:32:00Z</dcterms:created>
  <dcterms:modified xsi:type="dcterms:W3CDTF">2025-08-06T10:06:00Z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2025-08-04T00:00:00Z</vt:filetime>
  </property>
  <property fmtid="{D5CDD505-2E9C-101B-9397-08002B2CF9AE}" pid="5" name="Producer">
    <vt:lpwstr>www.ilovepdf.com</vt:lpwstr>
  </property>
</Properties>
</file>