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23313" w14:textId="77777777" w:rsidR="009344FF" w:rsidRPr="004C6B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B1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4618F92" w14:textId="77777777" w:rsidR="004C6B13" w:rsidRPr="004C6B13" w:rsidRDefault="004C6B13" w:rsidP="004C6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C6B13">
        <w:rPr>
          <w:rFonts w:ascii="Arial" w:eastAsia="Times New Roman" w:hAnsi="Arial" w:cs="Arial"/>
          <w:color w:val="222222"/>
          <w:sz w:val="20"/>
          <w:szCs w:val="20"/>
          <w:lang w:val="en-US"/>
        </w:rPr>
        <w:t>The article has been reviewed and authors have satisfactorily replied to the observations. </w:t>
      </w:r>
    </w:p>
    <w:p w14:paraId="6DCDB631" w14:textId="77777777" w:rsidR="004C6B13" w:rsidRPr="004C6B13" w:rsidRDefault="004C6B13" w:rsidP="004C6B1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val="en-US"/>
        </w:rPr>
      </w:pPr>
      <w:r w:rsidRPr="004C6B13">
        <w:rPr>
          <w:rFonts w:ascii="Arial" w:eastAsia="Times New Roman" w:hAnsi="Arial" w:cs="Arial"/>
          <w:color w:val="222222"/>
          <w:sz w:val="20"/>
          <w:szCs w:val="20"/>
          <w:lang w:val="en-US"/>
        </w:rPr>
        <w:t>Hence decision is to accept the article for publication. </w:t>
      </w:r>
    </w:p>
    <w:p w14:paraId="58EE4787" w14:textId="77777777" w:rsidR="009344FF" w:rsidRPr="004C6B13" w:rsidRDefault="009344FF" w:rsidP="009344FF">
      <w:pPr>
        <w:rPr>
          <w:rFonts w:ascii="Arial" w:hAnsi="Arial" w:cs="Arial"/>
          <w:sz w:val="20"/>
          <w:szCs w:val="20"/>
        </w:rPr>
      </w:pPr>
    </w:p>
    <w:p w14:paraId="483AE7F9" w14:textId="77777777" w:rsidR="00000000" w:rsidRPr="004C6B1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C6B1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8087D33" w14:textId="3D6118A5" w:rsidR="004C6B13" w:rsidRPr="004C6B13" w:rsidRDefault="004C6B13" w:rsidP="009344FF">
      <w:pPr>
        <w:rPr>
          <w:rFonts w:ascii="Arial" w:hAnsi="Arial" w:cs="Arial"/>
          <w:bCs/>
          <w:sz w:val="20"/>
          <w:szCs w:val="20"/>
        </w:rPr>
      </w:pPr>
      <w:bookmarkStart w:id="0" w:name="_Hlk205821081"/>
      <w:r w:rsidRPr="004C6B13">
        <w:rPr>
          <w:rFonts w:ascii="Arial" w:hAnsi="Arial" w:cs="Arial"/>
          <w:bCs/>
          <w:sz w:val="20"/>
          <w:szCs w:val="20"/>
        </w:rPr>
        <w:t>Dr. Suprakash Chaudhury</w:t>
      </w:r>
      <w:r w:rsidRPr="004C6B13">
        <w:rPr>
          <w:rFonts w:ascii="Arial" w:hAnsi="Arial" w:cs="Arial"/>
          <w:bCs/>
          <w:sz w:val="20"/>
          <w:szCs w:val="20"/>
        </w:rPr>
        <w:t xml:space="preserve">, </w:t>
      </w:r>
      <w:r w:rsidRPr="004C6B13">
        <w:rPr>
          <w:rFonts w:ascii="Arial" w:hAnsi="Arial" w:cs="Arial"/>
          <w:bCs/>
          <w:sz w:val="20"/>
          <w:szCs w:val="20"/>
        </w:rPr>
        <w:t xml:space="preserve">Dr D Y Patil Medical College, Hospital &amp; Research </w:t>
      </w:r>
      <w:proofErr w:type="spellStart"/>
      <w:r w:rsidRPr="004C6B1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4C6B13">
        <w:rPr>
          <w:rFonts w:ascii="Arial" w:hAnsi="Arial" w:cs="Arial"/>
          <w:bCs/>
          <w:sz w:val="20"/>
          <w:szCs w:val="20"/>
        </w:rPr>
        <w:t>, Pimpri, India</w:t>
      </w:r>
      <w:bookmarkEnd w:id="0"/>
    </w:p>
    <w:sectPr w:rsidR="004C6B13" w:rsidRPr="004C6B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C6B13"/>
    <w:rsid w:val="009344FF"/>
    <w:rsid w:val="009F328F"/>
    <w:rsid w:val="00A72896"/>
    <w:rsid w:val="00DD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3E00F"/>
  <w15:docId w15:val="{0FE06F81-95AA-4C43-BE36-CDB16DB3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2025-08-11T10:41:00Z</dcterms:modified>
</cp:coreProperties>
</file>