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3D1ED" w14:textId="77777777" w:rsidR="000D62C3" w:rsidRDefault="000D62C3" w:rsidP="000D62C3">
      <w:pPr>
        <w:jc w:val="center"/>
        <w:rPr>
          <w:rFonts w:ascii="Times New Roman" w:hAnsi="Times New Roman" w:cs="Times New Roman"/>
          <w:b/>
          <w:sz w:val="24"/>
          <w:szCs w:val="24"/>
        </w:rPr>
      </w:pPr>
      <w:r>
        <w:rPr>
          <w:rFonts w:ascii="Times New Roman" w:hAnsi="Times New Roman" w:cs="Times New Roman"/>
          <w:b/>
          <w:sz w:val="24"/>
          <w:szCs w:val="24"/>
        </w:rPr>
        <w:t>Interaction of exercise training and alcohol treatment on brain antioxidant defense system in two different age groups of male albino rats</w:t>
      </w:r>
    </w:p>
    <w:p w14:paraId="685958DF" w14:textId="77777777" w:rsidR="005D294A" w:rsidRDefault="005D294A" w:rsidP="000D62C3">
      <w:pPr>
        <w:jc w:val="center"/>
        <w:rPr>
          <w:rFonts w:ascii="Times New Roman" w:hAnsi="Times New Roman" w:cs="Times New Roman"/>
          <w:b/>
          <w:sz w:val="24"/>
          <w:szCs w:val="24"/>
        </w:rPr>
      </w:pPr>
    </w:p>
    <w:p w14:paraId="46B352E1" w14:textId="77777777" w:rsidR="000D62C3" w:rsidRDefault="000D62C3" w:rsidP="000D62C3">
      <w:pPr>
        <w:jc w:val="center"/>
        <w:rPr>
          <w:rFonts w:ascii="Times New Roman" w:hAnsi="Times New Roman" w:cs="Times New Roman"/>
          <w:b/>
          <w:sz w:val="24"/>
          <w:szCs w:val="24"/>
        </w:rPr>
      </w:pPr>
      <w:r>
        <w:rPr>
          <w:rFonts w:ascii="Times New Roman" w:hAnsi="Times New Roman" w:cs="Times New Roman"/>
          <w:b/>
          <w:sz w:val="24"/>
          <w:szCs w:val="24"/>
        </w:rPr>
        <w:t>Abstract</w:t>
      </w:r>
    </w:p>
    <w:p w14:paraId="687F62D8" w14:textId="77777777" w:rsidR="000D62C3" w:rsidRDefault="000D62C3" w:rsidP="000D62C3">
      <w:pPr>
        <w:jc w:val="both"/>
        <w:rPr>
          <w:rFonts w:ascii="Times New Roman" w:hAnsi="Times New Roman" w:cs="Times New Roman"/>
          <w:sz w:val="24"/>
          <w:szCs w:val="24"/>
        </w:rPr>
      </w:pPr>
      <w:r>
        <w:rPr>
          <w:rFonts w:ascii="Times New Roman" w:hAnsi="Times New Roman" w:cs="Times New Roman"/>
          <w:b/>
          <w:bCs/>
          <w:sz w:val="24"/>
          <w:szCs w:val="24"/>
        </w:rPr>
        <w:t>Background</w:t>
      </w:r>
      <w:r>
        <w:rPr>
          <w:rFonts w:ascii="Times New Roman" w:hAnsi="Times New Roman" w:cs="Times New Roman"/>
          <w:sz w:val="24"/>
          <w:szCs w:val="24"/>
        </w:rPr>
        <w:t xml:space="preserve"> : The biochemical mechanisms by which exercise significantly benefits health and </w:t>
      </w:r>
      <w:proofErr w:type="spellStart"/>
      <w:r>
        <w:rPr>
          <w:rFonts w:ascii="Times New Roman" w:hAnsi="Times New Roman" w:cs="Times New Roman"/>
          <w:sz w:val="24"/>
          <w:szCs w:val="24"/>
        </w:rPr>
        <w:t>well being</w:t>
      </w:r>
      <w:proofErr w:type="spellEnd"/>
      <w:r>
        <w:rPr>
          <w:rFonts w:ascii="Times New Roman" w:hAnsi="Times New Roman" w:cs="Times New Roman"/>
          <w:sz w:val="24"/>
          <w:szCs w:val="24"/>
        </w:rPr>
        <w:t xml:space="preserve">, including antioxidant enzymes status, are not well understood in alcohol treated aged rats. </w:t>
      </w:r>
    </w:p>
    <w:p w14:paraId="79FFE1E4" w14:textId="77777777" w:rsidR="000D62C3" w:rsidRDefault="000D62C3" w:rsidP="000D62C3">
      <w:pPr>
        <w:jc w:val="both"/>
        <w:rPr>
          <w:rFonts w:ascii="Times New Roman" w:hAnsi="Times New Roman" w:cs="Times New Roman"/>
          <w:sz w:val="24"/>
          <w:szCs w:val="24"/>
        </w:rPr>
      </w:pPr>
      <w:r>
        <w:rPr>
          <w:rFonts w:ascii="Times New Roman" w:hAnsi="Times New Roman" w:cs="Times New Roman"/>
          <w:b/>
          <w:bCs/>
          <w:sz w:val="24"/>
          <w:szCs w:val="24"/>
        </w:rPr>
        <w:t>Aim</w:t>
      </w:r>
      <w:r>
        <w:rPr>
          <w:rFonts w:ascii="Times New Roman" w:hAnsi="Times New Roman" w:cs="Times New Roman"/>
          <w:sz w:val="24"/>
          <w:szCs w:val="24"/>
        </w:rPr>
        <w:t xml:space="preserve"> : The present study was carried out to know the impact of exercise training on alcohol-induced oxidative damage and antioxidant status in the brain tissue of young and old albino rats. </w:t>
      </w:r>
    </w:p>
    <w:p w14:paraId="6889D778" w14:textId="77777777" w:rsidR="000D62C3" w:rsidRDefault="000D62C3" w:rsidP="000D62C3">
      <w:pPr>
        <w:jc w:val="both"/>
        <w:rPr>
          <w:rFonts w:ascii="Times New Roman" w:hAnsi="Times New Roman" w:cs="Times New Roman"/>
          <w:sz w:val="24"/>
          <w:szCs w:val="24"/>
        </w:rPr>
      </w:pPr>
      <w:r>
        <w:rPr>
          <w:rFonts w:ascii="Times New Roman" w:hAnsi="Times New Roman" w:cs="Times New Roman"/>
          <w:b/>
          <w:bCs/>
          <w:sz w:val="24"/>
          <w:szCs w:val="24"/>
        </w:rPr>
        <w:t>Methods</w:t>
      </w:r>
      <w:r>
        <w:rPr>
          <w:rFonts w:ascii="Times New Roman" w:hAnsi="Times New Roman" w:cs="Times New Roman"/>
          <w:sz w:val="24"/>
          <w:szCs w:val="24"/>
        </w:rPr>
        <w:t xml:space="preserve"> : The age-matched </w:t>
      </w:r>
      <w:proofErr w:type="spellStart"/>
      <w:r>
        <w:rPr>
          <w:rFonts w:ascii="Times New Roman" w:hAnsi="Times New Roman" w:cs="Times New Roman"/>
          <w:sz w:val="24"/>
          <w:szCs w:val="24"/>
        </w:rPr>
        <w:t>wistar</w:t>
      </w:r>
      <w:proofErr w:type="spellEnd"/>
      <w:r>
        <w:rPr>
          <w:rFonts w:ascii="Times New Roman" w:hAnsi="Times New Roman" w:cs="Times New Roman"/>
          <w:sz w:val="24"/>
          <w:szCs w:val="24"/>
        </w:rPr>
        <w:t xml:space="preserve"> rats (3 months young, n=24; 18 months old, n=24) were randomly divided into four groups: normal control (NC), exercise trained (Ex), alcohol treatment (At), and exercise plus alcohol treatment (Ex + At). The oxidative stress parameters specifically catalase (CAT), glutathione s transferase (GST), xanthine oxidase, (XOD), uric acid, (UA), ascorbic acid (AA), and malondialdehyde (MDA) were estimated in the brain tissue.  </w:t>
      </w:r>
    </w:p>
    <w:p w14:paraId="0B1C0950" w14:textId="77777777" w:rsidR="000D62C3" w:rsidRDefault="000D62C3" w:rsidP="000D62C3">
      <w:pPr>
        <w:jc w:val="both"/>
        <w:rPr>
          <w:rFonts w:ascii="Times New Roman" w:hAnsi="Times New Roman" w:cs="Times New Roman"/>
          <w:sz w:val="24"/>
          <w:szCs w:val="24"/>
        </w:rPr>
      </w:pPr>
      <w:r>
        <w:rPr>
          <w:rFonts w:ascii="Times New Roman" w:hAnsi="Times New Roman" w:cs="Times New Roman"/>
          <w:b/>
          <w:bCs/>
          <w:sz w:val="24"/>
          <w:szCs w:val="24"/>
        </w:rPr>
        <w:t>Findings</w:t>
      </w:r>
      <w:r>
        <w:rPr>
          <w:rFonts w:ascii="Times New Roman" w:hAnsi="Times New Roman" w:cs="Times New Roman"/>
          <w:sz w:val="24"/>
          <w:szCs w:val="24"/>
        </w:rPr>
        <w:t xml:space="preserve"> : In alcohol treated rats CAT, AA levels are decreased and UA, XOD, GST, MDA contents were increased. These changes were found to be greater in the aged rats than that of the young rats. In exercise training rats, the levels of these parameters were increased than normal rats. Where as in both age group rats, exercise plus alcohol treatment upregulated these antioxidant enzymes status. This study showed that alcohol intoxication increased the lipid peroxidation and decreased the antioxidant status in the brain tissue of old aged rats. However, the levels of these antioxidant enzymes and antioxidant status were augmented with exercise training in both age groups of alcohol treated rats. </w:t>
      </w:r>
    </w:p>
    <w:p w14:paraId="4D9DF90F" w14:textId="77777777" w:rsidR="000D62C3" w:rsidRDefault="000D62C3" w:rsidP="000D62C3">
      <w:pPr>
        <w:jc w:val="both"/>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 xml:space="preserve"> : The present study suggests that exercise can be considered as a therapeutic means of countering the effects of alcohol intoxication in aged rats and that it may provide a useful strategy for enhancing the brain antioxidant enzymes status in rats.    </w:t>
      </w:r>
    </w:p>
    <w:p w14:paraId="40689ABA" w14:textId="77777777" w:rsidR="000D62C3" w:rsidRDefault="000D62C3" w:rsidP="000D62C3">
      <w:pPr>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Alcohol, exercise, age, antioxidant enzymes, brain  </w:t>
      </w:r>
    </w:p>
    <w:p w14:paraId="0804A917" w14:textId="77777777" w:rsidR="000D62C3" w:rsidRDefault="000D62C3" w:rsidP="000D62C3">
      <w:pPr>
        <w:jc w:val="both"/>
        <w:rPr>
          <w:rFonts w:ascii="Times New Roman" w:hAnsi="Times New Roman" w:cs="Times New Roman"/>
          <w:b/>
          <w:sz w:val="24"/>
          <w:szCs w:val="24"/>
        </w:rPr>
      </w:pPr>
      <w:r>
        <w:rPr>
          <w:rFonts w:ascii="Times New Roman" w:hAnsi="Times New Roman" w:cs="Times New Roman"/>
          <w:b/>
          <w:sz w:val="24"/>
          <w:szCs w:val="24"/>
        </w:rPr>
        <w:t xml:space="preserve">Introduction:  </w:t>
      </w:r>
    </w:p>
    <w:p w14:paraId="1D8BA71D" w14:textId="6B542A6E" w:rsidR="000D62C3" w:rsidRDefault="00121588" w:rsidP="000D62C3">
      <w:pPr>
        <w:jc w:val="both"/>
        <w:rPr>
          <w:rFonts w:ascii="Times New Roman" w:hAnsi="Times New Roman" w:cs="Times New Roman"/>
          <w:sz w:val="24"/>
          <w:szCs w:val="24"/>
        </w:rPr>
      </w:pPr>
      <w:r>
        <w:rPr>
          <w:rFonts w:ascii="Times New Roman" w:hAnsi="Times New Roman" w:cs="Times New Roman"/>
          <w:sz w:val="24"/>
          <w:szCs w:val="24"/>
        </w:rPr>
        <w:t>“</w:t>
      </w:r>
      <w:r w:rsidR="000D62C3">
        <w:rPr>
          <w:rFonts w:ascii="Times New Roman" w:hAnsi="Times New Roman" w:cs="Times New Roman"/>
          <w:sz w:val="24"/>
          <w:szCs w:val="24"/>
        </w:rPr>
        <w:t>The beneficial effects of regular exercise have been consistently reported in a series of human situations and diseases and in studies with experimental animals. A plethora of studies have provided evidence that exercise enhances antioxidant enzymes status in both humans and animals</w:t>
      </w:r>
      <w:r>
        <w:rPr>
          <w:rFonts w:ascii="Times New Roman" w:hAnsi="Times New Roman" w:cs="Times New Roman"/>
          <w:sz w:val="24"/>
          <w:szCs w:val="24"/>
        </w:rPr>
        <w:t>”</w:t>
      </w:r>
      <w:r w:rsidR="000D62C3">
        <w:rPr>
          <w:rFonts w:ascii="Times New Roman" w:hAnsi="Times New Roman" w:cs="Times New Roman"/>
          <w:sz w:val="24"/>
          <w:szCs w:val="24"/>
        </w:rPr>
        <w:t xml:space="preserve"> (Kramer </w:t>
      </w:r>
      <w:r w:rsidR="000D62C3">
        <w:rPr>
          <w:rFonts w:ascii="Times New Roman" w:hAnsi="Times New Roman" w:cs="Times New Roman"/>
          <w:i/>
          <w:sz w:val="24"/>
          <w:szCs w:val="24"/>
        </w:rPr>
        <w:t>et al</w:t>
      </w:r>
      <w:r w:rsidR="000D62C3">
        <w:rPr>
          <w:rFonts w:ascii="Times New Roman" w:hAnsi="Times New Roman" w:cs="Times New Roman"/>
          <w:sz w:val="24"/>
          <w:szCs w:val="24"/>
        </w:rPr>
        <w:t xml:space="preserve">., 1999). </w:t>
      </w:r>
      <w:r>
        <w:rPr>
          <w:rFonts w:ascii="Times New Roman" w:hAnsi="Times New Roman" w:cs="Times New Roman"/>
          <w:sz w:val="24"/>
          <w:szCs w:val="24"/>
        </w:rPr>
        <w:t>“</w:t>
      </w:r>
      <w:r w:rsidR="000D62C3">
        <w:rPr>
          <w:rFonts w:ascii="Times New Roman" w:hAnsi="Times New Roman" w:cs="Times New Roman"/>
          <w:sz w:val="24"/>
          <w:szCs w:val="24"/>
        </w:rPr>
        <w:t>There is evidence indicating that physical activity may reduce antioxidant status in age rats and it is recommended as a therapeutic strategy to prevent, or recover from, neurodegenerative disease</w:t>
      </w:r>
      <w:r>
        <w:rPr>
          <w:rFonts w:ascii="Times New Roman" w:hAnsi="Times New Roman" w:cs="Times New Roman"/>
          <w:sz w:val="24"/>
          <w:szCs w:val="24"/>
        </w:rPr>
        <w:t>”</w:t>
      </w:r>
      <w:r w:rsidR="000D62C3">
        <w:rPr>
          <w:rFonts w:ascii="Times New Roman" w:hAnsi="Times New Roman" w:cs="Times New Roman"/>
          <w:sz w:val="24"/>
          <w:szCs w:val="24"/>
        </w:rPr>
        <w:t xml:space="preserve"> (</w:t>
      </w:r>
      <w:r w:rsidR="000D62C3" w:rsidRPr="00685910">
        <w:rPr>
          <w:rFonts w:ascii="Times New Roman" w:hAnsi="Times New Roman" w:cs="Times New Roman"/>
          <w:sz w:val="24"/>
          <w:szCs w:val="24"/>
        </w:rPr>
        <w:t>Radak</w:t>
      </w:r>
      <w:r w:rsidR="00685910">
        <w:rPr>
          <w:rFonts w:ascii="Times New Roman" w:hAnsi="Times New Roman" w:cs="Times New Roman"/>
          <w:sz w:val="24"/>
          <w:szCs w:val="24"/>
        </w:rPr>
        <w:t xml:space="preserve"> </w:t>
      </w:r>
      <w:r w:rsidR="000D62C3">
        <w:rPr>
          <w:rFonts w:ascii="Times New Roman" w:hAnsi="Times New Roman" w:cs="Times New Roman"/>
          <w:i/>
          <w:sz w:val="24"/>
          <w:szCs w:val="24"/>
        </w:rPr>
        <w:t>et al</w:t>
      </w:r>
      <w:r w:rsidR="000D62C3">
        <w:rPr>
          <w:rFonts w:ascii="Times New Roman" w:hAnsi="Times New Roman" w:cs="Times New Roman"/>
          <w:sz w:val="24"/>
          <w:szCs w:val="24"/>
        </w:rPr>
        <w:t xml:space="preserve">.,1995). </w:t>
      </w:r>
      <w:r>
        <w:rPr>
          <w:rFonts w:ascii="Times New Roman" w:hAnsi="Times New Roman" w:cs="Times New Roman"/>
          <w:sz w:val="24"/>
          <w:szCs w:val="24"/>
        </w:rPr>
        <w:t>“</w:t>
      </w:r>
      <w:r w:rsidR="000D62C3">
        <w:rPr>
          <w:rFonts w:ascii="Times New Roman" w:hAnsi="Times New Roman" w:cs="Times New Roman"/>
          <w:sz w:val="24"/>
          <w:szCs w:val="24"/>
        </w:rPr>
        <w:t xml:space="preserve">There is a paradox regarding the effect of exercise on health and </w:t>
      </w:r>
      <w:proofErr w:type="spellStart"/>
      <w:r w:rsidR="000D62C3">
        <w:rPr>
          <w:rFonts w:ascii="Times New Roman" w:hAnsi="Times New Roman" w:cs="Times New Roman"/>
          <w:sz w:val="24"/>
          <w:szCs w:val="24"/>
        </w:rPr>
        <w:t>well being</w:t>
      </w:r>
      <w:proofErr w:type="spellEnd"/>
      <w:r w:rsidR="000D62C3">
        <w:rPr>
          <w:rFonts w:ascii="Times New Roman" w:hAnsi="Times New Roman" w:cs="Times New Roman"/>
          <w:sz w:val="24"/>
          <w:szCs w:val="24"/>
        </w:rPr>
        <w:t xml:space="preserve"> because while it can induce free radical formation which may be detrimental for cellular functions, it also reduces a variety of age-related diseases. Studies have shown that alcohol administration presumably exert one of its toxic effect in the brain. Brain alcohol exposure can be associated with oxidative perturbation of cellular oxidant/antioxidant balance</w:t>
      </w:r>
      <w:r>
        <w:rPr>
          <w:rFonts w:ascii="Times New Roman" w:hAnsi="Times New Roman" w:cs="Times New Roman"/>
          <w:sz w:val="24"/>
          <w:szCs w:val="24"/>
        </w:rPr>
        <w:t>”</w:t>
      </w:r>
      <w:r w:rsidR="000D62C3">
        <w:rPr>
          <w:rFonts w:ascii="Times New Roman" w:hAnsi="Times New Roman" w:cs="Times New Roman"/>
          <w:sz w:val="24"/>
          <w:szCs w:val="24"/>
        </w:rPr>
        <w:t xml:space="preserve"> (Calabrese </w:t>
      </w:r>
      <w:r w:rsidR="000D62C3">
        <w:rPr>
          <w:rFonts w:ascii="Times New Roman" w:hAnsi="Times New Roman" w:cs="Times New Roman"/>
          <w:i/>
          <w:sz w:val="24"/>
          <w:szCs w:val="24"/>
        </w:rPr>
        <w:t>et al</w:t>
      </w:r>
      <w:r w:rsidR="000D62C3">
        <w:rPr>
          <w:rFonts w:ascii="Times New Roman" w:hAnsi="Times New Roman" w:cs="Times New Roman"/>
          <w:sz w:val="24"/>
          <w:szCs w:val="24"/>
        </w:rPr>
        <w:t xml:space="preserve">., 2000). </w:t>
      </w:r>
      <w:r>
        <w:rPr>
          <w:rFonts w:ascii="Times New Roman" w:hAnsi="Times New Roman" w:cs="Times New Roman"/>
          <w:sz w:val="24"/>
          <w:szCs w:val="24"/>
        </w:rPr>
        <w:t>“</w:t>
      </w:r>
      <w:r w:rsidR="000D62C3">
        <w:rPr>
          <w:rFonts w:ascii="Times New Roman" w:hAnsi="Times New Roman" w:cs="Times New Roman"/>
          <w:sz w:val="24"/>
          <w:szCs w:val="24"/>
        </w:rPr>
        <w:t xml:space="preserve">Alcohol induces the formation of reactive oxygen species </w:t>
      </w:r>
      <w:r w:rsidR="000D62C3">
        <w:rPr>
          <w:rFonts w:ascii="Times New Roman" w:hAnsi="Times New Roman" w:cs="Times New Roman"/>
          <w:sz w:val="24"/>
          <w:szCs w:val="24"/>
        </w:rPr>
        <w:lastRenderedPageBreak/>
        <w:t>(ROS), such as hydrogen peroxide (H</w:t>
      </w:r>
      <w:r w:rsidR="000D62C3">
        <w:rPr>
          <w:rFonts w:ascii="Times New Roman" w:hAnsi="Times New Roman" w:cs="Times New Roman"/>
          <w:sz w:val="24"/>
          <w:szCs w:val="24"/>
          <w:vertAlign w:val="subscript"/>
        </w:rPr>
        <w:t>2</w:t>
      </w:r>
      <w:r w:rsidR="000D62C3">
        <w:rPr>
          <w:rFonts w:ascii="Times New Roman" w:hAnsi="Times New Roman" w:cs="Times New Roman"/>
          <w:sz w:val="24"/>
          <w:szCs w:val="24"/>
        </w:rPr>
        <w:t>O</w:t>
      </w:r>
      <w:r w:rsidR="000D62C3">
        <w:rPr>
          <w:rFonts w:ascii="Times New Roman" w:hAnsi="Times New Roman" w:cs="Times New Roman"/>
          <w:sz w:val="24"/>
          <w:szCs w:val="24"/>
          <w:vertAlign w:val="subscript"/>
        </w:rPr>
        <w:t>2</w:t>
      </w:r>
      <w:r w:rsidR="000D62C3">
        <w:rPr>
          <w:rFonts w:ascii="Times New Roman" w:hAnsi="Times New Roman" w:cs="Times New Roman"/>
          <w:sz w:val="24"/>
          <w:szCs w:val="24"/>
        </w:rPr>
        <w:t>), hydroxyl radical (HO.) and superoxide anion radical (O2· −) in brain tissue. The main damage to cells after alcohol results from the reactive oxygen species (ROS). Aging is a complex process involving morphologic and biochemical changes in single cells and in the whole organism. Aging is an inevitable biological process, leading to loss of function and of resistance to stress. Oxidative stress, an unavoidable consequence of oxygen metabolism in aerobic cells, is postulated to be one of the most important causes of age-related changes</w:t>
      </w:r>
      <w:r>
        <w:rPr>
          <w:rFonts w:ascii="Times New Roman" w:hAnsi="Times New Roman" w:cs="Times New Roman"/>
          <w:sz w:val="24"/>
          <w:szCs w:val="24"/>
        </w:rPr>
        <w:t>”</w:t>
      </w:r>
      <w:r w:rsidR="000D62C3">
        <w:rPr>
          <w:rFonts w:ascii="Times New Roman" w:hAnsi="Times New Roman" w:cs="Times New Roman"/>
          <w:sz w:val="24"/>
          <w:szCs w:val="24"/>
        </w:rPr>
        <w:t xml:space="preserve"> (Kokoszka</w:t>
      </w:r>
      <w:r w:rsidR="00685910">
        <w:rPr>
          <w:rFonts w:ascii="Times New Roman" w:hAnsi="Times New Roman" w:cs="Times New Roman"/>
          <w:sz w:val="24"/>
          <w:szCs w:val="24"/>
        </w:rPr>
        <w:t xml:space="preserve"> </w:t>
      </w:r>
      <w:r w:rsidR="000D62C3">
        <w:rPr>
          <w:rFonts w:ascii="Times New Roman" w:hAnsi="Times New Roman" w:cs="Times New Roman"/>
          <w:i/>
          <w:iCs/>
          <w:sz w:val="24"/>
          <w:szCs w:val="24"/>
        </w:rPr>
        <w:t>et al</w:t>
      </w:r>
      <w:r w:rsidR="000D62C3">
        <w:rPr>
          <w:rFonts w:ascii="Times New Roman" w:hAnsi="Times New Roman" w:cs="Times New Roman"/>
          <w:sz w:val="24"/>
          <w:szCs w:val="24"/>
        </w:rPr>
        <w:t xml:space="preserve">., 2001). </w:t>
      </w:r>
      <w:r>
        <w:rPr>
          <w:rFonts w:ascii="Times New Roman" w:hAnsi="Times New Roman" w:cs="Times New Roman"/>
          <w:sz w:val="24"/>
          <w:szCs w:val="24"/>
        </w:rPr>
        <w:t>“</w:t>
      </w:r>
      <w:r w:rsidR="000D62C3">
        <w:rPr>
          <w:rFonts w:ascii="Times New Roman" w:hAnsi="Times New Roman" w:cs="Times New Roman"/>
          <w:sz w:val="24"/>
          <w:szCs w:val="24"/>
        </w:rPr>
        <w:t>Aging brings about impairment of the functions of the central nervous system, which is manifested by changes in memory and cognitive performance, concomitant with the aging process is the neuronal loss in the brain and decrement of antioxidant enzymes status. Exercise, alcohol and aging induces free radical formation, which may be detrimental for cellular function. Reactive oxygen species (ROS) are generated by a variety of physiological and pathological conditions and despite their vital importance to normal cell function including proliferation, growth, signaling and apoptosis, they cause continuous damage to lipids, proteins and DNA</w:t>
      </w:r>
      <w:r>
        <w:rPr>
          <w:rFonts w:ascii="Times New Roman" w:hAnsi="Times New Roman" w:cs="Times New Roman"/>
          <w:sz w:val="24"/>
          <w:szCs w:val="24"/>
        </w:rPr>
        <w:t>”</w:t>
      </w:r>
      <w:r w:rsidR="000D62C3">
        <w:rPr>
          <w:rFonts w:ascii="Times New Roman" w:hAnsi="Times New Roman" w:cs="Times New Roman"/>
          <w:sz w:val="24"/>
          <w:szCs w:val="24"/>
        </w:rPr>
        <w:t xml:space="preserve"> (Goto and Nakamura, 1997). </w:t>
      </w:r>
      <w:r>
        <w:rPr>
          <w:rFonts w:ascii="Times New Roman" w:hAnsi="Times New Roman" w:cs="Times New Roman"/>
          <w:sz w:val="24"/>
          <w:szCs w:val="24"/>
        </w:rPr>
        <w:t>“</w:t>
      </w:r>
      <w:r w:rsidR="000D62C3">
        <w:rPr>
          <w:rFonts w:ascii="Times New Roman" w:hAnsi="Times New Roman" w:cs="Times New Roman"/>
          <w:sz w:val="24"/>
          <w:szCs w:val="24"/>
        </w:rPr>
        <w:t xml:space="preserve">Lipid </w:t>
      </w:r>
      <w:proofErr w:type="spellStart"/>
      <w:r w:rsidR="000D62C3">
        <w:rPr>
          <w:rFonts w:ascii="Times New Roman" w:hAnsi="Times New Roman" w:cs="Times New Roman"/>
          <w:sz w:val="24"/>
          <w:szCs w:val="24"/>
        </w:rPr>
        <w:t>peroxidations</w:t>
      </w:r>
      <w:proofErr w:type="spellEnd"/>
      <w:r w:rsidR="000D62C3">
        <w:rPr>
          <w:rFonts w:ascii="Times New Roman" w:hAnsi="Times New Roman" w:cs="Times New Roman"/>
          <w:sz w:val="24"/>
          <w:szCs w:val="24"/>
        </w:rPr>
        <w:t>, especially in membranes, play a crucial role in tissue injury</w:t>
      </w:r>
      <w:r>
        <w:rPr>
          <w:rFonts w:ascii="Times New Roman" w:hAnsi="Times New Roman" w:cs="Times New Roman"/>
          <w:sz w:val="24"/>
          <w:szCs w:val="24"/>
        </w:rPr>
        <w:t>”</w:t>
      </w:r>
      <w:r w:rsidR="000D62C3">
        <w:rPr>
          <w:rFonts w:ascii="Times New Roman" w:hAnsi="Times New Roman" w:cs="Times New Roman"/>
          <w:sz w:val="24"/>
          <w:szCs w:val="24"/>
        </w:rPr>
        <w:t>. (</w:t>
      </w:r>
      <w:proofErr w:type="spellStart"/>
      <w:r w:rsidR="000D62C3">
        <w:rPr>
          <w:rFonts w:ascii="Times New Roman" w:hAnsi="Times New Roman" w:cs="Times New Roman"/>
          <w:sz w:val="24"/>
          <w:szCs w:val="24"/>
        </w:rPr>
        <w:t>Renis</w:t>
      </w:r>
      <w:proofErr w:type="spellEnd"/>
      <w:r w:rsidR="00685910">
        <w:rPr>
          <w:rFonts w:ascii="Times New Roman" w:hAnsi="Times New Roman" w:cs="Times New Roman"/>
          <w:sz w:val="24"/>
          <w:szCs w:val="24"/>
        </w:rPr>
        <w:t xml:space="preserve"> </w:t>
      </w:r>
      <w:r w:rsidR="000D62C3">
        <w:rPr>
          <w:rFonts w:ascii="Times New Roman" w:hAnsi="Times New Roman" w:cs="Times New Roman"/>
          <w:i/>
          <w:sz w:val="24"/>
          <w:szCs w:val="24"/>
        </w:rPr>
        <w:t>et al</w:t>
      </w:r>
      <w:r w:rsidR="000D62C3">
        <w:rPr>
          <w:rFonts w:ascii="Times New Roman" w:hAnsi="Times New Roman" w:cs="Times New Roman"/>
          <w:sz w:val="24"/>
          <w:szCs w:val="24"/>
        </w:rPr>
        <w:t xml:space="preserve">., 1996). </w:t>
      </w:r>
      <w:r>
        <w:rPr>
          <w:rFonts w:ascii="Times New Roman" w:hAnsi="Times New Roman" w:cs="Times New Roman"/>
          <w:sz w:val="24"/>
          <w:szCs w:val="24"/>
        </w:rPr>
        <w:t>“</w:t>
      </w:r>
      <w:r w:rsidR="000D62C3">
        <w:rPr>
          <w:rFonts w:ascii="Times New Roman" w:hAnsi="Times New Roman" w:cs="Times New Roman"/>
          <w:sz w:val="24"/>
          <w:szCs w:val="24"/>
        </w:rPr>
        <w:t>The physiological ROS concentration might be dependent on cell types, age, and even the history of oxidative stress exposure could be a modulating factor</w:t>
      </w:r>
      <w:r>
        <w:rPr>
          <w:rFonts w:ascii="Times New Roman" w:hAnsi="Times New Roman" w:cs="Times New Roman"/>
          <w:sz w:val="24"/>
          <w:szCs w:val="24"/>
        </w:rPr>
        <w:t>”</w:t>
      </w:r>
      <w:r w:rsidR="000D62C3">
        <w:rPr>
          <w:rFonts w:ascii="Times New Roman" w:hAnsi="Times New Roman" w:cs="Times New Roman"/>
          <w:sz w:val="24"/>
          <w:szCs w:val="24"/>
        </w:rPr>
        <w:t xml:space="preserve"> (Radak</w:t>
      </w:r>
      <w:r w:rsidR="00685910">
        <w:rPr>
          <w:rFonts w:ascii="Times New Roman" w:hAnsi="Times New Roman" w:cs="Times New Roman"/>
          <w:sz w:val="24"/>
          <w:szCs w:val="24"/>
        </w:rPr>
        <w:t xml:space="preserve"> </w:t>
      </w:r>
      <w:r w:rsidR="000D62C3">
        <w:rPr>
          <w:rFonts w:ascii="Times New Roman" w:hAnsi="Times New Roman" w:cs="Times New Roman"/>
          <w:i/>
          <w:sz w:val="24"/>
          <w:szCs w:val="24"/>
        </w:rPr>
        <w:t>et al</w:t>
      </w:r>
      <w:r w:rsidR="000D62C3">
        <w:rPr>
          <w:rFonts w:ascii="Times New Roman" w:hAnsi="Times New Roman" w:cs="Times New Roman"/>
          <w:sz w:val="24"/>
          <w:szCs w:val="24"/>
        </w:rPr>
        <w:t xml:space="preserve">., 1998). </w:t>
      </w:r>
      <w:r>
        <w:rPr>
          <w:rFonts w:ascii="Times New Roman" w:hAnsi="Times New Roman" w:cs="Times New Roman"/>
          <w:sz w:val="24"/>
          <w:szCs w:val="24"/>
        </w:rPr>
        <w:t>“</w:t>
      </w:r>
      <w:r w:rsidR="000D62C3">
        <w:rPr>
          <w:rFonts w:ascii="Times New Roman" w:hAnsi="Times New Roman" w:cs="Times New Roman"/>
          <w:sz w:val="24"/>
          <w:szCs w:val="24"/>
        </w:rPr>
        <w:t xml:space="preserve">The damaging effects of reactive oxygen species on cellular biomolecules are well documented and the consequences of such have been implicated in the </w:t>
      </w:r>
      <w:proofErr w:type="spellStart"/>
      <w:r w:rsidR="000D62C3">
        <w:rPr>
          <w:rFonts w:ascii="Times New Roman" w:hAnsi="Times New Roman" w:cs="Times New Roman"/>
          <w:sz w:val="24"/>
          <w:szCs w:val="24"/>
        </w:rPr>
        <w:t>aetiology</w:t>
      </w:r>
      <w:proofErr w:type="spellEnd"/>
      <w:r w:rsidR="000D62C3">
        <w:rPr>
          <w:rFonts w:ascii="Times New Roman" w:hAnsi="Times New Roman" w:cs="Times New Roman"/>
          <w:sz w:val="24"/>
          <w:szCs w:val="24"/>
        </w:rPr>
        <w:t xml:space="preserve"> of a number of human disorders. In order to neutralize ROS, the body uses enzymatic antioxidants and </w:t>
      </w:r>
      <w:proofErr w:type="spellStart"/>
      <w:r w:rsidR="000D62C3">
        <w:rPr>
          <w:rFonts w:ascii="Times New Roman" w:hAnsi="Times New Roman" w:cs="Times New Roman"/>
          <w:sz w:val="24"/>
          <w:szCs w:val="24"/>
        </w:rPr>
        <w:t>non enzymatic</w:t>
      </w:r>
      <w:proofErr w:type="spellEnd"/>
      <w:r w:rsidR="000D62C3">
        <w:rPr>
          <w:rFonts w:ascii="Times New Roman" w:hAnsi="Times New Roman" w:cs="Times New Roman"/>
          <w:sz w:val="24"/>
          <w:szCs w:val="24"/>
        </w:rPr>
        <w:t xml:space="preserve"> antioxidant such as superoxide dismutase, catalase, and ascorbic acid, uric ac</w:t>
      </w:r>
      <w:r w:rsidR="00685910">
        <w:rPr>
          <w:rFonts w:ascii="Times New Roman" w:hAnsi="Times New Roman" w:cs="Times New Roman"/>
          <w:sz w:val="24"/>
          <w:szCs w:val="24"/>
        </w:rPr>
        <w:t>i</w:t>
      </w:r>
      <w:r w:rsidR="000D62C3">
        <w:rPr>
          <w:rFonts w:ascii="Times New Roman" w:hAnsi="Times New Roman" w:cs="Times New Roman"/>
          <w:sz w:val="24"/>
          <w:szCs w:val="24"/>
        </w:rPr>
        <w:t>d etc. So far, various age related changes have been investigated the lipid peroxidation and antioxidant enzyme capacity in rat tissues. However it must be stressed that these experimental results are inconsistent</w:t>
      </w:r>
      <w:r>
        <w:rPr>
          <w:rFonts w:ascii="Times New Roman" w:hAnsi="Times New Roman" w:cs="Times New Roman"/>
          <w:sz w:val="24"/>
          <w:szCs w:val="24"/>
        </w:rPr>
        <w:t>”</w:t>
      </w:r>
      <w:r w:rsidR="000D62C3">
        <w:rPr>
          <w:rFonts w:ascii="Times New Roman" w:hAnsi="Times New Roman" w:cs="Times New Roman"/>
          <w:sz w:val="24"/>
          <w:szCs w:val="24"/>
        </w:rPr>
        <w:t xml:space="preserve"> (Semsei</w:t>
      </w:r>
      <w:r w:rsidR="00685910">
        <w:rPr>
          <w:rFonts w:ascii="Times New Roman" w:hAnsi="Times New Roman" w:cs="Times New Roman"/>
          <w:sz w:val="24"/>
          <w:szCs w:val="24"/>
        </w:rPr>
        <w:t xml:space="preserve"> </w:t>
      </w:r>
      <w:r w:rsidR="000D62C3">
        <w:rPr>
          <w:rFonts w:ascii="Times New Roman" w:hAnsi="Times New Roman" w:cs="Times New Roman"/>
          <w:i/>
          <w:sz w:val="24"/>
          <w:szCs w:val="24"/>
        </w:rPr>
        <w:t>et al</w:t>
      </w:r>
      <w:r w:rsidR="000D62C3">
        <w:rPr>
          <w:rFonts w:ascii="Times New Roman" w:hAnsi="Times New Roman" w:cs="Times New Roman"/>
          <w:sz w:val="24"/>
          <w:szCs w:val="24"/>
        </w:rPr>
        <w:t xml:space="preserve">., 1991). It is also unaware that exercise training could provide defensive action against alcohol </w:t>
      </w:r>
      <w:r w:rsidR="005675B5">
        <w:rPr>
          <w:rFonts w:ascii="Times New Roman" w:hAnsi="Times New Roman" w:cs="Times New Roman"/>
          <w:sz w:val="24"/>
          <w:szCs w:val="24"/>
        </w:rPr>
        <w:t xml:space="preserve">toxicity </w:t>
      </w:r>
      <w:r w:rsidR="000D62C3">
        <w:rPr>
          <w:rFonts w:ascii="Times New Roman" w:hAnsi="Times New Roman" w:cs="Times New Roman"/>
          <w:sz w:val="24"/>
          <w:szCs w:val="24"/>
        </w:rPr>
        <w:t xml:space="preserve">in aged rats. Hence in this study, we made an attempt to know the effect of exercise training on antioxidant enzymes and antioxidant status in alcohol treated groups by comparing young and old rats.    </w:t>
      </w:r>
    </w:p>
    <w:p w14:paraId="1196D0B7" w14:textId="77777777" w:rsidR="000D62C3" w:rsidRDefault="000D62C3" w:rsidP="000D62C3">
      <w:pPr>
        <w:jc w:val="both"/>
        <w:rPr>
          <w:rFonts w:ascii="Times New Roman" w:hAnsi="Times New Roman" w:cs="Times New Roman"/>
          <w:b/>
          <w:sz w:val="24"/>
          <w:szCs w:val="24"/>
        </w:rPr>
      </w:pPr>
      <w:r>
        <w:rPr>
          <w:rFonts w:ascii="Times New Roman" w:hAnsi="Times New Roman" w:cs="Times New Roman"/>
          <w:b/>
          <w:sz w:val="24"/>
          <w:szCs w:val="24"/>
        </w:rPr>
        <w:t>Materials and methods</w:t>
      </w:r>
    </w:p>
    <w:p w14:paraId="61D1B367" w14:textId="77777777" w:rsidR="000D62C3" w:rsidRDefault="000D62C3" w:rsidP="000D62C3">
      <w:pPr>
        <w:jc w:val="both"/>
        <w:rPr>
          <w:rFonts w:ascii="Times New Roman" w:hAnsi="Times New Roman" w:cs="Times New Roman"/>
          <w:b/>
          <w:sz w:val="24"/>
          <w:szCs w:val="24"/>
        </w:rPr>
      </w:pPr>
      <w:r>
        <w:rPr>
          <w:rFonts w:ascii="Times New Roman" w:hAnsi="Times New Roman" w:cs="Times New Roman"/>
          <w:b/>
          <w:sz w:val="24"/>
          <w:szCs w:val="24"/>
        </w:rPr>
        <w:t xml:space="preserve">Animals </w:t>
      </w:r>
    </w:p>
    <w:p w14:paraId="44DC55BA" w14:textId="77777777" w:rsidR="000D62C3" w:rsidRDefault="000D62C3" w:rsidP="000D62C3">
      <w:pPr>
        <w:jc w:val="both"/>
        <w:rPr>
          <w:rFonts w:ascii="Times New Roman" w:hAnsi="Times New Roman" w:cs="Times New Roman"/>
          <w:i/>
          <w:sz w:val="24"/>
          <w:szCs w:val="24"/>
        </w:rPr>
      </w:pPr>
      <w:r>
        <w:rPr>
          <w:rFonts w:ascii="Times New Roman" w:hAnsi="Times New Roman" w:cs="Times New Roman"/>
          <w:sz w:val="24"/>
          <w:szCs w:val="24"/>
        </w:rPr>
        <w:t xml:space="preserve">Wistar strain male albino rats of young (3 months n=24) weighing 170±10 g and old (18 months n=24) weighing 240±10 g, </w:t>
      </w:r>
      <w:r w:rsidR="005675B5">
        <w:rPr>
          <w:rFonts w:ascii="Times New Roman" w:hAnsi="Times New Roman" w:cs="Times New Roman"/>
          <w:sz w:val="24"/>
          <w:szCs w:val="24"/>
        </w:rPr>
        <w:t>are used in this study</w:t>
      </w:r>
      <w:r>
        <w:rPr>
          <w:rFonts w:ascii="Times New Roman" w:hAnsi="Times New Roman" w:cs="Times New Roman"/>
          <w:sz w:val="24"/>
          <w:szCs w:val="24"/>
        </w:rPr>
        <w:t xml:space="preserve">. </w:t>
      </w:r>
      <w:r w:rsidR="005675B5">
        <w:rPr>
          <w:rFonts w:ascii="Times New Roman" w:hAnsi="Times New Roman" w:cs="Times New Roman"/>
          <w:sz w:val="24"/>
          <w:szCs w:val="24"/>
        </w:rPr>
        <w:t>Our</w:t>
      </w:r>
      <w:r>
        <w:rPr>
          <w:rFonts w:ascii="Times New Roman" w:hAnsi="Times New Roman" w:cs="Times New Roman"/>
          <w:sz w:val="24"/>
          <w:szCs w:val="24"/>
        </w:rPr>
        <w:t xml:space="preserve"> study was approved by the Animal Ethics Committee (Regd. No. 438/01/a/CP CSEA/ dt.17.07.2001; resolution number 9/IAEC/SVU/ 2001/dt. 04.03.2002). The rats </w:t>
      </w:r>
      <w:r w:rsidR="005675B5">
        <w:rPr>
          <w:rFonts w:ascii="Times New Roman" w:hAnsi="Times New Roman" w:cs="Times New Roman"/>
          <w:sz w:val="24"/>
          <w:szCs w:val="24"/>
        </w:rPr>
        <w:t xml:space="preserve">are kept </w:t>
      </w:r>
      <w:r>
        <w:rPr>
          <w:rFonts w:ascii="Times New Roman" w:hAnsi="Times New Roman" w:cs="Times New Roman"/>
          <w:sz w:val="24"/>
          <w:szCs w:val="24"/>
        </w:rPr>
        <w:t xml:space="preserve">in clean polypropylene cages, six rats per cage and maintained under hygienic conditions, temperature controlled room (27±2˚C) with a photoperiod of 12-h light and 12-h dark cycle. The rats </w:t>
      </w:r>
      <w:r w:rsidR="005675B5">
        <w:rPr>
          <w:rFonts w:ascii="Times New Roman" w:hAnsi="Times New Roman" w:cs="Times New Roman"/>
          <w:sz w:val="24"/>
          <w:szCs w:val="24"/>
        </w:rPr>
        <w:t xml:space="preserve">are </w:t>
      </w:r>
      <w:r>
        <w:rPr>
          <w:rFonts w:ascii="Times New Roman" w:hAnsi="Times New Roman" w:cs="Times New Roman"/>
          <w:sz w:val="24"/>
          <w:szCs w:val="24"/>
        </w:rPr>
        <w:t xml:space="preserve">fed with </w:t>
      </w:r>
      <w:r w:rsidR="005675B5">
        <w:rPr>
          <w:rFonts w:ascii="Times New Roman" w:hAnsi="Times New Roman" w:cs="Times New Roman"/>
          <w:sz w:val="24"/>
          <w:szCs w:val="24"/>
        </w:rPr>
        <w:t>w</w:t>
      </w:r>
      <w:r>
        <w:rPr>
          <w:rFonts w:ascii="Times New Roman" w:hAnsi="Times New Roman" w:cs="Times New Roman"/>
          <w:sz w:val="24"/>
          <w:szCs w:val="24"/>
        </w:rPr>
        <w:t xml:space="preserve">ater </w:t>
      </w:r>
      <w:r>
        <w:rPr>
          <w:rFonts w:ascii="Times New Roman" w:hAnsi="Times New Roman" w:cs="Times New Roman"/>
          <w:i/>
          <w:sz w:val="24"/>
          <w:szCs w:val="24"/>
        </w:rPr>
        <w:t xml:space="preserve">ad libitum. </w:t>
      </w:r>
      <w:r w:rsidR="005675B5">
        <w:rPr>
          <w:rFonts w:ascii="Times New Roman" w:hAnsi="Times New Roman" w:cs="Times New Roman"/>
          <w:i/>
          <w:sz w:val="24"/>
          <w:szCs w:val="24"/>
        </w:rPr>
        <w:br/>
      </w:r>
    </w:p>
    <w:p w14:paraId="53D19C35" w14:textId="77777777" w:rsidR="000D62C3" w:rsidRDefault="000D62C3" w:rsidP="000D62C3">
      <w:pPr>
        <w:jc w:val="both"/>
        <w:rPr>
          <w:rFonts w:ascii="Times New Roman" w:hAnsi="Times New Roman" w:cs="Times New Roman"/>
          <w:b/>
          <w:sz w:val="24"/>
          <w:szCs w:val="24"/>
        </w:rPr>
      </w:pPr>
      <w:r>
        <w:rPr>
          <w:rFonts w:ascii="Times New Roman" w:hAnsi="Times New Roman" w:cs="Times New Roman"/>
          <w:b/>
          <w:sz w:val="24"/>
          <w:szCs w:val="24"/>
        </w:rPr>
        <w:t xml:space="preserve">Groups: </w:t>
      </w:r>
    </w:p>
    <w:p w14:paraId="2B627CB7" w14:textId="77777777" w:rsidR="000D62C3" w:rsidRDefault="00FA2D32" w:rsidP="000D62C3">
      <w:pPr>
        <w:jc w:val="both"/>
        <w:rPr>
          <w:rFonts w:ascii="Times New Roman" w:hAnsi="Times New Roman" w:cs="Times New Roman"/>
          <w:sz w:val="24"/>
          <w:szCs w:val="24"/>
        </w:rPr>
      </w:pPr>
      <w:r>
        <w:rPr>
          <w:rFonts w:ascii="Times New Roman" w:hAnsi="Times New Roman" w:cs="Times New Roman"/>
          <w:sz w:val="24"/>
          <w:szCs w:val="24"/>
        </w:rPr>
        <w:t>W</w:t>
      </w:r>
      <w:r w:rsidR="000D62C3">
        <w:rPr>
          <w:rFonts w:ascii="Times New Roman" w:hAnsi="Times New Roman" w:cs="Times New Roman"/>
          <w:sz w:val="24"/>
          <w:szCs w:val="24"/>
        </w:rPr>
        <w:t xml:space="preserve">istar albino rats </w:t>
      </w:r>
      <w:r>
        <w:rPr>
          <w:rFonts w:ascii="Times New Roman" w:hAnsi="Times New Roman" w:cs="Times New Roman"/>
          <w:sz w:val="24"/>
          <w:szCs w:val="24"/>
        </w:rPr>
        <w:t>are</w:t>
      </w:r>
      <w:r w:rsidR="000D62C3">
        <w:rPr>
          <w:rFonts w:ascii="Times New Roman" w:hAnsi="Times New Roman" w:cs="Times New Roman"/>
          <w:sz w:val="24"/>
          <w:szCs w:val="24"/>
        </w:rPr>
        <w:t xml:space="preserve"> randomly divided into four groups and six rats in each group and treatment was given as </w:t>
      </w:r>
      <w:r>
        <w:rPr>
          <w:rFonts w:ascii="Times New Roman" w:hAnsi="Times New Roman" w:cs="Times New Roman"/>
          <w:sz w:val="24"/>
          <w:szCs w:val="24"/>
        </w:rPr>
        <w:t xml:space="preserve">per the experimental protocol. </w:t>
      </w:r>
    </w:p>
    <w:p w14:paraId="7C573BB0" w14:textId="77777777" w:rsidR="000D62C3" w:rsidRDefault="000D62C3" w:rsidP="000D62C3">
      <w:pPr>
        <w:jc w:val="both"/>
        <w:rPr>
          <w:rFonts w:ascii="Times New Roman" w:hAnsi="Times New Roman" w:cs="Times New Roman"/>
          <w:sz w:val="24"/>
          <w:szCs w:val="24"/>
        </w:rPr>
      </w:pPr>
      <w:r>
        <w:rPr>
          <w:rFonts w:ascii="Times New Roman" w:hAnsi="Times New Roman" w:cs="Times New Roman"/>
          <w:b/>
          <w:sz w:val="24"/>
          <w:szCs w:val="24"/>
        </w:rPr>
        <w:t>Group I – Normal Control (NC) :</w:t>
      </w:r>
      <w:r>
        <w:rPr>
          <w:rFonts w:ascii="Times New Roman" w:hAnsi="Times New Roman" w:cs="Times New Roman"/>
          <w:sz w:val="24"/>
          <w:szCs w:val="24"/>
        </w:rPr>
        <w:t xml:space="preserve">Six rats received normal (0.9%) saline orally via orogastric tube. </w:t>
      </w:r>
    </w:p>
    <w:p w14:paraId="3999CC85" w14:textId="77777777" w:rsidR="00FA2D32" w:rsidRDefault="000D62C3" w:rsidP="000D62C3">
      <w:pPr>
        <w:jc w:val="both"/>
        <w:rPr>
          <w:rFonts w:ascii="Times New Roman" w:hAnsi="Times New Roman" w:cs="Times New Roman"/>
          <w:sz w:val="24"/>
          <w:szCs w:val="24"/>
        </w:rPr>
      </w:pPr>
      <w:r>
        <w:rPr>
          <w:rFonts w:ascii="Times New Roman" w:hAnsi="Times New Roman" w:cs="Times New Roman"/>
          <w:b/>
          <w:sz w:val="24"/>
          <w:szCs w:val="24"/>
        </w:rPr>
        <w:lastRenderedPageBreak/>
        <w:t>Group II - Exercise Training (Ex) :</w:t>
      </w:r>
      <w:r>
        <w:rPr>
          <w:rFonts w:ascii="Times New Roman" w:hAnsi="Times New Roman" w:cs="Times New Roman"/>
          <w:sz w:val="24"/>
          <w:szCs w:val="24"/>
        </w:rPr>
        <w:t xml:space="preserve">Six rats </w:t>
      </w:r>
      <w:r w:rsidR="00FA2D32">
        <w:rPr>
          <w:rFonts w:ascii="Times New Roman" w:hAnsi="Times New Roman" w:cs="Times New Roman"/>
          <w:sz w:val="24"/>
          <w:szCs w:val="24"/>
        </w:rPr>
        <w:t xml:space="preserve">are given exercise training for </w:t>
      </w:r>
      <w:r>
        <w:rPr>
          <w:rFonts w:ascii="Times New Roman" w:hAnsi="Times New Roman" w:cs="Times New Roman"/>
          <w:sz w:val="24"/>
          <w:szCs w:val="24"/>
        </w:rPr>
        <w:t>2 months</w:t>
      </w:r>
      <w:r w:rsidR="00FA2D32">
        <w:rPr>
          <w:rFonts w:ascii="Times New Roman" w:hAnsi="Times New Roman" w:cs="Times New Roman"/>
          <w:sz w:val="24"/>
          <w:szCs w:val="24"/>
        </w:rPr>
        <w:t xml:space="preserve">. </w:t>
      </w:r>
    </w:p>
    <w:p w14:paraId="5C47CE46" w14:textId="77777777" w:rsidR="000D62C3" w:rsidRDefault="000D62C3" w:rsidP="000D62C3">
      <w:pPr>
        <w:jc w:val="both"/>
        <w:rPr>
          <w:rFonts w:ascii="Times New Roman" w:hAnsi="Times New Roman" w:cs="Times New Roman"/>
          <w:sz w:val="24"/>
          <w:szCs w:val="24"/>
        </w:rPr>
      </w:pPr>
      <w:r>
        <w:rPr>
          <w:rFonts w:ascii="Times New Roman" w:hAnsi="Times New Roman" w:cs="Times New Roman"/>
          <w:b/>
          <w:sz w:val="24"/>
          <w:szCs w:val="24"/>
        </w:rPr>
        <w:t>Group III – Alcohol Treatment (At) :</w:t>
      </w:r>
      <w:r>
        <w:rPr>
          <w:rFonts w:ascii="Times New Roman" w:hAnsi="Times New Roman" w:cs="Times New Roman"/>
          <w:sz w:val="24"/>
          <w:szCs w:val="24"/>
        </w:rPr>
        <w:t xml:space="preserve">Six rats received the 20% of alcohol for a period of 2 months. </w:t>
      </w:r>
    </w:p>
    <w:p w14:paraId="49C149F7" w14:textId="77777777" w:rsidR="000D62C3" w:rsidRDefault="000D62C3" w:rsidP="000D62C3">
      <w:pPr>
        <w:jc w:val="both"/>
        <w:rPr>
          <w:rFonts w:ascii="Times New Roman" w:hAnsi="Times New Roman" w:cs="Times New Roman"/>
          <w:sz w:val="24"/>
          <w:szCs w:val="24"/>
        </w:rPr>
      </w:pPr>
      <w:r>
        <w:rPr>
          <w:rFonts w:ascii="Times New Roman" w:hAnsi="Times New Roman" w:cs="Times New Roman"/>
          <w:b/>
          <w:sz w:val="24"/>
          <w:szCs w:val="24"/>
        </w:rPr>
        <w:t>Group IV - Exercise Training + Alcohol Treatment (Combination treatment) (</w:t>
      </w:r>
      <w:proofErr w:type="spellStart"/>
      <w:r>
        <w:rPr>
          <w:rFonts w:ascii="Times New Roman" w:hAnsi="Times New Roman" w:cs="Times New Roman"/>
          <w:b/>
          <w:sz w:val="24"/>
          <w:szCs w:val="24"/>
        </w:rPr>
        <w:t>Ex+At</w:t>
      </w:r>
      <w:proofErr w:type="spellEnd"/>
      <w:r>
        <w:rPr>
          <w:rFonts w:ascii="Times New Roman" w:hAnsi="Times New Roman" w:cs="Times New Roman"/>
          <w:b/>
          <w:sz w:val="24"/>
          <w:szCs w:val="24"/>
        </w:rPr>
        <w:t>) :</w:t>
      </w:r>
      <w:r>
        <w:rPr>
          <w:rFonts w:ascii="Times New Roman" w:hAnsi="Times New Roman" w:cs="Times New Roman"/>
          <w:sz w:val="24"/>
          <w:szCs w:val="24"/>
        </w:rPr>
        <w:t xml:space="preserve">Six rats exercised on treadmill for 30 minutes </w:t>
      </w:r>
      <w:r w:rsidR="00FA2D32">
        <w:rPr>
          <w:rFonts w:ascii="Times New Roman" w:hAnsi="Times New Roman" w:cs="Times New Roman"/>
          <w:sz w:val="24"/>
          <w:szCs w:val="24"/>
        </w:rPr>
        <w:t>and they will receive  alcohol</w:t>
      </w:r>
      <w:r>
        <w:rPr>
          <w:rFonts w:ascii="Times New Roman" w:hAnsi="Times New Roman" w:cs="Times New Roman"/>
          <w:sz w:val="24"/>
          <w:szCs w:val="24"/>
        </w:rPr>
        <w:t xml:space="preserve">. </w:t>
      </w:r>
    </w:p>
    <w:p w14:paraId="173F7036"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After completion of 2 months treatment the </w:t>
      </w:r>
      <w:r w:rsidR="00EA0C94">
        <w:rPr>
          <w:rFonts w:ascii="Times New Roman" w:hAnsi="Times New Roman" w:cs="Times New Roman"/>
          <w:sz w:val="24"/>
          <w:szCs w:val="24"/>
        </w:rPr>
        <w:t>rats are</w:t>
      </w:r>
      <w:r>
        <w:rPr>
          <w:rFonts w:ascii="Times New Roman" w:hAnsi="Times New Roman" w:cs="Times New Roman"/>
          <w:sz w:val="24"/>
          <w:szCs w:val="24"/>
        </w:rPr>
        <w:t xml:space="preserve"> sacrificed and the brain tissue are </w:t>
      </w:r>
      <w:r w:rsidR="00EA0C94">
        <w:rPr>
          <w:rFonts w:ascii="Times New Roman" w:hAnsi="Times New Roman" w:cs="Times New Roman"/>
          <w:sz w:val="24"/>
          <w:szCs w:val="24"/>
        </w:rPr>
        <w:t>collected a</w:t>
      </w:r>
      <w:r>
        <w:rPr>
          <w:rFonts w:ascii="Times New Roman" w:hAnsi="Times New Roman" w:cs="Times New Roman"/>
          <w:sz w:val="24"/>
          <w:szCs w:val="24"/>
        </w:rPr>
        <w:t>t 4</w:t>
      </w:r>
      <w:r>
        <w:rPr>
          <w:rFonts w:ascii="Times New Roman" w:hAnsi="Times New Roman" w:cs="Times New Roman"/>
          <w:sz w:val="24"/>
          <w:szCs w:val="24"/>
          <w:vertAlign w:val="superscript"/>
        </w:rPr>
        <w:t>0</w:t>
      </w:r>
      <w:r>
        <w:rPr>
          <w:rFonts w:ascii="Times New Roman" w:hAnsi="Times New Roman" w:cs="Times New Roman"/>
          <w:sz w:val="24"/>
          <w:szCs w:val="24"/>
        </w:rPr>
        <w:t>C</w:t>
      </w:r>
      <w:r w:rsidR="00EA0C94">
        <w:rPr>
          <w:rFonts w:ascii="Times New Roman" w:hAnsi="Times New Roman" w:cs="Times New Roman"/>
          <w:sz w:val="24"/>
          <w:szCs w:val="24"/>
        </w:rPr>
        <w:t xml:space="preserve"> and </w:t>
      </w:r>
      <w:r>
        <w:rPr>
          <w:rFonts w:ascii="Times New Roman" w:hAnsi="Times New Roman" w:cs="Times New Roman"/>
          <w:sz w:val="24"/>
          <w:szCs w:val="24"/>
        </w:rPr>
        <w:t xml:space="preserve">immersed in liquid nitrogen and immediately stored at -80˚C for further biochemical analysis.  </w:t>
      </w:r>
    </w:p>
    <w:p w14:paraId="77C0752C" w14:textId="77777777" w:rsidR="000D62C3" w:rsidRDefault="000D62C3" w:rsidP="000D62C3">
      <w:pPr>
        <w:jc w:val="both"/>
        <w:rPr>
          <w:rFonts w:ascii="Times New Roman" w:hAnsi="Times New Roman" w:cs="Times New Roman"/>
          <w:b/>
          <w:sz w:val="24"/>
          <w:szCs w:val="24"/>
        </w:rPr>
      </w:pPr>
      <w:r>
        <w:rPr>
          <w:rFonts w:ascii="Times New Roman" w:hAnsi="Times New Roman" w:cs="Times New Roman"/>
          <w:b/>
          <w:sz w:val="24"/>
          <w:szCs w:val="24"/>
        </w:rPr>
        <w:t>Chemicals</w:t>
      </w:r>
    </w:p>
    <w:p w14:paraId="2D5C039C" w14:textId="77777777" w:rsidR="000D62C3" w:rsidRDefault="00E03A62" w:rsidP="000D62C3">
      <w:pPr>
        <w:jc w:val="both"/>
        <w:rPr>
          <w:rFonts w:ascii="Times New Roman" w:hAnsi="Times New Roman" w:cs="Times New Roman"/>
          <w:sz w:val="24"/>
          <w:szCs w:val="24"/>
        </w:rPr>
      </w:pPr>
      <w:r>
        <w:rPr>
          <w:rFonts w:ascii="Times New Roman" w:hAnsi="Times New Roman" w:cs="Times New Roman"/>
          <w:sz w:val="24"/>
          <w:szCs w:val="24"/>
        </w:rPr>
        <w:t xml:space="preserve">All the chemicals used in this </w:t>
      </w:r>
      <w:r w:rsidR="000D62C3">
        <w:rPr>
          <w:rFonts w:ascii="Times New Roman" w:hAnsi="Times New Roman" w:cs="Times New Roman"/>
          <w:sz w:val="24"/>
          <w:szCs w:val="24"/>
        </w:rPr>
        <w:t xml:space="preserve">study </w:t>
      </w:r>
      <w:r>
        <w:rPr>
          <w:rFonts w:ascii="Times New Roman" w:hAnsi="Times New Roman" w:cs="Times New Roman"/>
          <w:sz w:val="24"/>
          <w:szCs w:val="24"/>
        </w:rPr>
        <w:t xml:space="preserve">are </w:t>
      </w:r>
      <w:proofErr w:type="spellStart"/>
      <w:r>
        <w:rPr>
          <w:rFonts w:ascii="Times New Roman" w:hAnsi="Times New Roman" w:cs="Times New Roman"/>
          <w:sz w:val="24"/>
          <w:szCs w:val="24"/>
        </w:rPr>
        <w:t>ofSigma</w:t>
      </w:r>
      <w:proofErr w:type="spellEnd"/>
      <w:r>
        <w:rPr>
          <w:rFonts w:ascii="Times New Roman" w:hAnsi="Times New Roman" w:cs="Times New Roman"/>
          <w:sz w:val="24"/>
          <w:szCs w:val="24"/>
        </w:rPr>
        <w:t xml:space="preserve"> (St. Louis, MO, USA), Fisher (Pittsburgh, PA, USA), Merck </w:t>
      </w:r>
      <w:r w:rsidR="000D62C3">
        <w:rPr>
          <w:rFonts w:ascii="Times New Roman" w:hAnsi="Times New Roman" w:cs="Times New Roman"/>
          <w:sz w:val="24"/>
          <w:szCs w:val="24"/>
        </w:rPr>
        <w:t xml:space="preserve">obtained from the following scientific companies: (Mumbai, India), Ranbaxy (New Delhi, India), and </w:t>
      </w:r>
      <w:proofErr w:type="spellStart"/>
      <w:r w:rsidR="000D62C3">
        <w:rPr>
          <w:rFonts w:ascii="Times New Roman" w:hAnsi="Times New Roman" w:cs="Times New Roman"/>
          <w:sz w:val="24"/>
          <w:szCs w:val="24"/>
        </w:rPr>
        <w:t>Qualigens</w:t>
      </w:r>
      <w:proofErr w:type="spellEnd"/>
      <w:r w:rsidR="000D62C3">
        <w:rPr>
          <w:rFonts w:ascii="Times New Roman" w:hAnsi="Times New Roman" w:cs="Times New Roman"/>
          <w:sz w:val="24"/>
          <w:szCs w:val="24"/>
        </w:rPr>
        <w:t xml:space="preserve"> (Mumbai, India). </w:t>
      </w:r>
    </w:p>
    <w:p w14:paraId="3E033D6E" w14:textId="77777777" w:rsidR="000D62C3" w:rsidRDefault="000D62C3" w:rsidP="000D62C3">
      <w:pPr>
        <w:jc w:val="both"/>
        <w:rPr>
          <w:rFonts w:ascii="Times New Roman" w:hAnsi="Times New Roman" w:cs="Times New Roman"/>
          <w:i/>
          <w:sz w:val="24"/>
          <w:szCs w:val="24"/>
        </w:rPr>
      </w:pPr>
      <w:r>
        <w:rPr>
          <w:rFonts w:ascii="Times New Roman" w:hAnsi="Times New Roman" w:cs="Times New Roman"/>
          <w:b/>
          <w:sz w:val="24"/>
          <w:szCs w:val="24"/>
        </w:rPr>
        <w:t>Analytical procedures</w:t>
      </w:r>
    </w:p>
    <w:p w14:paraId="1D5882EC"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After completion of 2 months exercise training and alcohol treatment the animals were sacrificed by cervical dislocation and the brain tissue was excised at 4</w:t>
      </w:r>
      <w:r>
        <w:rPr>
          <w:rFonts w:ascii="Times New Roman" w:hAnsi="Times New Roman" w:cs="Times New Roman"/>
          <w:sz w:val="24"/>
          <w:szCs w:val="24"/>
          <w:vertAlign w:val="superscript"/>
        </w:rPr>
        <w:t>˚</w:t>
      </w:r>
      <w:r>
        <w:rPr>
          <w:rFonts w:ascii="Times New Roman" w:hAnsi="Times New Roman" w:cs="Times New Roman"/>
          <w:sz w:val="24"/>
          <w:szCs w:val="24"/>
        </w:rPr>
        <w:t xml:space="preserve">C.  The tissues were washed with ice-cold saline, immersed in liquid nitrogen and immediately stored in deep freezer at -80˚C for further biochemical analysis.  The activities of catalase, (CAT), glutathione s transferase (GST), and xanthine oxidase (XOD) were measured by the methods of </w:t>
      </w:r>
      <w:r>
        <w:rPr>
          <w:rFonts w:ascii="Times New Roman" w:hAnsi="Times New Roman" w:cs="Times New Roman"/>
          <w:bCs/>
          <w:sz w:val="24"/>
          <w:szCs w:val="24"/>
        </w:rPr>
        <w:t>Aebi (</w:t>
      </w:r>
      <w:r>
        <w:rPr>
          <w:rFonts w:ascii="Times New Roman" w:hAnsi="Times New Roman" w:cs="Times New Roman"/>
          <w:sz w:val="24"/>
          <w:szCs w:val="24"/>
        </w:rPr>
        <w:t>1984</w:t>
      </w:r>
      <w:r>
        <w:rPr>
          <w:rFonts w:ascii="Times New Roman" w:hAnsi="Times New Roman" w:cs="Times New Roman"/>
          <w:bCs/>
          <w:sz w:val="24"/>
          <w:szCs w:val="24"/>
        </w:rPr>
        <w:t>), Habig</w:t>
      </w:r>
      <w:r w:rsidR="00685910">
        <w:rPr>
          <w:rFonts w:ascii="Times New Roman" w:hAnsi="Times New Roman" w:cs="Times New Roman"/>
          <w:bCs/>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(1974), Srikanthan and Krishnamurthy (1954). </w:t>
      </w:r>
      <w:proofErr w:type="spellStart"/>
      <w:r>
        <w:rPr>
          <w:rFonts w:ascii="Times New Roman" w:hAnsi="Times New Roman" w:cs="Times New Roman"/>
          <w:sz w:val="24"/>
          <w:szCs w:val="24"/>
        </w:rPr>
        <w:t>Where as</w:t>
      </w:r>
      <w:proofErr w:type="spellEnd"/>
      <w:r>
        <w:rPr>
          <w:rFonts w:ascii="Times New Roman" w:hAnsi="Times New Roman" w:cs="Times New Roman"/>
          <w:sz w:val="24"/>
          <w:szCs w:val="24"/>
        </w:rPr>
        <w:t xml:space="preserve"> ascorbic acid (AA), uric acid (UA) and malondialdehyde (MDA) levels by the methods of </w:t>
      </w:r>
      <w:proofErr w:type="spellStart"/>
      <w:r>
        <w:rPr>
          <w:rFonts w:ascii="Times New Roman" w:hAnsi="Times New Roman" w:cs="Times New Roman"/>
          <w:sz w:val="24"/>
          <w:szCs w:val="24"/>
        </w:rPr>
        <w:t>Omaye</w:t>
      </w:r>
      <w:proofErr w:type="spellEnd"/>
      <w:r w:rsidR="00685910">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(1971), Martinek (1970) and </w:t>
      </w:r>
      <w:proofErr w:type="spellStart"/>
      <w:r>
        <w:rPr>
          <w:rFonts w:ascii="Times New Roman" w:hAnsi="Times New Roman" w:cs="Times New Roman"/>
          <w:sz w:val="24"/>
          <w:szCs w:val="24"/>
        </w:rPr>
        <w:t>Ohkawa</w:t>
      </w:r>
      <w:r>
        <w:rPr>
          <w:rFonts w:ascii="Times New Roman" w:hAnsi="Times New Roman" w:cs="Times New Roman"/>
          <w:i/>
          <w:sz w:val="24"/>
          <w:szCs w:val="24"/>
        </w:rPr>
        <w:t>et</w:t>
      </w:r>
      <w:proofErr w:type="spellEnd"/>
      <w:r>
        <w:rPr>
          <w:rFonts w:ascii="Times New Roman" w:hAnsi="Times New Roman" w:cs="Times New Roman"/>
          <w:i/>
          <w:sz w:val="24"/>
          <w:szCs w:val="24"/>
        </w:rPr>
        <w:t xml:space="preserve"> al</w:t>
      </w:r>
      <w:r>
        <w:rPr>
          <w:rFonts w:ascii="Times New Roman" w:hAnsi="Times New Roman" w:cs="Times New Roman"/>
          <w:sz w:val="24"/>
          <w:szCs w:val="24"/>
        </w:rPr>
        <w:t xml:space="preserve">. (1979) </w:t>
      </w:r>
      <w:proofErr w:type="spellStart"/>
      <w:r>
        <w:rPr>
          <w:rFonts w:ascii="Times New Roman" w:hAnsi="Times New Roman" w:cs="Times New Roman"/>
          <w:sz w:val="24"/>
          <w:szCs w:val="24"/>
        </w:rPr>
        <w:t>repectively</w:t>
      </w:r>
      <w:proofErr w:type="spellEnd"/>
      <w:r>
        <w:rPr>
          <w:rFonts w:ascii="Times New Roman" w:hAnsi="Times New Roman" w:cs="Times New Roman"/>
          <w:sz w:val="24"/>
          <w:szCs w:val="24"/>
        </w:rPr>
        <w:t xml:space="preserve">. </w:t>
      </w:r>
    </w:p>
    <w:p w14:paraId="67A36908" w14:textId="77777777" w:rsidR="000D62C3" w:rsidRDefault="000D62C3" w:rsidP="000D62C3">
      <w:pPr>
        <w:jc w:val="both"/>
        <w:rPr>
          <w:rFonts w:ascii="Times New Roman" w:hAnsi="Times New Roman" w:cs="Times New Roman"/>
          <w:bCs/>
          <w:sz w:val="24"/>
          <w:szCs w:val="24"/>
        </w:rPr>
      </w:pPr>
      <w:r>
        <w:rPr>
          <w:rFonts w:ascii="Times New Roman" w:hAnsi="Times New Roman" w:cs="Times New Roman"/>
          <w:b/>
          <w:bCs/>
          <w:iCs/>
          <w:sz w:val="24"/>
          <w:szCs w:val="24"/>
        </w:rPr>
        <w:t>Statistical analysis</w:t>
      </w:r>
    </w:p>
    <w:p w14:paraId="030134D2" w14:textId="77777777" w:rsidR="000D62C3" w:rsidRDefault="000D62C3" w:rsidP="000D62C3">
      <w:pPr>
        <w:jc w:val="both"/>
        <w:rPr>
          <w:rFonts w:ascii="Times New Roman" w:hAnsi="Times New Roman" w:cs="Times New Roman"/>
          <w:bCs/>
          <w:sz w:val="24"/>
          <w:szCs w:val="24"/>
        </w:rPr>
      </w:pPr>
      <w:r>
        <w:rPr>
          <w:rFonts w:ascii="Times New Roman" w:hAnsi="Times New Roman" w:cs="Times New Roman"/>
          <w:bCs/>
          <w:sz w:val="24"/>
          <w:szCs w:val="24"/>
        </w:rPr>
        <w:t>The data were analyzed by using SPSS (Version 13.5; SPSS Inc., Chicago, IL, USA) and M.S. Office, Excel Software for the significance of the main effects, age and treatments along with their interactions. The data were compared using two way ANOVA with Dunnett's multiple comparison test and differences were considered significant at</w:t>
      </w:r>
      <w:r>
        <w:rPr>
          <w:rFonts w:ascii="Times New Roman" w:hAnsi="Times New Roman" w:cs="Times New Roman"/>
          <w:bCs/>
          <w:i/>
          <w:sz w:val="24"/>
          <w:szCs w:val="24"/>
        </w:rPr>
        <w:t xml:space="preserve"> P</w:t>
      </w:r>
      <w:r>
        <w:rPr>
          <w:rFonts w:ascii="Times New Roman" w:hAnsi="Times New Roman" w:cs="Times New Roman"/>
          <w:bCs/>
          <w:sz w:val="24"/>
          <w:szCs w:val="24"/>
        </w:rPr>
        <w:t>&lt; 0.001.</w:t>
      </w:r>
    </w:p>
    <w:p w14:paraId="605418C1" w14:textId="77777777" w:rsidR="000D62C3" w:rsidRDefault="000D62C3" w:rsidP="000D62C3">
      <w:pPr>
        <w:jc w:val="both"/>
        <w:rPr>
          <w:rFonts w:ascii="Times New Roman" w:hAnsi="Times New Roman" w:cs="Times New Roman"/>
          <w:b/>
          <w:sz w:val="24"/>
          <w:szCs w:val="24"/>
        </w:rPr>
      </w:pPr>
      <w:r>
        <w:rPr>
          <w:rFonts w:ascii="Times New Roman" w:hAnsi="Times New Roman" w:cs="Times New Roman"/>
          <w:b/>
          <w:sz w:val="24"/>
          <w:szCs w:val="24"/>
        </w:rPr>
        <w:t xml:space="preserve">Results </w:t>
      </w:r>
    </w:p>
    <w:p w14:paraId="1546945C"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CAT activity in the brain of exercise trained rats increased significantly in young and old rats. In the current study, a significant (P&lt;0.001) decrease in brain CAT activity was observed with alcohol treatment and also in age rats. However exercise alone and combined with alcohol significantly elevated the CAT activity in both young and old age groups than that of their respective           controls. (Fig. 1).   </w:t>
      </w:r>
    </w:p>
    <w:p w14:paraId="4FB65BA5"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The activity of GST was significantly increased in alcohol treated rats than control group. Alcohol significantly (P&lt;0.001) increased the GST activity when compared to other groups in both age groups. </w:t>
      </w:r>
      <w:proofErr w:type="spellStart"/>
      <w:r>
        <w:rPr>
          <w:rFonts w:ascii="Times New Roman" w:hAnsi="Times New Roman" w:cs="Times New Roman"/>
          <w:sz w:val="24"/>
          <w:szCs w:val="24"/>
        </w:rPr>
        <w:t>Where as</w:t>
      </w:r>
      <w:proofErr w:type="spellEnd"/>
      <w:r>
        <w:rPr>
          <w:rFonts w:ascii="Times New Roman" w:hAnsi="Times New Roman" w:cs="Times New Roman"/>
          <w:sz w:val="24"/>
          <w:szCs w:val="24"/>
        </w:rPr>
        <w:t xml:space="preserve"> with exercise training along with alcohol significantly (P&lt;0.001) increased the GST activity when compared to alcohol treated group. GST activity was more in the young alcohol </w:t>
      </w:r>
      <w:r>
        <w:rPr>
          <w:rFonts w:ascii="Times New Roman" w:hAnsi="Times New Roman" w:cs="Times New Roman"/>
          <w:sz w:val="24"/>
          <w:szCs w:val="24"/>
        </w:rPr>
        <w:lastRenderedPageBreak/>
        <w:t xml:space="preserve">group indicate that young animals may be less susceptible to alcohol-induced oxidative damage. (Fig. 2).   </w:t>
      </w:r>
    </w:p>
    <w:p w14:paraId="21E6BB0F"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Figure. 3 depicts that the brain XOD activity. XOD activity was increased in old rats than young rats and this was further augmented with alcohol treatment. The activity of XOD was increased with exercise training and combination of alcohol when compared to control. The increased XOD activity was greater in alcohol treated rats than that of exercise training alone. However, in the combination treatment exercise plus alcohol XOD activity was significantly (P&lt;0.001) decreased than that of exercise and alcohol treated groups.</w:t>
      </w:r>
    </w:p>
    <w:p w14:paraId="2BA2FA6E"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The effect of exercise, alcohol and the combination of both (Ex + At) on brain uric acid level is depicted in the figure 4. UA level was significantly increased in exercise, alcohol and </w:t>
      </w:r>
      <w:proofErr w:type="spellStart"/>
      <w:r>
        <w:rPr>
          <w:rFonts w:ascii="Times New Roman" w:hAnsi="Times New Roman" w:cs="Times New Roman"/>
          <w:sz w:val="24"/>
          <w:szCs w:val="24"/>
        </w:rPr>
        <w:t>exercise+alcohol</w:t>
      </w:r>
      <w:proofErr w:type="spellEnd"/>
      <w:r>
        <w:rPr>
          <w:rFonts w:ascii="Times New Roman" w:hAnsi="Times New Roman" w:cs="Times New Roman"/>
          <w:sz w:val="24"/>
          <w:szCs w:val="24"/>
        </w:rPr>
        <w:t xml:space="preserve"> groups. Uric acid content was increased with advancement of age in the brain tissue. Exercise-induced elevation of uric acid in old rats is indicative of exercise’s beneficial role in countering the high amount of ROS. </w:t>
      </w:r>
    </w:p>
    <w:p w14:paraId="266E087B"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In this study, ascorbic acid (vitamin C) content was depleted in alcohol treated and also in old age rats. The significant decrease in ascorbic acid due to alcohol treatment was more in old rats than that of young rats. </w:t>
      </w:r>
      <w:proofErr w:type="spellStart"/>
      <w:r>
        <w:rPr>
          <w:rFonts w:ascii="Times New Roman" w:hAnsi="Times New Roman" w:cs="Times New Roman"/>
          <w:sz w:val="24"/>
          <w:szCs w:val="24"/>
        </w:rPr>
        <w:t>Where as</w:t>
      </w:r>
      <w:proofErr w:type="spellEnd"/>
      <w:r>
        <w:rPr>
          <w:rFonts w:ascii="Times New Roman" w:hAnsi="Times New Roman" w:cs="Times New Roman"/>
          <w:sz w:val="24"/>
          <w:szCs w:val="24"/>
        </w:rPr>
        <w:t xml:space="preserve"> exercise training upregulated AA level more in young alcohol treated rats than old rats. This indicates that alcohol toxicity was more in old age individuals. Exercise training along with alcohol significantly (P&lt;0.001) increased the ascorbic acid content and restored the contents in both young and old age rats, than that of alcohol treated rats. (Fig. 5).</w:t>
      </w:r>
    </w:p>
    <w:p w14:paraId="66482B33"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The analysis of oxidative stress marker MDA in brain of control and experimental animals are showed in figure 6. MDA levels is significantly (P&lt;0.001) increased in the groups given exercise, alcohol and in combination groups (</w:t>
      </w:r>
      <w:proofErr w:type="spellStart"/>
      <w:r>
        <w:rPr>
          <w:rFonts w:ascii="Times New Roman" w:hAnsi="Times New Roman" w:cs="Times New Roman"/>
          <w:sz w:val="24"/>
          <w:szCs w:val="24"/>
        </w:rPr>
        <w:t>Exercise+Alcohol</w:t>
      </w:r>
      <w:proofErr w:type="spellEnd"/>
      <w:r>
        <w:rPr>
          <w:rFonts w:ascii="Times New Roman" w:hAnsi="Times New Roman" w:cs="Times New Roman"/>
          <w:sz w:val="24"/>
          <w:szCs w:val="24"/>
        </w:rPr>
        <w:t xml:space="preserve">). Alcohol significantly increased the MDA values when compared to other groups in both ages. The higher levels of MDA in the old alcohol group indicate that old animals may </w:t>
      </w:r>
      <w:proofErr w:type="spellStart"/>
      <w:r>
        <w:rPr>
          <w:rFonts w:ascii="Times New Roman" w:hAnsi="Times New Roman" w:cs="Times New Roman"/>
          <w:sz w:val="24"/>
          <w:szCs w:val="24"/>
        </w:rPr>
        <w:t>bemore</w:t>
      </w:r>
      <w:proofErr w:type="spellEnd"/>
      <w:r>
        <w:rPr>
          <w:rFonts w:ascii="Times New Roman" w:hAnsi="Times New Roman" w:cs="Times New Roman"/>
          <w:sz w:val="24"/>
          <w:szCs w:val="24"/>
        </w:rPr>
        <w:t xml:space="preserve"> vulnerable to alcohol-induced oxidative damage. </w:t>
      </w:r>
    </w:p>
    <w:p w14:paraId="79AE3F88" w14:textId="77777777" w:rsidR="000D62C3" w:rsidRDefault="000D62C3" w:rsidP="000D62C3">
      <w:pPr>
        <w:jc w:val="both"/>
        <w:rPr>
          <w:rFonts w:ascii="Times New Roman" w:hAnsi="Times New Roman" w:cs="Times New Roman"/>
          <w:b/>
          <w:sz w:val="24"/>
          <w:szCs w:val="24"/>
        </w:rPr>
      </w:pPr>
      <w:r>
        <w:rPr>
          <w:rFonts w:ascii="Times New Roman" w:hAnsi="Times New Roman" w:cs="Times New Roman"/>
          <w:b/>
          <w:sz w:val="24"/>
          <w:szCs w:val="24"/>
        </w:rPr>
        <w:t>Discussion :</w:t>
      </w:r>
    </w:p>
    <w:p w14:paraId="2CC835D9" w14:textId="7BF8DFAE" w:rsidR="000D62C3" w:rsidRDefault="00D62F51" w:rsidP="000D62C3">
      <w:pPr>
        <w:jc w:val="both"/>
        <w:rPr>
          <w:rFonts w:ascii="Times New Roman" w:hAnsi="Times New Roman" w:cs="Times New Roman"/>
          <w:sz w:val="24"/>
          <w:szCs w:val="24"/>
        </w:rPr>
      </w:pPr>
      <w:r>
        <w:rPr>
          <w:rFonts w:ascii="Times New Roman" w:hAnsi="Times New Roman" w:cs="Times New Roman"/>
          <w:sz w:val="24"/>
          <w:szCs w:val="24"/>
        </w:rPr>
        <w:t>“</w:t>
      </w:r>
      <w:r w:rsidR="000D62C3">
        <w:rPr>
          <w:rFonts w:ascii="Times New Roman" w:hAnsi="Times New Roman" w:cs="Times New Roman"/>
          <w:sz w:val="24"/>
          <w:szCs w:val="24"/>
        </w:rPr>
        <w:t xml:space="preserve">Aging is a process characterized by several changes that include a reduced capacity to use oxygen along with impaired cardio circulatory capacity and respiratory adaptation, deterioration of the nervous system, degeneration in muscle mass </w:t>
      </w:r>
      <w:r w:rsidR="00BE6D79">
        <w:rPr>
          <w:rFonts w:ascii="Times New Roman" w:hAnsi="Times New Roman" w:cs="Times New Roman"/>
          <w:sz w:val="24"/>
          <w:szCs w:val="24"/>
        </w:rPr>
        <w:t>and</w:t>
      </w:r>
      <w:r w:rsidR="000D62C3">
        <w:rPr>
          <w:rFonts w:ascii="Times New Roman" w:hAnsi="Times New Roman" w:cs="Times New Roman"/>
          <w:sz w:val="24"/>
          <w:szCs w:val="24"/>
        </w:rPr>
        <w:t xml:space="preserve"> reduction in muscle fiber diameters.  It has been reported that alcohol-induced oxidative stress and decreased antioxidant status could be reversed by exercise training in young rats. Moreover, brain antioxidant enzymes status decreased and MDA levels increased with advancement of aging in alcohol treated rats</w:t>
      </w:r>
      <w:r>
        <w:rPr>
          <w:rFonts w:ascii="Times New Roman" w:hAnsi="Times New Roman" w:cs="Times New Roman"/>
          <w:sz w:val="24"/>
          <w:szCs w:val="24"/>
        </w:rPr>
        <w:t>”</w:t>
      </w:r>
      <w:r w:rsidR="000D62C3">
        <w:rPr>
          <w:rFonts w:ascii="Times New Roman" w:hAnsi="Times New Roman" w:cs="Times New Roman"/>
          <w:sz w:val="24"/>
          <w:szCs w:val="24"/>
        </w:rPr>
        <w:t xml:space="preserve"> (Fukui </w:t>
      </w:r>
      <w:r w:rsidR="000D62C3">
        <w:rPr>
          <w:rFonts w:ascii="Times New Roman" w:hAnsi="Times New Roman" w:cs="Times New Roman"/>
          <w:i/>
          <w:sz w:val="24"/>
          <w:szCs w:val="24"/>
        </w:rPr>
        <w:t xml:space="preserve">et al., </w:t>
      </w:r>
      <w:r w:rsidR="000D62C3">
        <w:rPr>
          <w:rFonts w:ascii="Times New Roman" w:hAnsi="Times New Roman" w:cs="Times New Roman"/>
          <w:sz w:val="24"/>
          <w:szCs w:val="24"/>
        </w:rPr>
        <w:t>2001). In this study, we reported that the alcohol treatment decreased antioxidant status and increased the lipid peroxidation in aged rat brain was reversed by exercise training.</w:t>
      </w:r>
    </w:p>
    <w:p w14:paraId="39F3DAA4" w14:textId="233C1197" w:rsidR="000D62C3" w:rsidRDefault="000D62C3" w:rsidP="00D62F51">
      <w:pPr>
        <w:jc w:val="both"/>
        <w:rPr>
          <w:rFonts w:ascii="Times New Roman" w:hAnsi="Times New Roman" w:cs="Times New Roman"/>
          <w:sz w:val="24"/>
          <w:szCs w:val="24"/>
        </w:rPr>
      </w:pPr>
      <w:r>
        <w:rPr>
          <w:rFonts w:ascii="Times New Roman" w:hAnsi="Times New Roman" w:cs="Times New Roman"/>
          <w:sz w:val="24"/>
          <w:szCs w:val="24"/>
        </w:rPr>
        <w:t>Catalase, localized in peroxisomes, is one of the enzymes responsible for converting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to water and oxygen. In this study we observed decreased activity in alcohol treated group. The decrease of catalase activity could consequently induce a high sensitivity to oxidative stress in rats treated with alcohol. Dinu and Zamfir (1991) also reported </w:t>
      </w:r>
      <w:r w:rsidR="00D62F51">
        <w:rPr>
          <w:rFonts w:ascii="Times New Roman" w:hAnsi="Times New Roman" w:cs="Times New Roman"/>
          <w:sz w:val="24"/>
          <w:szCs w:val="24"/>
        </w:rPr>
        <w:t>“</w:t>
      </w:r>
      <w:r>
        <w:rPr>
          <w:rFonts w:ascii="Times New Roman" w:hAnsi="Times New Roman" w:cs="Times New Roman"/>
          <w:sz w:val="24"/>
          <w:szCs w:val="24"/>
        </w:rPr>
        <w:t>the decreased activity CAT in the brain of alcohol treated rats. It has been revealed that during alcohol metabolism free radicals are generated (Lieber, 1997</w:t>
      </w:r>
      <w:r w:rsidR="004E39EC">
        <w:rPr>
          <w:rFonts w:ascii="Times New Roman" w:hAnsi="Times New Roman" w:cs="Times New Roman"/>
          <w:sz w:val="24"/>
          <w:szCs w:val="24"/>
        </w:rPr>
        <w:t>; Da et al., 2024</w:t>
      </w:r>
      <w:r>
        <w:rPr>
          <w:rFonts w:ascii="Times New Roman" w:hAnsi="Times New Roman" w:cs="Times New Roman"/>
          <w:sz w:val="24"/>
          <w:szCs w:val="24"/>
        </w:rPr>
        <w:t xml:space="preserve">). It plays a major role in alcohol induced oxidative stress, which </w:t>
      </w:r>
      <w:r>
        <w:rPr>
          <w:rFonts w:ascii="Times New Roman" w:hAnsi="Times New Roman" w:cs="Times New Roman"/>
          <w:sz w:val="24"/>
          <w:szCs w:val="24"/>
        </w:rPr>
        <w:lastRenderedPageBreak/>
        <w:t xml:space="preserve">may be additionally enhanced by depletion in antioxidant defense system and in consequence by an imbalance between oxidants and antioxidants. </w:t>
      </w:r>
      <w:r w:rsidR="00AB3EE8">
        <w:rPr>
          <w:rFonts w:ascii="Times New Roman" w:hAnsi="Times New Roman" w:cs="Times New Roman"/>
          <w:sz w:val="24"/>
          <w:szCs w:val="24"/>
        </w:rPr>
        <w:t xml:space="preserve">Our study </w:t>
      </w:r>
      <w:r>
        <w:rPr>
          <w:rFonts w:ascii="Times New Roman" w:hAnsi="Times New Roman" w:cs="Times New Roman"/>
          <w:sz w:val="24"/>
          <w:szCs w:val="24"/>
        </w:rPr>
        <w:t>suggests th</w:t>
      </w:r>
      <w:r w:rsidR="00AB3EE8">
        <w:rPr>
          <w:rFonts w:ascii="Times New Roman" w:hAnsi="Times New Roman" w:cs="Times New Roman"/>
          <w:sz w:val="24"/>
          <w:szCs w:val="24"/>
        </w:rPr>
        <w:t xml:space="preserve">at </w:t>
      </w:r>
      <w:r>
        <w:rPr>
          <w:rFonts w:ascii="Times New Roman" w:hAnsi="Times New Roman" w:cs="Times New Roman"/>
          <w:sz w:val="24"/>
          <w:szCs w:val="24"/>
        </w:rPr>
        <w:t xml:space="preserve">increased damage to this </w:t>
      </w:r>
      <w:r w:rsidR="00AB3EE8">
        <w:rPr>
          <w:rFonts w:ascii="Times New Roman" w:hAnsi="Times New Roman" w:cs="Times New Roman"/>
          <w:sz w:val="24"/>
          <w:szCs w:val="24"/>
        </w:rPr>
        <w:t>brain tissue because of production of reactive oxygen species</w:t>
      </w:r>
      <w:r w:rsidR="00D62F51">
        <w:rPr>
          <w:rFonts w:ascii="Times New Roman" w:hAnsi="Times New Roman" w:cs="Times New Roman"/>
          <w:sz w:val="24"/>
          <w:szCs w:val="24"/>
        </w:rPr>
        <w:t>”</w:t>
      </w:r>
      <w:r>
        <w:rPr>
          <w:rFonts w:ascii="Times New Roman" w:hAnsi="Times New Roman" w:cs="Times New Roman"/>
          <w:sz w:val="24"/>
          <w:szCs w:val="24"/>
        </w:rPr>
        <w:t xml:space="preserve"> (Mahendran and Shyamala Devi, 2001). </w:t>
      </w:r>
      <w:r w:rsidR="00D62F51">
        <w:rPr>
          <w:rFonts w:ascii="Times New Roman" w:hAnsi="Times New Roman" w:cs="Times New Roman"/>
          <w:sz w:val="24"/>
          <w:szCs w:val="24"/>
        </w:rPr>
        <w:t>“</w:t>
      </w:r>
      <w:r>
        <w:rPr>
          <w:rFonts w:ascii="Times New Roman" w:hAnsi="Times New Roman" w:cs="Times New Roman"/>
          <w:sz w:val="24"/>
          <w:szCs w:val="24"/>
        </w:rPr>
        <w:t xml:space="preserve">The increased catalase activity </w:t>
      </w:r>
      <w:r w:rsidR="00CE7C35">
        <w:rPr>
          <w:rFonts w:ascii="Times New Roman" w:hAnsi="Times New Roman" w:cs="Times New Roman"/>
          <w:sz w:val="24"/>
          <w:szCs w:val="24"/>
        </w:rPr>
        <w:t xml:space="preserve">due to </w:t>
      </w:r>
      <w:r>
        <w:rPr>
          <w:rFonts w:ascii="Times New Roman" w:hAnsi="Times New Roman" w:cs="Times New Roman"/>
          <w:sz w:val="24"/>
          <w:szCs w:val="24"/>
        </w:rPr>
        <w:t>decomposition of hydrogen peroxide during exercise. Increased CAT activity in response to exercise in the brain of all age groups although to a lesser extent in the old rats, suggests the production of excess amount of oxygen from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Thus, it is likely that the decrease in the CAT activity in the brain of the old rats may predispose the area to oxidative attack. Decreased CAT activity in the old age suggests increased enzyme protein oxidation due to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accumulation. Here, we demonstrated that the age dependent deterioration against alcohol induced ROS insult was reversed by exercise training.  However, the activity of this enzyme is upregulated in the exercise plus alcohol treated group. This implies that an adaptative response occurred to counterbalance the diminished catalase activity in alcohol treatment rats in response to exercise training. </w:t>
      </w:r>
      <w:r w:rsidR="00CE7C35">
        <w:rPr>
          <w:rFonts w:ascii="Times New Roman" w:hAnsi="Times New Roman" w:cs="Times New Roman"/>
          <w:sz w:val="24"/>
          <w:szCs w:val="24"/>
        </w:rPr>
        <w:t xml:space="preserve">Our study reported that </w:t>
      </w:r>
      <w:r>
        <w:rPr>
          <w:rFonts w:ascii="Times New Roman" w:hAnsi="Times New Roman" w:cs="Times New Roman"/>
          <w:sz w:val="24"/>
          <w:szCs w:val="24"/>
        </w:rPr>
        <w:t xml:space="preserve">young age group rats which received combination treatment exhibited </w:t>
      </w:r>
      <w:r w:rsidR="00CE7C35">
        <w:rPr>
          <w:rFonts w:ascii="Times New Roman" w:hAnsi="Times New Roman" w:cs="Times New Roman"/>
          <w:sz w:val="24"/>
          <w:szCs w:val="24"/>
        </w:rPr>
        <w:t xml:space="preserve">elevated activity of </w:t>
      </w:r>
      <w:r>
        <w:rPr>
          <w:rFonts w:ascii="Times New Roman" w:hAnsi="Times New Roman" w:cs="Times New Roman"/>
          <w:sz w:val="24"/>
          <w:szCs w:val="24"/>
        </w:rPr>
        <w:t xml:space="preserve">CAT than the old age group rats. The combination of exercise training and alcohol  </w:t>
      </w:r>
      <w:r w:rsidR="00B5358C">
        <w:rPr>
          <w:rFonts w:ascii="Times New Roman" w:hAnsi="Times New Roman" w:cs="Times New Roman"/>
          <w:sz w:val="24"/>
          <w:szCs w:val="24"/>
        </w:rPr>
        <w:t xml:space="preserve">administration </w:t>
      </w:r>
      <w:r>
        <w:rPr>
          <w:rFonts w:ascii="Times New Roman" w:hAnsi="Times New Roman" w:cs="Times New Roman"/>
          <w:sz w:val="24"/>
          <w:szCs w:val="24"/>
        </w:rPr>
        <w:t xml:space="preserve">augmented CAT activity in the brain </w:t>
      </w:r>
      <w:r w:rsidR="002273D3">
        <w:rPr>
          <w:rFonts w:ascii="Times New Roman" w:hAnsi="Times New Roman" w:cs="Times New Roman"/>
          <w:sz w:val="24"/>
          <w:szCs w:val="24"/>
        </w:rPr>
        <w:t xml:space="preserve">tissue </w:t>
      </w:r>
      <w:r w:rsidR="00B5358C">
        <w:rPr>
          <w:rFonts w:ascii="Times New Roman" w:hAnsi="Times New Roman" w:cs="Times New Roman"/>
          <w:sz w:val="24"/>
          <w:szCs w:val="24"/>
        </w:rPr>
        <w:t>advocates</w:t>
      </w:r>
      <w:r>
        <w:rPr>
          <w:rFonts w:ascii="Times New Roman" w:hAnsi="Times New Roman" w:cs="Times New Roman"/>
          <w:sz w:val="24"/>
          <w:szCs w:val="24"/>
        </w:rPr>
        <w:t xml:space="preserve"> that exercise training may </w:t>
      </w:r>
      <w:r w:rsidR="00B5358C">
        <w:rPr>
          <w:rFonts w:ascii="Times New Roman" w:hAnsi="Times New Roman" w:cs="Times New Roman"/>
          <w:sz w:val="24"/>
          <w:szCs w:val="24"/>
        </w:rPr>
        <w:t>prevent oxidative damage caused by free radicals</w:t>
      </w:r>
      <w:r>
        <w:rPr>
          <w:rFonts w:ascii="Times New Roman" w:hAnsi="Times New Roman" w:cs="Times New Roman"/>
          <w:sz w:val="24"/>
          <w:szCs w:val="24"/>
        </w:rPr>
        <w:t xml:space="preserve"> and </w:t>
      </w:r>
      <w:r w:rsidR="00B5358C">
        <w:rPr>
          <w:rFonts w:ascii="Times New Roman" w:hAnsi="Times New Roman" w:cs="Times New Roman"/>
          <w:sz w:val="24"/>
          <w:szCs w:val="24"/>
        </w:rPr>
        <w:t xml:space="preserve">restore </w:t>
      </w:r>
      <w:r>
        <w:rPr>
          <w:rFonts w:ascii="Times New Roman" w:hAnsi="Times New Roman" w:cs="Times New Roman"/>
          <w:sz w:val="24"/>
          <w:szCs w:val="24"/>
        </w:rPr>
        <w:t>antioxidant enzymes</w:t>
      </w:r>
      <w:r w:rsidR="00B5358C">
        <w:rPr>
          <w:rFonts w:ascii="Times New Roman" w:hAnsi="Times New Roman" w:cs="Times New Roman"/>
          <w:sz w:val="24"/>
          <w:szCs w:val="24"/>
        </w:rPr>
        <w:t xml:space="preserve"> to near to normalcy</w:t>
      </w:r>
      <w:r>
        <w:rPr>
          <w:rFonts w:ascii="Times New Roman" w:hAnsi="Times New Roman" w:cs="Times New Roman"/>
          <w:sz w:val="24"/>
          <w:szCs w:val="24"/>
        </w:rPr>
        <w:t xml:space="preserve">. </w:t>
      </w:r>
      <w:r w:rsidR="00C112EB">
        <w:rPr>
          <w:rFonts w:ascii="Times New Roman" w:hAnsi="Times New Roman" w:cs="Times New Roman"/>
          <w:sz w:val="24"/>
          <w:szCs w:val="24"/>
        </w:rPr>
        <w:t>(Figure 1).</w:t>
      </w:r>
      <w:r>
        <w:rPr>
          <w:rFonts w:ascii="Times New Roman" w:hAnsi="Times New Roman" w:cs="Times New Roman"/>
          <w:sz w:val="24"/>
          <w:szCs w:val="24"/>
        </w:rPr>
        <w:t xml:space="preserve">The GST </w:t>
      </w:r>
      <w:r w:rsidR="00BF53AC">
        <w:rPr>
          <w:rFonts w:ascii="Times New Roman" w:hAnsi="Times New Roman" w:cs="Times New Roman"/>
          <w:sz w:val="24"/>
          <w:szCs w:val="24"/>
        </w:rPr>
        <w:t xml:space="preserve">activity </w:t>
      </w:r>
      <w:r>
        <w:rPr>
          <w:rFonts w:ascii="Times New Roman" w:hAnsi="Times New Roman" w:cs="Times New Roman"/>
          <w:sz w:val="24"/>
          <w:szCs w:val="24"/>
        </w:rPr>
        <w:t xml:space="preserve">was significantly </w:t>
      </w:r>
      <w:r w:rsidR="00BF53AC">
        <w:rPr>
          <w:rFonts w:ascii="Times New Roman" w:hAnsi="Times New Roman" w:cs="Times New Roman"/>
          <w:sz w:val="24"/>
          <w:szCs w:val="24"/>
        </w:rPr>
        <w:t xml:space="preserve">upregulated in </w:t>
      </w:r>
      <w:r>
        <w:rPr>
          <w:rFonts w:ascii="Times New Roman" w:hAnsi="Times New Roman" w:cs="Times New Roman"/>
          <w:sz w:val="24"/>
          <w:szCs w:val="24"/>
        </w:rPr>
        <w:t>exercise training in both the age groups rats.  Increased GST activity is may be due to the sufficient availability of glutathione content in the brain</w:t>
      </w:r>
      <w:r w:rsidR="00BF53AC">
        <w:rPr>
          <w:rFonts w:ascii="Times New Roman" w:hAnsi="Times New Roman" w:cs="Times New Roman"/>
          <w:sz w:val="24"/>
          <w:szCs w:val="24"/>
        </w:rPr>
        <w:t xml:space="preserve">. </w:t>
      </w:r>
      <w:r>
        <w:rPr>
          <w:rFonts w:ascii="Times New Roman" w:hAnsi="Times New Roman" w:cs="Times New Roman"/>
          <w:sz w:val="24"/>
          <w:szCs w:val="24"/>
        </w:rPr>
        <w:t>To support our data, several scientists reported that hepatic GST activity increased with response to exercise training</w:t>
      </w:r>
      <w:r w:rsidR="00D62F5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Mallikarjuna, 2005</w:t>
      </w:r>
      <w:r>
        <w:rPr>
          <w:rFonts w:ascii="Times New Roman" w:hAnsi="Times New Roman" w:cs="Times New Roman"/>
          <w:sz w:val="24"/>
          <w:szCs w:val="24"/>
        </w:rPr>
        <w:t xml:space="preserve">). GST activity </w:t>
      </w:r>
      <w:r w:rsidR="00BF53AC">
        <w:rPr>
          <w:rFonts w:ascii="Times New Roman" w:hAnsi="Times New Roman" w:cs="Times New Roman"/>
          <w:sz w:val="24"/>
          <w:szCs w:val="24"/>
        </w:rPr>
        <w:t xml:space="preserve">was incremented in </w:t>
      </w:r>
      <w:r>
        <w:rPr>
          <w:rFonts w:ascii="Times New Roman" w:hAnsi="Times New Roman" w:cs="Times New Roman"/>
          <w:sz w:val="24"/>
          <w:szCs w:val="24"/>
        </w:rPr>
        <w:t xml:space="preserve">exercise training </w:t>
      </w:r>
      <w:r w:rsidR="00BF53AC">
        <w:rPr>
          <w:rFonts w:ascii="Times New Roman" w:hAnsi="Times New Roman" w:cs="Times New Roman"/>
          <w:sz w:val="24"/>
          <w:szCs w:val="24"/>
        </w:rPr>
        <w:t xml:space="preserve">rats, which suggest notion that </w:t>
      </w:r>
      <w:r>
        <w:rPr>
          <w:rFonts w:ascii="Times New Roman" w:hAnsi="Times New Roman" w:cs="Times New Roman"/>
          <w:sz w:val="24"/>
          <w:szCs w:val="24"/>
        </w:rPr>
        <w:t xml:space="preserve">its active role in detoxification of the toxic free radical compounds in the brain tissue. Sen </w:t>
      </w:r>
      <w:r>
        <w:rPr>
          <w:rFonts w:ascii="Times New Roman" w:hAnsi="Times New Roman" w:cs="Times New Roman"/>
          <w:i/>
          <w:sz w:val="24"/>
          <w:szCs w:val="24"/>
        </w:rPr>
        <w:t>et al.</w:t>
      </w:r>
      <w:r>
        <w:rPr>
          <w:rFonts w:ascii="Times New Roman" w:hAnsi="Times New Roman" w:cs="Times New Roman"/>
          <w:sz w:val="24"/>
          <w:szCs w:val="24"/>
        </w:rPr>
        <w:t xml:space="preserve"> (1993) </w:t>
      </w:r>
      <w:r w:rsidR="00BF53AC">
        <w:rPr>
          <w:rFonts w:ascii="Times New Roman" w:hAnsi="Times New Roman" w:cs="Times New Roman"/>
          <w:sz w:val="24"/>
          <w:szCs w:val="24"/>
        </w:rPr>
        <w:t xml:space="preserve">explored </w:t>
      </w:r>
      <w:r>
        <w:rPr>
          <w:rFonts w:ascii="Times New Roman" w:hAnsi="Times New Roman" w:cs="Times New Roman"/>
          <w:sz w:val="24"/>
          <w:szCs w:val="24"/>
        </w:rPr>
        <w:t xml:space="preserve">that </w:t>
      </w:r>
      <w:r w:rsidR="00D62F51">
        <w:rPr>
          <w:rFonts w:ascii="Times New Roman" w:hAnsi="Times New Roman" w:cs="Times New Roman"/>
          <w:sz w:val="24"/>
          <w:szCs w:val="24"/>
        </w:rPr>
        <w:t>“</w:t>
      </w:r>
      <w:r w:rsidR="00BF53AC">
        <w:rPr>
          <w:rFonts w:ascii="Times New Roman" w:hAnsi="Times New Roman" w:cs="Times New Roman"/>
          <w:sz w:val="24"/>
          <w:szCs w:val="24"/>
        </w:rPr>
        <w:t xml:space="preserve">GST activity was increased with </w:t>
      </w:r>
      <w:r>
        <w:rPr>
          <w:rFonts w:ascii="Times New Roman" w:hAnsi="Times New Roman" w:cs="Times New Roman"/>
          <w:sz w:val="24"/>
          <w:szCs w:val="24"/>
        </w:rPr>
        <w:t>endurance exercise training in rats. The activity of GST was significantly increased with alcohol consumption in both age groups of young and old rats</w:t>
      </w:r>
      <w:r w:rsidR="00D62F51">
        <w:rPr>
          <w:rFonts w:ascii="Times New Roman" w:hAnsi="Times New Roman" w:cs="Times New Roman"/>
          <w:sz w:val="24"/>
          <w:szCs w:val="24"/>
        </w:rPr>
        <w:t>”</w:t>
      </w:r>
      <w:r>
        <w:rPr>
          <w:rFonts w:ascii="Times New Roman" w:hAnsi="Times New Roman" w:cs="Times New Roman"/>
          <w:sz w:val="24"/>
          <w:szCs w:val="24"/>
        </w:rPr>
        <w:t xml:space="preserve">. Sekhar et al., </w:t>
      </w:r>
      <w:r>
        <w:rPr>
          <w:rFonts w:ascii="Times New Roman" w:hAnsi="Times New Roman" w:cs="Times New Roman"/>
          <w:bCs/>
          <w:sz w:val="24"/>
          <w:szCs w:val="24"/>
        </w:rPr>
        <w:t xml:space="preserve"> (2024)</w:t>
      </w:r>
      <w:r>
        <w:rPr>
          <w:rFonts w:ascii="Times New Roman" w:hAnsi="Times New Roman" w:cs="Times New Roman"/>
          <w:sz w:val="24"/>
          <w:szCs w:val="24"/>
        </w:rPr>
        <w:t xml:space="preserve"> reported </w:t>
      </w:r>
      <w:r w:rsidR="00D62F51">
        <w:rPr>
          <w:rFonts w:ascii="Times New Roman" w:hAnsi="Times New Roman" w:cs="Times New Roman"/>
          <w:sz w:val="24"/>
          <w:szCs w:val="24"/>
        </w:rPr>
        <w:t>“</w:t>
      </w:r>
      <w:r>
        <w:rPr>
          <w:rFonts w:ascii="Times New Roman" w:hAnsi="Times New Roman" w:cs="Times New Roman"/>
          <w:sz w:val="24"/>
          <w:szCs w:val="24"/>
        </w:rPr>
        <w:t>the increased GST activity with alcohol treatment in liver</w:t>
      </w:r>
      <w:r w:rsidR="00D62F51">
        <w:rPr>
          <w:rFonts w:ascii="Times New Roman" w:hAnsi="Times New Roman" w:cs="Times New Roman"/>
          <w:sz w:val="24"/>
          <w:szCs w:val="24"/>
        </w:rPr>
        <w:t>”</w:t>
      </w:r>
      <w:r>
        <w:rPr>
          <w:rFonts w:ascii="Times New Roman" w:hAnsi="Times New Roman" w:cs="Times New Roman"/>
          <w:sz w:val="24"/>
          <w:szCs w:val="24"/>
        </w:rPr>
        <w:t xml:space="preserve">. Das and Vasudevan (2005b) in their </w:t>
      </w:r>
      <w:r w:rsidR="00D62F51">
        <w:rPr>
          <w:rFonts w:ascii="Times New Roman" w:hAnsi="Times New Roman" w:cs="Times New Roman"/>
          <w:sz w:val="24"/>
          <w:szCs w:val="24"/>
        </w:rPr>
        <w:t>“</w:t>
      </w:r>
      <w:r>
        <w:rPr>
          <w:rFonts w:ascii="Times New Roman" w:hAnsi="Times New Roman" w:cs="Times New Roman"/>
          <w:sz w:val="24"/>
          <w:szCs w:val="24"/>
        </w:rPr>
        <w:t xml:space="preserve">dose dependent alcohol studies reported increased GST activity which is in consistence with these findings. The activity of GST was decreased in old age rats </w:t>
      </w:r>
      <w:r w:rsidR="00FF239C">
        <w:rPr>
          <w:rFonts w:ascii="Times New Roman" w:hAnsi="Times New Roman" w:cs="Times New Roman"/>
          <w:sz w:val="24"/>
          <w:szCs w:val="24"/>
        </w:rPr>
        <w:t xml:space="preserve">due to aging </w:t>
      </w:r>
      <w:r>
        <w:rPr>
          <w:rFonts w:ascii="Times New Roman" w:hAnsi="Times New Roman" w:cs="Times New Roman"/>
          <w:sz w:val="24"/>
          <w:szCs w:val="24"/>
        </w:rPr>
        <w:t>over the young rats</w:t>
      </w:r>
      <w:r w:rsidR="00D62F51">
        <w:rPr>
          <w:rFonts w:ascii="Times New Roman" w:hAnsi="Times New Roman" w:cs="Times New Roman"/>
          <w:sz w:val="24"/>
          <w:szCs w:val="24"/>
        </w:rPr>
        <w:t>”</w:t>
      </w:r>
      <w:r>
        <w:rPr>
          <w:rFonts w:ascii="Times New Roman" w:hAnsi="Times New Roman" w:cs="Times New Roman"/>
          <w:sz w:val="24"/>
          <w:szCs w:val="24"/>
        </w:rPr>
        <w:t xml:space="preserve">. (Navarro </w:t>
      </w:r>
      <w:r>
        <w:rPr>
          <w:rFonts w:ascii="Times New Roman" w:hAnsi="Times New Roman" w:cs="Times New Roman"/>
          <w:i/>
          <w:sz w:val="24"/>
          <w:szCs w:val="24"/>
        </w:rPr>
        <w:t>et al.</w:t>
      </w:r>
      <w:r>
        <w:rPr>
          <w:rFonts w:ascii="Times New Roman" w:hAnsi="Times New Roman" w:cs="Times New Roman"/>
          <w:sz w:val="24"/>
          <w:szCs w:val="24"/>
        </w:rPr>
        <w:t xml:space="preserve">, 2004). Ji </w:t>
      </w:r>
      <w:r>
        <w:rPr>
          <w:rFonts w:ascii="Times New Roman" w:hAnsi="Times New Roman" w:cs="Times New Roman"/>
          <w:i/>
          <w:sz w:val="24"/>
          <w:szCs w:val="24"/>
        </w:rPr>
        <w:t>et al.</w:t>
      </w:r>
      <w:r>
        <w:rPr>
          <w:rFonts w:ascii="Times New Roman" w:hAnsi="Times New Roman" w:cs="Times New Roman"/>
          <w:sz w:val="24"/>
          <w:szCs w:val="24"/>
        </w:rPr>
        <w:t xml:space="preserve"> (1990) reported </w:t>
      </w:r>
      <w:r w:rsidR="00D62F51">
        <w:rPr>
          <w:rFonts w:ascii="Times New Roman" w:hAnsi="Times New Roman" w:cs="Times New Roman"/>
          <w:sz w:val="24"/>
          <w:szCs w:val="24"/>
        </w:rPr>
        <w:t>“</w:t>
      </w:r>
      <w:r>
        <w:rPr>
          <w:rFonts w:ascii="Times New Roman" w:hAnsi="Times New Roman" w:cs="Times New Roman"/>
          <w:sz w:val="24"/>
          <w:szCs w:val="24"/>
        </w:rPr>
        <w:t xml:space="preserve">a significant </w:t>
      </w:r>
      <w:r w:rsidR="00FF239C">
        <w:rPr>
          <w:rFonts w:ascii="Times New Roman" w:hAnsi="Times New Roman" w:cs="Times New Roman"/>
          <w:sz w:val="24"/>
          <w:szCs w:val="24"/>
        </w:rPr>
        <w:t>depletion</w:t>
      </w:r>
      <w:r>
        <w:rPr>
          <w:rFonts w:ascii="Times New Roman" w:hAnsi="Times New Roman" w:cs="Times New Roman"/>
          <w:sz w:val="24"/>
          <w:szCs w:val="24"/>
        </w:rPr>
        <w:t xml:space="preserve"> in the brain GST activity in older animals. The GST activity in the combination </w:t>
      </w:r>
      <w:r w:rsidR="00FF239C">
        <w:rPr>
          <w:rFonts w:ascii="Times New Roman" w:hAnsi="Times New Roman" w:cs="Times New Roman"/>
          <w:sz w:val="24"/>
          <w:szCs w:val="24"/>
        </w:rPr>
        <w:t xml:space="preserve">group </w:t>
      </w:r>
      <w:r>
        <w:rPr>
          <w:rFonts w:ascii="Times New Roman" w:hAnsi="Times New Roman" w:cs="Times New Roman"/>
          <w:sz w:val="24"/>
          <w:szCs w:val="24"/>
        </w:rPr>
        <w:t xml:space="preserve">showed a significant </w:t>
      </w:r>
      <w:r w:rsidR="00B7209F">
        <w:rPr>
          <w:rFonts w:ascii="Times New Roman" w:hAnsi="Times New Roman" w:cs="Times New Roman"/>
          <w:sz w:val="24"/>
          <w:szCs w:val="24"/>
        </w:rPr>
        <w:t xml:space="preserve">upregulation </w:t>
      </w:r>
      <w:r>
        <w:rPr>
          <w:rFonts w:ascii="Times New Roman" w:hAnsi="Times New Roman" w:cs="Times New Roman"/>
          <w:sz w:val="24"/>
          <w:szCs w:val="24"/>
        </w:rPr>
        <w:t xml:space="preserve">in the brain tissue. This elevation was noticed in </w:t>
      </w:r>
      <w:r w:rsidR="00B7209F">
        <w:rPr>
          <w:rFonts w:ascii="Times New Roman" w:hAnsi="Times New Roman" w:cs="Times New Roman"/>
          <w:sz w:val="24"/>
          <w:szCs w:val="24"/>
        </w:rPr>
        <w:t xml:space="preserve">young and old age group rats. </w:t>
      </w:r>
      <w:r w:rsidR="007B0EEB">
        <w:rPr>
          <w:rFonts w:ascii="Times New Roman" w:hAnsi="Times New Roman" w:cs="Times New Roman"/>
          <w:sz w:val="24"/>
          <w:szCs w:val="24"/>
        </w:rPr>
        <w:t xml:space="preserve">The </w:t>
      </w:r>
      <w:r>
        <w:rPr>
          <w:rFonts w:ascii="Times New Roman" w:hAnsi="Times New Roman" w:cs="Times New Roman"/>
          <w:sz w:val="24"/>
          <w:szCs w:val="24"/>
        </w:rPr>
        <w:t xml:space="preserve">exercise training </w:t>
      </w:r>
      <w:r w:rsidR="007B0EEB">
        <w:rPr>
          <w:rFonts w:ascii="Times New Roman" w:hAnsi="Times New Roman" w:cs="Times New Roman"/>
          <w:sz w:val="24"/>
          <w:szCs w:val="24"/>
        </w:rPr>
        <w:t xml:space="preserve">may </w:t>
      </w:r>
      <w:r w:rsidR="00B7209F">
        <w:rPr>
          <w:rFonts w:ascii="Times New Roman" w:hAnsi="Times New Roman" w:cs="Times New Roman"/>
          <w:sz w:val="24"/>
          <w:szCs w:val="24"/>
        </w:rPr>
        <w:t xml:space="preserve">help </w:t>
      </w:r>
      <w:r>
        <w:rPr>
          <w:rFonts w:ascii="Times New Roman" w:hAnsi="Times New Roman" w:cs="Times New Roman"/>
          <w:sz w:val="24"/>
          <w:szCs w:val="24"/>
        </w:rPr>
        <w:t>in the removal of toxic peroxides</w:t>
      </w:r>
      <w:r w:rsidR="00D62F51">
        <w:rPr>
          <w:rFonts w:ascii="Times New Roman" w:hAnsi="Times New Roman" w:cs="Times New Roman"/>
          <w:sz w:val="24"/>
          <w:szCs w:val="24"/>
        </w:rPr>
        <w:t>”</w:t>
      </w:r>
      <w:r>
        <w:rPr>
          <w:rFonts w:ascii="Times New Roman" w:hAnsi="Times New Roman" w:cs="Times New Roman"/>
          <w:sz w:val="24"/>
          <w:szCs w:val="24"/>
        </w:rPr>
        <w:t xml:space="preserve"> (Anuradha and Balakrishnan, 1998). Increased GST activity with exercise training indicate the ability of tissue to </w:t>
      </w:r>
      <w:r w:rsidR="002E7AF3">
        <w:rPr>
          <w:rFonts w:ascii="Times New Roman" w:hAnsi="Times New Roman" w:cs="Times New Roman"/>
          <w:sz w:val="24"/>
          <w:szCs w:val="24"/>
        </w:rPr>
        <w:t>manage</w:t>
      </w:r>
      <w:r>
        <w:rPr>
          <w:rFonts w:ascii="Times New Roman" w:hAnsi="Times New Roman" w:cs="Times New Roman"/>
          <w:sz w:val="24"/>
          <w:szCs w:val="24"/>
        </w:rPr>
        <w:t xml:space="preserve"> against alcohol- induced toxicity. </w:t>
      </w:r>
      <w:r w:rsidR="00C112EB">
        <w:rPr>
          <w:rFonts w:ascii="Times New Roman" w:hAnsi="Times New Roman" w:cs="Times New Roman"/>
          <w:sz w:val="24"/>
          <w:szCs w:val="24"/>
        </w:rPr>
        <w:t>(Figure 2).</w:t>
      </w:r>
    </w:p>
    <w:p w14:paraId="5B178E7B" w14:textId="3F9F8B15"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In this study, XOD activity was increased in exercise trained rats. Exercise training augmented the activity of xanthine oxidase in the brain tissue of both age groups of rats.  Sekhar et al., </w:t>
      </w:r>
      <w:r>
        <w:rPr>
          <w:rFonts w:ascii="Times New Roman" w:hAnsi="Times New Roman" w:cs="Times New Roman"/>
          <w:bCs/>
          <w:sz w:val="24"/>
          <w:szCs w:val="24"/>
        </w:rPr>
        <w:t xml:space="preserve"> (2024) </w:t>
      </w:r>
      <w:r w:rsidR="008F5D45">
        <w:rPr>
          <w:rFonts w:ascii="Times New Roman" w:hAnsi="Times New Roman" w:cs="Times New Roman"/>
          <w:bCs/>
          <w:sz w:val="24"/>
          <w:szCs w:val="24"/>
        </w:rPr>
        <w:t xml:space="preserve">found that </w:t>
      </w:r>
      <w:r w:rsidR="00D62F51">
        <w:rPr>
          <w:rFonts w:ascii="Times New Roman" w:hAnsi="Times New Roman" w:cs="Times New Roman"/>
          <w:bCs/>
          <w:sz w:val="24"/>
          <w:szCs w:val="24"/>
        </w:rPr>
        <w:t>“</w:t>
      </w:r>
      <w:r w:rsidR="008F5D45">
        <w:rPr>
          <w:rFonts w:ascii="Times New Roman" w:hAnsi="Times New Roman" w:cs="Times New Roman"/>
          <w:sz w:val="24"/>
          <w:szCs w:val="24"/>
        </w:rPr>
        <w:t xml:space="preserve">upregulation of </w:t>
      </w:r>
      <w:r>
        <w:rPr>
          <w:rFonts w:ascii="Times New Roman" w:hAnsi="Times New Roman" w:cs="Times New Roman"/>
          <w:sz w:val="24"/>
          <w:szCs w:val="24"/>
        </w:rPr>
        <w:t xml:space="preserve">xanthine oxidase activity with exercise training in liver tissue of old age rat. High intensity exercise may produce a cellular environment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of activation of xanthine oxidase pathway</w:t>
      </w:r>
      <w:r w:rsidR="00D62F51">
        <w:rPr>
          <w:rFonts w:ascii="Times New Roman" w:hAnsi="Times New Roman" w:cs="Times New Roman"/>
          <w:sz w:val="24"/>
          <w:szCs w:val="24"/>
        </w:rPr>
        <w:t>”</w:t>
      </w:r>
      <w:r>
        <w:rPr>
          <w:rFonts w:ascii="Times New Roman" w:hAnsi="Times New Roman" w:cs="Times New Roman"/>
          <w:sz w:val="24"/>
          <w:szCs w:val="24"/>
        </w:rPr>
        <w:t xml:space="preserve"> (Hellsten, 1994). </w:t>
      </w:r>
      <w:r w:rsidR="00D62F51">
        <w:rPr>
          <w:rFonts w:ascii="Times New Roman" w:hAnsi="Times New Roman" w:cs="Times New Roman"/>
          <w:sz w:val="24"/>
          <w:szCs w:val="24"/>
        </w:rPr>
        <w:t>“</w:t>
      </w:r>
      <w:r>
        <w:rPr>
          <w:rFonts w:ascii="Times New Roman" w:hAnsi="Times New Roman" w:cs="Times New Roman"/>
          <w:sz w:val="24"/>
          <w:szCs w:val="24"/>
        </w:rPr>
        <w:t xml:space="preserve">During strenuous exercise brain effectively protect </w:t>
      </w:r>
      <w:proofErr w:type="spellStart"/>
      <w:r>
        <w:rPr>
          <w:rFonts w:ascii="Times New Roman" w:hAnsi="Times New Roman" w:cs="Times New Roman"/>
          <w:sz w:val="24"/>
          <w:szCs w:val="24"/>
        </w:rPr>
        <w:t>it self</w:t>
      </w:r>
      <w:proofErr w:type="spellEnd"/>
      <w:r>
        <w:rPr>
          <w:rFonts w:ascii="Times New Roman" w:hAnsi="Times New Roman" w:cs="Times New Roman"/>
          <w:sz w:val="24"/>
          <w:szCs w:val="24"/>
        </w:rPr>
        <w:t xml:space="preserve"> from xanthine oxidase derived free radicals by having appropriate amounts of antioxidants</w:t>
      </w:r>
      <w:r w:rsidR="00D62F5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Radak</w:t>
      </w:r>
      <w:r>
        <w:rPr>
          <w:rFonts w:ascii="Times New Roman" w:hAnsi="Times New Roman" w:cs="Times New Roman"/>
          <w:i/>
          <w:sz w:val="24"/>
          <w:szCs w:val="24"/>
        </w:rPr>
        <w:t>et</w:t>
      </w:r>
      <w:proofErr w:type="spellEnd"/>
      <w:r>
        <w:rPr>
          <w:rFonts w:ascii="Times New Roman" w:hAnsi="Times New Roman" w:cs="Times New Roman"/>
          <w:i/>
          <w:sz w:val="24"/>
          <w:szCs w:val="24"/>
        </w:rPr>
        <w:t xml:space="preserve"> al.</w:t>
      </w:r>
      <w:r>
        <w:rPr>
          <w:rFonts w:ascii="Times New Roman" w:hAnsi="Times New Roman" w:cs="Times New Roman"/>
          <w:sz w:val="24"/>
          <w:szCs w:val="24"/>
        </w:rPr>
        <w:t xml:space="preserve">, 1995). The brain XOD activity was significantly elevated with alcohol intoxication and also with age. Acute alcohol  </w:t>
      </w:r>
      <w:proofErr w:type="spellStart"/>
      <w:r>
        <w:rPr>
          <w:rFonts w:ascii="Times New Roman" w:hAnsi="Times New Roman" w:cs="Times New Roman"/>
          <w:sz w:val="24"/>
          <w:szCs w:val="24"/>
        </w:rPr>
        <w:t>exposurefavours</w:t>
      </w:r>
      <w:proofErr w:type="spellEnd"/>
      <w:r>
        <w:rPr>
          <w:rFonts w:ascii="Times New Roman" w:hAnsi="Times New Roman" w:cs="Times New Roman"/>
          <w:sz w:val="24"/>
          <w:szCs w:val="24"/>
        </w:rPr>
        <w:t xml:space="preserve"> the conversion of xanthine dehydrogenase (XDH), which represents the main form of the enzyme, into the superoxide generating form xanthine oxidase. This conversion may be linked to hypoxia produced by alcohol  in brain tissue</w:t>
      </w:r>
      <w:r w:rsidR="008F5D45">
        <w:rPr>
          <w:rFonts w:ascii="Times New Roman" w:hAnsi="Times New Roman" w:cs="Times New Roman"/>
          <w:sz w:val="24"/>
          <w:szCs w:val="24"/>
        </w:rPr>
        <w:t xml:space="preserve">, </w:t>
      </w:r>
      <w:r w:rsidR="008F5D45">
        <w:rPr>
          <w:rFonts w:ascii="Times New Roman" w:hAnsi="Times New Roman" w:cs="Times New Roman"/>
          <w:sz w:val="24"/>
          <w:szCs w:val="24"/>
        </w:rPr>
        <w:lastRenderedPageBreak/>
        <w:t xml:space="preserve">thus leads </w:t>
      </w:r>
      <w:r>
        <w:rPr>
          <w:rFonts w:ascii="Times New Roman" w:hAnsi="Times New Roman" w:cs="Times New Roman"/>
          <w:sz w:val="24"/>
          <w:szCs w:val="24"/>
        </w:rPr>
        <w:t>to activation of the calcium dependent proteases within brain cells thereby converting XDH into XOD. Abbondanza</w:t>
      </w:r>
      <w:r w:rsidR="000615AA">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(1989) reported </w:t>
      </w:r>
      <w:r w:rsidR="00D62F51">
        <w:rPr>
          <w:rFonts w:ascii="Times New Roman" w:hAnsi="Times New Roman" w:cs="Times New Roman"/>
          <w:sz w:val="24"/>
          <w:szCs w:val="24"/>
        </w:rPr>
        <w:t>“</w:t>
      </w:r>
      <w:r>
        <w:rPr>
          <w:rFonts w:ascii="Times New Roman" w:hAnsi="Times New Roman" w:cs="Times New Roman"/>
          <w:sz w:val="24"/>
          <w:szCs w:val="24"/>
        </w:rPr>
        <w:t xml:space="preserve">an increase in xanthine oxidase after alcohol administration and an increase in the intermediate XDH / XOD form after prolonged alcohol feeding. As age advances, the activity of XOD increases in the brain tissue. The higher values of XOD in old alcohol-treated rats indicate that alcohol toxicity occurs more in old </w:t>
      </w:r>
      <w:r w:rsidR="000615AA">
        <w:rPr>
          <w:rFonts w:ascii="Times New Roman" w:hAnsi="Times New Roman" w:cs="Times New Roman"/>
          <w:sz w:val="24"/>
          <w:szCs w:val="24"/>
        </w:rPr>
        <w:t xml:space="preserve">age </w:t>
      </w:r>
      <w:r>
        <w:rPr>
          <w:rFonts w:ascii="Times New Roman" w:hAnsi="Times New Roman" w:cs="Times New Roman"/>
          <w:sz w:val="24"/>
          <w:szCs w:val="24"/>
        </w:rPr>
        <w:t>compared to young subjects. The activity of brain xanthine oxidase was significantly increased with the combination treatment in both young and old age rats in the present study. In this investigation we observed the increased XOD activity in exercise plus alcohol combination, but this was definitely lower than alcohol and exercise alone treatment in both the age groups. These results conclude that exercise training could augment the alcohol metabolism, delayed free radical caused lipid peroxidation and may enhance the antioxidant enzymes activities.</w:t>
      </w:r>
      <w:r w:rsidR="00C112EB">
        <w:rPr>
          <w:rFonts w:ascii="Times New Roman" w:hAnsi="Times New Roman" w:cs="Times New Roman"/>
          <w:sz w:val="24"/>
          <w:szCs w:val="24"/>
        </w:rPr>
        <w:t xml:space="preserve"> (Figure 3)</w:t>
      </w:r>
      <w:r w:rsidR="00D62F51">
        <w:rPr>
          <w:rFonts w:ascii="Times New Roman" w:hAnsi="Times New Roman" w:cs="Times New Roman"/>
          <w:sz w:val="24"/>
          <w:szCs w:val="24"/>
        </w:rPr>
        <w:t>”</w:t>
      </w:r>
      <w:r w:rsidR="00C112EB">
        <w:rPr>
          <w:rFonts w:ascii="Times New Roman" w:hAnsi="Times New Roman" w:cs="Times New Roman"/>
          <w:sz w:val="24"/>
          <w:szCs w:val="24"/>
        </w:rPr>
        <w:t>.</w:t>
      </w:r>
    </w:p>
    <w:p w14:paraId="31C1FAC6" w14:textId="4E7E0654" w:rsidR="000D62C3" w:rsidRDefault="00D62F51" w:rsidP="000D62C3">
      <w:pPr>
        <w:jc w:val="both"/>
        <w:rPr>
          <w:rFonts w:ascii="Times New Roman" w:hAnsi="Times New Roman" w:cs="Times New Roman"/>
          <w:sz w:val="24"/>
          <w:szCs w:val="24"/>
        </w:rPr>
      </w:pPr>
      <w:r>
        <w:rPr>
          <w:rFonts w:ascii="Times New Roman" w:hAnsi="Times New Roman" w:cs="Times New Roman"/>
          <w:sz w:val="24"/>
          <w:szCs w:val="24"/>
        </w:rPr>
        <w:t>“</w:t>
      </w:r>
      <w:r w:rsidR="000D62C3">
        <w:rPr>
          <w:rFonts w:ascii="Times New Roman" w:hAnsi="Times New Roman" w:cs="Times New Roman"/>
          <w:sz w:val="24"/>
          <w:szCs w:val="24"/>
        </w:rPr>
        <w:t>Uric acid is the most abundant aqueous antioxidant</w:t>
      </w:r>
      <w:r w:rsidR="000D62C3">
        <w:rPr>
          <w:rFonts w:ascii="Times New Roman" w:hAnsi="Times New Roman" w:cs="Times New Roman"/>
          <w:bCs/>
          <w:sz w:val="24"/>
          <w:szCs w:val="24"/>
        </w:rPr>
        <w:t xml:space="preserve">, </w:t>
      </w:r>
      <w:r w:rsidR="000D62C3">
        <w:rPr>
          <w:rFonts w:ascii="Times New Roman" w:hAnsi="Times New Roman" w:cs="Times New Roman"/>
          <w:sz w:val="24"/>
          <w:szCs w:val="24"/>
        </w:rPr>
        <w:t>particularly effective in quenching the hydroxyl and superoxide anion radicals</w:t>
      </w:r>
      <w:r>
        <w:rPr>
          <w:rFonts w:ascii="Times New Roman" w:hAnsi="Times New Roman" w:cs="Times New Roman"/>
          <w:sz w:val="24"/>
          <w:szCs w:val="24"/>
        </w:rPr>
        <w:t>”</w:t>
      </w:r>
      <w:r w:rsidR="000D62C3">
        <w:rPr>
          <w:rFonts w:ascii="Times New Roman" w:hAnsi="Times New Roman" w:cs="Times New Roman"/>
          <w:sz w:val="24"/>
          <w:szCs w:val="24"/>
        </w:rPr>
        <w:t xml:space="preserve"> (Yu</w:t>
      </w:r>
      <w:r w:rsidR="000D62C3">
        <w:rPr>
          <w:rFonts w:ascii="Times New Roman" w:hAnsi="Times New Roman" w:cs="Times New Roman"/>
          <w:bCs/>
          <w:sz w:val="24"/>
          <w:szCs w:val="24"/>
        </w:rPr>
        <w:t xml:space="preserve">  1994). </w:t>
      </w:r>
      <w:r w:rsidR="000D62C3">
        <w:rPr>
          <w:rFonts w:ascii="Times New Roman" w:hAnsi="Times New Roman" w:cs="Times New Roman"/>
          <w:sz w:val="24"/>
          <w:szCs w:val="24"/>
        </w:rPr>
        <w:t xml:space="preserve">In this investigation, uric acid levels were significantly increased with alcohol, exercise, combination treatment, and also with age. Uric acid content was significantly </w:t>
      </w:r>
      <w:r w:rsidR="008F5D45">
        <w:rPr>
          <w:rFonts w:ascii="Times New Roman" w:hAnsi="Times New Roman" w:cs="Times New Roman"/>
          <w:sz w:val="24"/>
          <w:szCs w:val="24"/>
        </w:rPr>
        <w:t xml:space="preserve">increased </w:t>
      </w:r>
      <w:r w:rsidR="000D62C3">
        <w:rPr>
          <w:rFonts w:ascii="Times New Roman" w:hAnsi="Times New Roman" w:cs="Times New Roman"/>
          <w:sz w:val="24"/>
          <w:szCs w:val="24"/>
        </w:rPr>
        <w:t xml:space="preserve">with exercise training in two age groups of rats. </w:t>
      </w:r>
      <w:r w:rsidR="000615AA">
        <w:rPr>
          <w:rFonts w:ascii="Times New Roman" w:hAnsi="Times New Roman" w:cs="Times New Roman"/>
          <w:sz w:val="24"/>
          <w:szCs w:val="24"/>
        </w:rPr>
        <w:t>Catabolism of purines will help in the e</w:t>
      </w:r>
      <w:r w:rsidR="008F5D45">
        <w:rPr>
          <w:rFonts w:ascii="Times New Roman" w:hAnsi="Times New Roman" w:cs="Times New Roman"/>
          <w:sz w:val="24"/>
          <w:szCs w:val="24"/>
        </w:rPr>
        <w:t xml:space="preserve">levated levels of </w:t>
      </w:r>
      <w:r w:rsidR="000D62C3">
        <w:rPr>
          <w:rFonts w:ascii="Times New Roman" w:hAnsi="Times New Roman" w:cs="Times New Roman"/>
          <w:sz w:val="24"/>
          <w:szCs w:val="24"/>
        </w:rPr>
        <w:t xml:space="preserve">uric acid </w:t>
      </w:r>
      <w:r w:rsidR="008F5D45">
        <w:rPr>
          <w:rFonts w:ascii="Times New Roman" w:hAnsi="Times New Roman" w:cs="Times New Roman"/>
          <w:sz w:val="24"/>
          <w:szCs w:val="24"/>
        </w:rPr>
        <w:t>in</w:t>
      </w:r>
      <w:r w:rsidR="000D62C3">
        <w:rPr>
          <w:rFonts w:ascii="Times New Roman" w:hAnsi="Times New Roman" w:cs="Times New Roman"/>
          <w:sz w:val="24"/>
          <w:szCs w:val="24"/>
        </w:rPr>
        <w:t xml:space="preserve"> exercise train</w:t>
      </w:r>
      <w:r w:rsidR="000615AA">
        <w:rPr>
          <w:rFonts w:ascii="Times New Roman" w:hAnsi="Times New Roman" w:cs="Times New Roman"/>
          <w:sz w:val="24"/>
          <w:szCs w:val="24"/>
        </w:rPr>
        <w:t xml:space="preserve">ed rats. </w:t>
      </w:r>
      <w:r w:rsidR="000D62C3">
        <w:rPr>
          <w:rFonts w:ascii="Times New Roman" w:hAnsi="Times New Roman" w:cs="Times New Roman"/>
          <w:sz w:val="24"/>
          <w:szCs w:val="24"/>
        </w:rPr>
        <w:t xml:space="preserve">Sekhar et al., </w:t>
      </w:r>
      <w:r w:rsidR="000D62C3">
        <w:rPr>
          <w:rFonts w:ascii="Times New Roman" w:hAnsi="Times New Roman" w:cs="Times New Roman"/>
          <w:bCs/>
          <w:sz w:val="24"/>
          <w:szCs w:val="24"/>
        </w:rPr>
        <w:t xml:space="preserve"> (2024) </w:t>
      </w:r>
      <w:r w:rsidR="000D62C3">
        <w:rPr>
          <w:rFonts w:ascii="Times New Roman" w:hAnsi="Times New Roman" w:cs="Times New Roman"/>
          <w:sz w:val="24"/>
          <w:szCs w:val="24"/>
        </w:rPr>
        <w:t xml:space="preserve">reported </w:t>
      </w:r>
      <w:r>
        <w:rPr>
          <w:rFonts w:ascii="Times New Roman" w:hAnsi="Times New Roman" w:cs="Times New Roman"/>
          <w:sz w:val="24"/>
          <w:szCs w:val="24"/>
        </w:rPr>
        <w:t>“</w:t>
      </w:r>
      <w:r w:rsidR="000D62C3">
        <w:rPr>
          <w:rFonts w:ascii="Times New Roman" w:hAnsi="Times New Roman" w:cs="Times New Roman"/>
          <w:sz w:val="24"/>
          <w:szCs w:val="24"/>
        </w:rPr>
        <w:t>the increased uric acid level with endurance exercise training in old rats. Uric acid concentration was shown to increase in exercise trained rat muscle and in the plasma</w:t>
      </w:r>
      <w:r>
        <w:rPr>
          <w:rFonts w:ascii="Times New Roman" w:hAnsi="Times New Roman" w:cs="Times New Roman"/>
          <w:sz w:val="24"/>
          <w:szCs w:val="24"/>
        </w:rPr>
        <w:t>”</w:t>
      </w:r>
      <w:r w:rsidR="000D62C3">
        <w:rPr>
          <w:rFonts w:ascii="Times New Roman" w:hAnsi="Times New Roman" w:cs="Times New Roman"/>
          <w:sz w:val="24"/>
          <w:szCs w:val="24"/>
        </w:rPr>
        <w:t xml:space="preserve"> (Ji, 1999). Das and Vasudevan (2005a) reported </w:t>
      </w:r>
      <w:r>
        <w:rPr>
          <w:rFonts w:ascii="Times New Roman" w:hAnsi="Times New Roman" w:cs="Times New Roman"/>
          <w:sz w:val="24"/>
          <w:szCs w:val="24"/>
        </w:rPr>
        <w:t>“</w:t>
      </w:r>
      <w:r w:rsidR="000D62C3">
        <w:rPr>
          <w:rFonts w:ascii="Times New Roman" w:hAnsi="Times New Roman" w:cs="Times New Roman"/>
          <w:sz w:val="24"/>
          <w:szCs w:val="24"/>
        </w:rPr>
        <w:t>significant increase in uric acid level in liver tissue of alcoholic group and high alcohol intake group showed higher uric acid value when compared with moderate alcohol intake.  Serum uric acid level is known to be increased by alcohol via alcohol induced activation of adenine nucleotide turnover, which is triggered by the acetate formed from alcohol. Production of uric acid via adenosine nucleotide turnover may occur in every tissue in the body, and uric acid may be increased throughout the body, because the large amount of acetate formed from alcohol  in the brain is probably released and utilized at brain tissues. The uric acid level was drastically increased with advancement of age in the brain tissue of rat. Increased xanthine oxidase may be responsible for the increased levels of uric acid in the tissue studied</w:t>
      </w:r>
      <w:r>
        <w:rPr>
          <w:rFonts w:ascii="Times New Roman" w:hAnsi="Times New Roman" w:cs="Times New Roman"/>
          <w:sz w:val="24"/>
          <w:szCs w:val="24"/>
        </w:rPr>
        <w:t>”</w:t>
      </w:r>
      <w:r w:rsidR="000D62C3">
        <w:rPr>
          <w:rFonts w:ascii="Times New Roman" w:hAnsi="Times New Roman" w:cs="Times New Roman"/>
          <w:sz w:val="24"/>
          <w:szCs w:val="24"/>
        </w:rPr>
        <w:t xml:space="preserve"> (Ji, 1999).  </w:t>
      </w:r>
      <w:r>
        <w:rPr>
          <w:rFonts w:ascii="Times New Roman" w:hAnsi="Times New Roman" w:cs="Times New Roman"/>
          <w:sz w:val="24"/>
          <w:szCs w:val="24"/>
        </w:rPr>
        <w:t>“</w:t>
      </w:r>
      <w:r w:rsidR="000D62C3">
        <w:rPr>
          <w:rFonts w:ascii="Times New Roman" w:hAnsi="Times New Roman" w:cs="Times New Roman"/>
          <w:sz w:val="24"/>
          <w:szCs w:val="24"/>
        </w:rPr>
        <w:t>However, in the combination treatment group</w:t>
      </w:r>
      <w:r w:rsidR="009D58D6">
        <w:rPr>
          <w:rFonts w:ascii="Times New Roman" w:hAnsi="Times New Roman" w:cs="Times New Roman"/>
          <w:sz w:val="24"/>
          <w:szCs w:val="24"/>
        </w:rPr>
        <w:t xml:space="preserve">, </w:t>
      </w:r>
      <w:r w:rsidR="000D62C3">
        <w:rPr>
          <w:rFonts w:ascii="Times New Roman" w:hAnsi="Times New Roman" w:cs="Times New Roman"/>
          <w:sz w:val="24"/>
          <w:szCs w:val="24"/>
        </w:rPr>
        <w:t xml:space="preserve">we observed down regulation of uric acid level than exercise and alcohol treatment groups.  Uric acid level was significantly </w:t>
      </w:r>
      <w:r w:rsidR="00201357">
        <w:rPr>
          <w:rFonts w:ascii="Times New Roman" w:hAnsi="Times New Roman" w:cs="Times New Roman"/>
          <w:sz w:val="24"/>
          <w:szCs w:val="24"/>
        </w:rPr>
        <w:t>increased</w:t>
      </w:r>
      <w:r w:rsidR="009D58D6">
        <w:rPr>
          <w:rFonts w:ascii="Times New Roman" w:hAnsi="Times New Roman" w:cs="Times New Roman"/>
          <w:sz w:val="24"/>
          <w:szCs w:val="24"/>
        </w:rPr>
        <w:t xml:space="preserve"> </w:t>
      </w:r>
      <w:r w:rsidR="00201357">
        <w:rPr>
          <w:rFonts w:ascii="Times New Roman" w:hAnsi="Times New Roman" w:cs="Times New Roman"/>
          <w:sz w:val="24"/>
          <w:szCs w:val="24"/>
        </w:rPr>
        <w:t xml:space="preserve">in </w:t>
      </w:r>
      <w:r w:rsidR="000D62C3">
        <w:rPr>
          <w:rFonts w:ascii="Times New Roman" w:hAnsi="Times New Roman" w:cs="Times New Roman"/>
          <w:sz w:val="24"/>
          <w:szCs w:val="24"/>
        </w:rPr>
        <w:t xml:space="preserve">the combination </w:t>
      </w:r>
      <w:r w:rsidR="00201357">
        <w:rPr>
          <w:rFonts w:ascii="Times New Roman" w:hAnsi="Times New Roman" w:cs="Times New Roman"/>
          <w:sz w:val="24"/>
          <w:szCs w:val="24"/>
        </w:rPr>
        <w:t xml:space="preserve">group in the </w:t>
      </w:r>
      <w:r w:rsidR="000D62C3">
        <w:rPr>
          <w:rFonts w:ascii="Times New Roman" w:hAnsi="Times New Roman" w:cs="Times New Roman"/>
          <w:sz w:val="24"/>
          <w:szCs w:val="24"/>
        </w:rPr>
        <w:t xml:space="preserve">both age groups of rats. </w:t>
      </w:r>
      <w:r w:rsidR="00201357">
        <w:rPr>
          <w:rFonts w:ascii="Times New Roman" w:hAnsi="Times New Roman" w:cs="Times New Roman"/>
          <w:sz w:val="24"/>
          <w:szCs w:val="24"/>
        </w:rPr>
        <w:t xml:space="preserve">Our </w:t>
      </w:r>
      <w:r w:rsidR="000D62C3">
        <w:rPr>
          <w:rFonts w:ascii="Times New Roman" w:hAnsi="Times New Roman" w:cs="Times New Roman"/>
          <w:sz w:val="24"/>
          <w:szCs w:val="24"/>
        </w:rPr>
        <w:t xml:space="preserve">findings </w:t>
      </w:r>
      <w:r w:rsidR="001D5B72">
        <w:rPr>
          <w:rFonts w:ascii="Times New Roman" w:hAnsi="Times New Roman" w:cs="Times New Roman"/>
          <w:sz w:val="24"/>
          <w:szCs w:val="24"/>
        </w:rPr>
        <w:t>r</w:t>
      </w:r>
      <w:r w:rsidR="00E83C34">
        <w:rPr>
          <w:rFonts w:ascii="Times New Roman" w:hAnsi="Times New Roman" w:cs="Times New Roman"/>
          <w:sz w:val="24"/>
          <w:szCs w:val="24"/>
        </w:rPr>
        <w:t>e</w:t>
      </w:r>
      <w:r w:rsidR="001D5B72">
        <w:rPr>
          <w:rFonts w:ascii="Times New Roman" w:hAnsi="Times New Roman" w:cs="Times New Roman"/>
          <w:sz w:val="24"/>
          <w:szCs w:val="24"/>
        </w:rPr>
        <w:t xml:space="preserve">ported that </w:t>
      </w:r>
      <w:r w:rsidR="000D62C3">
        <w:rPr>
          <w:rFonts w:ascii="Times New Roman" w:hAnsi="Times New Roman" w:cs="Times New Roman"/>
          <w:sz w:val="24"/>
          <w:szCs w:val="24"/>
        </w:rPr>
        <w:t>with the previous reports of increase old age animals</w:t>
      </w:r>
      <w:r>
        <w:rPr>
          <w:rFonts w:ascii="Times New Roman" w:hAnsi="Times New Roman" w:cs="Times New Roman"/>
          <w:sz w:val="24"/>
          <w:szCs w:val="24"/>
        </w:rPr>
        <w:t>”</w:t>
      </w:r>
      <w:r w:rsidR="000D62C3">
        <w:rPr>
          <w:rFonts w:ascii="Times New Roman" w:hAnsi="Times New Roman" w:cs="Times New Roman"/>
          <w:sz w:val="24"/>
          <w:szCs w:val="24"/>
        </w:rPr>
        <w:t xml:space="preserve"> (</w:t>
      </w:r>
      <w:r w:rsidR="000D62C3">
        <w:rPr>
          <w:rFonts w:ascii="Times New Roman" w:hAnsi="Times New Roman" w:cs="Times New Roman"/>
          <w:bCs/>
          <w:sz w:val="24"/>
          <w:szCs w:val="24"/>
        </w:rPr>
        <w:t>Mallikarjuna</w:t>
      </w:r>
      <w:r w:rsidR="000D62C3">
        <w:rPr>
          <w:rFonts w:ascii="Times New Roman" w:hAnsi="Times New Roman" w:cs="Times New Roman"/>
          <w:sz w:val="24"/>
          <w:szCs w:val="24"/>
        </w:rPr>
        <w:t xml:space="preserve">, 2005).  The </w:t>
      </w:r>
      <w:r w:rsidR="00201357">
        <w:rPr>
          <w:rFonts w:ascii="Times New Roman" w:hAnsi="Times New Roman" w:cs="Times New Roman"/>
          <w:sz w:val="24"/>
          <w:szCs w:val="24"/>
        </w:rPr>
        <w:t>elevated</w:t>
      </w:r>
      <w:r w:rsidR="000D62C3">
        <w:rPr>
          <w:rFonts w:ascii="Times New Roman" w:hAnsi="Times New Roman" w:cs="Times New Roman"/>
          <w:sz w:val="24"/>
          <w:szCs w:val="24"/>
        </w:rPr>
        <w:t xml:space="preserve"> uric acid level</w:t>
      </w:r>
      <w:r w:rsidR="00201357">
        <w:rPr>
          <w:rFonts w:ascii="Times New Roman" w:hAnsi="Times New Roman" w:cs="Times New Roman"/>
          <w:sz w:val="24"/>
          <w:szCs w:val="24"/>
        </w:rPr>
        <w:t>s</w:t>
      </w:r>
      <w:r w:rsidR="000D62C3">
        <w:rPr>
          <w:rFonts w:ascii="Times New Roman" w:hAnsi="Times New Roman" w:cs="Times New Roman"/>
          <w:sz w:val="24"/>
          <w:szCs w:val="24"/>
        </w:rPr>
        <w:t xml:space="preserve"> in brain tissue of old age exercised rat</w:t>
      </w:r>
      <w:r w:rsidR="00201357">
        <w:rPr>
          <w:rFonts w:ascii="Times New Roman" w:hAnsi="Times New Roman" w:cs="Times New Roman"/>
          <w:sz w:val="24"/>
          <w:szCs w:val="24"/>
        </w:rPr>
        <w:t>s</w:t>
      </w:r>
      <w:r w:rsidR="000D62C3">
        <w:rPr>
          <w:rFonts w:ascii="Times New Roman" w:hAnsi="Times New Roman" w:cs="Times New Roman"/>
          <w:sz w:val="24"/>
          <w:szCs w:val="24"/>
        </w:rPr>
        <w:t xml:space="preserve"> suggest that exercise and aging mediated free radical production was countered effectively by </w:t>
      </w:r>
      <w:r w:rsidR="00201357">
        <w:rPr>
          <w:rFonts w:ascii="Times New Roman" w:hAnsi="Times New Roman" w:cs="Times New Roman"/>
          <w:sz w:val="24"/>
          <w:szCs w:val="24"/>
        </w:rPr>
        <w:t xml:space="preserve">uric acid </w:t>
      </w:r>
      <w:r w:rsidR="000D62C3">
        <w:rPr>
          <w:rFonts w:ascii="Times New Roman" w:hAnsi="Times New Roman" w:cs="Times New Roman"/>
          <w:sz w:val="24"/>
          <w:szCs w:val="24"/>
        </w:rPr>
        <w:t xml:space="preserve">and </w:t>
      </w:r>
      <w:proofErr w:type="spellStart"/>
      <w:r w:rsidR="000D62C3">
        <w:rPr>
          <w:rFonts w:ascii="Times New Roman" w:hAnsi="Times New Roman" w:cs="Times New Roman"/>
          <w:sz w:val="24"/>
          <w:szCs w:val="24"/>
        </w:rPr>
        <w:t>there by</w:t>
      </w:r>
      <w:proofErr w:type="spellEnd"/>
      <w:r w:rsidR="000D62C3">
        <w:rPr>
          <w:rFonts w:ascii="Times New Roman" w:hAnsi="Times New Roman" w:cs="Times New Roman"/>
          <w:sz w:val="24"/>
          <w:szCs w:val="24"/>
        </w:rPr>
        <w:t xml:space="preserve"> preventing the </w:t>
      </w:r>
      <w:r w:rsidR="00201357">
        <w:rPr>
          <w:rFonts w:ascii="Times New Roman" w:hAnsi="Times New Roman" w:cs="Times New Roman"/>
          <w:sz w:val="24"/>
          <w:szCs w:val="24"/>
        </w:rPr>
        <w:t xml:space="preserve">oxidative  </w:t>
      </w:r>
      <w:r w:rsidR="000D62C3">
        <w:rPr>
          <w:rFonts w:ascii="Times New Roman" w:hAnsi="Times New Roman" w:cs="Times New Roman"/>
          <w:sz w:val="24"/>
          <w:szCs w:val="24"/>
        </w:rPr>
        <w:t>tissue damage</w:t>
      </w:r>
      <w:r w:rsidR="00201357">
        <w:rPr>
          <w:rFonts w:ascii="Times New Roman" w:hAnsi="Times New Roman" w:cs="Times New Roman"/>
          <w:sz w:val="24"/>
          <w:szCs w:val="24"/>
        </w:rPr>
        <w:t>.</w:t>
      </w:r>
      <w:r w:rsidR="00C112EB">
        <w:rPr>
          <w:rFonts w:ascii="Times New Roman" w:hAnsi="Times New Roman" w:cs="Times New Roman"/>
          <w:sz w:val="24"/>
          <w:szCs w:val="24"/>
        </w:rPr>
        <w:t>(Figure 4).</w:t>
      </w:r>
    </w:p>
    <w:p w14:paraId="79BE3B98" w14:textId="6FB43A9E" w:rsidR="000D62C3" w:rsidRDefault="00D62F51" w:rsidP="000D62C3">
      <w:pPr>
        <w:jc w:val="both"/>
        <w:rPr>
          <w:rFonts w:ascii="Times New Roman" w:hAnsi="Times New Roman" w:cs="Times New Roman"/>
          <w:sz w:val="24"/>
          <w:szCs w:val="24"/>
        </w:rPr>
      </w:pPr>
      <w:r>
        <w:rPr>
          <w:rFonts w:ascii="Times New Roman" w:hAnsi="Times New Roman" w:cs="Times New Roman"/>
          <w:sz w:val="24"/>
          <w:szCs w:val="24"/>
        </w:rPr>
        <w:t>“</w:t>
      </w:r>
      <w:r w:rsidR="000D62C3">
        <w:rPr>
          <w:rFonts w:ascii="Times New Roman" w:hAnsi="Times New Roman" w:cs="Times New Roman"/>
          <w:sz w:val="24"/>
          <w:szCs w:val="24"/>
        </w:rPr>
        <w:t>Exercise training increases ascorbic acid level and it plays a major role in protecting tissue against oxidative stress</w:t>
      </w:r>
      <w:r>
        <w:rPr>
          <w:rFonts w:ascii="Times New Roman" w:hAnsi="Times New Roman" w:cs="Times New Roman"/>
          <w:sz w:val="24"/>
          <w:szCs w:val="24"/>
        </w:rPr>
        <w:t>”</w:t>
      </w:r>
      <w:r w:rsidR="000D62C3">
        <w:rPr>
          <w:rFonts w:ascii="Times New Roman" w:hAnsi="Times New Roman" w:cs="Times New Roman"/>
          <w:sz w:val="24"/>
          <w:szCs w:val="24"/>
        </w:rPr>
        <w:t xml:space="preserve"> </w:t>
      </w:r>
      <w:r w:rsidR="00AB7DEC">
        <w:rPr>
          <w:rFonts w:ascii="Times New Roman" w:hAnsi="Times New Roman" w:cs="Times New Roman"/>
          <w:sz w:val="24"/>
          <w:szCs w:val="24"/>
        </w:rPr>
        <w:t>(</w:t>
      </w:r>
      <w:r w:rsidR="00AB169F">
        <w:rPr>
          <w:rFonts w:ascii="Times New Roman" w:hAnsi="Times New Roman" w:cs="Times New Roman"/>
          <w:sz w:val="24"/>
          <w:szCs w:val="24"/>
        </w:rPr>
        <w:t xml:space="preserve">Liu </w:t>
      </w:r>
      <w:r w:rsidR="00AB169F">
        <w:rPr>
          <w:rFonts w:ascii="Times New Roman" w:hAnsi="Times New Roman" w:cs="Times New Roman"/>
          <w:i/>
          <w:sz w:val="24"/>
          <w:szCs w:val="24"/>
        </w:rPr>
        <w:t>et al.</w:t>
      </w:r>
      <w:r w:rsidR="00AB169F">
        <w:rPr>
          <w:rFonts w:ascii="Times New Roman" w:hAnsi="Times New Roman" w:cs="Times New Roman"/>
          <w:sz w:val="24"/>
          <w:szCs w:val="24"/>
        </w:rPr>
        <w:t xml:space="preserve"> 2000)</w:t>
      </w:r>
      <w:r w:rsidR="000D62C3">
        <w:rPr>
          <w:rFonts w:ascii="Times New Roman" w:hAnsi="Times New Roman" w:cs="Times New Roman"/>
          <w:sz w:val="24"/>
          <w:szCs w:val="24"/>
        </w:rPr>
        <w:t xml:space="preserve">. </w:t>
      </w:r>
      <w:r w:rsidR="00AB169F">
        <w:rPr>
          <w:rFonts w:ascii="Times New Roman" w:hAnsi="Times New Roman" w:cs="Times New Roman"/>
          <w:sz w:val="24"/>
          <w:szCs w:val="24"/>
        </w:rPr>
        <w:t xml:space="preserve">Rose, (1993) </w:t>
      </w:r>
      <w:r w:rsidR="000D62C3">
        <w:rPr>
          <w:rFonts w:ascii="Times New Roman" w:hAnsi="Times New Roman" w:cs="Times New Roman"/>
          <w:sz w:val="24"/>
          <w:szCs w:val="24"/>
        </w:rPr>
        <w:t xml:space="preserve">reported that </w:t>
      </w:r>
      <w:r>
        <w:rPr>
          <w:rFonts w:ascii="Times New Roman" w:hAnsi="Times New Roman" w:cs="Times New Roman"/>
          <w:sz w:val="24"/>
          <w:szCs w:val="24"/>
        </w:rPr>
        <w:t>“</w:t>
      </w:r>
      <w:r w:rsidR="000D62C3">
        <w:rPr>
          <w:rFonts w:ascii="Times New Roman" w:hAnsi="Times New Roman" w:cs="Times New Roman"/>
          <w:sz w:val="24"/>
          <w:szCs w:val="24"/>
        </w:rPr>
        <w:t>exercise training increased rat brain ascorbic levels. This increased ascorbic acid levels may be attributed to the increased oxidative stress due to the increased oxygen consumption</w:t>
      </w:r>
      <w:r w:rsidR="00AB7DEC">
        <w:rPr>
          <w:rFonts w:ascii="Times New Roman" w:hAnsi="Times New Roman" w:cs="Times New Roman"/>
          <w:sz w:val="24"/>
          <w:szCs w:val="24"/>
        </w:rPr>
        <w:t>. This may be due to c</w:t>
      </w:r>
      <w:r w:rsidR="000D62C3">
        <w:rPr>
          <w:rFonts w:ascii="Times New Roman" w:hAnsi="Times New Roman" w:cs="Times New Roman"/>
          <w:sz w:val="24"/>
          <w:szCs w:val="24"/>
        </w:rPr>
        <w:t>ountering the age and exercise induced free radical</w:t>
      </w:r>
      <w:r w:rsidR="00AB7DEC">
        <w:rPr>
          <w:rFonts w:ascii="Times New Roman" w:hAnsi="Times New Roman" w:cs="Times New Roman"/>
          <w:sz w:val="24"/>
          <w:szCs w:val="24"/>
        </w:rPr>
        <w:t>s</w:t>
      </w:r>
      <w:r>
        <w:rPr>
          <w:rFonts w:ascii="Times New Roman" w:hAnsi="Times New Roman" w:cs="Times New Roman"/>
          <w:sz w:val="24"/>
          <w:szCs w:val="24"/>
        </w:rPr>
        <w:t>”</w:t>
      </w:r>
      <w:r w:rsidR="000D62C3">
        <w:rPr>
          <w:rFonts w:ascii="Times New Roman" w:hAnsi="Times New Roman" w:cs="Times New Roman"/>
          <w:sz w:val="24"/>
          <w:szCs w:val="24"/>
        </w:rPr>
        <w:t xml:space="preserve">.  Recently Das and Vasudevan (2005a,b) reported </w:t>
      </w:r>
      <w:r>
        <w:rPr>
          <w:rFonts w:ascii="Times New Roman" w:hAnsi="Times New Roman" w:cs="Times New Roman"/>
          <w:sz w:val="24"/>
          <w:szCs w:val="24"/>
        </w:rPr>
        <w:t>“</w:t>
      </w:r>
      <w:r w:rsidR="000D62C3">
        <w:rPr>
          <w:rFonts w:ascii="Times New Roman" w:hAnsi="Times New Roman" w:cs="Times New Roman"/>
          <w:sz w:val="24"/>
          <w:szCs w:val="24"/>
        </w:rPr>
        <w:t>the decreased levels of ascorbic acid with alcohol  consumption in the hepatic tissue and also in plasma. These findings indicate that chronic alcohol  subjected rats are encountered oxidative stress</w:t>
      </w:r>
      <w:r>
        <w:rPr>
          <w:rFonts w:ascii="Times New Roman" w:hAnsi="Times New Roman" w:cs="Times New Roman"/>
          <w:sz w:val="24"/>
          <w:szCs w:val="24"/>
        </w:rPr>
        <w:t>”</w:t>
      </w:r>
      <w:r w:rsidR="000D62C3">
        <w:rPr>
          <w:rFonts w:ascii="Times New Roman" w:hAnsi="Times New Roman" w:cs="Times New Roman"/>
          <w:sz w:val="24"/>
          <w:szCs w:val="24"/>
        </w:rPr>
        <w:t xml:space="preserve">. Our </w:t>
      </w:r>
      <w:r w:rsidR="00C41018">
        <w:rPr>
          <w:rFonts w:ascii="Times New Roman" w:hAnsi="Times New Roman" w:cs="Times New Roman"/>
          <w:sz w:val="24"/>
          <w:szCs w:val="24"/>
        </w:rPr>
        <w:t xml:space="preserve">findings are similar with </w:t>
      </w:r>
      <w:r w:rsidR="000D62C3">
        <w:rPr>
          <w:rFonts w:ascii="Times New Roman" w:hAnsi="Times New Roman" w:cs="Times New Roman"/>
          <w:sz w:val="24"/>
          <w:szCs w:val="24"/>
        </w:rPr>
        <w:t xml:space="preserve">results </w:t>
      </w:r>
      <w:r w:rsidR="00C41018">
        <w:rPr>
          <w:rFonts w:ascii="Times New Roman" w:hAnsi="Times New Roman" w:cs="Times New Roman"/>
          <w:sz w:val="24"/>
          <w:szCs w:val="24"/>
        </w:rPr>
        <w:t xml:space="preserve">of </w:t>
      </w:r>
      <w:proofErr w:type="spellStart"/>
      <w:r w:rsidR="00C41018">
        <w:rPr>
          <w:rFonts w:ascii="Times New Roman" w:hAnsi="Times New Roman" w:cs="Times New Roman"/>
          <w:sz w:val="24"/>
          <w:szCs w:val="24"/>
        </w:rPr>
        <w:t>Luczaj</w:t>
      </w:r>
      <w:proofErr w:type="spellEnd"/>
      <w:r w:rsidR="00C41018">
        <w:rPr>
          <w:rFonts w:ascii="Times New Roman" w:hAnsi="Times New Roman" w:cs="Times New Roman"/>
          <w:sz w:val="24"/>
          <w:szCs w:val="24"/>
        </w:rPr>
        <w:t xml:space="preserve"> and </w:t>
      </w:r>
      <w:proofErr w:type="spellStart"/>
      <w:r w:rsidR="00C41018">
        <w:rPr>
          <w:rFonts w:ascii="Times New Roman" w:hAnsi="Times New Roman" w:cs="Times New Roman"/>
          <w:sz w:val="24"/>
          <w:szCs w:val="24"/>
        </w:rPr>
        <w:t>Skrzydlewska</w:t>
      </w:r>
      <w:proofErr w:type="spellEnd"/>
      <w:r w:rsidR="00C41018">
        <w:rPr>
          <w:rFonts w:ascii="Times New Roman" w:hAnsi="Times New Roman" w:cs="Times New Roman"/>
          <w:sz w:val="24"/>
          <w:szCs w:val="24"/>
        </w:rPr>
        <w:t xml:space="preserve"> (2004). </w:t>
      </w:r>
      <w:r>
        <w:rPr>
          <w:rFonts w:ascii="Times New Roman" w:hAnsi="Times New Roman" w:cs="Times New Roman"/>
          <w:sz w:val="24"/>
          <w:szCs w:val="24"/>
        </w:rPr>
        <w:t>“</w:t>
      </w:r>
      <w:r w:rsidR="000D62C3">
        <w:rPr>
          <w:rFonts w:ascii="Times New Roman" w:hAnsi="Times New Roman" w:cs="Times New Roman"/>
          <w:sz w:val="24"/>
          <w:szCs w:val="24"/>
        </w:rPr>
        <w:t xml:space="preserve">The age related decrease in </w:t>
      </w:r>
      <w:r w:rsidR="000D62C3">
        <w:rPr>
          <w:rFonts w:ascii="Times New Roman" w:hAnsi="Times New Roman" w:cs="Times New Roman"/>
          <w:sz w:val="24"/>
          <w:szCs w:val="24"/>
        </w:rPr>
        <w:lastRenderedPageBreak/>
        <w:t>the brain, ascorbic acid may be due to the over utilization of ascorbic acid to nullify the oxygen derived free radicals which are produced during aging process</w:t>
      </w:r>
      <w:r>
        <w:rPr>
          <w:rFonts w:ascii="Times New Roman" w:hAnsi="Times New Roman" w:cs="Times New Roman"/>
          <w:sz w:val="24"/>
          <w:szCs w:val="24"/>
        </w:rPr>
        <w:t>”</w:t>
      </w:r>
      <w:r w:rsidR="000D62C3">
        <w:rPr>
          <w:rFonts w:ascii="Times New Roman" w:hAnsi="Times New Roman" w:cs="Times New Roman"/>
          <w:sz w:val="24"/>
          <w:szCs w:val="24"/>
        </w:rPr>
        <w:t xml:space="preserve"> (Youngman </w:t>
      </w:r>
      <w:r w:rsidR="000D62C3">
        <w:rPr>
          <w:rFonts w:ascii="Times New Roman" w:hAnsi="Times New Roman" w:cs="Times New Roman"/>
          <w:i/>
          <w:sz w:val="24"/>
          <w:szCs w:val="24"/>
        </w:rPr>
        <w:t>et al.</w:t>
      </w:r>
      <w:r w:rsidR="000D62C3">
        <w:rPr>
          <w:rFonts w:ascii="Times New Roman" w:hAnsi="Times New Roman" w:cs="Times New Roman"/>
          <w:sz w:val="24"/>
          <w:szCs w:val="24"/>
        </w:rPr>
        <w:t xml:space="preserve">, 1992). In particular, older rats exhibited greater depletion of ascorbic acid than younger rats. The exercised </w:t>
      </w:r>
      <w:r w:rsidR="00C41018">
        <w:rPr>
          <w:rFonts w:ascii="Times New Roman" w:hAnsi="Times New Roman" w:cs="Times New Roman"/>
          <w:sz w:val="24"/>
          <w:szCs w:val="24"/>
        </w:rPr>
        <w:t xml:space="preserve">rats </w:t>
      </w:r>
      <w:r w:rsidR="000D62C3">
        <w:rPr>
          <w:rFonts w:ascii="Times New Roman" w:hAnsi="Times New Roman" w:cs="Times New Roman"/>
          <w:sz w:val="24"/>
          <w:szCs w:val="24"/>
        </w:rPr>
        <w:t xml:space="preserve">received alcohol  for a period of 2 months have enhanced ascorbic acid levels indicate the activity of gluconolactone oxidase might have been increased with exercise training in the brain tissue. </w:t>
      </w:r>
      <w:r w:rsidR="00C41018">
        <w:rPr>
          <w:rFonts w:ascii="Times New Roman" w:hAnsi="Times New Roman" w:cs="Times New Roman"/>
          <w:sz w:val="24"/>
          <w:szCs w:val="24"/>
        </w:rPr>
        <w:t>E</w:t>
      </w:r>
      <w:r w:rsidR="000D62C3">
        <w:rPr>
          <w:rFonts w:ascii="Times New Roman" w:hAnsi="Times New Roman" w:cs="Times New Roman"/>
          <w:sz w:val="24"/>
          <w:szCs w:val="24"/>
        </w:rPr>
        <w:t xml:space="preserve">levation of ascorbic acid levels in the brain tissue </w:t>
      </w:r>
      <w:r w:rsidR="00C41018">
        <w:rPr>
          <w:rFonts w:ascii="Times New Roman" w:hAnsi="Times New Roman" w:cs="Times New Roman"/>
          <w:sz w:val="24"/>
          <w:szCs w:val="24"/>
        </w:rPr>
        <w:t>in the</w:t>
      </w:r>
      <w:r w:rsidR="000D62C3">
        <w:rPr>
          <w:rFonts w:ascii="Times New Roman" w:hAnsi="Times New Roman" w:cs="Times New Roman"/>
          <w:sz w:val="24"/>
          <w:szCs w:val="24"/>
        </w:rPr>
        <w:t xml:space="preserve"> combination </w:t>
      </w:r>
      <w:r w:rsidR="00C41018">
        <w:rPr>
          <w:rFonts w:ascii="Times New Roman" w:hAnsi="Times New Roman" w:cs="Times New Roman"/>
          <w:sz w:val="24"/>
          <w:szCs w:val="24"/>
        </w:rPr>
        <w:t>group</w:t>
      </w:r>
      <w:r w:rsidR="000D62C3">
        <w:rPr>
          <w:rFonts w:ascii="Times New Roman" w:hAnsi="Times New Roman" w:cs="Times New Roman"/>
          <w:sz w:val="24"/>
          <w:szCs w:val="24"/>
        </w:rPr>
        <w:t xml:space="preserve"> suggest that glutathione and ascorbic acid system function together in protection against reactive oxygen species from alcohol  and aging.</w:t>
      </w:r>
      <w:r w:rsidR="00C112EB">
        <w:rPr>
          <w:rFonts w:ascii="Times New Roman" w:hAnsi="Times New Roman" w:cs="Times New Roman"/>
          <w:sz w:val="24"/>
          <w:szCs w:val="24"/>
        </w:rPr>
        <w:t xml:space="preserve"> (Figure 5).</w:t>
      </w:r>
    </w:p>
    <w:p w14:paraId="120122DE" w14:textId="331A5FF1" w:rsidR="000D62C3" w:rsidRDefault="00D62F51" w:rsidP="000D62C3">
      <w:pPr>
        <w:jc w:val="both"/>
        <w:rPr>
          <w:rFonts w:ascii="Times New Roman" w:hAnsi="Times New Roman" w:cs="Times New Roman"/>
          <w:sz w:val="24"/>
          <w:szCs w:val="24"/>
        </w:rPr>
      </w:pPr>
      <w:r>
        <w:rPr>
          <w:rFonts w:ascii="Times New Roman" w:hAnsi="Times New Roman" w:cs="Times New Roman"/>
          <w:sz w:val="24"/>
          <w:szCs w:val="24"/>
        </w:rPr>
        <w:t>“</w:t>
      </w:r>
      <w:r w:rsidR="000D62C3">
        <w:rPr>
          <w:rFonts w:ascii="Times New Roman" w:hAnsi="Times New Roman" w:cs="Times New Roman"/>
          <w:sz w:val="24"/>
          <w:szCs w:val="24"/>
        </w:rPr>
        <w:t xml:space="preserve">Malondialdehyde (MDA), </w:t>
      </w:r>
      <w:r w:rsidR="00E05773">
        <w:rPr>
          <w:rFonts w:ascii="Times New Roman" w:hAnsi="Times New Roman" w:cs="Times New Roman"/>
          <w:sz w:val="24"/>
          <w:szCs w:val="24"/>
        </w:rPr>
        <w:t xml:space="preserve">is </w:t>
      </w:r>
      <w:r w:rsidR="000D62C3">
        <w:rPr>
          <w:rFonts w:ascii="Times New Roman" w:hAnsi="Times New Roman" w:cs="Times New Roman"/>
          <w:sz w:val="24"/>
          <w:szCs w:val="24"/>
        </w:rPr>
        <w:t xml:space="preserve">a </w:t>
      </w:r>
      <w:r w:rsidR="00E05773">
        <w:rPr>
          <w:rFonts w:ascii="Times New Roman" w:hAnsi="Times New Roman" w:cs="Times New Roman"/>
          <w:sz w:val="24"/>
          <w:szCs w:val="24"/>
        </w:rPr>
        <w:t>p</w:t>
      </w:r>
      <w:r w:rsidR="000D62C3">
        <w:rPr>
          <w:rFonts w:ascii="Times New Roman" w:hAnsi="Times New Roman" w:cs="Times New Roman"/>
          <w:sz w:val="24"/>
          <w:szCs w:val="24"/>
        </w:rPr>
        <w:t xml:space="preserve">roduct of lipid peroxides </w:t>
      </w:r>
      <w:r w:rsidR="00E05773">
        <w:rPr>
          <w:rFonts w:ascii="Times New Roman" w:hAnsi="Times New Roman" w:cs="Times New Roman"/>
          <w:sz w:val="24"/>
          <w:szCs w:val="24"/>
        </w:rPr>
        <w:t xml:space="preserve">and </w:t>
      </w:r>
      <w:r w:rsidR="000D62C3">
        <w:rPr>
          <w:rFonts w:ascii="Times New Roman" w:hAnsi="Times New Roman" w:cs="Times New Roman"/>
          <w:sz w:val="24"/>
          <w:szCs w:val="24"/>
        </w:rPr>
        <w:t xml:space="preserve">is </w:t>
      </w:r>
      <w:r w:rsidR="0085581C">
        <w:rPr>
          <w:rFonts w:ascii="Times New Roman" w:hAnsi="Times New Roman" w:cs="Times New Roman"/>
          <w:sz w:val="24"/>
          <w:szCs w:val="24"/>
        </w:rPr>
        <w:t xml:space="preserve">one of the important </w:t>
      </w:r>
      <w:r w:rsidR="000D62C3">
        <w:rPr>
          <w:rFonts w:ascii="Times New Roman" w:hAnsi="Times New Roman" w:cs="Times New Roman"/>
          <w:sz w:val="24"/>
          <w:szCs w:val="24"/>
        </w:rPr>
        <w:t xml:space="preserve">oxidative stress and tissue damage during exercise. Depending on the exercise and oxidative reaction, the antioxidant capacity may be </w:t>
      </w:r>
      <w:r w:rsidR="0085581C">
        <w:rPr>
          <w:rFonts w:ascii="Times New Roman" w:hAnsi="Times New Roman" w:cs="Times New Roman"/>
          <w:sz w:val="24"/>
          <w:szCs w:val="24"/>
        </w:rPr>
        <w:t xml:space="preserve">modulated </w:t>
      </w:r>
      <w:r w:rsidR="000D62C3">
        <w:rPr>
          <w:rFonts w:ascii="Times New Roman" w:hAnsi="Times New Roman" w:cs="Times New Roman"/>
          <w:sz w:val="24"/>
          <w:szCs w:val="24"/>
        </w:rPr>
        <w:t xml:space="preserve">and MDA </w:t>
      </w:r>
      <w:r w:rsidR="0085581C">
        <w:rPr>
          <w:rFonts w:ascii="Times New Roman" w:hAnsi="Times New Roman" w:cs="Times New Roman"/>
          <w:sz w:val="24"/>
          <w:szCs w:val="24"/>
        </w:rPr>
        <w:t xml:space="preserve">levels </w:t>
      </w:r>
      <w:r w:rsidR="000D62C3">
        <w:rPr>
          <w:rFonts w:ascii="Times New Roman" w:hAnsi="Times New Roman" w:cs="Times New Roman"/>
          <w:sz w:val="24"/>
          <w:szCs w:val="24"/>
        </w:rPr>
        <w:t>may increase</w:t>
      </w:r>
      <w:r>
        <w:rPr>
          <w:rFonts w:ascii="Times New Roman" w:hAnsi="Times New Roman" w:cs="Times New Roman"/>
          <w:sz w:val="24"/>
          <w:szCs w:val="24"/>
        </w:rPr>
        <w:t>”</w:t>
      </w:r>
      <w:r w:rsidR="0085581C">
        <w:rPr>
          <w:rFonts w:ascii="Times New Roman" w:hAnsi="Times New Roman" w:cs="Times New Roman"/>
          <w:sz w:val="24"/>
          <w:szCs w:val="24"/>
        </w:rPr>
        <w:t xml:space="preserve">. </w:t>
      </w:r>
      <w:r w:rsidR="000D62C3">
        <w:rPr>
          <w:rFonts w:ascii="Times New Roman" w:hAnsi="Times New Roman" w:cs="Times New Roman"/>
          <w:sz w:val="24"/>
          <w:szCs w:val="24"/>
        </w:rPr>
        <w:t>(</w:t>
      </w:r>
      <w:proofErr w:type="spellStart"/>
      <w:r w:rsidR="000D62C3">
        <w:rPr>
          <w:rFonts w:ascii="Times New Roman" w:hAnsi="Times New Roman" w:cs="Times New Roman"/>
          <w:sz w:val="24"/>
          <w:szCs w:val="24"/>
        </w:rPr>
        <w:t>Fadillioglu</w:t>
      </w:r>
      <w:r w:rsidR="000D62C3">
        <w:rPr>
          <w:rFonts w:ascii="Times New Roman" w:hAnsi="Times New Roman" w:cs="Times New Roman"/>
          <w:i/>
          <w:sz w:val="24"/>
          <w:szCs w:val="24"/>
        </w:rPr>
        <w:t>et</w:t>
      </w:r>
      <w:proofErr w:type="spellEnd"/>
      <w:r w:rsidR="000D62C3">
        <w:rPr>
          <w:rFonts w:ascii="Times New Roman" w:hAnsi="Times New Roman" w:cs="Times New Roman"/>
          <w:i/>
          <w:sz w:val="24"/>
          <w:szCs w:val="24"/>
        </w:rPr>
        <w:t xml:space="preserve"> al.</w:t>
      </w:r>
      <w:r w:rsidR="000D62C3">
        <w:rPr>
          <w:rFonts w:ascii="Times New Roman" w:hAnsi="Times New Roman" w:cs="Times New Roman"/>
          <w:sz w:val="24"/>
          <w:szCs w:val="24"/>
        </w:rPr>
        <w:t xml:space="preserve">, 2000). </w:t>
      </w:r>
      <w:r w:rsidR="00AC2D23">
        <w:rPr>
          <w:rFonts w:ascii="Times New Roman" w:hAnsi="Times New Roman" w:cs="Times New Roman"/>
          <w:sz w:val="24"/>
          <w:szCs w:val="24"/>
        </w:rPr>
        <w:t xml:space="preserve">Halliwell and Gutteridge (1984) and Somani et al., (1995) </w:t>
      </w:r>
      <w:r w:rsidR="000D62C3">
        <w:rPr>
          <w:rFonts w:ascii="Times New Roman" w:hAnsi="Times New Roman" w:cs="Times New Roman"/>
          <w:sz w:val="24"/>
          <w:szCs w:val="24"/>
        </w:rPr>
        <w:t xml:space="preserve">studies showed </w:t>
      </w:r>
      <w:r>
        <w:rPr>
          <w:rFonts w:ascii="Times New Roman" w:hAnsi="Times New Roman" w:cs="Times New Roman"/>
          <w:sz w:val="24"/>
          <w:szCs w:val="24"/>
        </w:rPr>
        <w:t>“</w:t>
      </w:r>
      <w:r w:rsidR="000D62C3">
        <w:rPr>
          <w:rFonts w:ascii="Times New Roman" w:hAnsi="Times New Roman" w:cs="Times New Roman"/>
          <w:sz w:val="24"/>
          <w:szCs w:val="24"/>
        </w:rPr>
        <w:t xml:space="preserve">an increased </w:t>
      </w:r>
      <w:r w:rsidR="00AC2D23">
        <w:rPr>
          <w:rFonts w:ascii="Times New Roman" w:hAnsi="Times New Roman" w:cs="Times New Roman"/>
          <w:sz w:val="24"/>
          <w:szCs w:val="24"/>
        </w:rPr>
        <w:t xml:space="preserve">in </w:t>
      </w:r>
      <w:r w:rsidR="000D62C3">
        <w:rPr>
          <w:rFonts w:ascii="Times New Roman" w:hAnsi="Times New Roman" w:cs="Times New Roman"/>
          <w:sz w:val="24"/>
          <w:szCs w:val="24"/>
        </w:rPr>
        <w:t>lipid peroxidation with exercise training</w:t>
      </w:r>
      <w:r w:rsidR="00AC2D23">
        <w:rPr>
          <w:rFonts w:ascii="Times New Roman" w:hAnsi="Times New Roman" w:cs="Times New Roman"/>
          <w:sz w:val="24"/>
          <w:szCs w:val="24"/>
        </w:rPr>
        <w:t xml:space="preserve">. </w:t>
      </w:r>
      <w:r w:rsidR="000D62C3">
        <w:rPr>
          <w:rFonts w:ascii="Times New Roman" w:hAnsi="Times New Roman" w:cs="Times New Roman"/>
          <w:sz w:val="24"/>
          <w:szCs w:val="24"/>
        </w:rPr>
        <w:t xml:space="preserve">Lipid peroxidation increased significantly in the brain tissue due to alcohol, suggesting that alcohol </w:t>
      </w:r>
      <w:r w:rsidR="00AC2D23">
        <w:rPr>
          <w:rFonts w:ascii="Times New Roman" w:hAnsi="Times New Roman" w:cs="Times New Roman"/>
          <w:sz w:val="24"/>
          <w:szCs w:val="24"/>
        </w:rPr>
        <w:t xml:space="preserve">intoxication produces </w:t>
      </w:r>
      <w:r w:rsidR="000D62C3">
        <w:rPr>
          <w:rFonts w:ascii="Times New Roman" w:hAnsi="Times New Roman" w:cs="Times New Roman"/>
          <w:sz w:val="24"/>
          <w:szCs w:val="24"/>
        </w:rPr>
        <w:t xml:space="preserve">free radicals </w:t>
      </w:r>
      <w:r w:rsidR="00AC2D23">
        <w:rPr>
          <w:rFonts w:ascii="Times New Roman" w:hAnsi="Times New Roman" w:cs="Times New Roman"/>
          <w:sz w:val="24"/>
          <w:szCs w:val="24"/>
        </w:rPr>
        <w:t xml:space="preserve">which </w:t>
      </w:r>
      <w:r w:rsidR="000D62C3">
        <w:rPr>
          <w:rFonts w:ascii="Times New Roman" w:hAnsi="Times New Roman" w:cs="Times New Roman"/>
          <w:sz w:val="24"/>
          <w:szCs w:val="24"/>
        </w:rPr>
        <w:t>in turn increase brain lipid peroxidation</w:t>
      </w:r>
      <w:r>
        <w:rPr>
          <w:rFonts w:ascii="Times New Roman" w:hAnsi="Times New Roman" w:cs="Times New Roman"/>
          <w:sz w:val="24"/>
          <w:szCs w:val="24"/>
        </w:rPr>
        <w:t>”</w:t>
      </w:r>
      <w:r w:rsidR="000D62C3">
        <w:rPr>
          <w:rFonts w:ascii="Times New Roman" w:hAnsi="Times New Roman" w:cs="Times New Roman"/>
          <w:sz w:val="24"/>
          <w:szCs w:val="24"/>
        </w:rPr>
        <w:t xml:space="preserve">. </w:t>
      </w:r>
      <w:r w:rsidR="000E38BF">
        <w:rPr>
          <w:rFonts w:ascii="Times New Roman" w:hAnsi="Times New Roman" w:cs="Times New Roman"/>
          <w:sz w:val="24"/>
          <w:szCs w:val="24"/>
        </w:rPr>
        <w:t>(</w:t>
      </w:r>
      <w:proofErr w:type="spellStart"/>
      <w:r w:rsidR="000E38BF">
        <w:rPr>
          <w:rFonts w:ascii="Times New Roman" w:hAnsi="Times New Roman" w:cs="Times New Roman"/>
          <w:sz w:val="24"/>
          <w:szCs w:val="24"/>
        </w:rPr>
        <w:t>Meesala</w:t>
      </w:r>
      <w:proofErr w:type="spellEnd"/>
      <w:r w:rsidR="000E38BF">
        <w:rPr>
          <w:rFonts w:ascii="Times New Roman" w:hAnsi="Times New Roman" w:cs="Times New Roman"/>
          <w:sz w:val="24"/>
          <w:szCs w:val="24"/>
        </w:rPr>
        <w:t xml:space="preserve"> et al., 2024). </w:t>
      </w:r>
      <w:r>
        <w:rPr>
          <w:rFonts w:ascii="Times New Roman" w:hAnsi="Times New Roman" w:cs="Times New Roman"/>
          <w:sz w:val="24"/>
          <w:szCs w:val="24"/>
        </w:rPr>
        <w:t>“</w:t>
      </w:r>
      <w:r w:rsidR="000D62C3">
        <w:rPr>
          <w:rFonts w:ascii="Times New Roman" w:hAnsi="Times New Roman" w:cs="Times New Roman"/>
          <w:sz w:val="24"/>
          <w:szCs w:val="24"/>
        </w:rPr>
        <w:t>The activation of lipid peroxidation is one of the manifestations of alcohol neurotoxicity</w:t>
      </w:r>
      <w:r>
        <w:rPr>
          <w:rFonts w:ascii="Times New Roman" w:hAnsi="Times New Roman" w:cs="Times New Roman"/>
          <w:sz w:val="24"/>
          <w:szCs w:val="24"/>
        </w:rPr>
        <w:t>”</w:t>
      </w:r>
      <w:r w:rsidR="000D62C3">
        <w:rPr>
          <w:rFonts w:ascii="Times New Roman" w:hAnsi="Times New Roman" w:cs="Times New Roman"/>
          <w:sz w:val="24"/>
          <w:szCs w:val="24"/>
        </w:rPr>
        <w:t xml:space="preserve"> (</w:t>
      </w:r>
      <w:proofErr w:type="spellStart"/>
      <w:r w:rsidR="000D62C3">
        <w:rPr>
          <w:rFonts w:ascii="Times New Roman" w:hAnsi="Times New Roman" w:cs="Times New Roman"/>
          <w:sz w:val="24"/>
          <w:szCs w:val="24"/>
        </w:rPr>
        <w:t>Rouach</w:t>
      </w:r>
      <w:proofErr w:type="spellEnd"/>
      <w:r w:rsidR="000D62C3">
        <w:rPr>
          <w:rFonts w:ascii="Times New Roman" w:hAnsi="Times New Roman" w:cs="Times New Roman"/>
          <w:sz w:val="24"/>
          <w:szCs w:val="24"/>
        </w:rPr>
        <w:t xml:space="preserve">  et al., 1987). </w:t>
      </w:r>
      <w:r>
        <w:rPr>
          <w:rFonts w:ascii="Times New Roman" w:hAnsi="Times New Roman" w:cs="Times New Roman"/>
          <w:sz w:val="24"/>
          <w:szCs w:val="24"/>
        </w:rPr>
        <w:t>“</w:t>
      </w:r>
      <w:r w:rsidR="000D62C3">
        <w:rPr>
          <w:rFonts w:ascii="Times New Roman" w:hAnsi="Times New Roman" w:cs="Times New Roman"/>
          <w:sz w:val="24"/>
          <w:szCs w:val="24"/>
        </w:rPr>
        <w:t>The increase in lipid peroxidation with age in many tissues has been reported to occur concomitantly with increased DNA and protein oxidation, and mitochondrial oxidative stress in animal as well as human models</w:t>
      </w:r>
      <w:r>
        <w:rPr>
          <w:rFonts w:ascii="Times New Roman" w:hAnsi="Times New Roman" w:cs="Times New Roman"/>
          <w:sz w:val="24"/>
          <w:szCs w:val="24"/>
        </w:rPr>
        <w:t>”</w:t>
      </w:r>
      <w:r w:rsidR="000D62C3">
        <w:rPr>
          <w:rFonts w:ascii="Times New Roman" w:hAnsi="Times New Roman" w:cs="Times New Roman"/>
          <w:sz w:val="24"/>
          <w:szCs w:val="24"/>
        </w:rPr>
        <w:t xml:space="preserve"> (</w:t>
      </w:r>
      <w:proofErr w:type="spellStart"/>
      <w:r w:rsidR="000D62C3">
        <w:rPr>
          <w:rFonts w:ascii="Times New Roman" w:hAnsi="Times New Roman" w:cs="Times New Roman"/>
          <w:sz w:val="24"/>
          <w:szCs w:val="24"/>
        </w:rPr>
        <w:t>Pansarasa</w:t>
      </w:r>
      <w:proofErr w:type="spellEnd"/>
      <w:r w:rsidR="000D62C3">
        <w:rPr>
          <w:rFonts w:ascii="Times New Roman" w:hAnsi="Times New Roman" w:cs="Times New Roman"/>
          <w:sz w:val="24"/>
          <w:szCs w:val="24"/>
        </w:rPr>
        <w:t xml:space="preserve">  et al., 2000). Fukui </w:t>
      </w:r>
      <w:r w:rsidR="000D62C3">
        <w:rPr>
          <w:rFonts w:ascii="Times New Roman" w:hAnsi="Times New Roman" w:cs="Times New Roman"/>
          <w:i/>
          <w:sz w:val="24"/>
          <w:szCs w:val="24"/>
        </w:rPr>
        <w:t>et al.</w:t>
      </w:r>
      <w:r w:rsidR="000D62C3">
        <w:rPr>
          <w:rFonts w:ascii="Times New Roman" w:hAnsi="Times New Roman" w:cs="Times New Roman"/>
          <w:sz w:val="24"/>
          <w:szCs w:val="24"/>
        </w:rPr>
        <w:t xml:space="preserve"> (2001) </w:t>
      </w:r>
      <w:r w:rsidR="006E45F4">
        <w:rPr>
          <w:rFonts w:ascii="Times New Roman" w:hAnsi="Times New Roman" w:cs="Times New Roman"/>
          <w:sz w:val="24"/>
          <w:szCs w:val="24"/>
        </w:rPr>
        <w:t>explored</w:t>
      </w:r>
      <w:r w:rsidR="000D62C3">
        <w:rPr>
          <w:rFonts w:ascii="Times New Roman" w:hAnsi="Times New Roman" w:cs="Times New Roman"/>
          <w:sz w:val="24"/>
          <w:szCs w:val="24"/>
        </w:rPr>
        <w:t xml:space="preserve"> that </w:t>
      </w:r>
      <w:r>
        <w:rPr>
          <w:rFonts w:ascii="Times New Roman" w:hAnsi="Times New Roman" w:cs="Times New Roman"/>
          <w:sz w:val="24"/>
          <w:szCs w:val="24"/>
        </w:rPr>
        <w:t>“</w:t>
      </w:r>
      <w:r w:rsidR="00AC2D23">
        <w:rPr>
          <w:rFonts w:ascii="Times New Roman" w:hAnsi="Times New Roman" w:cs="Times New Roman"/>
          <w:sz w:val="24"/>
          <w:szCs w:val="24"/>
        </w:rPr>
        <w:t xml:space="preserve">MDA levels are upregulated </w:t>
      </w:r>
      <w:r w:rsidR="000D62C3">
        <w:rPr>
          <w:rFonts w:ascii="Times New Roman" w:hAnsi="Times New Roman" w:cs="Times New Roman"/>
          <w:sz w:val="24"/>
          <w:szCs w:val="24"/>
        </w:rPr>
        <w:t xml:space="preserve">in rat brain during aging.  Lipid peroxidation levels </w:t>
      </w:r>
      <w:r w:rsidR="00D039CC">
        <w:rPr>
          <w:rFonts w:ascii="Times New Roman" w:hAnsi="Times New Roman" w:cs="Times New Roman"/>
          <w:sz w:val="24"/>
          <w:szCs w:val="24"/>
        </w:rPr>
        <w:t xml:space="preserve">are </w:t>
      </w:r>
      <w:r w:rsidR="000D62C3">
        <w:rPr>
          <w:rFonts w:ascii="Times New Roman" w:hAnsi="Times New Roman" w:cs="Times New Roman"/>
          <w:sz w:val="24"/>
          <w:szCs w:val="24"/>
        </w:rPr>
        <w:t xml:space="preserve">elevated in the combination </w:t>
      </w:r>
      <w:r w:rsidR="00D039CC">
        <w:rPr>
          <w:rFonts w:ascii="Times New Roman" w:hAnsi="Times New Roman" w:cs="Times New Roman"/>
          <w:sz w:val="24"/>
          <w:szCs w:val="24"/>
        </w:rPr>
        <w:t xml:space="preserve">group </w:t>
      </w:r>
      <w:r w:rsidR="000D62C3">
        <w:rPr>
          <w:rFonts w:ascii="Times New Roman" w:hAnsi="Times New Roman" w:cs="Times New Roman"/>
          <w:sz w:val="24"/>
          <w:szCs w:val="24"/>
        </w:rPr>
        <w:t>of both young and old age rat</w:t>
      </w:r>
      <w:r>
        <w:rPr>
          <w:rFonts w:ascii="Times New Roman" w:hAnsi="Times New Roman" w:cs="Times New Roman"/>
          <w:sz w:val="24"/>
          <w:szCs w:val="24"/>
        </w:rPr>
        <w:t>”</w:t>
      </w:r>
      <w:r w:rsidR="000D62C3">
        <w:rPr>
          <w:rFonts w:ascii="Times New Roman" w:hAnsi="Times New Roman" w:cs="Times New Roman"/>
          <w:sz w:val="24"/>
          <w:szCs w:val="24"/>
        </w:rPr>
        <w:t xml:space="preserve">. Sekhar et al., </w:t>
      </w:r>
      <w:r w:rsidR="000D62C3">
        <w:rPr>
          <w:rFonts w:ascii="Times New Roman" w:hAnsi="Times New Roman" w:cs="Times New Roman"/>
          <w:bCs/>
          <w:sz w:val="24"/>
          <w:szCs w:val="24"/>
        </w:rPr>
        <w:t xml:space="preserve"> (2024) </w:t>
      </w:r>
      <w:r w:rsidR="000D62C3">
        <w:rPr>
          <w:rFonts w:ascii="Times New Roman" w:hAnsi="Times New Roman" w:cs="Times New Roman"/>
          <w:sz w:val="24"/>
          <w:szCs w:val="24"/>
        </w:rPr>
        <w:t xml:space="preserve">reported </w:t>
      </w:r>
      <w:r>
        <w:rPr>
          <w:rFonts w:ascii="Times New Roman" w:hAnsi="Times New Roman" w:cs="Times New Roman"/>
          <w:sz w:val="24"/>
          <w:szCs w:val="24"/>
        </w:rPr>
        <w:t>“</w:t>
      </w:r>
      <w:r w:rsidR="000D62C3">
        <w:rPr>
          <w:rFonts w:ascii="Times New Roman" w:hAnsi="Times New Roman" w:cs="Times New Roman"/>
          <w:sz w:val="24"/>
          <w:szCs w:val="24"/>
        </w:rPr>
        <w:t xml:space="preserve">the </w:t>
      </w:r>
      <w:r w:rsidR="006E45F4">
        <w:rPr>
          <w:rFonts w:ascii="Times New Roman" w:hAnsi="Times New Roman" w:cs="Times New Roman"/>
          <w:sz w:val="24"/>
          <w:szCs w:val="24"/>
        </w:rPr>
        <w:t>elevated</w:t>
      </w:r>
      <w:r w:rsidR="000D62C3">
        <w:rPr>
          <w:rFonts w:ascii="Times New Roman" w:hAnsi="Times New Roman" w:cs="Times New Roman"/>
          <w:sz w:val="24"/>
          <w:szCs w:val="24"/>
        </w:rPr>
        <w:t xml:space="preserve"> lipid peroxidation levels in plasma of combination treatment </w:t>
      </w:r>
      <w:proofErr w:type="spellStart"/>
      <w:r w:rsidR="000D62C3">
        <w:rPr>
          <w:rFonts w:ascii="Times New Roman" w:hAnsi="Times New Roman" w:cs="Times New Roman"/>
          <w:sz w:val="24"/>
          <w:szCs w:val="24"/>
        </w:rPr>
        <w:t>i,e</w:t>
      </w:r>
      <w:proofErr w:type="spellEnd"/>
      <w:r w:rsidR="000D62C3">
        <w:rPr>
          <w:rFonts w:ascii="Times New Roman" w:hAnsi="Times New Roman" w:cs="Times New Roman"/>
          <w:sz w:val="24"/>
          <w:szCs w:val="24"/>
        </w:rPr>
        <w:t xml:space="preserve"> exercise plus alcohol group.  However, the upregulation of lipid peroxidation that was observed </w:t>
      </w:r>
      <w:r w:rsidR="006E45F4">
        <w:rPr>
          <w:rFonts w:ascii="Times New Roman" w:hAnsi="Times New Roman" w:cs="Times New Roman"/>
          <w:sz w:val="24"/>
          <w:szCs w:val="24"/>
        </w:rPr>
        <w:t xml:space="preserve">in </w:t>
      </w:r>
      <w:r w:rsidR="000D62C3">
        <w:rPr>
          <w:rFonts w:ascii="Times New Roman" w:hAnsi="Times New Roman" w:cs="Times New Roman"/>
          <w:sz w:val="24"/>
          <w:szCs w:val="24"/>
        </w:rPr>
        <w:t xml:space="preserve">alcohol </w:t>
      </w:r>
      <w:r w:rsidR="006E45F4">
        <w:rPr>
          <w:rFonts w:ascii="Times New Roman" w:hAnsi="Times New Roman" w:cs="Times New Roman"/>
          <w:sz w:val="24"/>
          <w:szCs w:val="24"/>
        </w:rPr>
        <w:t xml:space="preserve">intoxication group </w:t>
      </w:r>
      <w:r w:rsidR="000D62C3">
        <w:rPr>
          <w:rFonts w:ascii="Times New Roman" w:hAnsi="Times New Roman" w:cs="Times New Roman"/>
          <w:sz w:val="24"/>
          <w:szCs w:val="24"/>
        </w:rPr>
        <w:t xml:space="preserve">was downregulated </w:t>
      </w:r>
      <w:r w:rsidR="006E45F4">
        <w:rPr>
          <w:rFonts w:ascii="Times New Roman" w:hAnsi="Times New Roman" w:cs="Times New Roman"/>
          <w:sz w:val="24"/>
          <w:szCs w:val="24"/>
        </w:rPr>
        <w:t xml:space="preserve">in combination group </w:t>
      </w:r>
      <w:proofErr w:type="spellStart"/>
      <w:r w:rsidR="006E45F4">
        <w:rPr>
          <w:rFonts w:ascii="Times New Roman" w:hAnsi="Times New Roman" w:cs="Times New Roman"/>
          <w:sz w:val="24"/>
          <w:szCs w:val="24"/>
        </w:rPr>
        <w:t>i,e</w:t>
      </w:r>
      <w:proofErr w:type="spellEnd"/>
      <w:r w:rsidR="006E45F4">
        <w:rPr>
          <w:rFonts w:ascii="Times New Roman" w:hAnsi="Times New Roman" w:cs="Times New Roman"/>
          <w:sz w:val="24"/>
          <w:szCs w:val="24"/>
        </w:rPr>
        <w:t xml:space="preserve"> exercise + alcohol. </w:t>
      </w:r>
      <w:r w:rsidR="000D62C3">
        <w:rPr>
          <w:rFonts w:ascii="Times New Roman" w:hAnsi="Times New Roman" w:cs="Times New Roman"/>
          <w:sz w:val="24"/>
          <w:szCs w:val="24"/>
        </w:rPr>
        <w:t xml:space="preserve">In this study, we reported that the exercise training modulated the alcohol induced lipid peroxidation in the aged brain. Our result indicates that alcohol </w:t>
      </w:r>
      <w:r w:rsidR="00440303">
        <w:rPr>
          <w:rFonts w:ascii="Times New Roman" w:hAnsi="Times New Roman" w:cs="Times New Roman"/>
          <w:sz w:val="24"/>
          <w:szCs w:val="24"/>
        </w:rPr>
        <w:t xml:space="preserve">toxicity produces </w:t>
      </w:r>
      <w:r w:rsidR="000D62C3">
        <w:rPr>
          <w:rFonts w:ascii="Times New Roman" w:hAnsi="Times New Roman" w:cs="Times New Roman"/>
          <w:sz w:val="24"/>
          <w:szCs w:val="24"/>
        </w:rPr>
        <w:t xml:space="preserve">ROS, but compensatory mechanism against ROS could be done by regular exercise training. It also suggests that a rise in metabolic rate during exercise </w:t>
      </w:r>
      <w:r w:rsidR="00440303">
        <w:rPr>
          <w:rFonts w:ascii="Times New Roman" w:hAnsi="Times New Roman" w:cs="Times New Roman"/>
          <w:sz w:val="24"/>
          <w:szCs w:val="24"/>
        </w:rPr>
        <w:t xml:space="preserve">training </w:t>
      </w:r>
      <w:r w:rsidR="000D62C3">
        <w:rPr>
          <w:rFonts w:ascii="Times New Roman" w:hAnsi="Times New Roman" w:cs="Times New Roman"/>
          <w:sz w:val="24"/>
          <w:szCs w:val="24"/>
        </w:rPr>
        <w:t>may lead to an increase in the activity of brain antioxidant enzymes involved in metabolism of alcohol.</w:t>
      </w:r>
      <w:r w:rsidR="00C112EB">
        <w:rPr>
          <w:rFonts w:ascii="Times New Roman" w:hAnsi="Times New Roman" w:cs="Times New Roman"/>
          <w:sz w:val="24"/>
          <w:szCs w:val="24"/>
        </w:rPr>
        <w:t>(Figure 6)</w:t>
      </w:r>
      <w:r>
        <w:rPr>
          <w:rFonts w:ascii="Times New Roman" w:hAnsi="Times New Roman" w:cs="Times New Roman"/>
          <w:sz w:val="24"/>
          <w:szCs w:val="24"/>
        </w:rPr>
        <w:t>”</w:t>
      </w:r>
      <w:r w:rsidR="00C112EB">
        <w:rPr>
          <w:rFonts w:ascii="Times New Roman" w:hAnsi="Times New Roman" w:cs="Times New Roman"/>
          <w:sz w:val="24"/>
          <w:szCs w:val="24"/>
        </w:rPr>
        <w:t>.</w:t>
      </w:r>
    </w:p>
    <w:p w14:paraId="50A360CF" w14:textId="77777777" w:rsidR="000D62C3" w:rsidRDefault="0006668E" w:rsidP="000D62C3">
      <w:pPr>
        <w:jc w:val="both"/>
        <w:rPr>
          <w:rFonts w:ascii="Times New Roman" w:hAnsi="Times New Roman" w:cs="Times New Roman"/>
          <w:sz w:val="24"/>
          <w:szCs w:val="24"/>
        </w:rPr>
      </w:pPr>
      <w:r w:rsidRPr="00AF6827">
        <w:rPr>
          <w:rFonts w:ascii="Times New Roman" w:hAnsi="Times New Roman" w:cs="Times New Roman"/>
          <w:b/>
          <w:bCs/>
          <w:sz w:val="24"/>
          <w:szCs w:val="24"/>
        </w:rPr>
        <w:t>C</w:t>
      </w:r>
      <w:r w:rsidR="000D62C3" w:rsidRPr="00AF6827">
        <w:rPr>
          <w:rFonts w:ascii="Times New Roman" w:hAnsi="Times New Roman" w:cs="Times New Roman"/>
          <w:b/>
          <w:bCs/>
          <w:sz w:val="24"/>
          <w:szCs w:val="24"/>
        </w:rPr>
        <w:t>onclusion</w:t>
      </w:r>
      <w:r>
        <w:rPr>
          <w:rFonts w:ascii="Times New Roman" w:hAnsi="Times New Roman" w:cs="Times New Roman"/>
          <w:sz w:val="24"/>
          <w:szCs w:val="24"/>
        </w:rPr>
        <w:t>: T</w:t>
      </w:r>
      <w:r w:rsidR="000D62C3">
        <w:rPr>
          <w:rFonts w:ascii="Times New Roman" w:hAnsi="Times New Roman" w:cs="Times New Roman"/>
          <w:sz w:val="24"/>
          <w:szCs w:val="24"/>
        </w:rPr>
        <w:t xml:space="preserve">he data obtained in the present </w:t>
      </w:r>
      <w:r w:rsidR="00C72A06">
        <w:rPr>
          <w:rFonts w:ascii="Times New Roman" w:hAnsi="Times New Roman" w:cs="Times New Roman"/>
          <w:sz w:val="24"/>
          <w:szCs w:val="24"/>
        </w:rPr>
        <w:t xml:space="preserve">study </w:t>
      </w:r>
      <w:r w:rsidR="000D62C3">
        <w:rPr>
          <w:rFonts w:ascii="Times New Roman" w:hAnsi="Times New Roman" w:cs="Times New Roman"/>
          <w:sz w:val="24"/>
          <w:szCs w:val="24"/>
        </w:rPr>
        <w:t xml:space="preserve">reveal that there is a significant elevation of all major antioxidant enzyme activities in the brain tissue with response to treadmill exercise training in both the age group of rats. Age associated and alcohol intoxication decreased all the antioxidant enzymes. Here, we found that exercise training significantly reversed the alcohol induced oxidative damage in the aged rat brain. </w:t>
      </w:r>
      <w:proofErr w:type="spellStart"/>
      <w:r w:rsidR="000D62C3">
        <w:rPr>
          <w:rFonts w:ascii="Times New Roman" w:hAnsi="Times New Roman" w:cs="Times New Roman"/>
          <w:sz w:val="24"/>
          <w:szCs w:val="24"/>
        </w:rPr>
        <w:t>Theantioxidant</w:t>
      </w:r>
      <w:proofErr w:type="spellEnd"/>
      <w:r w:rsidR="000D62C3">
        <w:rPr>
          <w:rFonts w:ascii="Times New Roman" w:hAnsi="Times New Roman" w:cs="Times New Roman"/>
          <w:sz w:val="24"/>
          <w:szCs w:val="24"/>
        </w:rPr>
        <w:t xml:space="preserve"> enzymes activities </w:t>
      </w:r>
      <w:r w:rsidR="00C72A06">
        <w:rPr>
          <w:rFonts w:ascii="Times New Roman" w:hAnsi="Times New Roman" w:cs="Times New Roman"/>
          <w:sz w:val="24"/>
          <w:szCs w:val="24"/>
        </w:rPr>
        <w:t xml:space="preserve">are upregulated </w:t>
      </w:r>
      <w:r w:rsidR="000D62C3">
        <w:rPr>
          <w:rFonts w:ascii="Times New Roman" w:hAnsi="Times New Roman" w:cs="Times New Roman"/>
          <w:sz w:val="24"/>
          <w:szCs w:val="24"/>
        </w:rPr>
        <w:t xml:space="preserve">with exercise training up to certain levels indicating the beneficial role of exercise to cope with the free radical toxicity. </w:t>
      </w:r>
    </w:p>
    <w:p w14:paraId="6EB48F64" w14:textId="77777777" w:rsidR="001B5601" w:rsidRPr="001B5601" w:rsidRDefault="001B5601" w:rsidP="001B5601">
      <w:pPr>
        <w:jc w:val="both"/>
        <w:rPr>
          <w:rFonts w:ascii="Times New Roman" w:hAnsi="Times New Roman" w:cs="Times New Roman"/>
          <w:sz w:val="24"/>
          <w:szCs w:val="24"/>
        </w:rPr>
      </w:pPr>
      <w:r w:rsidRPr="001B5601">
        <w:rPr>
          <w:rFonts w:ascii="Times New Roman" w:hAnsi="Times New Roman" w:cs="Times New Roman"/>
          <w:sz w:val="24"/>
          <w:szCs w:val="24"/>
        </w:rPr>
        <w:t>Ethical Approval</w:t>
      </w:r>
    </w:p>
    <w:p w14:paraId="402E692D" w14:textId="1FEDECD6" w:rsidR="001B5601" w:rsidRDefault="001B5601" w:rsidP="001B5601">
      <w:pPr>
        <w:jc w:val="both"/>
        <w:rPr>
          <w:rFonts w:ascii="Times New Roman" w:hAnsi="Times New Roman" w:cs="Times New Roman"/>
          <w:sz w:val="24"/>
          <w:szCs w:val="24"/>
        </w:rPr>
      </w:pPr>
      <w:r w:rsidRPr="001B5601">
        <w:rPr>
          <w:rFonts w:ascii="Times New Roman" w:hAnsi="Times New Roman" w:cs="Times New Roman"/>
          <w:sz w:val="24"/>
          <w:szCs w:val="24"/>
        </w:rPr>
        <w:t>Animal Ethic committee approval has been collected and preserved by the author(s)</w:t>
      </w:r>
    </w:p>
    <w:p w14:paraId="33D9D2AA" w14:textId="77777777" w:rsidR="00A76A4A" w:rsidRPr="00A017B0" w:rsidRDefault="00A76A4A" w:rsidP="00A76A4A">
      <w:pPr>
        <w:rPr>
          <w:b/>
        </w:rPr>
      </w:pPr>
      <w:r w:rsidRPr="00A017B0">
        <w:rPr>
          <w:b/>
        </w:rPr>
        <w:t>Conference details</w:t>
      </w:r>
    </w:p>
    <w:p w14:paraId="46738612" w14:textId="77777777" w:rsidR="00A76A4A" w:rsidRPr="00C65CBD" w:rsidRDefault="00A76A4A" w:rsidP="00A76A4A">
      <w:pPr>
        <w:autoSpaceDE w:val="0"/>
        <w:autoSpaceDN w:val="0"/>
        <w:adjustRightInd w:val="0"/>
        <w:spacing w:after="0" w:line="240" w:lineRule="auto"/>
        <w:rPr>
          <w:rFonts w:ascii="Arial" w:hAnsi="Arial" w:cs="Arial"/>
          <w:bCs/>
          <w:color w:val="000000" w:themeColor="text1"/>
          <w:sz w:val="20"/>
          <w:szCs w:val="20"/>
        </w:rPr>
      </w:pPr>
      <w:r w:rsidRPr="00C65CBD">
        <w:rPr>
          <w:rFonts w:ascii="Arial" w:hAnsi="Arial" w:cs="Arial"/>
          <w:color w:val="000000" w:themeColor="text1"/>
          <w:sz w:val="20"/>
          <w:szCs w:val="20"/>
        </w:rPr>
        <w:t>Proceedings Of International  Seminar</w:t>
      </w:r>
      <w:r>
        <w:rPr>
          <w:rFonts w:ascii="Arial" w:hAnsi="Arial" w:cs="Arial"/>
          <w:color w:val="000000" w:themeColor="text1"/>
          <w:sz w:val="20"/>
          <w:szCs w:val="20"/>
        </w:rPr>
        <w:t xml:space="preserve"> </w:t>
      </w:r>
      <w:r w:rsidRPr="00C65CBD">
        <w:rPr>
          <w:rFonts w:ascii="Arial" w:hAnsi="Arial" w:cs="Arial"/>
          <w:color w:val="000000" w:themeColor="text1"/>
          <w:sz w:val="20"/>
          <w:szCs w:val="20"/>
        </w:rPr>
        <w:t>On</w:t>
      </w:r>
      <w:r>
        <w:rPr>
          <w:rFonts w:ascii="Arial" w:hAnsi="Arial" w:cs="Arial"/>
          <w:color w:val="000000" w:themeColor="text1"/>
          <w:sz w:val="20"/>
          <w:szCs w:val="20"/>
        </w:rPr>
        <w:t xml:space="preserve"> </w:t>
      </w:r>
      <w:r w:rsidRPr="00C65CBD">
        <w:rPr>
          <w:rFonts w:ascii="Arial" w:hAnsi="Arial" w:cs="Arial"/>
          <w:color w:val="000000" w:themeColor="text1"/>
          <w:sz w:val="20"/>
          <w:szCs w:val="20"/>
        </w:rPr>
        <w:t>“Recent  Advancements In Biological Sciences 2025”</w:t>
      </w:r>
      <w:r>
        <w:rPr>
          <w:rFonts w:ascii="Arial" w:hAnsi="Arial" w:cs="Arial"/>
          <w:color w:val="000000" w:themeColor="text1"/>
          <w:sz w:val="20"/>
          <w:szCs w:val="20"/>
        </w:rPr>
        <w:t xml:space="preserve">, </w:t>
      </w:r>
      <w:r w:rsidRPr="00C65CBD">
        <w:rPr>
          <w:rFonts w:ascii="Arial" w:hAnsi="Arial" w:cs="Arial"/>
          <w:bCs/>
          <w:color w:val="000000" w:themeColor="text1"/>
          <w:sz w:val="20"/>
          <w:szCs w:val="20"/>
        </w:rPr>
        <w:t>PRR&amp; VS Government College,</w:t>
      </w:r>
      <w:r w:rsidRPr="00C65CBD">
        <w:t xml:space="preserve"> </w:t>
      </w:r>
      <w:r w:rsidRPr="00C65CBD">
        <w:rPr>
          <w:rFonts w:ascii="Arial" w:hAnsi="Arial" w:cs="Arial"/>
          <w:bCs/>
          <w:color w:val="000000" w:themeColor="text1"/>
          <w:sz w:val="20"/>
          <w:szCs w:val="20"/>
        </w:rPr>
        <w:t>SPSR Nellore District,</w:t>
      </w:r>
      <w:r>
        <w:rPr>
          <w:rFonts w:ascii="Arial" w:hAnsi="Arial" w:cs="Arial"/>
          <w:bCs/>
          <w:color w:val="000000" w:themeColor="text1"/>
          <w:sz w:val="20"/>
          <w:szCs w:val="20"/>
        </w:rPr>
        <w:t xml:space="preserve"> </w:t>
      </w:r>
      <w:r w:rsidRPr="00C65CBD">
        <w:rPr>
          <w:rFonts w:ascii="Arial" w:hAnsi="Arial" w:cs="Arial"/>
          <w:bCs/>
          <w:color w:val="000000" w:themeColor="text1"/>
          <w:sz w:val="20"/>
          <w:szCs w:val="20"/>
        </w:rPr>
        <w:t>Andhra Pradesh</w:t>
      </w:r>
      <w:r>
        <w:rPr>
          <w:rFonts w:ascii="Arial" w:hAnsi="Arial" w:cs="Arial"/>
          <w:bCs/>
          <w:color w:val="000000" w:themeColor="text1"/>
          <w:sz w:val="20"/>
          <w:szCs w:val="20"/>
        </w:rPr>
        <w:t>, I</w:t>
      </w:r>
      <w:r w:rsidRPr="00A017B0">
        <w:rPr>
          <w:rFonts w:ascii="Arial" w:hAnsi="Arial" w:cs="Arial"/>
          <w:bCs/>
          <w:color w:val="000000" w:themeColor="text1"/>
          <w:sz w:val="20"/>
          <w:szCs w:val="20"/>
        </w:rPr>
        <w:t>ndia</w:t>
      </w:r>
      <w:r w:rsidRPr="00A017B0">
        <w:rPr>
          <w:rFonts w:ascii="Arial" w:hAnsi="Arial" w:cs="Arial"/>
          <w:color w:val="000000" w:themeColor="text1"/>
          <w:sz w:val="20"/>
          <w:szCs w:val="20"/>
        </w:rPr>
        <w:t xml:space="preserve">, </w:t>
      </w:r>
      <w:r w:rsidRPr="00C65CBD">
        <w:rPr>
          <w:rFonts w:ascii="Arial" w:hAnsi="Arial" w:cs="Arial"/>
          <w:bCs/>
          <w:color w:val="000000" w:themeColor="text1"/>
          <w:sz w:val="20"/>
          <w:szCs w:val="20"/>
        </w:rPr>
        <w:t>April 3</w:t>
      </w:r>
      <w:r w:rsidRPr="001D5A92">
        <w:rPr>
          <w:rFonts w:ascii="Arial" w:hAnsi="Arial" w:cs="Arial"/>
          <w:bCs/>
          <w:color w:val="000000" w:themeColor="text1"/>
          <w:sz w:val="20"/>
          <w:szCs w:val="20"/>
          <w:vertAlign w:val="superscript"/>
        </w:rPr>
        <w:t>rd</w:t>
      </w:r>
      <w:r>
        <w:rPr>
          <w:rFonts w:ascii="Arial" w:hAnsi="Arial" w:cs="Arial"/>
          <w:bCs/>
          <w:color w:val="000000" w:themeColor="text1"/>
          <w:sz w:val="20"/>
          <w:szCs w:val="20"/>
        </w:rPr>
        <w:t xml:space="preserve"> </w:t>
      </w:r>
      <w:r w:rsidRPr="00C65CBD">
        <w:rPr>
          <w:rFonts w:ascii="Arial" w:hAnsi="Arial" w:cs="Arial"/>
          <w:bCs/>
          <w:color w:val="000000" w:themeColor="text1"/>
          <w:sz w:val="20"/>
          <w:szCs w:val="20"/>
        </w:rPr>
        <w:t>&amp; 4</w:t>
      </w:r>
      <w:r w:rsidRPr="00371CDD">
        <w:rPr>
          <w:rFonts w:ascii="Arial" w:hAnsi="Arial" w:cs="Arial"/>
          <w:bCs/>
          <w:color w:val="000000" w:themeColor="text1"/>
          <w:sz w:val="20"/>
          <w:szCs w:val="20"/>
          <w:vertAlign w:val="superscript"/>
        </w:rPr>
        <w:t>th</w:t>
      </w:r>
      <w:r>
        <w:rPr>
          <w:rFonts w:ascii="Arial" w:hAnsi="Arial" w:cs="Arial"/>
          <w:bCs/>
          <w:color w:val="000000" w:themeColor="text1"/>
          <w:sz w:val="20"/>
          <w:szCs w:val="20"/>
        </w:rPr>
        <w:t xml:space="preserve"> </w:t>
      </w:r>
      <w:r w:rsidRPr="00C65CBD">
        <w:rPr>
          <w:rFonts w:ascii="Arial" w:hAnsi="Arial" w:cs="Arial"/>
          <w:bCs/>
          <w:color w:val="000000" w:themeColor="text1"/>
          <w:sz w:val="20"/>
          <w:szCs w:val="20"/>
        </w:rPr>
        <w:t xml:space="preserve"> 2025</w:t>
      </w:r>
    </w:p>
    <w:p w14:paraId="5926A8DB" w14:textId="1A768CE1" w:rsidR="00121588" w:rsidRDefault="00121588" w:rsidP="000D62C3">
      <w:pPr>
        <w:jc w:val="both"/>
        <w:rPr>
          <w:rFonts w:ascii="Times New Roman" w:hAnsi="Times New Roman" w:cs="Times New Roman"/>
          <w:sz w:val="24"/>
          <w:szCs w:val="24"/>
        </w:rPr>
      </w:pPr>
    </w:p>
    <w:p w14:paraId="26C5CDF3" w14:textId="77777777" w:rsidR="006847EB" w:rsidRPr="00FB7D80" w:rsidRDefault="006847EB" w:rsidP="006847EB">
      <w:pPr>
        <w:rPr>
          <w:rFonts w:ascii="Times New Roman" w:hAnsi="Times New Roman" w:cs="Times New Roman"/>
          <w:b/>
          <w:bCs/>
          <w:sz w:val="24"/>
          <w:szCs w:val="24"/>
        </w:rPr>
      </w:pPr>
      <w:r w:rsidRPr="00FB7D80">
        <w:rPr>
          <w:rFonts w:ascii="Times New Roman" w:hAnsi="Times New Roman" w:cs="Times New Roman"/>
          <w:b/>
          <w:bCs/>
          <w:sz w:val="24"/>
          <w:szCs w:val="24"/>
        </w:rPr>
        <w:t>Disclaimer (Artificial intelligence)</w:t>
      </w:r>
    </w:p>
    <w:p w14:paraId="0D7ABA92" w14:textId="77777777" w:rsidR="006847EB" w:rsidRPr="00A93FDD" w:rsidRDefault="006847EB" w:rsidP="006847EB">
      <w:pPr>
        <w:rPr>
          <w:rFonts w:ascii="Times New Roman" w:hAnsi="Times New Roman" w:cs="Times New Roman"/>
          <w:sz w:val="24"/>
          <w:szCs w:val="24"/>
        </w:rPr>
      </w:pPr>
      <w:r w:rsidRPr="00A93FDD">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38543DF8" w14:textId="77777777" w:rsidR="000D62C3" w:rsidRDefault="000D62C3" w:rsidP="000D62C3">
      <w:pPr>
        <w:rPr>
          <w:rFonts w:ascii="Times New Roman" w:hAnsi="Times New Roman" w:cs="Times New Roman"/>
          <w:b/>
          <w:sz w:val="24"/>
          <w:szCs w:val="24"/>
        </w:rPr>
      </w:pPr>
      <w:r>
        <w:rPr>
          <w:rFonts w:ascii="Times New Roman" w:hAnsi="Times New Roman" w:cs="Times New Roman"/>
          <w:b/>
          <w:sz w:val="24"/>
          <w:szCs w:val="24"/>
        </w:rPr>
        <w:t xml:space="preserve">References </w:t>
      </w:r>
    </w:p>
    <w:p w14:paraId="12DA1F26"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Abbondanza, A., Battelli, M.G., </w:t>
      </w:r>
      <w:proofErr w:type="spellStart"/>
      <w:r>
        <w:rPr>
          <w:rFonts w:ascii="Times New Roman" w:hAnsi="Times New Roman" w:cs="Times New Roman"/>
          <w:sz w:val="24"/>
          <w:szCs w:val="24"/>
        </w:rPr>
        <w:t>Soffritti</w:t>
      </w:r>
      <w:proofErr w:type="spellEnd"/>
      <w:r>
        <w:rPr>
          <w:rFonts w:ascii="Times New Roman" w:hAnsi="Times New Roman" w:cs="Times New Roman"/>
          <w:sz w:val="24"/>
          <w:szCs w:val="24"/>
        </w:rPr>
        <w:t>, M., &amp;</w:t>
      </w:r>
      <w:proofErr w:type="spellStart"/>
      <w:r>
        <w:rPr>
          <w:rFonts w:ascii="Times New Roman" w:hAnsi="Times New Roman" w:cs="Times New Roman"/>
          <w:sz w:val="24"/>
          <w:szCs w:val="24"/>
        </w:rPr>
        <w:t>Cessi</w:t>
      </w:r>
      <w:proofErr w:type="spellEnd"/>
      <w:r>
        <w:rPr>
          <w:rFonts w:ascii="Times New Roman" w:hAnsi="Times New Roman" w:cs="Times New Roman"/>
          <w:sz w:val="24"/>
          <w:szCs w:val="24"/>
        </w:rPr>
        <w:t xml:space="preserve">, C. (1989). Xanthine oxidase status in ethanol-intoxicated rat liver.  </w:t>
      </w:r>
      <w:r>
        <w:rPr>
          <w:rFonts w:ascii="Times New Roman" w:hAnsi="Times New Roman" w:cs="Times New Roman"/>
          <w:i/>
          <w:iCs/>
          <w:sz w:val="24"/>
          <w:szCs w:val="24"/>
        </w:rPr>
        <w:t>Alcoholism Clinical and Experimental Research</w:t>
      </w:r>
      <w:r>
        <w:rPr>
          <w:rFonts w:ascii="Times New Roman" w:hAnsi="Times New Roman" w:cs="Times New Roman"/>
          <w:sz w:val="24"/>
          <w:szCs w:val="24"/>
        </w:rPr>
        <w:t>,13, 841-844.</w:t>
      </w:r>
    </w:p>
    <w:p w14:paraId="54E9B64B" w14:textId="77777777" w:rsidR="00685910" w:rsidRDefault="00685910" w:rsidP="000D62C3">
      <w:pPr>
        <w:jc w:val="both"/>
        <w:rPr>
          <w:rFonts w:ascii="Times New Roman" w:hAnsi="Times New Roman" w:cs="Times New Roman"/>
          <w:sz w:val="24"/>
          <w:szCs w:val="24"/>
        </w:rPr>
      </w:pPr>
      <w:r>
        <w:rPr>
          <w:rFonts w:ascii="Times New Roman" w:hAnsi="Times New Roman" w:cs="Times New Roman"/>
          <w:sz w:val="24"/>
          <w:szCs w:val="24"/>
        </w:rPr>
        <w:t xml:space="preserve">Abi </w:t>
      </w:r>
    </w:p>
    <w:p w14:paraId="25032BA5" w14:textId="77777777" w:rsidR="000D62C3" w:rsidRDefault="007E0E22" w:rsidP="000D62C3">
      <w:pPr>
        <w:jc w:val="both"/>
        <w:rPr>
          <w:rFonts w:ascii="Times New Roman" w:hAnsi="Times New Roman" w:cs="Times New Roman"/>
          <w:sz w:val="24"/>
          <w:szCs w:val="24"/>
        </w:rPr>
      </w:pPr>
      <w:proofErr w:type="spellStart"/>
      <w:r>
        <w:t>Akerboom</w:t>
      </w:r>
      <w:proofErr w:type="spellEnd"/>
      <w:r>
        <w:t xml:space="preserve"> and Sies</w:t>
      </w:r>
      <w:r>
        <w:rPr>
          <w:rFonts w:ascii="Times New Roman" w:hAnsi="Times New Roman" w:cs="Times New Roman"/>
          <w:sz w:val="24"/>
          <w:szCs w:val="24"/>
        </w:rPr>
        <w:t xml:space="preserve"> </w:t>
      </w:r>
      <w:r w:rsidR="000D62C3">
        <w:rPr>
          <w:rFonts w:ascii="Times New Roman" w:hAnsi="Times New Roman" w:cs="Times New Roman"/>
          <w:sz w:val="24"/>
          <w:szCs w:val="24"/>
        </w:rPr>
        <w:t xml:space="preserve">Anuradha, C.V., &amp; Balakrishnan, S.D. (1998). Effect of training on lipid peroxidation thiol status and antioxidant enzymes in tissues of rat. </w:t>
      </w:r>
      <w:r w:rsidR="000D62C3">
        <w:rPr>
          <w:rFonts w:ascii="Times New Roman" w:hAnsi="Times New Roman" w:cs="Times New Roman"/>
          <w:i/>
          <w:iCs/>
          <w:sz w:val="24"/>
          <w:szCs w:val="24"/>
        </w:rPr>
        <w:t>Indian Journal of Physiology and Pharmacology</w:t>
      </w:r>
      <w:r w:rsidR="000D62C3">
        <w:rPr>
          <w:rFonts w:ascii="Times New Roman" w:hAnsi="Times New Roman" w:cs="Times New Roman"/>
          <w:sz w:val="24"/>
          <w:szCs w:val="24"/>
        </w:rPr>
        <w:t>,42 (1),64-70.</w:t>
      </w:r>
    </w:p>
    <w:p w14:paraId="05AE2EF7" w14:textId="77777777" w:rsidR="000D62C3" w:rsidRDefault="000D62C3" w:rsidP="000D62C3">
      <w:pPr>
        <w:jc w:val="both"/>
        <w:rPr>
          <w:rFonts w:ascii="Times New Roman" w:hAnsi="Times New Roman" w:cs="Times New Roman"/>
          <w:sz w:val="24"/>
          <w:szCs w:val="24"/>
        </w:rPr>
      </w:pPr>
      <w:r w:rsidRPr="00685910">
        <w:rPr>
          <w:rFonts w:ascii="Times New Roman" w:hAnsi="Times New Roman" w:cs="Times New Roman"/>
          <w:b/>
          <w:sz w:val="24"/>
          <w:szCs w:val="24"/>
          <w:lang w:val="sv-SE"/>
        </w:rPr>
        <w:t>Calabrese</w:t>
      </w:r>
      <w:r>
        <w:rPr>
          <w:rFonts w:ascii="Times New Roman" w:hAnsi="Times New Roman" w:cs="Times New Roman"/>
          <w:sz w:val="24"/>
          <w:szCs w:val="24"/>
          <w:lang w:val="sv-SE"/>
        </w:rPr>
        <w:t xml:space="preserve">, V., Testa, G., Ravagna, A., Bates, T.E., &amp; Giuffrida Stella, A.MM., (2000).  </w:t>
      </w:r>
      <w:r>
        <w:rPr>
          <w:rFonts w:ascii="Times New Roman" w:hAnsi="Times New Roman" w:cs="Times New Roman"/>
          <w:sz w:val="24"/>
          <w:szCs w:val="24"/>
        </w:rPr>
        <w:t xml:space="preserve">HSP70 induction in the brain following ethanol administration in the rat: regulation by glutathione redox state. </w:t>
      </w:r>
      <w:r>
        <w:rPr>
          <w:rFonts w:ascii="Times New Roman" w:hAnsi="Times New Roman" w:cs="Times New Roman"/>
          <w:i/>
          <w:iCs/>
          <w:sz w:val="24"/>
          <w:szCs w:val="24"/>
        </w:rPr>
        <w:t>Biochemical and Biophysical Research Communications</w:t>
      </w:r>
      <w:r>
        <w:rPr>
          <w:rFonts w:ascii="Times New Roman" w:hAnsi="Times New Roman" w:cs="Times New Roman"/>
          <w:sz w:val="24"/>
          <w:szCs w:val="24"/>
        </w:rPr>
        <w:t>, 269, 397-400.</w:t>
      </w:r>
    </w:p>
    <w:p w14:paraId="225D10FA" w14:textId="77777777" w:rsidR="006B30C4" w:rsidRDefault="006B30C4" w:rsidP="006B30C4">
      <w:pPr>
        <w:jc w:val="both"/>
        <w:rPr>
          <w:rFonts w:ascii="Times New Roman" w:hAnsi="Times New Roman" w:cs="Times New Roman"/>
          <w:sz w:val="24"/>
          <w:szCs w:val="24"/>
        </w:rPr>
      </w:pPr>
      <w:r w:rsidRPr="004E39EC">
        <w:rPr>
          <w:rFonts w:ascii="Times New Roman" w:hAnsi="Times New Roman" w:cs="Times New Roman"/>
          <w:sz w:val="24"/>
          <w:szCs w:val="24"/>
        </w:rPr>
        <w:t>Da</w:t>
      </w:r>
      <w:r>
        <w:rPr>
          <w:rFonts w:ascii="Times New Roman" w:hAnsi="Times New Roman" w:cs="Times New Roman"/>
          <w:sz w:val="24"/>
          <w:szCs w:val="24"/>
        </w:rPr>
        <w:t>,</w:t>
      </w:r>
      <w:r w:rsidRPr="004E39EC">
        <w:rPr>
          <w:rFonts w:ascii="Times New Roman" w:hAnsi="Times New Roman" w:cs="Times New Roman"/>
          <w:sz w:val="24"/>
          <w:szCs w:val="24"/>
        </w:rPr>
        <w:t xml:space="preserve"> F</w:t>
      </w:r>
      <w:r>
        <w:rPr>
          <w:rFonts w:ascii="Times New Roman" w:hAnsi="Times New Roman" w:cs="Times New Roman"/>
          <w:sz w:val="24"/>
          <w:szCs w:val="24"/>
        </w:rPr>
        <w:t>.</w:t>
      </w:r>
      <w:r w:rsidRPr="004E39EC">
        <w:rPr>
          <w:rFonts w:ascii="Times New Roman" w:hAnsi="Times New Roman" w:cs="Times New Roman"/>
          <w:sz w:val="24"/>
          <w:szCs w:val="24"/>
        </w:rPr>
        <w:t>F</w:t>
      </w:r>
      <w:r>
        <w:rPr>
          <w:rFonts w:ascii="Times New Roman" w:hAnsi="Times New Roman" w:cs="Times New Roman"/>
          <w:sz w:val="24"/>
          <w:szCs w:val="24"/>
        </w:rPr>
        <w:t>.</w:t>
      </w:r>
      <w:r w:rsidRPr="004E39EC">
        <w:rPr>
          <w:rFonts w:ascii="Times New Roman" w:hAnsi="Times New Roman" w:cs="Times New Roman"/>
          <w:sz w:val="24"/>
          <w:szCs w:val="24"/>
        </w:rPr>
        <w:t>, Meng</w:t>
      </w:r>
      <w:r>
        <w:rPr>
          <w:rFonts w:ascii="Times New Roman" w:hAnsi="Times New Roman" w:cs="Times New Roman"/>
          <w:sz w:val="24"/>
          <w:szCs w:val="24"/>
        </w:rPr>
        <w:t>,</w:t>
      </w:r>
      <w:r w:rsidRPr="004E39EC">
        <w:rPr>
          <w:rFonts w:ascii="Times New Roman" w:hAnsi="Times New Roman" w:cs="Times New Roman"/>
          <w:sz w:val="24"/>
          <w:szCs w:val="24"/>
        </w:rPr>
        <w:t xml:space="preserve"> Y</w:t>
      </w:r>
      <w:r>
        <w:rPr>
          <w:rFonts w:ascii="Times New Roman" w:hAnsi="Times New Roman" w:cs="Times New Roman"/>
          <w:sz w:val="24"/>
          <w:szCs w:val="24"/>
        </w:rPr>
        <w:t>.</w:t>
      </w:r>
      <w:r w:rsidRPr="004E39EC">
        <w:rPr>
          <w:rFonts w:ascii="Times New Roman" w:hAnsi="Times New Roman" w:cs="Times New Roman"/>
          <w:sz w:val="24"/>
          <w:szCs w:val="24"/>
        </w:rPr>
        <w:t>T</w:t>
      </w:r>
      <w:r>
        <w:rPr>
          <w:rFonts w:ascii="Times New Roman" w:hAnsi="Times New Roman" w:cs="Times New Roman"/>
          <w:sz w:val="24"/>
          <w:szCs w:val="24"/>
        </w:rPr>
        <w:t>.</w:t>
      </w:r>
      <w:r w:rsidRPr="004E39EC">
        <w:rPr>
          <w:rFonts w:ascii="Times New Roman" w:hAnsi="Times New Roman" w:cs="Times New Roman"/>
          <w:sz w:val="24"/>
          <w:szCs w:val="24"/>
        </w:rPr>
        <w:t>, Chen</w:t>
      </w:r>
      <w:r>
        <w:rPr>
          <w:rFonts w:ascii="Times New Roman" w:hAnsi="Times New Roman" w:cs="Times New Roman"/>
          <w:sz w:val="24"/>
          <w:szCs w:val="24"/>
        </w:rPr>
        <w:t>,</w:t>
      </w:r>
      <w:r w:rsidRPr="004E39EC">
        <w:rPr>
          <w:rFonts w:ascii="Times New Roman" w:hAnsi="Times New Roman" w:cs="Times New Roman"/>
          <w:sz w:val="24"/>
          <w:szCs w:val="24"/>
        </w:rPr>
        <w:t xml:space="preserve"> Y</w:t>
      </w:r>
      <w:r>
        <w:rPr>
          <w:rFonts w:ascii="Times New Roman" w:hAnsi="Times New Roman" w:cs="Times New Roman"/>
          <w:sz w:val="24"/>
          <w:szCs w:val="24"/>
        </w:rPr>
        <w:t>.</w:t>
      </w:r>
      <w:r w:rsidRPr="004E39EC">
        <w:rPr>
          <w:rFonts w:ascii="Times New Roman" w:hAnsi="Times New Roman" w:cs="Times New Roman"/>
          <w:sz w:val="24"/>
          <w:szCs w:val="24"/>
        </w:rPr>
        <w:t>F</w:t>
      </w:r>
      <w:r>
        <w:rPr>
          <w:rFonts w:ascii="Times New Roman" w:hAnsi="Times New Roman" w:cs="Times New Roman"/>
          <w:sz w:val="24"/>
          <w:szCs w:val="24"/>
        </w:rPr>
        <w:t>.</w:t>
      </w:r>
      <w:r w:rsidRPr="004E39EC">
        <w:rPr>
          <w:rFonts w:ascii="Times New Roman" w:hAnsi="Times New Roman" w:cs="Times New Roman"/>
          <w:sz w:val="24"/>
          <w:szCs w:val="24"/>
        </w:rPr>
        <w:t>, Yuan</w:t>
      </w:r>
      <w:r>
        <w:rPr>
          <w:rFonts w:ascii="Times New Roman" w:hAnsi="Times New Roman" w:cs="Times New Roman"/>
          <w:sz w:val="24"/>
          <w:szCs w:val="24"/>
        </w:rPr>
        <w:t>,</w:t>
      </w:r>
      <w:r w:rsidRPr="004E39EC">
        <w:rPr>
          <w:rFonts w:ascii="Times New Roman" w:hAnsi="Times New Roman" w:cs="Times New Roman"/>
          <w:sz w:val="24"/>
          <w:szCs w:val="24"/>
        </w:rPr>
        <w:t xml:space="preserve"> Z</w:t>
      </w:r>
      <w:r>
        <w:rPr>
          <w:rFonts w:ascii="Times New Roman" w:hAnsi="Times New Roman" w:cs="Times New Roman"/>
          <w:sz w:val="24"/>
          <w:szCs w:val="24"/>
        </w:rPr>
        <w:t>.</w:t>
      </w:r>
      <w:r w:rsidRPr="004E39EC">
        <w:rPr>
          <w:rFonts w:ascii="Times New Roman" w:hAnsi="Times New Roman" w:cs="Times New Roman"/>
          <w:sz w:val="24"/>
          <w:szCs w:val="24"/>
        </w:rPr>
        <w:t>W</w:t>
      </w:r>
      <w:r>
        <w:rPr>
          <w:rFonts w:ascii="Times New Roman" w:hAnsi="Times New Roman" w:cs="Times New Roman"/>
          <w:sz w:val="24"/>
          <w:szCs w:val="24"/>
        </w:rPr>
        <w:t>.</w:t>
      </w:r>
      <w:r w:rsidRPr="004E39EC">
        <w:rPr>
          <w:rFonts w:ascii="Times New Roman" w:hAnsi="Times New Roman" w:cs="Times New Roman"/>
          <w:sz w:val="24"/>
          <w:szCs w:val="24"/>
        </w:rPr>
        <w:t>, Liu</w:t>
      </w:r>
      <w:r>
        <w:rPr>
          <w:rFonts w:ascii="Times New Roman" w:hAnsi="Times New Roman" w:cs="Times New Roman"/>
          <w:sz w:val="24"/>
          <w:szCs w:val="24"/>
        </w:rPr>
        <w:t>,</w:t>
      </w:r>
      <w:r w:rsidRPr="004E39EC">
        <w:rPr>
          <w:rFonts w:ascii="Times New Roman" w:hAnsi="Times New Roman" w:cs="Times New Roman"/>
          <w:sz w:val="24"/>
          <w:szCs w:val="24"/>
        </w:rPr>
        <w:t xml:space="preserve"> Y</w:t>
      </w:r>
      <w:r>
        <w:rPr>
          <w:rFonts w:ascii="Times New Roman" w:hAnsi="Times New Roman" w:cs="Times New Roman"/>
          <w:sz w:val="24"/>
          <w:szCs w:val="24"/>
        </w:rPr>
        <w:t>.</w:t>
      </w:r>
      <w:r w:rsidRPr="004E39EC">
        <w:rPr>
          <w:rFonts w:ascii="Times New Roman" w:hAnsi="Times New Roman" w:cs="Times New Roman"/>
          <w:sz w:val="24"/>
          <w:szCs w:val="24"/>
        </w:rPr>
        <w:t xml:space="preserve">, </w:t>
      </w:r>
      <w:r>
        <w:rPr>
          <w:rFonts w:ascii="Times New Roman" w:hAnsi="Times New Roman" w:cs="Times New Roman"/>
          <w:sz w:val="24"/>
          <w:szCs w:val="24"/>
        </w:rPr>
        <w:t>et al., (2024).</w:t>
      </w:r>
      <w:r w:rsidRPr="004E39EC">
        <w:rPr>
          <w:rFonts w:ascii="Times New Roman" w:hAnsi="Times New Roman" w:cs="Times New Roman"/>
          <w:sz w:val="24"/>
          <w:szCs w:val="24"/>
        </w:rPr>
        <w:t xml:space="preserve"> </w:t>
      </w:r>
      <w:proofErr w:type="spellStart"/>
      <w:r w:rsidRPr="004E39EC">
        <w:rPr>
          <w:rFonts w:ascii="Times New Roman" w:hAnsi="Times New Roman" w:cs="Times New Roman"/>
          <w:sz w:val="24"/>
          <w:szCs w:val="24"/>
        </w:rPr>
        <w:t>Tetracera</w:t>
      </w:r>
      <w:proofErr w:type="spellEnd"/>
      <w:r w:rsidRPr="004E39EC">
        <w:rPr>
          <w:rFonts w:ascii="Times New Roman" w:hAnsi="Times New Roman" w:cs="Times New Roman"/>
          <w:sz w:val="24"/>
          <w:szCs w:val="24"/>
        </w:rPr>
        <w:t xml:space="preserve"> asiatica ﬂavonoids attenuate alcohol-induced liver injury by suppressing oxidative stress and inflammation mediated by the Keap-1/Nrf2/HO-1, NF-</w:t>
      </w:r>
      <w:proofErr w:type="spellStart"/>
      <w:r w:rsidRPr="004E39EC">
        <w:rPr>
          <w:rFonts w:ascii="Times New Roman" w:hAnsi="Times New Roman" w:cs="Times New Roman"/>
          <w:sz w:val="24"/>
          <w:szCs w:val="24"/>
        </w:rPr>
        <w:t>κB</w:t>
      </w:r>
      <w:proofErr w:type="spellEnd"/>
      <w:r w:rsidRPr="004E39EC">
        <w:rPr>
          <w:rFonts w:ascii="Times New Roman" w:hAnsi="Times New Roman" w:cs="Times New Roman"/>
          <w:sz w:val="24"/>
          <w:szCs w:val="24"/>
        </w:rPr>
        <w:t xml:space="preserve">/MAPK and PERK/Nrf2 signaling pathways in alcoholic liver injury rats. Tissue Cell. 2025 Apr 28;96:102913. </w:t>
      </w:r>
    </w:p>
    <w:p w14:paraId="064C5AED"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Das, S. K., &amp; Vasudevan, D. M. (2005a). Biochemical diagnosis of alcoholism. </w:t>
      </w:r>
      <w:r>
        <w:rPr>
          <w:rFonts w:ascii="Times New Roman" w:hAnsi="Times New Roman" w:cs="Times New Roman"/>
          <w:i/>
          <w:iCs/>
          <w:sz w:val="24"/>
          <w:szCs w:val="24"/>
        </w:rPr>
        <w:t>Indian Journal of Clinical Biochemistry</w:t>
      </w:r>
      <w:r>
        <w:rPr>
          <w:rFonts w:ascii="Times New Roman" w:hAnsi="Times New Roman" w:cs="Times New Roman"/>
          <w:sz w:val="24"/>
          <w:szCs w:val="24"/>
        </w:rPr>
        <w:t>,</w:t>
      </w:r>
      <w:r>
        <w:rPr>
          <w:rFonts w:ascii="Times New Roman" w:hAnsi="Times New Roman" w:cs="Times New Roman"/>
          <w:bCs/>
          <w:sz w:val="24"/>
          <w:szCs w:val="24"/>
        </w:rPr>
        <w:t xml:space="preserve">20(1), </w:t>
      </w:r>
      <w:r>
        <w:rPr>
          <w:rFonts w:ascii="Times New Roman" w:hAnsi="Times New Roman" w:cs="Times New Roman"/>
          <w:sz w:val="24"/>
          <w:szCs w:val="24"/>
        </w:rPr>
        <w:t>35-42.</w:t>
      </w:r>
    </w:p>
    <w:p w14:paraId="3A48FB7B"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Das, S. K., &amp; Vasudevan, D. M. (2005b).  Effect of ethanol on liver antioxidant defense system: A dose dependent study. </w:t>
      </w:r>
      <w:r>
        <w:rPr>
          <w:rFonts w:ascii="Times New Roman" w:hAnsi="Times New Roman" w:cs="Times New Roman"/>
          <w:i/>
          <w:iCs/>
          <w:sz w:val="24"/>
          <w:szCs w:val="24"/>
        </w:rPr>
        <w:t xml:space="preserve">Indian Journal of Clinical Biochemistry, </w:t>
      </w:r>
      <w:r>
        <w:rPr>
          <w:rFonts w:ascii="Times New Roman" w:hAnsi="Times New Roman" w:cs="Times New Roman"/>
          <w:bCs/>
          <w:sz w:val="24"/>
          <w:szCs w:val="24"/>
        </w:rPr>
        <w:t xml:space="preserve">20(1), </w:t>
      </w:r>
      <w:r>
        <w:rPr>
          <w:rFonts w:ascii="Times New Roman" w:hAnsi="Times New Roman" w:cs="Times New Roman"/>
          <w:sz w:val="24"/>
          <w:szCs w:val="24"/>
        </w:rPr>
        <w:t>80-84.</w:t>
      </w:r>
    </w:p>
    <w:p w14:paraId="1CE47F2B"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Dinu, V., &amp;Zamfir, O. (1991). Oxidative stress in ethanol intoxicated rats. </w:t>
      </w:r>
      <w:r>
        <w:rPr>
          <w:rFonts w:ascii="Times New Roman" w:hAnsi="Times New Roman" w:cs="Times New Roman"/>
          <w:i/>
          <w:iCs/>
          <w:sz w:val="24"/>
          <w:szCs w:val="24"/>
        </w:rPr>
        <w:t>Romanian journal of physiology</w:t>
      </w:r>
      <w:r>
        <w:rPr>
          <w:rFonts w:ascii="Times New Roman" w:hAnsi="Times New Roman" w:cs="Times New Roman"/>
          <w:sz w:val="24"/>
          <w:szCs w:val="24"/>
        </w:rPr>
        <w:t xml:space="preserve">, 28(1-2),63-7. </w:t>
      </w:r>
    </w:p>
    <w:p w14:paraId="04EF542A" w14:textId="77777777" w:rsidR="000D62C3" w:rsidRDefault="000D62C3" w:rsidP="000D62C3">
      <w:pPr>
        <w:jc w:val="both"/>
        <w:rPr>
          <w:rFonts w:ascii="Times New Roman" w:hAnsi="Times New Roman" w:cs="Times New Roman"/>
          <w:sz w:val="24"/>
          <w:szCs w:val="24"/>
        </w:rPr>
      </w:pPr>
      <w:proofErr w:type="spellStart"/>
      <w:r>
        <w:rPr>
          <w:rFonts w:ascii="Times New Roman" w:hAnsi="Times New Roman" w:cs="Times New Roman"/>
          <w:sz w:val="24"/>
          <w:szCs w:val="24"/>
        </w:rPr>
        <w:t>Fadillioglu</w:t>
      </w:r>
      <w:proofErr w:type="spellEnd"/>
      <w:r>
        <w:rPr>
          <w:rFonts w:ascii="Times New Roman" w:hAnsi="Times New Roman" w:cs="Times New Roman"/>
          <w:sz w:val="24"/>
          <w:szCs w:val="24"/>
        </w:rPr>
        <w:t xml:space="preserve">, E., Kaya B., Uz, E., Hanifi Emre, M., &amp;Unal, S. (2000).  Effect of moderate exercise on mild depressive mood, antioxidants and lipid peroxidation. </w:t>
      </w:r>
      <w:r>
        <w:rPr>
          <w:rFonts w:ascii="Times New Roman" w:hAnsi="Times New Roman" w:cs="Times New Roman"/>
          <w:i/>
          <w:iCs/>
          <w:sz w:val="24"/>
          <w:szCs w:val="24"/>
        </w:rPr>
        <w:t xml:space="preserve">Bulletin of Clinical Psychopharmacology, </w:t>
      </w:r>
      <w:r>
        <w:rPr>
          <w:rFonts w:ascii="Times New Roman" w:hAnsi="Times New Roman" w:cs="Times New Roman"/>
          <w:sz w:val="24"/>
          <w:szCs w:val="24"/>
        </w:rPr>
        <w:t>10-4,194-200.</w:t>
      </w:r>
    </w:p>
    <w:p w14:paraId="6C7C83EE"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Fukui, K., </w:t>
      </w:r>
      <w:proofErr w:type="spellStart"/>
      <w:r>
        <w:rPr>
          <w:rFonts w:ascii="Times New Roman" w:hAnsi="Times New Roman" w:cs="Times New Roman"/>
          <w:sz w:val="24"/>
          <w:szCs w:val="24"/>
        </w:rPr>
        <w:t>Onoder</w:t>
      </w:r>
      <w:proofErr w:type="spellEnd"/>
      <w:r>
        <w:rPr>
          <w:rFonts w:ascii="Times New Roman" w:hAnsi="Times New Roman" w:cs="Times New Roman"/>
          <w:sz w:val="24"/>
          <w:szCs w:val="24"/>
        </w:rPr>
        <w:t xml:space="preserve">, K., Shinkai, T., Suzuki, S., &amp;Urano, S. (2001).  Impairment of learning and memory in rats caused by oxidative stress and aging, and changes in antioxidative defense systems.  </w:t>
      </w:r>
      <w:r>
        <w:rPr>
          <w:rFonts w:ascii="Times New Roman" w:hAnsi="Times New Roman" w:cs="Times New Roman"/>
          <w:i/>
          <w:iCs/>
          <w:sz w:val="24"/>
          <w:szCs w:val="24"/>
        </w:rPr>
        <w:t>Annals of the New York Academy of Sciences</w:t>
      </w:r>
      <w:r>
        <w:rPr>
          <w:rFonts w:ascii="Times New Roman" w:hAnsi="Times New Roman" w:cs="Times New Roman"/>
          <w:sz w:val="24"/>
          <w:szCs w:val="24"/>
        </w:rPr>
        <w:t>,928,168-75.</w:t>
      </w:r>
    </w:p>
    <w:p w14:paraId="7FDE35E5" w14:textId="77777777" w:rsidR="000D62C3" w:rsidRDefault="000D62C3" w:rsidP="000D62C3">
      <w:pPr>
        <w:jc w:val="both"/>
        <w:rPr>
          <w:rFonts w:ascii="Times New Roman" w:hAnsi="Times New Roman" w:cs="Times New Roman"/>
          <w:sz w:val="24"/>
          <w:szCs w:val="24"/>
        </w:rPr>
      </w:pPr>
      <w:r w:rsidRPr="00685910">
        <w:rPr>
          <w:rFonts w:ascii="Times New Roman" w:hAnsi="Times New Roman" w:cs="Times New Roman"/>
          <w:b/>
          <w:sz w:val="24"/>
          <w:szCs w:val="24"/>
        </w:rPr>
        <w:t>Goto</w:t>
      </w:r>
      <w:r>
        <w:rPr>
          <w:rFonts w:ascii="Times New Roman" w:hAnsi="Times New Roman" w:cs="Times New Roman"/>
          <w:sz w:val="24"/>
          <w:szCs w:val="24"/>
        </w:rPr>
        <w:t xml:space="preserve">, S., &amp; Nakamura, A. (1997). Age-associated, oxidatively modified proteins: a critical evaluation. </w:t>
      </w:r>
      <w:r>
        <w:rPr>
          <w:rFonts w:ascii="Times New Roman" w:hAnsi="Times New Roman" w:cs="Times New Roman"/>
          <w:i/>
          <w:sz w:val="24"/>
          <w:szCs w:val="24"/>
        </w:rPr>
        <w:t>Age</w:t>
      </w:r>
      <w:r>
        <w:rPr>
          <w:rFonts w:ascii="Times New Roman" w:hAnsi="Times New Roman" w:cs="Times New Roman"/>
          <w:iCs/>
          <w:sz w:val="24"/>
          <w:szCs w:val="24"/>
        </w:rPr>
        <w:t>.</w:t>
      </w:r>
      <w:r>
        <w:rPr>
          <w:rFonts w:ascii="Times New Roman" w:hAnsi="Times New Roman" w:cs="Times New Roman"/>
          <w:sz w:val="24"/>
          <w:szCs w:val="24"/>
        </w:rPr>
        <w:t xml:space="preserve"> 20, 81–89.</w:t>
      </w:r>
    </w:p>
    <w:p w14:paraId="0AC69CE3"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Halliwell, B., &amp;Gutteridge, J.M.C. (1984). Oxygen toxicity, oxygen radicals, transition metals and disease. </w:t>
      </w:r>
      <w:r>
        <w:rPr>
          <w:rFonts w:ascii="Times New Roman" w:hAnsi="Times New Roman" w:cs="Times New Roman"/>
          <w:i/>
          <w:sz w:val="24"/>
          <w:szCs w:val="24"/>
        </w:rPr>
        <w:t>Biochemical Journal,</w:t>
      </w:r>
      <w:r>
        <w:rPr>
          <w:rFonts w:ascii="Times New Roman" w:hAnsi="Times New Roman" w:cs="Times New Roman"/>
          <w:sz w:val="24"/>
          <w:szCs w:val="24"/>
        </w:rPr>
        <w:t xml:space="preserve"> 219, 1, 14.</w:t>
      </w:r>
    </w:p>
    <w:p w14:paraId="007D6C56"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Hellsten, Y. (1994). Xanthine dehydrogenase and purine metabolism in man: with special reference to exercise. </w:t>
      </w:r>
      <w:r>
        <w:rPr>
          <w:rFonts w:ascii="Times New Roman" w:hAnsi="Times New Roman" w:cs="Times New Roman"/>
          <w:i/>
          <w:iCs/>
          <w:sz w:val="24"/>
          <w:szCs w:val="24"/>
        </w:rPr>
        <w:t xml:space="preserve">Acta </w:t>
      </w:r>
      <w:proofErr w:type="spellStart"/>
      <w:r>
        <w:rPr>
          <w:rFonts w:ascii="Times New Roman" w:hAnsi="Times New Roman" w:cs="Times New Roman"/>
          <w:i/>
          <w:iCs/>
          <w:sz w:val="24"/>
          <w:szCs w:val="24"/>
        </w:rPr>
        <w:t>PhysiologicaScandinavica</w:t>
      </w:r>
      <w:proofErr w:type="spellEnd"/>
      <w:r>
        <w:rPr>
          <w:rFonts w:ascii="Times New Roman" w:hAnsi="Times New Roman" w:cs="Times New Roman"/>
          <w:sz w:val="24"/>
          <w:szCs w:val="24"/>
        </w:rPr>
        <w:t>, 621,1-73.</w:t>
      </w:r>
    </w:p>
    <w:p w14:paraId="66B1D7BC"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Ji, L. L. (1999). Antioxidants and oxidative stress in exercise. </w:t>
      </w:r>
      <w:r>
        <w:rPr>
          <w:rFonts w:ascii="Times New Roman" w:hAnsi="Times New Roman" w:cs="Times New Roman"/>
          <w:i/>
          <w:iCs/>
          <w:sz w:val="24"/>
          <w:szCs w:val="24"/>
        </w:rPr>
        <w:t>Experimental Biology and Medicine</w:t>
      </w:r>
      <w:r>
        <w:rPr>
          <w:rFonts w:ascii="Times New Roman" w:hAnsi="Times New Roman" w:cs="Times New Roman"/>
          <w:sz w:val="24"/>
          <w:szCs w:val="24"/>
        </w:rPr>
        <w:t>,222(3), 283-292.</w:t>
      </w:r>
    </w:p>
    <w:p w14:paraId="4FAE45DA"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Ji, L. L., Dillon, D., &amp; Wu, E. (1990). Alteration of antioxidant enzymes with aging in rat skeletal muscle and liver. </w:t>
      </w:r>
      <w:r>
        <w:rPr>
          <w:rFonts w:ascii="Times New Roman" w:hAnsi="Times New Roman" w:cs="Times New Roman"/>
          <w:i/>
          <w:iCs/>
          <w:sz w:val="24"/>
          <w:szCs w:val="24"/>
        </w:rPr>
        <w:t>American Journal of Physiology</w:t>
      </w:r>
      <w:r>
        <w:rPr>
          <w:rFonts w:ascii="Times New Roman" w:hAnsi="Times New Roman" w:cs="Times New Roman"/>
          <w:sz w:val="24"/>
          <w:szCs w:val="24"/>
        </w:rPr>
        <w:t>, 258</w:t>
      </w:r>
      <w:r>
        <w:rPr>
          <w:rFonts w:ascii="Times New Roman" w:hAnsi="Times New Roman" w:cs="Times New Roman"/>
          <w:b/>
          <w:bCs/>
          <w:sz w:val="24"/>
          <w:szCs w:val="24"/>
        </w:rPr>
        <w:t>,</w:t>
      </w:r>
      <w:r>
        <w:rPr>
          <w:rFonts w:ascii="Times New Roman" w:hAnsi="Times New Roman" w:cs="Times New Roman"/>
          <w:sz w:val="24"/>
          <w:szCs w:val="24"/>
        </w:rPr>
        <w:t>R918-R923.</w:t>
      </w:r>
    </w:p>
    <w:p w14:paraId="6BBA997B" w14:textId="77777777" w:rsidR="000D62C3" w:rsidRDefault="000D62C3" w:rsidP="000D62C3">
      <w:pPr>
        <w:jc w:val="both"/>
        <w:rPr>
          <w:rFonts w:ascii="Times New Roman" w:hAnsi="Times New Roman" w:cs="Times New Roman"/>
          <w:sz w:val="24"/>
          <w:szCs w:val="24"/>
        </w:rPr>
      </w:pPr>
      <w:r w:rsidRPr="00685910">
        <w:rPr>
          <w:rFonts w:ascii="Times New Roman" w:hAnsi="Times New Roman" w:cs="Times New Roman"/>
          <w:b/>
          <w:sz w:val="24"/>
          <w:szCs w:val="24"/>
        </w:rPr>
        <w:t>Kramer</w:t>
      </w:r>
      <w:r>
        <w:rPr>
          <w:rFonts w:ascii="Times New Roman" w:hAnsi="Times New Roman" w:cs="Times New Roman"/>
          <w:sz w:val="24"/>
          <w:szCs w:val="24"/>
        </w:rPr>
        <w:t xml:space="preserve">, A.F., Hahn, S., Cohen, N.J., Banich, M.T., McAuley, E., et al., (1999) Ageing, fitness and neurocognitive function. </w:t>
      </w:r>
      <w:r>
        <w:rPr>
          <w:rFonts w:ascii="Times New Roman" w:hAnsi="Times New Roman" w:cs="Times New Roman"/>
          <w:i/>
          <w:sz w:val="24"/>
          <w:szCs w:val="24"/>
        </w:rPr>
        <w:t>Nature</w:t>
      </w:r>
      <w:r>
        <w:rPr>
          <w:rFonts w:ascii="Times New Roman" w:hAnsi="Times New Roman" w:cs="Times New Roman"/>
          <w:sz w:val="24"/>
          <w:szCs w:val="24"/>
        </w:rPr>
        <w:t xml:space="preserve">, 400, 418–419. </w:t>
      </w:r>
    </w:p>
    <w:p w14:paraId="709EE2FD" w14:textId="77777777" w:rsidR="000D62C3" w:rsidRDefault="000D62C3" w:rsidP="000D62C3">
      <w:pPr>
        <w:jc w:val="both"/>
        <w:rPr>
          <w:rFonts w:ascii="Times New Roman" w:hAnsi="Times New Roman" w:cs="Times New Roman"/>
          <w:sz w:val="24"/>
          <w:szCs w:val="24"/>
        </w:rPr>
      </w:pPr>
      <w:r w:rsidRPr="00685910">
        <w:rPr>
          <w:rFonts w:ascii="Times New Roman" w:hAnsi="Times New Roman" w:cs="Times New Roman"/>
          <w:b/>
          <w:sz w:val="24"/>
          <w:szCs w:val="24"/>
        </w:rPr>
        <w:t>Kokoszka</w:t>
      </w:r>
      <w:r>
        <w:rPr>
          <w:rFonts w:ascii="Times New Roman" w:hAnsi="Times New Roman" w:cs="Times New Roman"/>
          <w:sz w:val="24"/>
          <w:szCs w:val="24"/>
        </w:rPr>
        <w:t xml:space="preserve">, J. E., Coskun, P., Esposito, L. A., &amp; Wallace, D. C. (2001). Increased mitochondrial oxidative stress in the Sod2 (+/-) mouse results in the age-related decline of mitochondrial function culminating in increased apoptosis. </w:t>
      </w:r>
      <w:r>
        <w:rPr>
          <w:rFonts w:ascii="Times New Roman" w:hAnsi="Times New Roman" w:cs="Times New Roman"/>
          <w:i/>
          <w:iCs/>
          <w:sz w:val="24"/>
          <w:szCs w:val="24"/>
        </w:rPr>
        <w:t>Proceedings of the National Academy of Sciences</w:t>
      </w:r>
      <w:r>
        <w:rPr>
          <w:rFonts w:ascii="Times New Roman" w:hAnsi="Times New Roman" w:cs="Times New Roman"/>
          <w:sz w:val="24"/>
          <w:szCs w:val="24"/>
        </w:rPr>
        <w:t>,</w:t>
      </w:r>
      <w:r>
        <w:rPr>
          <w:rFonts w:ascii="Times New Roman" w:hAnsi="Times New Roman" w:cs="Times New Roman"/>
          <w:i/>
          <w:iCs/>
          <w:sz w:val="24"/>
          <w:szCs w:val="24"/>
        </w:rPr>
        <w:t xml:space="preserve"> USA, </w:t>
      </w:r>
      <w:r>
        <w:rPr>
          <w:rFonts w:ascii="Times New Roman" w:hAnsi="Times New Roman" w:cs="Times New Roman"/>
          <w:sz w:val="24"/>
          <w:szCs w:val="24"/>
        </w:rPr>
        <w:t xml:space="preserve">98, 2278−2283. </w:t>
      </w:r>
    </w:p>
    <w:p w14:paraId="1A7705EA"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Lieber, CS., 1997. Role of oxidative stress and antioxidant therapy in alcoholic and nonalcoholic liver diseases. </w:t>
      </w:r>
      <w:r>
        <w:rPr>
          <w:rFonts w:ascii="Times New Roman" w:hAnsi="Times New Roman" w:cs="Times New Roman"/>
          <w:i/>
          <w:sz w:val="24"/>
          <w:szCs w:val="24"/>
        </w:rPr>
        <w:t>Advances in Pharmacology,</w:t>
      </w:r>
      <w:r>
        <w:rPr>
          <w:rFonts w:ascii="Times New Roman" w:hAnsi="Times New Roman" w:cs="Times New Roman"/>
          <w:sz w:val="24"/>
          <w:szCs w:val="24"/>
        </w:rPr>
        <w:t xml:space="preserve"> 38, 601–628.</w:t>
      </w:r>
    </w:p>
    <w:p w14:paraId="632A9B2D" w14:textId="77777777" w:rsidR="000D62C3" w:rsidRDefault="000D62C3" w:rsidP="000D62C3">
      <w:pPr>
        <w:jc w:val="both"/>
        <w:rPr>
          <w:rFonts w:ascii="Times New Roman" w:hAnsi="Times New Roman" w:cs="Times New Roman"/>
          <w:sz w:val="24"/>
          <w:szCs w:val="24"/>
        </w:rPr>
      </w:pPr>
      <w:r>
        <w:rPr>
          <w:rFonts w:ascii="Times New Roman" w:hAnsi="Times New Roman" w:cs="Times New Roman"/>
          <w:i/>
          <w:iCs/>
          <w:sz w:val="24"/>
          <w:szCs w:val="24"/>
        </w:rPr>
        <w:t>Liu J</w:t>
      </w:r>
      <w:r>
        <w:rPr>
          <w:rFonts w:ascii="Times New Roman" w:hAnsi="Times New Roman" w:cs="Times New Roman"/>
          <w:i/>
          <w:sz w:val="24"/>
          <w:szCs w:val="24"/>
        </w:rPr>
        <w:t xml:space="preserve">, </w:t>
      </w:r>
      <w:r>
        <w:rPr>
          <w:rFonts w:ascii="Times New Roman" w:hAnsi="Times New Roman" w:cs="Times New Roman"/>
          <w:i/>
          <w:iCs/>
          <w:sz w:val="24"/>
          <w:szCs w:val="24"/>
        </w:rPr>
        <w:t>Yeo HC</w:t>
      </w:r>
      <w:r>
        <w:rPr>
          <w:rFonts w:ascii="Times New Roman" w:hAnsi="Times New Roman" w:cs="Times New Roman"/>
          <w:i/>
          <w:sz w:val="24"/>
          <w:szCs w:val="24"/>
        </w:rPr>
        <w:t xml:space="preserve">, </w:t>
      </w:r>
      <w:r>
        <w:rPr>
          <w:rFonts w:ascii="Times New Roman" w:hAnsi="Times New Roman" w:cs="Times New Roman"/>
          <w:i/>
          <w:iCs/>
          <w:sz w:val="24"/>
          <w:szCs w:val="24"/>
        </w:rPr>
        <w:t>Overvik</w:t>
      </w:r>
      <w:r>
        <w:rPr>
          <w:rFonts w:ascii="Times New Roman" w:hAnsi="Times New Roman" w:cs="Times New Roman"/>
          <w:i/>
          <w:sz w:val="24"/>
          <w:szCs w:val="24"/>
        </w:rPr>
        <w:t>-</w:t>
      </w:r>
      <w:proofErr w:type="spellStart"/>
      <w:r>
        <w:rPr>
          <w:rFonts w:ascii="Times New Roman" w:hAnsi="Times New Roman" w:cs="Times New Roman"/>
          <w:i/>
          <w:iCs/>
          <w:sz w:val="24"/>
          <w:szCs w:val="24"/>
        </w:rPr>
        <w:t>Douki</w:t>
      </w:r>
      <w:proofErr w:type="spellEnd"/>
      <w:r>
        <w:rPr>
          <w:rFonts w:ascii="Times New Roman" w:hAnsi="Times New Roman" w:cs="Times New Roman"/>
          <w:i/>
          <w:iCs/>
          <w:sz w:val="24"/>
          <w:szCs w:val="24"/>
        </w:rPr>
        <w:t xml:space="preserve"> E, </w:t>
      </w:r>
      <w:r>
        <w:rPr>
          <w:rFonts w:ascii="Times New Roman" w:hAnsi="Times New Roman" w:cs="Times New Roman"/>
          <w:sz w:val="24"/>
          <w:szCs w:val="24"/>
        </w:rPr>
        <w:t>Tory Hagen, Stephanie J., et al., (</w:t>
      </w:r>
      <w:r>
        <w:rPr>
          <w:rFonts w:ascii="Times New Roman" w:hAnsi="Times New Roman" w:cs="Times New Roman"/>
          <w:i/>
          <w:iCs/>
          <w:sz w:val="24"/>
          <w:szCs w:val="24"/>
        </w:rPr>
        <w:t>2000). Chronically and acutely exercised rats</w:t>
      </w:r>
      <w:r>
        <w:rPr>
          <w:rFonts w:ascii="Times New Roman" w:hAnsi="Times New Roman" w:cs="Times New Roman"/>
          <w:i/>
          <w:sz w:val="24"/>
          <w:szCs w:val="24"/>
        </w:rPr>
        <w:t xml:space="preserve">: </w:t>
      </w:r>
      <w:r>
        <w:rPr>
          <w:rFonts w:ascii="Times New Roman" w:hAnsi="Times New Roman" w:cs="Times New Roman"/>
          <w:i/>
          <w:iCs/>
          <w:sz w:val="24"/>
          <w:szCs w:val="24"/>
        </w:rPr>
        <w:t xml:space="preserve">biomarkers of oxidative stress and endogenous </w:t>
      </w:r>
      <w:proofErr w:type="spellStart"/>
      <w:r>
        <w:rPr>
          <w:rFonts w:ascii="Times New Roman" w:hAnsi="Times New Roman" w:cs="Times New Roman"/>
          <w:i/>
          <w:iCs/>
          <w:sz w:val="24"/>
          <w:szCs w:val="24"/>
        </w:rPr>
        <w:t>antioxidants</w:t>
      </w:r>
      <w:r>
        <w:rPr>
          <w:rFonts w:ascii="Times New Roman" w:hAnsi="Times New Roman" w:cs="Times New Roman"/>
          <w:i/>
          <w:sz w:val="24"/>
          <w:szCs w:val="24"/>
        </w:rPr>
        <w:t>.Journal</w:t>
      </w:r>
      <w:proofErr w:type="spellEnd"/>
      <w:r>
        <w:rPr>
          <w:rFonts w:ascii="Times New Roman" w:hAnsi="Times New Roman" w:cs="Times New Roman"/>
          <w:i/>
          <w:sz w:val="24"/>
          <w:szCs w:val="24"/>
        </w:rPr>
        <w:t xml:space="preserve"> of Applied Physiology</w:t>
      </w:r>
      <w:r>
        <w:rPr>
          <w:rFonts w:ascii="Times New Roman" w:hAnsi="Times New Roman" w:cs="Times New Roman"/>
          <w:i/>
          <w:iCs/>
          <w:sz w:val="24"/>
          <w:szCs w:val="24"/>
        </w:rPr>
        <w:t>, 89</w:t>
      </w:r>
      <w:r>
        <w:rPr>
          <w:rFonts w:ascii="Times New Roman" w:hAnsi="Times New Roman" w:cs="Times New Roman"/>
          <w:sz w:val="24"/>
          <w:szCs w:val="24"/>
        </w:rPr>
        <w:t>(</w:t>
      </w:r>
      <w:r>
        <w:rPr>
          <w:rFonts w:ascii="Times New Roman" w:hAnsi="Times New Roman" w:cs="Times New Roman"/>
          <w:i/>
          <w:iCs/>
          <w:sz w:val="24"/>
          <w:szCs w:val="24"/>
        </w:rPr>
        <w:t>1</w:t>
      </w:r>
      <w:r>
        <w:rPr>
          <w:rFonts w:ascii="Times New Roman" w:hAnsi="Times New Roman" w:cs="Times New Roman"/>
          <w:sz w:val="24"/>
          <w:szCs w:val="24"/>
        </w:rPr>
        <w:t>),</w:t>
      </w:r>
      <w:r>
        <w:rPr>
          <w:rFonts w:ascii="Times New Roman" w:hAnsi="Times New Roman" w:cs="Times New Roman"/>
          <w:i/>
          <w:iCs/>
          <w:sz w:val="24"/>
          <w:szCs w:val="24"/>
        </w:rPr>
        <w:t>21-8</w:t>
      </w:r>
      <w:r>
        <w:rPr>
          <w:rFonts w:ascii="Times New Roman" w:hAnsi="Times New Roman" w:cs="Times New Roman"/>
          <w:sz w:val="24"/>
          <w:szCs w:val="24"/>
        </w:rPr>
        <w:t xml:space="preserve">. </w:t>
      </w:r>
    </w:p>
    <w:p w14:paraId="748FFDE3" w14:textId="77777777" w:rsidR="000D62C3" w:rsidRDefault="000D62C3" w:rsidP="000D62C3">
      <w:pPr>
        <w:jc w:val="both"/>
        <w:rPr>
          <w:rFonts w:ascii="Times New Roman" w:hAnsi="Times New Roman" w:cs="Times New Roman"/>
          <w:sz w:val="24"/>
          <w:szCs w:val="24"/>
        </w:rPr>
      </w:pPr>
      <w:proofErr w:type="spellStart"/>
      <w:r>
        <w:rPr>
          <w:rFonts w:ascii="Times New Roman" w:hAnsi="Times New Roman" w:cs="Times New Roman"/>
          <w:sz w:val="24"/>
          <w:szCs w:val="24"/>
        </w:rPr>
        <w:t>Luczaj</w:t>
      </w:r>
      <w:proofErr w:type="spellEnd"/>
      <w:r>
        <w:rPr>
          <w:rFonts w:ascii="Times New Roman" w:hAnsi="Times New Roman" w:cs="Times New Roman"/>
          <w:sz w:val="24"/>
          <w:szCs w:val="24"/>
        </w:rPr>
        <w:t>, W., &amp;</w:t>
      </w:r>
      <w:proofErr w:type="spellStart"/>
      <w:r>
        <w:rPr>
          <w:rFonts w:ascii="Times New Roman" w:hAnsi="Times New Roman" w:cs="Times New Roman"/>
          <w:sz w:val="24"/>
          <w:szCs w:val="24"/>
        </w:rPr>
        <w:t>Skrzydlewska</w:t>
      </w:r>
      <w:proofErr w:type="spellEnd"/>
      <w:r>
        <w:rPr>
          <w:rFonts w:ascii="Times New Roman" w:hAnsi="Times New Roman" w:cs="Times New Roman"/>
          <w:sz w:val="24"/>
          <w:szCs w:val="24"/>
        </w:rPr>
        <w:t xml:space="preserve">. E. (2004). Antioxidant properties of black tea in alcohol intoxication, </w:t>
      </w:r>
      <w:r>
        <w:rPr>
          <w:rFonts w:ascii="Times New Roman" w:hAnsi="Times New Roman" w:cs="Times New Roman"/>
          <w:i/>
          <w:sz w:val="24"/>
          <w:szCs w:val="24"/>
        </w:rPr>
        <w:t>Food and Chemical Toxicology Journal</w:t>
      </w:r>
      <w:r>
        <w:rPr>
          <w:rFonts w:ascii="Times New Roman" w:hAnsi="Times New Roman" w:cs="Times New Roman"/>
          <w:sz w:val="24"/>
          <w:szCs w:val="24"/>
        </w:rPr>
        <w:t xml:space="preserve">, 42(12), 2045-2051. </w:t>
      </w:r>
    </w:p>
    <w:p w14:paraId="530BE6EC"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Mahendran, P., &amp;Shyamala Devi, C.S. (2001). The modulating effect of </w:t>
      </w:r>
      <w:r>
        <w:rPr>
          <w:rFonts w:ascii="Times New Roman" w:hAnsi="Times New Roman" w:cs="Times New Roman"/>
          <w:i/>
          <w:iCs/>
          <w:sz w:val="24"/>
          <w:szCs w:val="24"/>
        </w:rPr>
        <w:t xml:space="preserve">Garcinia </w:t>
      </w:r>
      <w:proofErr w:type="spellStart"/>
      <w:r>
        <w:rPr>
          <w:rFonts w:ascii="Times New Roman" w:hAnsi="Times New Roman" w:cs="Times New Roman"/>
          <w:i/>
          <w:iCs/>
          <w:sz w:val="24"/>
          <w:szCs w:val="24"/>
        </w:rPr>
        <w:t>Cambogia</w:t>
      </w:r>
      <w:r>
        <w:rPr>
          <w:rFonts w:ascii="Times New Roman" w:hAnsi="Times New Roman" w:cs="Times New Roman"/>
          <w:sz w:val="24"/>
          <w:szCs w:val="24"/>
        </w:rPr>
        <w:t>extract</w:t>
      </w:r>
      <w:proofErr w:type="spellEnd"/>
      <w:r>
        <w:rPr>
          <w:rFonts w:ascii="Times New Roman" w:hAnsi="Times New Roman" w:cs="Times New Roman"/>
          <w:sz w:val="24"/>
          <w:szCs w:val="24"/>
        </w:rPr>
        <w:t xml:space="preserve"> on ethanol induced peroxidative damage in rats. </w:t>
      </w:r>
      <w:r>
        <w:rPr>
          <w:rFonts w:ascii="Times New Roman" w:hAnsi="Times New Roman" w:cs="Times New Roman"/>
          <w:i/>
          <w:iCs/>
          <w:sz w:val="24"/>
          <w:szCs w:val="24"/>
        </w:rPr>
        <w:t>Indian Journal of Pharmacology</w:t>
      </w:r>
      <w:r>
        <w:rPr>
          <w:rFonts w:ascii="Times New Roman" w:hAnsi="Times New Roman" w:cs="Times New Roman"/>
          <w:sz w:val="24"/>
          <w:szCs w:val="24"/>
        </w:rPr>
        <w:t> </w:t>
      </w:r>
      <w:r>
        <w:rPr>
          <w:rFonts w:ascii="Times New Roman" w:hAnsi="Times New Roman" w:cs="Times New Roman"/>
          <w:i/>
          <w:iCs/>
          <w:sz w:val="24"/>
          <w:szCs w:val="24"/>
        </w:rPr>
        <w:t>,</w:t>
      </w:r>
      <w:r>
        <w:rPr>
          <w:rFonts w:ascii="Times New Roman" w:hAnsi="Times New Roman" w:cs="Times New Roman"/>
          <w:sz w:val="24"/>
          <w:szCs w:val="24"/>
        </w:rPr>
        <w:t>33,87-91.</w:t>
      </w:r>
    </w:p>
    <w:p w14:paraId="6FDAB949" w14:textId="4C77B6DA" w:rsidR="000E38BF" w:rsidRPr="000E38BF" w:rsidRDefault="000E38BF" w:rsidP="000E38BF">
      <w:pPr>
        <w:spacing w:after="0" w:line="288" w:lineRule="auto"/>
        <w:jc w:val="both"/>
        <w:rPr>
          <w:rFonts w:ascii="Times New Roman" w:hAnsi="Times New Roman"/>
          <w:color w:val="000000" w:themeColor="text1"/>
          <w:kern w:val="32"/>
          <w:sz w:val="24"/>
          <w:szCs w:val="24"/>
          <w:lang w:val="en-IN"/>
        </w:rPr>
      </w:pPr>
      <w:proofErr w:type="spellStart"/>
      <w:r w:rsidRPr="000E38BF">
        <w:rPr>
          <w:rFonts w:ascii="Times New Roman" w:hAnsi="Times New Roman"/>
          <w:color w:val="000000" w:themeColor="text1"/>
          <w:kern w:val="32"/>
          <w:sz w:val="24"/>
          <w:szCs w:val="24"/>
        </w:rPr>
        <w:t>Meesala</w:t>
      </w:r>
      <w:proofErr w:type="spellEnd"/>
      <w:r w:rsidRPr="000E38BF">
        <w:rPr>
          <w:rFonts w:ascii="Times New Roman" w:hAnsi="Times New Roman"/>
          <w:color w:val="000000" w:themeColor="text1"/>
          <w:kern w:val="32"/>
          <w:sz w:val="24"/>
          <w:szCs w:val="24"/>
        </w:rPr>
        <w:t xml:space="preserve"> G</w:t>
      </w:r>
      <w:r>
        <w:rPr>
          <w:rFonts w:ascii="Times New Roman" w:hAnsi="Times New Roman"/>
          <w:color w:val="000000" w:themeColor="text1"/>
          <w:kern w:val="32"/>
          <w:sz w:val="24"/>
          <w:szCs w:val="24"/>
        </w:rPr>
        <w:t xml:space="preserve">., </w:t>
      </w:r>
      <w:proofErr w:type="spellStart"/>
      <w:r w:rsidRPr="000E38BF">
        <w:rPr>
          <w:rFonts w:ascii="Times New Roman" w:hAnsi="Times New Roman"/>
          <w:b/>
          <w:bCs/>
          <w:color w:val="000000" w:themeColor="text1"/>
          <w:kern w:val="32"/>
          <w:sz w:val="24"/>
          <w:szCs w:val="24"/>
        </w:rPr>
        <w:t>Kondeti</w:t>
      </w:r>
      <w:proofErr w:type="spellEnd"/>
      <w:r>
        <w:rPr>
          <w:rFonts w:ascii="Times New Roman" w:hAnsi="Times New Roman"/>
          <w:b/>
          <w:bCs/>
          <w:color w:val="000000" w:themeColor="text1"/>
          <w:kern w:val="32"/>
          <w:sz w:val="24"/>
          <w:szCs w:val="24"/>
        </w:rPr>
        <w:t xml:space="preserve">. </w:t>
      </w:r>
      <w:r w:rsidRPr="000E38BF">
        <w:rPr>
          <w:rFonts w:ascii="Times New Roman" w:hAnsi="Times New Roman"/>
          <w:b/>
          <w:bCs/>
          <w:color w:val="000000" w:themeColor="text1"/>
          <w:kern w:val="32"/>
          <w:sz w:val="24"/>
          <w:szCs w:val="24"/>
        </w:rPr>
        <w:t xml:space="preserve"> R</w:t>
      </w:r>
      <w:r>
        <w:rPr>
          <w:rFonts w:ascii="Times New Roman" w:hAnsi="Times New Roman"/>
          <w:b/>
          <w:bCs/>
          <w:color w:val="000000" w:themeColor="text1"/>
          <w:kern w:val="32"/>
          <w:sz w:val="24"/>
          <w:szCs w:val="24"/>
        </w:rPr>
        <w:t xml:space="preserve">. </w:t>
      </w:r>
      <w:r w:rsidRPr="000E38BF">
        <w:rPr>
          <w:rFonts w:ascii="Times New Roman" w:hAnsi="Times New Roman"/>
          <w:b/>
          <w:bCs/>
          <w:color w:val="000000" w:themeColor="text1"/>
          <w:kern w:val="32"/>
          <w:sz w:val="24"/>
          <w:szCs w:val="24"/>
        </w:rPr>
        <w:t>S</w:t>
      </w:r>
      <w:r>
        <w:rPr>
          <w:rFonts w:ascii="Times New Roman" w:hAnsi="Times New Roman"/>
          <w:b/>
          <w:bCs/>
          <w:color w:val="000000" w:themeColor="text1"/>
          <w:kern w:val="32"/>
          <w:sz w:val="24"/>
          <w:szCs w:val="24"/>
        </w:rPr>
        <w:t xml:space="preserve">., </w:t>
      </w:r>
      <w:r w:rsidRPr="000E38BF">
        <w:rPr>
          <w:rFonts w:ascii="Times New Roman" w:hAnsi="Times New Roman"/>
          <w:color w:val="000000" w:themeColor="text1"/>
          <w:kern w:val="32"/>
          <w:sz w:val="24"/>
          <w:szCs w:val="24"/>
        </w:rPr>
        <w:t>Chakrapani</w:t>
      </w:r>
      <w:r>
        <w:rPr>
          <w:rFonts w:ascii="Times New Roman" w:hAnsi="Times New Roman"/>
          <w:color w:val="000000" w:themeColor="text1"/>
          <w:kern w:val="32"/>
          <w:sz w:val="24"/>
          <w:szCs w:val="24"/>
        </w:rPr>
        <w:t xml:space="preserve">, </w:t>
      </w:r>
      <w:r w:rsidRPr="000E38BF">
        <w:rPr>
          <w:rFonts w:ascii="Times New Roman" w:hAnsi="Times New Roman"/>
          <w:color w:val="000000" w:themeColor="text1"/>
          <w:kern w:val="32"/>
          <w:sz w:val="24"/>
          <w:szCs w:val="24"/>
        </w:rPr>
        <w:t>I</w:t>
      </w:r>
      <w:r>
        <w:rPr>
          <w:rFonts w:ascii="Times New Roman" w:hAnsi="Times New Roman"/>
          <w:color w:val="000000" w:themeColor="text1"/>
          <w:kern w:val="32"/>
          <w:sz w:val="24"/>
          <w:szCs w:val="24"/>
        </w:rPr>
        <w:t>.</w:t>
      </w:r>
      <w:r w:rsidRPr="000E38BF">
        <w:rPr>
          <w:rFonts w:ascii="Times New Roman" w:hAnsi="Times New Roman"/>
          <w:color w:val="000000" w:themeColor="text1"/>
          <w:kern w:val="32"/>
          <w:sz w:val="24"/>
          <w:szCs w:val="24"/>
        </w:rPr>
        <w:t>S</w:t>
      </w:r>
      <w:r>
        <w:rPr>
          <w:rFonts w:ascii="Times New Roman" w:hAnsi="Times New Roman"/>
          <w:color w:val="000000" w:themeColor="text1"/>
          <w:kern w:val="32"/>
          <w:sz w:val="24"/>
          <w:szCs w:val="24"/>
        </w:rPr>
        <w:t>.</w:t>
      </w:r>
      <w:r w:rsidRPr="000E38BF">
        <w:rPr>
          <w:rFonts w:ascii="Times New Roman" w:hAnsi="Times New Roman"/>
          <w:color w:val="000000" w:themeColor="text1"/>
          <w:kern w:val="32"/>
          <w:sz w:val="24"/>
          <w:szCs w:val="24"/>
        </w:rPr>
        <w:t>.</w:t>
      </w:r>
      <w:r>
        <w:rPr>
          <w:rFonts w:ascii="Times New Roman" w:hAnsi="Times New Roman"/>
          <w:color w:val="000000" w:themeColor="text1"/>
          <w:kern w:val="32"/>
          <w:sz w:val="24"/>
          <w:szCs w:val="24"/>
        </w:rPr>
        <w:t>(2024).</w:t>
      </w:r>
      <w:r w:rsidRPr="000E38BF">
        <w:rPr>
          <w:rFonts w:ascii="Times New Roman" w:hAnsi="Times New Roman"/>
          <w:color w:val="000000" w:themeColor="text1"/>
          <w:kern w:val="32"/>
          <w:sz w:val="24"/>
          <w:szCs w:val="24"/>
        </w:rPr>
        <w:t xml:space="preserve"> </w:t>
      </w:r>
      <w:r w:rsidRPr="000E38BF">
        <w:rPr>
          <w:rFonts w:ascii="Times New Roman" w:hAnsi="Times New Roman"/>
          <w:color w:val="000000" w:themeColor="text1"/>
          <w:sz w:val="24"/>
          <w:szCs w:val="24"/>
          <w:lang w:val="en-IN"/>
        </w:rPr>
        <w:t>Trigonelline, a Fenugreek Bioactive compound protects Heart tissue against alcohol intoxication: An in-vivo study focusing on antioxidant perspective.</w:t>
      </w:r>
      <w:r w:rsidRPr="000E38BF">
        <w:rPr>
          <w:rFonts w:ascii="Times New Roman" w:hAnsi="Times New Roman"/>
          <w:b/>
          <w:bCs/>
          <w:color w:val="000000" w:themeColor="text1"/>
          <w:sz w:val="24"/>
          <w:szCs w:val="24"/>
          <w:lang w:val="en-IN"/>
        </w:rPr>
        <w:t xml:space="preserve"> </w:t>
      </w:r>
      <w:r w:rsidRPr="000E38BF">
        <w:rPr>
          <w:rFonts w:ascii="Times New Roman" w:hAnsi="Times New Roman"/>
          <w:color w:val="000000" w:themeColor="text1"/>
          <w:kern w:val="32"/>
          <w:sz w:val="24"/>
          <w:szCs w:val="24"/>
          <w:lang w:val="en-IN"/>
        </w:rPr>
        <w:t xml:space="preserve">Journal of Ayurveda and Integrative Medicine. </w:t>
      </w:r>
      <w:r w:rsidRPr="000E38BF">
        <w:rPr>
          <w:rFonts w:ascii="Times New Roman" w:hAnsi="Times New Roman"/>
          <w:color w:val="000000" w:themeColor="text1"/>
          <w:kern w:val="32"/>
          <w:sz w:val="24"/>
          <w:szCs w:val="24"/>
        </w:rPr>
        <w:t>7;15(4):100963.</w:t>
      </w:r>
    </w:p>
    <w:p w14:paraId="33416C0B" w14:textId="77777777" w:rsidR="000E38BF" w:rsidRDefault="000E38BF" w:rsidP="000D62C3">
      <w:pPr>
        <w:jc w:val="both"/>
        <w:rPr>
          <w:rFonts w:ascii="Times New Roman" w:hAnsi="Times New Roman" w:cs="Times New Roman"/>
          <w:sz w:val="24"/>
          <w:szCs w:val="24"/>
        </w:rPr>
      </w:pPr>
    </w:p>
    <w:p w14:paraId="0AA6D683"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Navarro, A., Gomez, C., Lopez-Cepero, J. M., &amp;</w:t>
      </w:r>
      <w:proofErr w:type="spellStart"/>
      <w:r>
        <w:rPr>
          <w:rFonts w:ascii="Times New Roman" w:hAnsi="Times New Roman" w:cs="Times New Roman"/>
          <w:sz w:val="24"/>
          <w:szCs w:val="24"/>
        </w:rPr>
        <w:t>Boveris</w:t>
      </w:r>
      <w:proofErr w:type="spellEnd"/>
      <w:r>
        <w:rPr>
          <w:rFonts w:ascii="Times New Roman" w:hAnsi="Times New Roman" w:cs="Times New Roman"/>
          <w:sz w:val="24"/>
          <w:szCs w:val="24"/>
        </w:rPr>
        <w:t xml:space="preserve">, A. (2004).  Beneficial effects of moderate exercise on mice aging: survival, behavior, oxidative stress and mitochondrial electron transfer.  </w:t>
      </w:r>
      <w:r>
        <w:rPr>
          <w:rFonts w:ascii="Times New Roman" w:hAnsi="Times New Roman" w:cs="Times New Roman"/>
          <w:i/>
          <w:iCs/>
          <w:sz w:val="24"/>
          <w:szCs w:val="24"/>
        </w:rPr>
        <w:t>American Journal of Physiology-Regulatory, Integrative and Comparative Physiology,</w:t>
      </w:r>
      <w:r>
        <w:rPr>
          <w:rFonts w:ascii="Times New Roman" w:hAnsi="Times New Roman" w:cs="Times New Roman"/>
          <w:sz w:val="24"/>
          <w:szCs w:val="24"/>
        </w:rPr>
        <w:t xml:space="preserve"> 286,505-211.</w:t>
      </w:r>
    </w:p>
    <w:p w14:paraId="3D800CD9" w14:textId="77777777" w:rsidR="000D62C3" w:rsidRDefault="000D62C3" w:rsidP="000D62C3">
      <w:pPr>
        <w:jc w:val="both"/>
        <w:rPr>
          <w:rFonts w:ascii="Times New Roman" w:hAnsi="Times New Roman" w:cs="Times New Roman"/>
          <w:sz w:val="24"/>
          <w:szCs w:val="24"/>
        </w:rPr>
      </w:pPr>
      <w:proofErr w:type="spellStart"/>
      <w:r>
        <w:rPr>
          <w:rFonts w:ascii="Times New Roman" w:hAnsi="Times New Roman" w:cs="Times New Roman"/>
          <w:sz w:val="24"/>
          <w:szCs w:val="24"/>
        </w:rPr>
        <w:t>Pansarasa</w:t>
      </w:r>
      <w:proofErr w:type="spellEnd"/>
      <w:r>
        <w:rPr>
          <w:rFonts w:ascii="Times New Roman" w:hAnsi="Times New Roman" w:cs="Times New Roman"/>
          <w:sz w:val="24"/>
          <w:szCs w:val="24"/>
        </w:rPr>
        <w:t xml:space="preserve"> O, Castagna L, Colombi B, </w:t>
      </w:r>
      <w:proofErr w:type="spellStart"/>
      <w:r>
        <w:rPr>
          <w:rFonts w:ascii="Times New Roman" w:hAnsi="Times New Roman" w:cs="Times New Roman"/>
          <w:sz w:val="24"/>
          <w:szCs w:val="24"/>
        </w:rPr>
        <w:t>Vecchiet</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FelzaniG</w:t>
      </w:r>
      <w:proofErr w:type="spellEnd"/>
      <w:r>
        <w:rPr>
          <w:rFonts w:ascii="Times New Roman" w:hAnsi="Times New Roman" w:cs="Times New Roman"/>
          <w:sz w:val="24"/>
          <w:szCs w:val="24"/>
        </w:rPr>
        <w:t xml:space="preserve">,, et al., (2000). Age and sex differences in human skeletal muscle: role of reactive oxygen species. </w:t>
      </w:r>
      <w:r>
        <w:rPr>
          <w:rFonts w:ascii="Times New Roman" w:hAnsi="Times New Roman" w:cs="Times New Roman"/>
          <w:i/>
          <w:sz w:val="24"/>
          <w:szCs w:val="24"/>
        </w:rPr>
        <w:t>Free Radical Research</w:t>
      </w:r>
      <w:r>
        <w:rPr>
          <w:rFonts w:ascii="Times New Roman" w:hAnsi="Times New Roman" w:cs="Times New Roman"/>
          <w:iCs/>
          <w:sz w:val="24"/>
          <w:szCs w:val="24"/>
        </w:rPr>
        <w:t>,</w:t>
      </w:r>
      <w:r>
        <w:rPr>
          <w:rFonts w:ascii="Times New Roman" w:hAnsi="Times New Roman" w:cs="Times New Roman"/>
          <w:sz w:val="24"/>
          <w:szCs w:val="24"/>
        </w:rPr>
        <w:t xml:space="preserve"> 33(3),287–93.</w:t>
      </w:r>
    </w:p>
    <w:p w14:paraId="7479AF94" w14:textId="77777777" w:rsidR="000D62C3" w:rsidRDefault="000D62C3" w:rsidP="000D62C3">
      <w:pPr>
        <w:jc w:val="both"/>
        <w:rPr>
          <w:rFonts w:ascii="Times New Roman" w:hAnsi="Times New Roman" w:cs="Times New Roman"/>
          <w:sz w:val="24"/>
          <w:szCs w:val="24"/>
        </w:rPr>
      </w:pPr>
      <w:r w:rsidRPr="00685910">
        <w:rPr>
          <w:rFonts w:ascii="Times New Roman" w:hAnsi="Times New Roman" w:cs="Times New Roman"/>
          <w:b/>
          <w:sz w:val="24"/>
          <w:szCs w:val="24"/>
        </w:rPr>
        <w:t>Radak</w:t>
      </w:r>
      <w:r>
        <w:rPr>
          <w:rFonts w:ascii="Times New Roman" w:hAnsi="Times New Roman" w:cs="Times New Roman"/>
          <w:sz w:val="24"/>
          <w:szCs w:val="24"/>
        </w:rPr>
        <w:t>, Z, Asano, K., Kizaki, T., Oh-</w:t>
      </w:r>
      <w:proofErr w:type="spellStart"/>
      <w:r>
        <w:rPr>
          <w:rFonts w:ascii="Times New Roman" w:hAnsi="Times New Roman" w:cs="Times New Roman"/>
          <w:sz w:val="24"/>
          <w:szCs w:val="24"/>
        </w:rPr>
        <w:t>ishi</w:t>
      </w:r>
      <w:proofErr w:type="spellEnd"/>
      <w:r>
        <w:rPr>
          <w:rFonts w:ascii="Times New Roman" w:hAnsi="Times New Roman" w:cs="Times New Roman"/>
          <w:sz w:val="24"/>
          <w:szCs w:val="24"/>
        </w:rPr>
        <w:t xml:space="preserve">, S., Inoue, M., et al., (1995).  Acute bout of exercise does not alter the antioxidant enzyme status and lipid peroxidation of rat hippocampus and cerebellum. </w:t>
      </w:r>
      <w:r>
        <w:rPr>
          <w:rFonts w:ascii="Times New Roman" w:hAnsi="Times New Roman" w:cs="Times New Roman"/>
          <w:i/>
          <w:sz w:val="24"/>
          <w:szCs w:val="24"/>
        </w:rPr>
        <w:t>Pathophysiology</w:t>
      </w:r>
      <w:r>
        <w:rPr>
          <w:rFonts w:ascii="Times New Roman" w:hAnsi="Times New Roman" w:cs="Times New Roman"/>
          <w:sz w:val="24"/>
          <w:szCs w:val="24"/>
        </w:rPr>
        <w:t xml:space="preserve">, 2, 243-245.  </w:t>
      </w:r>
    </w:p>
    <w:p w14:paraId="7B51BD4B" w14:textId="77777777" w:rsidR="000D62C3" w:rsidRDefault="000D62C3" w:rsidP="000D62C3">
      <w:pPr>
        <w:jc w:val="both"/>
        <w:rPr>
          <w:rFonts w:ascii="Times New Roman" w:hAnsi="Times New Roman" w:cs="Times New Roman"/>
          <w:sz w:val="24"/>
          <w:szCs w:val="24"/>
        </w:rPr>
      </w:pPr>
      <w:r w:rsidRPr="00685910">
        <w:rPr>
          <w:rFonts w:ascii="Times New Roman" w:hAnsi="Times New Roman" w:cs="Times New Roman"/>
          <w:b/>
          <w:sz w:val="24"/>
          <w:szCs w:val="24"/>
        </w:rPr>
        <w:lastRenderedPageBreak/>
        <w:t>Radak</w:t>
      </w:r>
      <w:r>
        <w:rPr>
          <w:rFonts w:ascii="Times New Roman" w:hAnsi="Times New Roman" w:cs="Times New Roman"/>
          <w:sz w:val="24"/>
          <w:szCs w:val="24"/>
        </w:rPr>
        <w:t xml:space="preserve">, Z., Asano, K., Nakamura, A., Nakamoto, H., Ohno, H., et al., (1998). A period of anaerobic interval exercise increases accumulation of reactive carbonyl derivatives in lungs of rats. </w:t>
      </w:r>
      <w:proofErr w:type="spellStart"/>
      <w:r>
        <w:rPr>
          <w:rFonts w:ascii="Times New Roman" w:hAnsi="Times New Roman" w:cs="Times New Roman"/>
          <w:sz w:val="24"/>
          <w:szCs w:val="24"/>
        </w:rPr>
        <w:t>Pflugers</w:t>
      </w:r>
      <w:proofErr w:type="spellEnd"/>
      <w:r>
        <w:rPr>
          <w:rFonts w:ascii="Times New Roman" w:hAnsi="Times New Roman" w:cs="Times New Roman"/>
          <w:sz w:val="24"/>
          <w:szCs w:val="24"/>
        </w:rPr>
        <w:t xml:space="preserve"> Arch. </w:t>
      </w:r>
      <w:r>
        <w:rPr>
          <w:rFonts w:ascii="Times New Roman" w:hAnsi="Times New Roman" w:cs="Times New Roman"/>
          <w:i/>
          <w:iCs/>
          <w:sz w:val="24"/>
          <w:szCs w:val="24"/>
        </w:rPr>
        <w:t>European Journal of Applied Physiology</w:t>
      </w:r>
      <w:r>
        <w:rPr>
          <w:rFonts w:ascii="Times New Roman" w:hAnsi="Times New Roman" w:cs="Times New Roman"/>
          <w:sz w:val="24"/>
          <w:szCs w:val="24"/>
        </w:rPr>
        <w:t>, 435, 439–441.</w:t>
      </w:r>
    </w:p>
    <w:p w14:paraId="09D7E242" w14:textId="77777777" w:rsidR="000D62C3" w:rsidRDefault="000D62C3" w:rsidP="000D62C3">
      <w:pPr>
        <w:jc w:val="both"/>
        <w:rPr>
          <w:rFonts w:ascii="Times New Roman" w:hAnsi="Times New Roman" w:cs="Times New Roman"/>
          <w:sz w:val="24"/>
          <w:szCs w:val="24"/>
        </w:rPr>
      </w:pPr>
      <w:proofErr w:type="spellStart"/>
      <w:r w:rsidRPr="00685910">
        <w:rPr>
          <w:rFonts w:ascii="Times New Roman" w:hAnsi="Times New Roman" w:cs="Times New Roman"/>
          <w:b/>
          <w:sz w:val="24"/>
          <w:szCs w:val="24"/>
        </w:rPr>
        <w:t>Renis</w:t>
      </w:r>
      <w:proofErr w:type="spellEnd"/>
      <w:r>
        <w:rPr>
          <w:rFonts w:ascii="Times New Roman" w:hAnsi="Times New Roman" w:cs="Times New Roman"/>
          <w:sz w:val="24"/>
          <w:szCs w:val="24"/>
        </w:rPr>
        <w:t xml:space="preserve">, M., Calabrese, V., Russo, A., Calderone, A., Barcellona, M.L., et al., (1996).  Nuclear DNA strand breaks during ethanol-induced oxidative stress in rat brain. </w:t>
      </w:r>
      <w:r>
        <w:rPr>
          <w:rFonts w:ascii="Times New Roman" w:hAnsi="Times New Roman" w:cs="Times New Roman"/>
          <w:i/>
          <w:sz w:val="24"/>
          <w:szCs w:val="24"/>
        </w:rPr>
        <w:t>FEBS Lett</w:t>
      </w:r>
      <w:r>
        <w:rPr>
          <w:rFonts w:ascii="Times New Roman" w:hAnsi="Times New Roman" w:cs="Times New Roman"/>
          <w:sz w:val="24"/>
          <w:szCs w:val="24"/>
        </w:rPr>
        <w:t>. 390, 153-156.</w:t>
      </w:r>
    </w:p>
    <w:p w14:paraId="3A0FA2C4"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Rose, R.C., (1993).  Cerebral metabolism of oxidized ascorbate.  </w:t>
      </w:r>
      <w:r>
        <w:rPr>
          <w:rFonts w:ascii="Times New Roman" w:hAnsi="Times New Roman" w:cs="Times New Roman"/>
          <w:i/>
          <w:sz w:val="24"/>
          <w:szCs w:val="24"/>
        </w:rPr>
        <w:t>Brain Research</w:t>
      </w:r>
      <w:r>
        <w:rPr>
          <w:rFonts w:ascii="Times New Roman" w:hAnsi="Times New Roman" w:cs="Times New Roman"/>
          <w:iCs/>
          <w:sz w:val="24"/>
          <w:szCs w:val="24"/>
        </w:rPr>
        <w:t>,</w:t>
      </w:r>
      <w:r>
        <w:rPr>
          <w:rFonts w:ascii="Times New Roman" w:hAnsi="Times New Roman" w:cs="Times New Roman"/>
          <w:sz w:val="24"/>
          <w:szCs w:val="24"/>
        </w:rPr>
        <w:t xml:space="preserve"> 628, 49-55.</w:t>
      </w:r>
    </w:p>
    <w:p w14:paraId="04E41A2A"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Sekhar, M.G., </w:t>
      </w:r>
      <w:proofErr w:type="spellStart"/>
      <w:r>
        <w:rPr>
          <w:rFonts w:ascii="Times New Roman" w:hAnsi="Times New Roman" w:cs="Times New Roman"/>
          <w:sz w:val="24"/>
          <w:szCs w:val="24"/>
        </w:rPr>
        <w:t>Ramudu</w:t>
      </w:r>
      <w:proofErr w:type="spellEnd"/>
      <w:r>
        <w:rPr>
          <w:rFonts w:ascii="Times New Roman" w:hAnsi="Times New Roman" w:cs="Times New Roman"/>
          <w:sz w:val="24"/>
          <w:szCs w:val="24"/>
        </w:rPr>
        <w:t xml:space="preserve"> Shanmugam, K., Chakrapani, I.S., (2024).  Trigonelline, a Fenugreek Bioactive compound protects Heart tissue against alcohol intoxication: An in-vivo study focusing on antioxidant perspective. Journal of Ayurveda and Integrative Medicine, 15(4), 100963. </w:t>
      </w:r>
    </w:p>
    <w:p w14:paraId="3DCC7262" w14:textId="77777777" w:rsidR="000D62C3" w:rsidRDefault="000D62C3" w:rsidP="000D62C3">
      <w:pPr>
        <w:jc w:val="both"/>
        <w:rPr>
          <w:rFonts w:ascii="Times New Roman" w:hAnsi="Times New Roman" w:cs="Times New Roman"/>
          <w:sz w:val="24"/>
          <w:szCs w:val="24"/>
        </w:rPr>
      </w:pPr>
      <w:r w:rsidRPr="00685910">
        <w:rPr>
          <w:rFonts w:ascii="Times New Roman" w:hAnsi="Times New Roman" w:cs="Times New Roman"/>
          <w:b/>
          <w:sz w:val="24"/>
          <w:szCs w:val="24"/>
        </w:rPr>
        <w:t>Semsei</w:t>
      </w:r>
      <w:r>
        <w:rPr>
          <w:rFonts w:ascii="Times New Roman" w:hAnsi="Times New Roman" w:cs="Times New Roman"/>
          <w:sz w:val="24"/>
          <w:szCs w:val="24"/>
        </w:rPr>
        <w:t xml:space="preserve">, I., Rao, G., &amp; Richardson, A. (1991). Expression of superoxide dismutase and catalase in rat brain as a function of age. </w:t>
      </w:r>
      <w:r>
        <w:rPr>
          <w:rFonts w:ascii="Times New Roman" w:hAnsi="Times New Roman" w:cs="Times New Roman"/>
          <w:i/>
          <w:iCs/>
          <w:sz w:val="24"/>
          <w:szCs w:val="24"/>
        </w:rPr>
        <w:t>Mechanisms of Ageing and Development</w:t>
      </w:r>
      <w:r>
        <w:rPr>
          <w:rFonts w:ascii="Times New Roman" w:hAnsi="Times New Roman" w:cs="Times New Roman"/>
          <w:sz w:val="24"/>
          <w:szCs w:val="24"/>
        </w:rPr>
        <w:t xml:space="preserve">, 58. 13-9, </w:t>
      </w:r>
    </w:p>
    <w:p w14:paraId="674CEB1F"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lang w:val="sv-SE"/>
        </w:rPr>
        <w:t xml:space="preserve">Sen, C.K., Rahkila, P., &amp; Hanninnen, O. (1993).  </w:t>
      </w:r>
      <w:proofErr w:type="spellStart"/>
      <w:r>
        <w:rPr>
          <w:rFonts w:ascii="Times New Roman" w:hAnsi="Times New Roman" w:cs="Times New Roman"/>
          <w:sz w:val="24"/>
          <w:szCs w:val="24"/>
        </w:rPr>
        <w:t>Glutahione</w:t>
      </w:r>
      <w:proofErr w:type="spellEnd"/>
      <w:r>
        <w:rPr>
          <w:rFonts w:ascii="Times New Roman" w:hAnsi="Times New Roman" w:cs="Times New Roman"/>
          <w:sz w:val="24"/>
          <w:szCs w:val="24"/>
        </w:rPr>
        <w:t xml:space="preserve"> metabolism in skeletal muscle derived cells of the L6 line. </w:t>
      </w:r>
      <w:r>
        <w:rPr>
          <w:rFonts w:ascii="Times New Roman" w:hAnsi="Times New Roman" w:cs="Times New Roman"/>
          <w:i/>
          <w:iCs/>
          <w:sz w:val="24"/>
          <w:szCs w:val="24"/>
        </w:rPr>
        <w:t xml:space="preserve">Acta </w:t>
      </w:r>
      <w:proofErr w:type="spellStart"/>
      <w:r>
        <w:rPr>
          <w:rFonts w:ascii="Times New Roman" w:hAnsi="Times New Roman" w:cs="Times New Roman"/>
          <w:i/>
          <w:iCs/>
          <w:sz w:val="24"/>
          <w:szCs w:val="24"/>
        </w:rPr>
        <w:t>Physiologica</w:t>
      </w:r>
      <w:proofErr w:type="spellEnd"/>
      <w:r>
        <w:rPr>
          <w:rFonts w:ascii="Times New Roman" w:hAnsi="Times New Roman" w:cs="Times New Roman"/>
          <w:i/>
          <w:iCs/>
          <w:sz w:val="24"/>
          <w:szCs w:val="24"/>
        </w:rPr>
        <w:t xml:space="preserve"> Scandinavian,</w:t>
      </w:r>
      <w:r>
        <w:rPr>
          <w:rFonts w:ascii="Times New Roman" w:hAnsi="Times New Roman" w:cs="Times New Roman"/>
          <w:bCs/>
          <w:sz w:val="24"/>
          <w:szCs w:val="24"/>
        </w:rPr>
        <w:t xml:space="preserve">148(1), </w:t>
      </w:r>
      <w:r>
        <w:rPr>
          <w:rFonts w:ascii="Times New Roman" w:hAnsi="Times New Roman" w:cs="Times New Roman"/>
          <w:sz w:val="24"/>
          <w:szCs w:val="24"/>
        </w:rPr>
        <w:t>21-26.</w:t>
      </w:r>
    </w:p>
    <w:p w14:paraId="0CE4F615"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Somani, S.M., Ravi, R., &amp; Rybak, L.P. (1995). Effect of exercise training on antioxidant system in brain regions of rat. </w:t>
      </w:r>
      <w:r>
        <w:rPr>
          <w:rFonts w:ascii="Times New Roman" w:hAnsi="Times New Roman" w:cs="Times New Roman"/>
          <w:i/>
          <w:sz w:val="24"/>
          <w:szCs w:val="24"/>
        </w:rPr>
        <w:t>Pharmacology Biochemistry and Behavior,</w:t>
      </w:r>
      <w:r>
        <w:rPr>
          <w:rFonts w:ascii="Times New Roman" w:hAnsi="Times New Roman" w:cs="Times New Roman"/>
          <w:sz w:val="24"/>
          <w:szCs w:val="24"/>
        </w:rPr>
        <w:t xml:space="preserve"> 50(4), 635-639.</w:t>
      </w:r>
    </w:p>
    <w:p w14:paraId="46C133BC"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Youngman, L.D., Park, J.Y.K, Ames, B.N. (1992).  Protein oxidation associated with aging is reduced by dietary restriction of proteins or calories. </w:t>
      </w:r>
      <w:r>
        <w:rPr>
          <w:rFonts w:ascii="Times New Roman" w:hAnsi="Times New Roman" w:cs="Times New Roman"/>
          <w:i/>
          <w:iCs/>
          <w:sz w:val="24"/>
          <w:szCs w:val="24"/>
        </w:rPr>
        <w:t>Proceedings of the National Academy of Sciences</w:t>
      </w:r>
      <w:r>
        <w:rPr>
          <w:rFonts w:ascii="Times New Roman" w:hAnsi="Times New Roman" w:cs="Times New Roman"/>
          <w:sz w:val="24"/>
          <w:szCs w:val="24"/>
        </w:rPr>
        <w:t>,</w:t>
      </w:r>
      <w:r>
        <w:rPr>
          <w:rFonts w:ascii="Times New Roman" w:hAnsi="Times New Roman" w:cs="Times New Roman"/>
          <w:i/>
          <w:iCs/>
          <w:sz w:val="24"/>
          <w:szCs w:val="24"/>
        </w:rPr>
        <w:t xml:space="preserve"> USA,</w:t>
      </w:r>
      <w:r>
        <w:rPr>
          <w:rFonts w:ascii="Times New Roman" w:hAnsi="Times New Roman" w:cs="Times New Roman"/>
          <w:sz w:val="24"/>
          <w:szCs w:val="24"/>
        </w:rPr>
        <w:t xml:space="preserve"> 89, 9112-9116.</w:t>
      </w:r>
    </w:p>
    <w:p w14:paraId="7CEA7E4C"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Yu, B,P., (1994). Cellular defenses against damage from reactive oxygen species. </w:t>
      </w:r>
      <w:r>
        <w:rPr>
          <w:rFonts w:ascii="Times New Roman" w:hAnsi="Times New Roman" w:cs="Times New Roman"/>
          <w:i/>
          <w:iCs/>
          <w:sz w:val="24"/>
          <w:szCs w:val="24"/>
        </w:rPr>
        <w:t>Physiological Reviews</w:t>
      </w:r>
      <w:r>
        <w:rPr>
          <w:rFonts w:ascii="Times New Roman" w:hAnsi="Times New Roman" w:cs="Times New Roman"/>
          <w:sz w:val="24"/>
          <w:szCs w:val="24"/>
        </w:rPr>
        <w:t>, 74,139-162.</w:t>
      </w:r>
    </w:p>
    <w:p w14:paraId="4AFC22FE" w14:textId="77777777" w:rsidR="000D62C3" w:rsidRDefault="000D62C3" w:rsidP="000D62C3">
      <w:pPr>
        <w:rPr>
          <w:rFonts w:ascii="Times New Roman" w:hAnsi="Times New Roman" w:cs="Times New Roman"/>
          <w:sz w:val="24"/>
          <w:szCs w:val="24"/>
        </w:rPr>
      </w:pPr>
    </w:p>
    <w:p w14:paraId="45D74E01" w14:textId="77777777" w:rsidR="000D62C3" w:rsidRDefault="000D62C3" w:rsidP="000D62C3">
      <w:pPr>
        <w:rPr>
          <w:rFonts w:ascii="Times New Roman" w:hAnsi="Times New Roman" w:cs="Times New Roman"/>
          <w:sz w:val="24"/>
          <w:szCs w:val="24"/>
        </w:rPr>
      </w:pPr>
    </w:p>
    <w:p w14:paraId="6FD84D22" w14:textId="77777777" w:rsidR="000D62C3" w:rsidRDefault="000D62C3" w:rsidP="000D62C3">
      <w:pPr>
        <w:rPr>
          <w:rFonts w:ascii="Times New Roman" w:hAnsi="Times New Roman" w:cs="Times New Roman"/>
          <w:sz w:val="24"/>
          <w:szCs w:val="24"/>
        </w:rPr>
      </w:pPr>
    </w:p>
    <w:p w14:paraId="58140A36" w14:textId="77777777" w:rsidR="00BF53AC" w:rsidRDefault="00BF53AC" w:rsidP="000D62C3">
      <w:pPr>
        <w:rPr>
          <w:rFonts w:ascii="Times New Roman" w:hAnsi="Times New Roman" w:cs="Times New Roman"/>
          <w:sz w:val="24"/>
          <w:szCs w:val="24"/>
        </w:rPr>
      </w:pPr>
    </w:p>
    <w:p w14:paraId="13D89302" w14:textId="77777777" w:rsidR="00BF53AC" w:rsidRDefault="00BF53AC" w:rsidP="000D62C3">
      <w:pPr>
        <w:rPr>
          <w:rFonts w:ascii="Times New Roman" w:hAnsi="Times New Roman" w:cs="Times New Roman"/>
          <w:sz w:val="24"/>
          <w:szCs w:val="24"/>
        </w:rPr>
      </w:pPr>
    </w:p>
    <w:p w14:paraId="768C81F3" w14:textId="77777777" w:rsidR="00BF53AC" w:rsidRDefault="00BF53AC" w:rsidP="000D62C3">
      <w:pPr>
        <w:rPr>
          <w:rFonts w:ascii="Times New Roman" w:hAnsi="Times New Roman" w:cs="Times New Roman"/>
          <w:sz w:val="24"/>
          <w:szCs w:val="24"/>
        </w:rPr>
      </w:pPr>
    </w:p>
    <w:p w14:paraId="07623966" w14:textId="77777777" w:rsidR="00BF53AC" w:rsidRDefault="00BF53AC" w:rsidP="000D62C3">
      <w:pPr>
        <w:rPr>
          <w:rFonts w:ascii="Times New Roman" w:hAnsi="Times New Roman" w:cs="Times New Roman"/>
          <w:sz w:val="24"/>
          <w:szCs w:val="24"/>
        </w:rPr>
      </w:pPr>
    </w:p>
    <w:p w14:paraId="5E40A3BE" w14:textId="77777777" w:rsidR="00BF53AC" w:rsidRDefault="00BF53AC" w:rsidP="000D62C3">
      <w:pPr>
        <w:rPr>
          <w:rFonts w:ascii="Times New Roman" w:hAnsi="Times New Roman" w:cs="Times New Roman"/>
          <w:sz w:val="24"/>
          <w:szCs w:val="24"/>
        </w:rPr>
      </w:pPr>
    </w:p>
    <w:p w14:paraId="70D697DF" w14:textId="77777777" w:rsidR="00BF53AC" w:rsidRDefault="00BF53AC" w:rsidP="000D62C3">
      <w:pPr>
        <w:rPr>
          <w:rFonts w:ascii="Times New Roman" w:hAnsi="Times New Roman" w:cs="Times New Roman"/>
          <w:sz w:val="24"/>
          <w:szCs w:val="24"/>
        </w:rPr>
      </w:pPr>
    </w:p>
    <w:p w14:paraId="738D3CC5" w14:textId="77777777" w:rsidR="000D62C3" w:rsidRDefault="000D62C3" w:rsidP="000D62C3">
      <w:pPr>
        <w:rPr>
          <w:rFonts w:ascii="Times New Roman" w:hAnsi="Times New Roman" w:cs="Times New Roman"/>
          <w:sz w:val="24"/>
          <w:szCs w:val="24"/>
        </w:rPr>
      </w:pPr>
    </w:p>
    <w:p w14:paraId="0C614E07" w14:textId="77777777" w:rsidR="000D62C3" w:rsidRDefault="000D62C3" w:rsidP="000D62C3">
      <w:pPr>
        <w:rPr>
          <w:rFonts w:ascii="Times New Roman" w:hAnsi="Times New Roman" w:cs="Times New Roman"/>
          <w:sz w:val="24"/>
          <w:szCs w:val="24"/>
        </w:rPr>
      </w:pPr>
    </w:p>
    <w:p w14:paraId="0BFB0AC8" w14:textId="77777777" w:rsidR="00F9647A" w:rsidRDefault="00F9647A" w:rsidP="000D62C3">
      <w:pPr>
        <w:rPr>
          <w:rFonts w:ascii="Times New Roman" w:hAnsi="Times New Roman" w:cs="Times New Roman"/>
          <w:sz w:val="24"/>
          <w:szCs w:val="24"/>
        </w:rPr>
      </w:pPr>
    </w:p>
    <w:p w14:paraId="38D962E3" w14:textId="77777777" w:rsidR="00F9647A" w:rsidRDefault="00F9647A" w:rsidP="000D62C3">
      <w:pPr>
        <w:rPr>
          <w:rFonts w:ascii="Times New Roman" w:hAnsi="Times New Roman" w:cs="Times New Roman"/>
          <w:sz w:val="24"/>
          <w:szCs w:val="24"/>
        </w:rPr>
      </w:pPr>
    </w:p>
    <w:p w14:paraId="06B37C34" w14:textId="77777777" w:rsidR="00F9647A" w:rsidRDefault="00F9647A" w:rsidP="000D62C3">
      <w:pPr>
        <w:rPr>
          <w:rFonts w:ascii="Times New Roman" w:hAnsi="Times New Roman" w:cs="Times New Roman"/>
          <w:sz w:val="24"/>
          <w:szCs w:val="24"/>
        </w:rPr>
      </w:pPr>
    </w:p>
    <w:p w14:paraId="2EB09349" w14:textId="77777777" w:rsidR="00F9647A" w:rsidRDefault="00F9647A" w:rsidP="000D62C3">
      <w:pPr>
        <w:rPr>
          <w:rFonts w:ascii="Times New Roman" w:hAnsi="Times New Roman" w:cs="Times New Roman"/>
          <w:sz w:val="24"/>
          <w:szCs w:val="24"/>
        </w:rPr>
      </w:pPr>
    </w:p>
    <w:p w14:paraId="470F1A6E" w14:textId="77777777" w:rsidR="000D62C3" w:rsidRDefault="000D62C3" w:rsidP="000D62C3">
      <w:pPr>
        <w:rPr>
          <w:rFonts w:ascii="Times New Roman" w:hAnsi="Times New Roman" w:cs="Times New Roman"/>
          <w:sz w:val="24"/>
          <w:szCs w:val="24"/>
        </w:rPr>
      </w:pPr>
      <w:r>
        <w:rPr>
          <w:rFonts w:ascii="Times New Roman" w:hAnsi="Times New Roman" w:cs="Times New Roman"/>
          <w:sz w:val="24"/>
          <w:szCs w:val="24"/>
        </w:rPr>
        <w:t xml:space="preserve">Fig. 1. Effect of exercised trained (Ex), alcohol treatment (At), and combination of both (Ex + At) on </w:t>
      </w:r>
      <w:proofErr w:type="spellStart"/>
      <w:r>
        <w:rPr>
          <w:rFonts w:ascii="Times New Roman" w:hAnsi="Times New Roman" w:cs="Times New Roman"/>
          <w:b/>
          <w:sz w:val="24"/>
          <w:szCs w:val="24"/>
        </w:rPr>
        <w:t>Catalse</w:t>
      </w:r>
      <w:proofErr w:type="spellEnd"/>
      <w:r>
        <w:rPr>
          <w:rFonts w:ascii="Times New Roman" w:hAnsi="Times New Roman" w:cs="Times New Roman"/>
          <w:b/>
          <w:sz w:val="24"/>
          <w:szCs w:val="24"/>
        </w:rPr>
        <w:t xml:space="preserve"> (CAT)</w:t>
      </w:r>
      <w:r>
        <w:rPr>
          <w:rFonts w:ascii="Times New Roman" w:hAnsi="Times New Roman" w:cs="Times New Roman"/>
          <w:sz w:val="24"/>
          <w:szCs w:val="24"/>
        </w:rPr>
        <w:t xml:space="preserve"> in the brain tissue of young and old male albino rats. The values are significant compared to the following: control (*P&lt;0.001), exercise (φ P&lt;0.001), and alcohol (ψ P&lt;0.001).</w:t>
      </w:r>
    </w:p>
    <w:p w14:paraId="2975CFAB" w14:textId="77777777" w:rsidR="000D62C3" w:rsidRDefault="000D62C3" w:rsidP="000D62C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9B6C19D" wp14:editId="232E9242">
            <wp:extent cx="3619500" cy="26003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2600325"/>
                    </a:xfrm>
                    <a:prstGeom prst="rect">
                      <a:avLst/>
                    </a:prstGeom>
                    <a:noFill/>
                    <a:ln>
                      <a:noFill/>
                    </a:ln>
                  </pic:spPr>
                </pic:pic>
              </a:graphicData>
            </a:graphic>
          </wp:inline>
        </w:drawing>
      </w:r>
    </w:p>
    <w:p w14:paraId="27ACA791" w14:textId="77777777" w:rsidR="000D62C3" w:rsidRDefault="000D62C3" w:rsidP="000D62C3">
      <w:pPr>
        <w:rPr>
          <w:rFonts w:ascii="Times New Roman" w:hAnsi="Times New Roman" w:cs="Times New Roman"/>
          <w:sz w:val="24"/>
          <w:szCs w:val="24"/>
        </w:rPr>
      </w:pPr>
      <w:r>
        <w:rPr>
          <w:rFonts w:ascii="Times New Roman" w:hAnsi="Times New Roman" w:cs="Times New Roman"/>
          <w:sz w:val="24"/>
          <w:szCs w:val="24"/>
        </w:rPr>
        <w:t xml:space="preserve">Fig. 2. Effect of exercised trained (Ex), alcohol treatment (At), and combination of both (Ex + At) on </w:t>
      </w:r>
      <w:r>
        <w:rPr>
          <w:rFonts w:ascii="Times New Roman" w:hAnsi="Times New Roman" w:cs="Times New Roman"/>
          <w:b/>
          <w:sz w:val="24"/>
          <w:szCs w:val="24"/>
        </w:rPr>
        <w:t>Glutathione s transferase (GST)</w:t>
      </w:r>
      <w:r>
        <w:rPr>
          <w:rFonts w:ascii="Times New Roman" w:hAnsi="Times New Roman" w:cs="Times New Roman"/>
          <w:sz w:val="24"/>
          <w:szCs w:val="24"/>
        </w:rPr>
        <w:t xml:space="preserve"> in the brain tissue of young and old male albino rats. The values are significant compared to the following: control (*P&lt;0.001), exercise (φ P&lt;0.001), and alcohol (ψ P&lt;0.001).</w:t>
      </w:r>
    </w:p>
    <w:p w14:paraId="25A5345A" w14:textId="77777777" w:rsidR="000D62C3" w:rsidRDefault="000D62C3" w:rsidP="000D62C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CADA8DF" wp14:editId="3D344402">
            <wp:extent cx="3571875" cy="26384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2638425"/>
                    </a:xfrm>
                    <a:prstGeom prst="rect">
                      <a:avLst/>
                    </a:prstGeom>
                    <a:noFill/>
                    <a:ln>
                      <a:noFill/>
                    </a:ln>
                  </pic:spPr>
                </pic:pic>
              </a:graphicData>
            </a:graphic>
          </wp:inline>
        </w:drawing>
      </w:r>
    </w:p>
    <w:p w14:paraId="4DD62FE5" w14:textId="77777777" w:rsidR="000D62C3" w:rsidRDefault="000D62C3" w:rsidP="000D62C3">
      <w:pPr>
        <w:rPr>
          <w:rFonts w:ascii="Times New Roman" w:hAnsi="Times New Roman" w:cs="Times New Roman"/>
          <w:sz w:val="24"/>
          <w:szCs w:val="24"/>
        </w:rPr>
      </w:pPr>
    </w:p>
    <w:p w14:paraId="2CF83DCF" w14:textId="77777777" w:rsidR="000D62C3" w:rsidRDefault="000D62C3" w:rsidP="000D62C3">
      <w:pPr>
        <w:rPr>
          <w:rFonts w:ascii="Times New Roman" w:hAnsi="Times New Roman" w:cs="Times New Roman"/>
          <w:sz w:val="24"/>
          <w:szCs w:val="24"/>
        </w:rPr>
      </w:pPr>
    </w:p>
    <w:p w14:paraId="4A67EAF7" w14:textId="77777777" w:rsidR="000D62C3" w:rsidRDefault="000D62C3" w:rsidP="000D62C3">
      <w:pPr>
        <w:rPr>
          <w:rFonts w:ascii="Times New Roman" w:hAnsi="Times New Roman" w:cs="Times New Roman"/>
          <w:sz w:val="24"/>
          <w:szCs w:val="24"/>
        </w:rPr>
      </w:pPr>
    </w:p>
    <w:p w14:paraId="0FADEB7D" w14:textId="77777777" w:rsidR="000D62C3" w:rsidRDefault="000D62C3" w:rsidP="000D62C3">
      <w:pPr>
        <w:rPr>
          <w:rFonts w:ascii="Times New Roman" w:hAnsi="Times New Roman" w:cs="Times New Roman"/>
          <w:sz w:val="24"/>
          <w:szCs w:val="24"/>
        </w:rPr>
      </w:pPr>
      <w:r>
        <w:rPr>
          <w:rFonts w:ascii="Times New Roman" w:hAnsi="Times New Roman" w:cs="Times New Roman"/>
          <w:sz w:val="24"/>
          <w:szCs w:val="24"/>
        </w:rPr>
        <w:t xml:space="preserve">Fig 3. Effect of exercised trained (Ex), alcohol treatment (At), and combination of both (Ex + At) on </w:t>
      </w:r>
      <w:r>
        <w:rPr>
          <w:rFonts w:ascii="Times New Roman" w:hAnsi="Times New Roman" w:cs="Times New Roman"/>
          <w:b/>
          <w:sz w:val="24"/>
          <w:szCs w:val="24"/>
        </w:rPr>
        <w:t>Xanthine oxidase (XOD)</w:t>
      </w:r>
      <w:r>
        <w:rPr>
          <w:rFonts w:ascii="Times New Roman" w:hAnsi="Times New Roman" w:cs="Times New Roman"/>
          <w:sz w:val="24"/>
          <w:szCs w:val="24"/>
        </w:rPr>
        <w:t xml:space="preserve"> in the brain tissue of young and old male albino rats. The values are significant compared to the following: control (*P&lt;0.001), exercise (φ P&lt;0.001), and alcohol (ψ P&lt;0.001).</w:t>
      </w:r>
    </w:p>
    <w:p w14:paraId="1E2FC127" w14:textId="77777777" w:rsidR="000D62C3" w:rsidRDefault="000D62C3" w:rsidP="000D62C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921E821" wp14:editId="44D306F1">
            <wp:extent cx="3619500" cy="2638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2638425"/>
                    </a:xfrm>
                    <a:prstGeom prst="rect">
                      <a:avLst/>
                    </a:prstGeom>
                    <a:noFill/>
                    <a:ln>
                      <a:noFill/>
                    </a:ln>
                  </pic:spPr>
                </pic:pic>
              </a:graphicData>
            </a:graphic>
          </wp:inline>
        </w:drawing>
      </w:r>
    </w:p>
    <w:p w14:paraId="2911A520" w14:textId="77777777" w:rsidR="000D62C3" w:rsidRDefault="000D62C3" w:rsidP="000D62C3">
      <w:pPr>
        <w:rPr>
          <w:rFonts w:ascii="Times New Roman" w:hAnsi="Times New Roman" w:cs="Times New Roman"/>
          <w:sz w:val="24"/>
          <w:szCs w:val="24"/>
        </w:rPr>
      </w:pPr>
      <w:r>
        <w:rPr>
          <w:rFonts w:ascii="Times New Roman" w:hAnsi="Times New Roman" w:cs="Times New Roman"/>
          <w:sz w:val="24"/>
          <w:szCs w:val="24"/>
        </w:rPr>
        <w:t xml:space="preserve">Fig 4. Effect of exercised trained (Ex), alcohol treatment (At), and combination of both (Ex + At) on </w:t>
      </w:r>
      <w:r>
        <w:rPr>
          <w:rFonts w:ascii="Times New Roman" w:hAnsi="Times New Roman" w:cs="Times New Roman"/>
          <w:b/>
          <w:sz w:val="24"/>
          <w:szCs w:val="24"/>
        </w:rPr>
        <w:t>Uric acid (UA)</w:t>
      </w:r>
      <w:r>
        <w:rPr>
          <w:rFonts w:ascii="Times New Roman" w:hAnsi="Times New Roman" w:cs="Times New Roman"/>
          <w:sz w:val="24"/>
          <w:szCs w:val="24"/>
        </w:rPr>
        <w:t xml:space="preserve"> in the brain tissue of young and old male albino rats. The values are significant compared to the following: control (*P&lt;0.001), exercise (φ P&lt;0.001), and alcohol (ψ P&lt;0.001).</w:t>
      </w:r>
    </w:p>
    <w:p w14:paraId="24F879B2" w14:textId="77777777" w:rsidR="000D62C3" w:rsidRDefault="000D62C3" w:rsidP="000D62C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EBE13EE" wp14:editId="0D0F7D23">
            <wp:extent cx="3609975" cy="2590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9975" cy="2590800"/>
                    </a:xfrm>
                    <a:prstGeom prst="rect">
                      <a:avLst/>
                    </a:prstGeom>
                    <a:noFill/>
                    <a:ln>
                      <a:noFill/>
                    </a:ln>
                  </pic:spPr>
                </pic:pic>
              </a:graphicData>
            </a:graphic>
          </wp:inline>
        </w:drawing>
      </w:r>
    </w:p>
    <w:p w14:paraId="6B615690" w14:textId="77777777" w:rsidR="000D62C3" w:rsidRDefault="000D62C3" w:rsidP="000D62C3">
      <w:pPr>
        <w:rPr>
          <w:rFonts w:ascii="Times New Roman" w:hAnsi="Times New Roman" w:cs="Times New Roman"/>
          <w:sz w:val="24"/>
          <w:szCs w:val="24"/>
        </w:rPr>
      </w:pPr>
    </w:p>
    <w:p w14:paraId="1042B54C" w14:textId="77777777" w:rsidR="000D62C3" w:rsidRDefault="000D62C3" w:rsidP="000D62C3">
      <w:pPr>
        <w:rPr>
          <w:rFonts w:ascii="Times New Roman" w:hAnsi="Times New Roman" w:cs="Times New Roman"/>
          <w:sz w:val="24"/>
          <w:szCs w:val="24"/>
        </w:rPr>
      </w:pPr>
    </w:p>
    <w:p w14:paraId="6A31D622" w14:textId="77777777" w:rsidR="000D62C3" w:rsidRDefault="000D62C3" w:rsidP="000D62C3">
      <w:pPr>
        <w:rPr>
          <w:rFonts w:ascii="Times New Roman" w:hAnsi="Times New Roman" w:cs="Times New Roman"/>
          <w:sz w:val="24"/>
          <w:szCs w:val="24"/>
        </w:rPr>
      </w:pPr>
    </w:p>
    <w:p w14:paraId="14F0D908" w14:textId="77777777" w:rsidR="000D62C3" w:rsidRDefault="000D62C3" w:rsidP="000D62C3">
      <w:pPr>
        <w:rPr>
          <w:rFonts w:ascii="Times New Roman" w:hAnsi="Times New Roman" w:cs="Times New Roman"/>
          <w:sz w:val="24"/>
          <w:szCs w:val="24"/>
        </w:rPr>
      </w:pPr>
    </w:p>
    <w:p w14:paraId="76C2B2FD" w14:textId="77777777" w:rsidR="000D62C3" w:rsidRDefault="000D62C3" w:rsidP="000D62C3">
      <w:pPr>
        <w:rPr>
          <w:rFonts w:ascii="Times New Roman" w:hAnsi="Times New Roman" w:cs="Times New Roman"/>
          <w:sz w:val="24"/>
          <w:szCs w:val="24"/>
        </w:rPr>
      </w:pPr>
    </w:p>
    <w:p w14:paraId="26597EC3" w14:textId="77777777" w:rsidR="000D62C3" w:rsidRDefault="000D62C3" w:rsidP="000D62C3">
      <w:pPr>
        <w:rPr>
          <w:rFonts w:ascii="Times New Roman" w:hAnsi="Times New Roman" w:cs="Times New Roman"/>
          <w:sz w:val="24"/>
          <w:szCs w:val="24"/>
        </w:rPr>
      </w:pPr>
      <w:r>
        <w:rPr>
          <w:rFonts w:ascii="Times New Roman" w:hAnsi="Times New Roman" w:cs="Times New Roman"/>
          <w:sz w:val="24"/>
          <w:szCs w:val="24"/>
        </w:rPr>
        <w:t xml:space="preserve">Fig. 5. Effect of exercised trained (Ex), alcohol treatment (At), and combination of both (Ex + At) on </w:t>
      </w:r>
      <w:r>
        <w:rPr>
          <w:rFonts w:ascii="Times New Roman" w:hAnsi="Times New Roman" w:cs="Times New Roman"/>
          <w:b/>
          <w:sz w:val="24"/>
          <w:szCs w:val="24"/>
        </w:rPr>
        <w:t>Ascorbic acid (AA)</w:t>
      </w:r>
      <w:r>
        <w:rPr>
          <w:rFonts w:ascii="Times New Roman" w:hAnsi="Times New Roman" w:cs="Times New Roman"/>
          <w:sz w:val="24"/>
          <w:szCs w:val="24"/>
        </w:rPr>
        <w:t xml:space="preserve"> in the brain tissue of young and old male albino rats. The values are significant compared to the following: control (*P&lt;0.001), exercise (φ P&lt;0.001), and alcohol (ψ P&lt;0.001).</w:t>
      </w:r>
    </w:p>
    <w:p w14:paraId="5260B337" w14:textId="77777777" w:rsidR="000D62C3" w:rsidRDefault="000D62C3" w:rsidP="000D62C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405BF1" wp14:editId="0E13F72F">
            <wp:extent cx="3619500" cy="2619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2619375"/>
                    </a:xfrm>
                    <a:prstGeom prst="rect">
                      <a:avLst/>
                    </a:prstGeom>
                    <a:noFill/>
                    <a:ln>
                      <a:noFill/>
                    </a:ln>
                  </pic:spPr>
                </pic:pic>
              </a:graphicData>
            </a:graphic>
          </wp:inline>
        </w:drawing>
      </w:r>
    </w:p>
    <w:p w14:paraId="62C81D8B" w14:textId="77777777" w:rsidR="000D62C3" w:rsidRDefault="000D62C3" w:rsidP="000D62C3">
      <w:pPr>
        <w:rPr>
          <w:rFonts w:ascii="Times New Roman" w:hAnsi="Times New Roman" w:cs="Times New Roman"/>
          <w:sz w:val="24"/>
          <w:szCs w:val="24"/>
        </w:rPr>
      </w:pPr>
      <w:r>
        <w:rPr>
          <w:rFonts w:ascii="Times New Roman" w:hAnsi="Times New Roman" w:cs="Times New Roman"/>
          <w:sz w:val="24"/>
          <w:szCs w:val="24"/>
        </w:rPr>
        <w:t>Fig. 6. Effect of exercised trained (Ex), alcohol treatment (At), and combination of both (Ex + At) on M</w:t>
      </w:r>
      <w:r>
        <w:rPr>
          <w:rFonts w:ascii="Times New Roman" w:hAnsi="Times New Roman" w:cs="Times New Roman"/>
          <w:b/>
          <w:sz w:val="24"/>
          <w:szCs w:val="24"/>
        </w:rPr>
        <w:t>alondialdehyde (MDA)</w:t>
      </w:r>
      <w:r>
        <w:rPr>
          <w:rFonts w:ascii="Times New Roman" w:hAnsi="Times New Roman" w:cs="Times New Roman"/>
          <w:sz w:val="24"/>
          <w:szCs w:val="24"/>
        </w:rPr>
        <w:t xml:space="preserve">  in the brain tissue of young and old male albino rats. The values are significant compared to the following: control (*P&lt;0.001), exercise (φ P&lt;0.001), and alcohol (ψ P&lt;0.001).</w:t>
      </w:r>
    </w:p>
    <w:p w14:paraId="32225229" w14:textId="77777777" w:rsidR="000D62C3" w:rsidRDefault="000D62C3" w:rsidP="000D62C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EFE7641" wp14:editId="730B6D95">
            <wp:extent cx="3609975" cy="2590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975" cy="2590800"/>
                    </a:xfrm>
                    <a:prstGeom prst="rect">
                      <a:avLst/>
                    </a:prstGeom>
                    <a:noFill/>
                    <a:ln>
                      <a:noFill/>
                    </a:ln>
                  </pic:spPr>
                </pic:pic>
              </a:graphicData>
            </a:graphic>
          </wp:inline>
        </w:drawing>
      </w:r>
    </w:p>
    <w:sectPr w:rsidR="000D62C3" w:rsidSect="009324D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53EFB" w14:textId="77777777" w:rsidR="00A564A5" w:rsidRDefault="00A564A5" w:rsidP="005D294A">
      <w:pPr>
        <w:spacing w:after="0" w:line="240" w:lineRule="auto"/>
      </w:pPr>
      <w:r>
        <w:separator/>
      </w:r>
    </w:p>
  </w:endnote>
  <w:endnote w:type="continuationSeparator" w:id="0">
    <w:p w14:paraId="4DC10E93" w14:textId="77777777" w:rsidR="00A564A5" w:rsidRDefault="00A564A5" w:rsidP="005D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0E57D" w14:textId="77777777" w:rsidR="005D294A" w:rsidRDefault="005D2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1BD6" w14:textId="77777777" w:rsidR="005D294A" w:rsidRDefault="005D2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C8FD0" w14:textId="77777777" w:rsidR="005D294A" w:rsidRDefault="005D2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DD20B" w14:textId="77777777" w:rsidR="00A564A5" w:rsidRDefault="00A564A5" w:rsidP="005D294A">
      <w:pPr>
        <w:spacing w:after="0" w:line="240" w:lineRule="auto"/>
      </w:pPr>
      <w:r>
        <w:separator/>
      </w:r>
    </w:p>
  </w:footnote>
  <w:footnote w:type="continuationSeparator" w:id="0">
    <w:p w14:paraId="75BEBCE7" w14:textId="77777777" w:rsidR="00A564A5" w:rsidRDefault="00A564A5" w:rsidP="005D2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73A79" w14:textId="77777777" w:rsidR="005D294A" w:rsidRDefault="00000000">
    <w:pPr>
      <w:pStyle w:val="Header"/>
    </w:pPr>
    <w:r>
      <w:rPr>
        <w:noProof/>
      </w:rPr>
      <w:pict w14:anchorId="20335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006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453E" w14:textId="77777777" w:rsidR="005D294A" w:rsidRDefault="00000000">
    <w:pPr>
      <w:pStyle w:val="Header"/>
    </w:pPr>
    <w:r>
      <w:rPr>
        <w:noProof/>
      </w:rPr>
      <w:pict w14:anchorId="6C84C7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006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325" w14:textId="77777777" w:rsidR="005D294A" w:rsidRDefault="00000000">
    <w:pPr>
      <w:pStyle w:val="Header"/>
    </w:pPr>
    <w:r>
      <w:rPr>
        <w:noProof/>
      </w:rPr>
      <w:pict w14:anchorId="3CF42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006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E4DD2"/>
    <w:multiLevelType w:val="hybridMultilevel"/>
    <w:tmpl w:val="014E6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7063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0B"/>
    <w:rsid w:val="0005746A"/>
    <w:rsid w:val="000615AA"/>
    <w:rsid w:val="0006668E"/>
    <w:rsid w:val="000D62C3"/>
    <w:rsid w:val="000E38BF"/>
    <w:rsid w:val="000F3D83"/>
    <w:rsid w:val="00121588"/>
    <w:rsid w:val="001A3155"/>
    <w:rsid w:val="001B5601"/>
    <w:rsid w:val="001D5B72"/>
    <w:rsid w:val="00201357"/>
    <w:rsid w:val="0021582E"/>
    <w:rsid w:val="002273D3"/>
    <w:rsid w:val="002E7AF3"/>
    <w:rsid w:val="00364BC3"/>
    <w:rsid w:val="003739BE"/>
    <w:rsid w:val="00391293"/>
    <w:rsid w:val="00422671"/>
    <w:rsid w:val="00440303"/>
    <w:rsid w:val="004E39EC"/>
    <w:rsid w:val="0050369D"/>
    <w:rsid w:val="00556520"/>
    <w:rsid w:val="005675B5"/>
    <w:rsid w:val="00592945"/>
    <w:rsid w:val="005D294A"/>
    <w:rsid w:val="005F24EF"/>
    <w:rsid w:val="00672998"/>
    <w:rsid w:val="006847EB"/>
    <w:rsid w:val="00685910"/>
    <w:rsid w:val="006B30C4"/>
    <w:rsid w:val="006E45F4"/>
    <w:rsid w:val="00702132"/>
    <w:rsid w:val="007B0EEB"/>
    <w:rsid w:val="007E0E22"/>
    <w:rsid w:val="0085581C"/>
    <w:rsid w:val="008E5DA8"/>
    <w:rsid w:val="008F5D45"/>
    <w:rsid w:val="009324DF"/>
    <w:rsid w:val="0097256A"/>
    <w:rsid w:val="009D58D6"/>
    <w:rsid w:val="00A05DB3"/>
    <w:rsid w:val="00A564A5"/>
    <w:rsid w:val="00A76A4A"/>
    <w:rsid w:val="00A77550"/>
    <w:rsid w:val="00A93FDD"/>
    <w:rsid w:val="00AB169F"/>
    <w:rsid w:val="00AB3EE8"/>
    <w:rsid w:val="00AB7DEC"/>
    <w:rsid w:val="00AC2D23"/>
    <w:rsid w:val="00AF330B"/>
    <w:rsid w:val="00AF6827"/>
    <w:rsid w:val="00B5358C"/>
    <w:rsid w:val="00B7209F"/>
    <w:rsid w:val="00BD12CF"/>
    <w:rsid w:val="00BE6D79"/>
    <w:rsid w:val="00BF51E0"/>
    <w:rsid w:val="00BF53AC"/>
    <w:rsid w:val="00C112EB"/>
    <w:rsid w:val="00C41018"/>
    <w:rsid w:val="00C72A06"/>
    <w:rsid w:val="00C74397"/>
    <w:rsid w:val="00CE7C35"/>
    <w:rsid w:val="00D039CC"/>
    <w:rsid w:val="00D31848"/>
    <w:rsid w:val="00D334C2"/>
    <w:rsid w:val="00D62F51"/>
    <w:rsid w:val="00D65404"/>
    <w:rsid w:val="00DF0A2D"/>
    <w:rsid w:val="00E03A62"/>
    <w:rsid w:val="00E05773"/>
    <w:rsid w:val="00E83C34"/>
    <w:rsid w:val="00EA0C94"/>
    <w:rsid w:val="00EB3ED4"/>
    <w:rsid w:val="00EB5EE2"/>
    <w:rsid w:val="00F22FD1"/>
    <w:rsid w:val="00F30D4F"/>
    <w:rsid w:val="00F85BFB"/>
    <w:rsid w:val="00F9647A"/>
    <w:rsid w:val="00FA2D32"/>
    <w:rsid w:val="00FB7D80"/>
    <w:rsid w:val="00FF23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FA50B"/>
  <w15:docId w15:val="{30F38CFD-D8F9-4F28-93C7-D7951729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4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82E"/>
    <w:rPr>
      <w:color w:val="0563C1" w:themeColor="hyperlink"/>
      <w:u w:val="single"/>
    </w:rPr>
  </w:style>
  <w:style w:type="character" w:customStyle="1" w:styleId="UnresolvedMention1">
    <w:name w:val="Unresolved Mention1"/>
    <w:basedOn w:val="DefaultParagraphFont"/>
    <w:uiPriority w:val="99"/>
    <w:semiHidden/>
    <w:unhideWhenUsed/>
    <w:rsid w:val="0021582E"/>
    <w:rPr>
      <w:color w:val="605E5C"/>
      <w:shd w:val="clear" w:color="auto" w:fill="E1DFDD"/>
    </w:rPr>
  </w:style>
  <w:style w:type="paragraph" w:styleId="Header">
    <w:name w:val="header"/>
    <w:basedOn w:val="Normal"/>
    <w:link w:val="HeaderChar"/>
    <w:uiPriority w:val="99"/>
    <w:unhideWhenUsed/>
    <w:rsid w:val="005D2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94A"/>
  </w:style>
  <w:style w:type="paragraph" w:styleId="Footer">
    <w:name w:val="footer"/>
    <w:basedOn w:val="Normal"/>
    <w:link w:val="FooterChar"/>
    <w:uiPriority w:val="99"/>
    <w:unhideWhenUsed/>
    <w:rsid w:val="005D2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94A"/>
  </w:style>
  <w:style w:type="paragraph" w:styleId="BalloonText">
    <w:name w:val="Balloon Text"/>
    <w:basedOn w:val="Normal"/>
    <w:link w:val="BalloonTextChar"/>
    <w:uiPriority w:val="99"/>
    <w:semiHidden/>
    <w:unhideWhenUsed/>
    <w:rsid w:val="00685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910"/>
    <w:rPr>
      <w:rFonts w:ascii="Tahoma" w:hAnsi="Tahoma" w:cs="Tahoma"/>
      <w:sz w:val="16"/>
      <w:szCs w:val="16"/>
    </w:rPr>
  </w:style>
  <w:style w:type="paragraph" w:styleId="ListParagraph">
    <w:name w:val="List Paragraph"/>
    <w:basedOn w:val="Normal"/>
    <w:uiPriority w:val="34"/>
    <w:qFormat/>
    <w:rsid w:val="000E38BF"/>
    <w:pPr>
      <w:spacing w:after="200" w:line="276"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35551">
      <w:bodyDiv w:val="1"/>
      <w:marLeft w:val="0"/>
      <w:marRight w:val="0"/>
      <w:marTop w:val="0"/>
      <w:marBottom w:val="0"/>
      <w:divBdr>
        <w:top w:val="none" w:sz="0" w:space="0" w:color="auto"/>
        <w:left w:val="none" w:sz="0" w:space="0" w:color="auto"/>
        <w:bottom w:val="none" w:sz="0" w:space="0" w:color="auto"/>
        <w:right w:val="none" w:sz="0" w:space="0" w:color="auto"/>
      </w:divBdr>
    </w:div>
    <w:div w:id="120425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4883</Words>
  <Characters>27838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 001</dc:creator>
  <cp:lastModifiedBy>Editor GP 005</cp:lastModifiedBy>
  <cp:revision>8</cp:revision>
  <dcterms:created xsi:type="dcterms:W3CDTF">2025-07-19T10:14:00Z</dcterms:created>
  <dcterms:modified xsi:type="dcterms:W3CDTF">2025-07-21T10:48:00Z</dcterms:modified>
</cp:coreProperties>
</file>