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787" w:type="dxa"/>
        <w:tblInd w:w="-5" w:type="dxa"/>
        <w:tblCellMar>
          <w:top w:w="39" w:type="dxa"/>
          <w:left w:w="96" w:type="dxa"/>
        </w:tblCellMar>
        <w:tblLook w:val="04A0" w:firstRow="1" w:lastRow="0" w:firstColumn="1" w:lastColumn="0" w:noHBand="0" w:noVBand="1"/>
      </w:tblPr>
      <w:tblGrid>
        <w:gridCol w:w="2160"/>
        <w:gridCol w:w="10627"/>
      </w:tblGrid>
      <w:tr w:rsidR="00DC787B" w:rsidRPr="00696FBA" w14:paraId="3DEDB362" w14:textId="77777777">
        <w:trPr>
          <w:trHeight w:val="300"/>
        </w:trPr>
        <w:tc>
          <w:tcPr>
            <w:tcW w:w="2160" w:type="dxa"/>
            <w:tcBorders>
              <w:top w:val="single" w:sz="4" w:space="0" w:color="000000"/>
              <w:left w:val="single" w:sz="4" w:space="0" w:color="000000"/>
              <w:bottom w:val="single" w:sz="4" w:space="0" w:color="000000"/>
              <w:right w:val="single" w:sz="4" w:space="0" w:color="000000"/>
            </w:tcBorders>
          </w:tcPr>
          <w:p w14:paraId="2007ECEE" w14:textId="77777777" w:rsidR="00DC787B" w:rsidRPr="00696FBA" w:rsidRDefault="007A518D">
            <w:pPr>
              <w:rPr>
                <w:rFonts w:ascii="Arial" w:hAnsi="Arial" w:cs="Arial"/>
                <w:sz w:val="20"/>
                <w:szCs w:val="20"/>
              </w:rPr>
            </w:pPr>
            <w:r w:rsidRPr="00696FBA">
              <w:rPr>
                <w:rFonts w:ascii="Arial" w:eastAsia="Cambria" w:hAnsi="Arial" w:cs="Arial"/>
                <w:sz w:val="20"/>
                <w:szCs w:val="20"/>
              </w:rPr>
              <w:t xml:space="preserve">Name: </w:t>
            </w:r>
          </w:p>
        </w:tc>
        <w:tc>
          <w:tcPr>
            <w:tcW w:w="10626" w:type="dxa"/>
            <w:tcBorders>
              <w:top w:val="single" w:sz="4" w:space="0" w:color="000000"/>
              <w:left w:val="single" w:sz="4" w:space="0" w:color="000000"/>
              <w:bottom w:val="single" w:sz="4" w:space="0" w:color="000000"/>
              <w:right w:val="single" w:sz="4" w:space="0" w:color="000000"/>
            </w:tcBorders>
          </w:tcPr>
          <w:p w14:paraId="6B192001" w14:textId="77777777" w:rsidR="00DC787B" w:rsidRPr="00696FBA" w:rsidRDefault="00846565">
            <w:pPr>
              <w:ind w:left="12"/>
              <w:rPr>
                <w:rFonts w:ascii="Arial" w:hAnsi="Arial" w:cs="Arial"/>
                <w:sz w:val="20"/>
                <w:szCs w:val="20"/>
              </w:rPr>
            </w:pPr>
            <w:hyperlink r:id="rId4" w:history="1">
              <w:r w:rsidRPr="00696FBA">
                <w:rPr>
                  <w:rStyle w:val="Hyperlink"/>
                  <w:rFonts w:ascii="Arial" w:hAnsi="Arial" w:cs="Arial"/>
                  <w:sz w:val="20"/>
                  <w:szCs w:val="20"/>
                </w:rPr>
                <w:t>Asian Journal of Advances in Research</w:t>
              </w:r>
            </w:hyperlink>
          </w:p>
        </w:tc>
      </w:tr>
      <w:tr w:rsidR="00DC787B" w:rsidRPr="00696FBA" w14:paraId="666C9A6A" w14:textId="77777777">
        <w:trPr>
          <w:trHeight w:val="300"/>
        </w:trPr>
        <w:tc>
          <w:tcPr>
            <w:tcW w:w="2160" w:type="dxa"/>
            <w:tcBorders>
              <w:top w:val="single" w:sz="4" w:space="0" w:color="000000"/>
              <w:left w:val="single" w:sz="4" w:space="0" w:color="000000"/>
              <w:bottom w:val="single" w:sz="4" w:space="0" w:color="000000"/>
              <w:right w:val="single" w:sz="4" w:space="0" w:color="000000"/>
            </w:tcBorders>
          </w:tcPr>
          <w:p w14:paraId="63079B87" w14:textId="77777777" w:rsidR="00DC787B" w:rsidRPr="00696FBA" w:rsidRDefault="007A518D">
            <w:pPr>
              <w:rPr>
                <w:rFonts w:ascii="Arial" w:hAnsi="Arial" w:cs="Arial"/>
                <w:sz w:val="20"/>
                <w:szCs w:val="20"/>
              </w:rPr>
            </w:pPr>
            <w:r w:rsidRPr="00696FBA">
              <w:rPr>
                <w:rFonts w:ascii="Arial" w:eastAsia="Cambria" w:hAnsi="Arial" w:cs="Arial"/>
                <w:sz w:val="20"/>
                <w:szCs w:val="20"/>
              </w:rPr>
              <w:t xml:space="preserve">Manuscript Number: </w:t>
            </w:r>
          </w:p>
        </w:tc>
        <w:tc>
          <w:tcPr>
            <w:tcW w:w="10626" w:type="dxa"/>
            <w:tcBorders>
              <w:top w:val="single" w:sz="4" w:space="0" w:color="000000"/>
              <w:left w:val="single" w:sz="4" w:space="0" w:color="000000"/>
              <w:bottom w:val="single" w:sz="4" w:space="0" w:color="000000"/>
              <w:right w:val="single" w:sz="4" w:space="0" w:color="000000"/>
            </w:tcBorders>
          </w:tcPr>
          <w:p w14:paraId="35E67D95" w14:textId="77777777" w:rsidR="00DC787B" w:rsidRPr="00696FBA" w:rsidRDefault="007A518D">
            <w:pPr>
              <w:ind w:left="12"/>
              <w:rPr>
                <w:rFonts w:ascii="Arial" w:hAnsi="Arial" w:cs="Arial"/>
                <w:sz w:val="20"/>
                <w:szCs w:val="20"/>
              </w:rPr>
            </w:pPr>
            <w:r w:rsidRPr="00696FBA">
              <w:rPr>
                <w:rFonts w:ascii="Arial" w:eastAsia="Cambria" w:hAnsi="Arial" w:cs="Arial"/>
                <w:b/>
                <w:sz w:val="20"/>
                <w:szCs w:val="20"/>
              </w:rPr>
              <w:t>Ms_</w:t>
            </w:r>
            <w:r w:rsidR="00846565" w:rsidRPr="00696FBA">
              <w:rPr>
                <w:rFonts w:ascii="Arial" w:eastAsia="Cambria" w:hAnsi="Arial" w:cs="Arial"/>
                <w:b/>
                <w:sz w:val="20"/>
                <w:szCs w:val="20"/>
              </w:rPr>
              <w:t>AJOAIR</w:t>
            </w:r>
            <w:r w:rsidRPr="00696FBA">
              <w:rPr>
                <w:rFonts w:ascii="Arial" w:eastAsia="Cambria" w:hAnsi="Arial" w:cs="Arial"/>
                <w:b/>
                <w:sz w:val="20"/>
                <w:szCs w:val="20"/>
              </w:rPr>
              <w:t xml:space="preserve">_4955 </w:t>
            </w:r>
          </w:p>
        </w:tc>
      </w:tr>
      <w:tr w:rsidR="00DC787B" w:rsidRPr="00696FBA" w14:paraId="3BA2EA03" w14:textId="77777777">
        <w:trPr>
          <w:trHeight w:val="660"/>
        </w:trPr>
        <w:tc>
          <w:tcPr>
            <w:tcW w:w="2160" w:type="dxa"/>
            <w:tcBorders>
              <w:top w:val="single" w:sz="4" w:space="0" w:color="000000"/>
              <w:left w:val="single" w:sz="4" w:space="0" w:color="000000"/>
              <w:bottom w:val="single" w:sz="4" w:space="0" w:color="000000"/>
              <w:right w:val="single" w:sz="4" w:space="0" w:color="000000"/>
            </w:tcBorders>
          </w:tcPr>
          <w:p w14:paraId="6F6CB3D0" w14:textId="77777777" w:rsidR="00DC787B" w:rsidRPr="00696FBA" w:rsidRDefault="007A518D">
            <w:pPr>
              <w:rPr>
                <w:rFonts w:ascii="Arial" w:hAnsi="Arial" w:cs="Arial"/>
                <w:sz w:val="20"/>
                <w:szCs w:val="20"/>
              </w:rPr>
            </w:pPr>
            <w:r w:rsidRPr="00696FBA">
              <w:rPr>
                <w:rFonts w:ascii="Arial" w:eastAsia="Cambria" w:hAnsi="Arial" w:cs="Arial"/>
                <w:sz w:val="20"/>
                <w:szCs w:val="20"/>
              </w:rPr>
              <w:t xml:space="preserve">Title of the Manuscript:  </w:t>
            </w:r>
          </w:p>
        </w:tc>
        <w:tc>
          <w:tcPr>
            <w:tcW w:w="10626" w:type="dxa"/>
            <w:tcBorders>
              <w:top w:val="single" w:sz="4" w:space="0" w:color="000000"/>
              <w:left w:val="single" w:sz="4" w:space="0" w:color="000000"/>
              <w:bottom w:val="single" w:sz="4" w:space="0" w:color="000000"/>
              <w:right w:val="single" w:sz="4" w:space="0" w:color="000000"/>
            </w:tcBorders>
          </w:tcPr>
          <w:p w14:paraId="383B3490" w14:textId="77777777" w:rsidR="00DC787B" w:rsidRPr="00696FBA" w:rsidRDefault="007A518D">
            <w:pPr>
              <w:ind w:left="12"/>
              <w:rPr>
                <w:rFonts w:ascii="Arial" w:hAnsi="Arial" w:cs="Arial"/>
                <w:sz w:val="20"/>
                <w:szCs w:val="20"/>
              </w:rPr>
            </w:pPr>
            <w:r w:rsidRPr="00696FBA">
              <w:rPr>
                <w:rFonts w:ascii="Arial" w:eastAsia="Cambria" w:hAnsi="Arial" w:cs="Arial"/>
                <w:b/>
                <w:sz w:val="20"/>
                <w:szCs w:val="20"/>
              </w:rPr>
              <w:t xml:space="preserve">Bioaccumulation and Ecological Risk Assessment of Heavy Metals in </w:t>
            </w:r>
            <w:proofErr w:type="spellStart"/>
            <w:r w:rsidRPr="00696FBA">
              <w:rPr>
                <w:rFonts w:ascii="Arial" w:eastAsia="Cambria" w:hAnsi="Arial" w:cs="Arial"/>
                <w:b/>
                <w:sz w:val="20"/>
                <w:szCs w:val="20"/>
              </w:rPr>
              <w:t>Parapenaeopsis</w:t>
            </w:r>
            <w:proofErr w:type="spellEnd"/>
            <w:r w:rsidRPr="00696FBA">
              <w:rPr>
                <w:rFonts w:ascii="Arial" w:eastAsia="Cambria" w:hAnsi="Arial" w:cs="Arial"/>
                <w:b/>
                <w:sz w:val="20"/>
                <w:szCs w:val="20"/>
              </w:rPr>
              <w:t xml:space="preserve"> atlantica from the Iko River </w:t>
            </w:r>
          </w:p>
          <w:p w14:paraId="525C57D8" w14:textId="77777777" w:rsidR="00DC787B" w:rsidRPr="00696FBA" w:rsidRDefault="007A518D">
            <w:pPr>
              <w:ind w:left="12"/>
              <w:rPr>
                <w:rFonts w:ascii="Arial" w:hAnsi="Arial" w:cs="Arial"/>
                <w:sz w:val="20"/>
                <w:szCs w:val="20"/>
              </w:rPr>
            </w:pPr>
            <w:r w:rsidRPr="00696FBA">
              <w:rPr>
                <w:rFonts w:ascii="Arial" w:eastAsia="Cambria" w:hAnsi="Arial" w:cs="Arial"/>
                <w:b/>
                <w:sz w:val="20"/>
                <w:szCs w:val="20"/>
              </w:rPr>
              <w:t xml:space="preserve">Estuary, Nigeria </w:t>
            </w:r>
          </w:p>
        </w:tc>
      </w:tr>
      <w:tr w:rsidR="00DC787B" w:rsidRPr="00696FBA" w14:paraId="7AE10194" w14:textId="77777777">
        <w:trPr>
          <w:trHeight w:val="343"/>
        </w:trPr>
        <w:tc>
          <w:tcPr>
            <w:tcW w:w="2160" w:type="dxa"/>
            <w:tcBorders>
              <w:top w:val="single" w:sz="4" w:space="0" w:color="000000"/>
              <w:left w:val="single" w:sz="4" w:space="0" w:color="000000"/>
              <w:bottom w:val="single" w:sz="4" w:space="0" w:color="000000"/>
              <w:right w:val="single" w:sz="4" w:space="0" w:color="000000"/>
            </w:tcBorders>
          </w:tcPr>
          <w:p w14:paraId="73F8482F" w14:textId="77777777" w:rsidR="00DC787B" w:rsidRPr="00696FBA" w:rsidRDefault="007A518D">
            <w:pPr>
              <w:rPr>
                <w:rFonts w:ascii="Arial" w:hAnsi="Arial" w:cs="Arial"/>
                <w:sz w:val="20"/>
                <w:szCs w:val="20"/>
              </w:rPr>
            </w:pPr>
            <w:r w:rsidRPr="00696FBA">
              <w:rPr>
                <w:rFonts w:ascii="Arial" w:eastAsia="Cambria" w:hAnsi="Arial" w:cs="Arial"/>
                <w:sz w:val="20"/>
                <w:szCs w:val="20"/>
              </w:rPr>
              <w:t xml:space="preserve">Type of the Article </w:t>
            </w:r>
          </w:p>
        </w:tc>
        <w:tc>
          <w:tcPr>
            <w:tcW w:w="10626" w:type="dxa"/>
            <w:tcBorders>
              <w:top w:val="single" w:sz="4" w:space="0" w:color="000000"/>
              <w:left w:val="single" w:sz="4" w:space="0" w:color="000000"/>
              <w:bottom w:val="single" w:sz="4" w:space="0" w:color="000000"/>
              <w:right w:val="single" w:sz="4" w:space="0" w:color="000000"/>
            </w:tcBorders>
          </w:tcPr>
          <w:p w14:paraId="16F61DC6" w14:textId="77777777" w:rsidR="00DC787B" w:rsidRPr="00696FBA" w:rsidRDefault="007A518D">
            <w:pPr>
              <w:ind w:left="12"/>
              <w:rPr>
                <w:rFonts w:ascii="Arial" w:hAnsi="Arial" w:cs="Arial"/>
                <w:sz w:val="20"/>
                <w:szCs w:val="20"/>
              </w:rPr>
            </w:pPr>
            <w:r w:rsidRPr="00696FBA">
              <w:rPr>
                <w:rFonts w:ascii="Arial" w:eastAsia="Cambria" w:hAnsi="Arial" w:cs="Arial"/>
                <w:b/>
                <w:sz w:val="20"/>
                <w:szCs w:val="20"/>
              </w:rPr>
              <w:t xml:space="preserve"> </w:t>
            </w:r>
          </w:p>
        </w:tc>
      </w:tr>
    </w:tbl>
    <w:p w14:paraId="1F241D0B" w14:textId="16A6E14F" w:rsidR="00DC787B" w:rsidRPr="00696FBA" w:rsidRDefault="00DC787B" w:rsidP="00696FBA">
      <w:pPr>
        <w:spacing w:after="0"/>
        <w:rPr>
          <w:rFonts w:ascii="Arial" w:hAnsi="Arial" w:cs="Arial"/>
          <w:sz w:val="20"/>
          <w:szCs w:val="20"/>
        </w:rPr>
      </w:pPr>
    </w:p>
    <w:p w14:paraId="477AE04C" w14:textId="77777777" w:rsidR="00DC787B" w:rsidRPr="00696FBA" w:rsidRDefault="007A518D">
      <w:pPr>
        <w:spacing w:after="4" w:line="249" w:lineRule="auto"/>
        <w:ind w:left="-5" w:hanging="10"/>
        <w:rPr>
          <w:rFonts w:ascii="Arial" w:hAnsi="Arial" w:cs="Arial"/>
          <w:sz w:val="20"/>
          <w:szCs w:val="20"/>
        </w:rPr>
      </w:pPr>
      <w:r w:rsidRPr="00696FBA">
        <w:rPr>
          <w:rFonts w:ascii="Arial" w:eastAsia="Times New Roman" w:hAnsi="Arial" w:cs="Arial"/>
          <w:b/>
          <w:sz w:val="20"/>
          <w:szCs w:val="20"/>
          <w:shd w:val="clear" w:color="auto" w:fill="FFFF00"/>
        </w:rPr>
        <w:t>PART  1:</w:t>
      </w:r>
      <w:r w:rsidRPr="00696FBA">
        <w:rPr>
          <w:rFonts w:ascii="Arial" w:eastAsia="Times New Roman" w:hAnsi="Arial" w:cs="Arial"/>
          <w:b/>
          <w:sz w:val="20"/>
          <w:szCs w:val="20"/>
        </w:rPr>
        <w:t xml:space="preserve"> Comments </w:t>
      </w:r>
    </w:p>
    <w:p w14:paraId="4FFBB161" w14:textId="77777777" w:rsidR="00DC787B" w:rsidRPr="00696FBA" w:rsidRDefault="007A518D">
      <w:pPr>
        <w:spacing w:after="0"/>
        <w:rPr>
          <w:rFonts w:ascii="Arial" w:hAnsi="Arial" w:cs="Arial"/>
          <w:sz w:val="20"/>
          <w:szCs w:val="20"/>
        </w:rPr>
      </w:pPr>
      <w:r w:rsidRPr="00696FBA">
        <w:rPr>
          <w:rFonts w:ascii="Arial" w:eastAsia="Times New Roman" w:hAnsi="Arial" w:cs="Arial"/>
          <w:sz w:val="20"/>
          <w:szCs w:val="20"/>
        </w:rPr>
        <w:t xml:space="preserve"> </w:t>
      </w:r>
    </w:p>
    <w:tbl>
      <w:tblPr>
        <w:tblStyle w:val="TableGrid"/>
        <w:tblW w:w="13334" w:type="dxa"/>
        <w:tblInd w:w="-5" w:type="dxa"/>
        <w:tblCellMar>
          <w:top w:w="7" w:type="dxa"/>
          <w:right w:w="3" w:type="dxa"/>
        </w:tblCellMar>
        <w:tblLook w:val="04A0" w:firstRow="1" w:lastRow="0" w:firstColumn="1" w:lastColumn="0" w:noHBand="0" w:noVBand="1"/>
      </w:tblPr>
      <w:tblGrid>
        <w:gridCol w:w="3870"/>
        <w:gridCol w:w="23"/>
        <w:gridCol w:w="3599"/>
        <w:gridCol w:w="1443"/>
        <w:gridCol w:w="554"/>
        <w:gridCol w:w="1671"/>
        <w:gridCol w:w="554"/>
        <w:gridCol w:w="1066"/>
        <w:gridCol w:w="554"/>
      </w:tblGrid>
      <w:tr w:rsidR="00DC787B" w:rsidRPr="00696FBA" w14:paraId="3FA18190" w14:textId="77777777" w:rsidTr="00696FBA">
        <w:trPr>
          <w:gridAfter w:val="1"/>
          <w:wAfter w:w="554" w:type="dxa"/>
          <w:trHeight w:val="235"/>
        </w:trPr>
        <w:tc>
          <w:tcPr>
            <w:tcW w:w="3870" w:type="dxa"/>
            <w:vMerge w:val="restart"/>
            <w:tcBorders>
              <w:top w:val="single" w:sz="4" w:space="0" w:color="000000"/>
              <w:left w:val="single" w:sz="4" w:space="0" w:color="000000"/>
              <w:bottom w:val="single" w:sz="4" w:space="0" w:color="000000"/>
              <w:right w:val="single" w:sz="4" w:space="0" w:color="000000"/>
            </w:tcBorders>
          </w:tcPr>
          <w:p w14:paraId="05D0B40D" w14:textId="77777777" w:rsidR="00DC787B" w:rsidRPr="00696FBA" w:rsidRDefault="007A518D">
            <w:pPr>
              <w:ind w:left="108"/>
              <w:rPr>
                <w:rFonts w:ascii="Arial" w:hAnsi="Arial" w:cs="Arial"/>
                <w:sz w:val="20"/>
                <w:szCs w:val="20"/>
              </w:rPr>
            </w:pPr>
            <w:r w:rsidRPr="00696FBA">
              <w:rPr>
                <w:rFonts w:ascii="Arial" w:eastAsia="Times New Roman" w:hAnsi="Arial" w:cs="Arial"/>
                <w:b/>
                <w:sz w:val="20"/>
                <w:szCs w:val="20"/>
              </w:rPr>
              <w:t xml:space="preserve"> </w:t>
            </w:r>
          </w:p>
        </w:tc>
        <w:tc>
          <w:tcPr>
            <w:tcW w:w="5065" w:type="dxa"/>
            <w:gridSpan w:val="3"/>
            <w:tcBorders>
              <w:top w:val="single" w:sz="4" w:space="0" w:color="000000"/>
              <w:left w:val="single" w:sz="4" w:space="0" w:color="000000"/>
              <w:bottom w:val="nil"/>
              <w:right w:val="nil"/>
            </w:tcBorders>
          </w:tcPr>
          <w:p w14:paraId="32981A16" w14:textId="77777777" w:rsidR="00DC787B" w:rsidRPr="00696FBA" w:rsidRDefault="007A518D">
            <w:pPr>
              <w:ind w:left="108"/>
              <w:rPr>
                <w:rFonts w:ascii="Arial" w:hAnsi="Arial" w:cs="Arial"/>
                <w:sz w:val="20"/>
                <w:szCs w:val="20"/>
              </w:rPr>
            </w:pPr>
            <w:r w:rsidRPr="00696FBA">
              <w:rPr>
                <w:rFonts w:ascii="Arial" w:eastAsia="Times New Roman" w:hAnsi="Arial" w:cs="Arial"/>
                <w:b/>
                <w:sz w:val="20"/>
                <w:szCs w:val="20"/>
              </w:rPr>
              <w:t xml:space="preserve">Reviewer’s comment </w:t>
            </w:r>
          </w:p>
        </w:tc>
        <w:tc>
          <w:tcPr>
            <w:tcW w:w="2225" w:type="dxa"/>
            <w:gridSpan w:val="2"/>
            <w:tcBorders>
              <w:top w:val="single" w:sz="4" w:space="0" w:color="000000"/>
              <w:left w:val="nil"/>
              <w:bottom w:val="single" w:sz="4" w:space="0" w:color="000000"/>
              <w:right w:val="single" w:sz="4" w:space="0" w:color="000000"/>
            </w:tcBorders>
            <w:vAlign w:val="center"/>
          </w:tcPr>
          <w:p w14:paraId="102D7CC9" w14:textId="77777777" w:rsidR="00DC787B" w:rsidRPr="00696FBA" w:rsidRDefault="007A518D">
            <w:pPr>
              <w:ind w:left="-6"/>
              <w:rPr>
                <w:rFonts w:ascii="Arial" w:hAnsi="Arial" w:cs="Arial"/>
                <w:sz w:val="20"/>
                <w:szCs w:val="20"/>
              </w:rPr>
            </w:pPr>
            <w:r w:rsidRPr="00696FBA">
              <w:rPr>
                <w:rFonts w:ascii="Arial" w:eastAsia="Times New Roman" w:hAnsi="Arial" w:cs="Arial"/>
                <w:b/>
                <w:sz w:val="20"/>
                <w:szCs w:val="20"/>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3C18E6BD" w14:textId="77777777" w:rsidR="00DC787B" w:rsidRPr="00696FBA" w:rsidRDefault="007A518D">
            <w:pPr>
              <w:ind w:left="108"/>
              <w:rPr>
                <w:rFonts w:ascii="Arial" w:hAnsi="Arial" w:cs="Arial"/>
                <w:sz w:val="20"/>
                <w:szCs w:val="20"/>
              </w:rPr>
            </w:pPr>
            <w:r w:rsidRPr="00696FBA">
              <w:rPr>
                <w:rFonts w:ascii="Arial" w:eastAsia="Times New Roman" w:hAnsi="Arial" w:cs="Arial"/>
                <w:b/>
                <w:sz w:val="20"/>
                <w:szCs w:val="20"/>
              </w:rPr>
              <w:t xml:space="preserve">Author’s Feedback </w:t>
            </w:r>
            <w:r w:rsidRPr="00696FBA">
              <w:rPr>
                <w:rFonts w:ascii="Arial" w:eastAsia="Times New Roman" w:hAnsi="Arial" w:cs="Arial"/>
                <w:sz w:val="20"/>
                <w:szCs w:val="20"/>
              </w:rPr>
              <w:t xml:space="preserve">(It is mandatory that authors should write his/her feedback here) </w:t>
            </w:r>
          </w:p>
          <w:p w14:paraId="2258B196" w14:textId="77777777" w:rsidR="00DC787B" w:rsidRPr="00696FBA" w:rsidRDefault="007A518D">
            <w:pPr>
              <w:ind w:left="108"/>
              <w:rPr>
                <w:rFonts w:ascii="Arial" w:hAnsi="Arial" w:cs="Arial"/>
                <w:sz w:val="20"/>
                <w:szCs w:val="20"/>
              </w:rPr>
            </w:pPr>
            <w:r w:rsidRPr="00696FBA">
              <w:rPr>
                <w:rFonts w:ascii="Arial" w:eastAsia="Times New Roman" w:hAnsi="Arial" w:cs="Arial"/>
                <w:sz w:val="20"/>
                <w:szCs w:val="20"/>
              </w:rPr>
              <w:t xml:space="preserve"> </w:t>
            </w:r>
          </w:p>
        </w:tc>
      </w:tr>
      <w:tr w:rsidR="00DC787B" w:rsidRPr="00696FBA" w14:paraId="6BEE106D" w14:textId="77777777" w:rsidTr="00696FBA">
        <w:trPr>
          <w:trHeight w:val="230"/>
        </w:trPr>
        <w:tc>
          <w:tcPr>
            <w:tcW w:w="3870" w:type="dxa"/>
            <w:vMerge/>
            <w:tcBorders>
              <w:top w:val="nil"/>
              <w:left w:val="single" w:sz="4" w:space="0" w:color="000000"/>
              <w:bottom w:val="nil"/>
              <w:right w:val="single" w:sz="4" w:space="0" w:color="000000"/>
            </w:tcBorders>
          </w:tcPr>
          <w:p w14:paraId="31F44263" w14:textId="77777777" w:rsidR="00DC787B" w:rsidRPr="00696FBA" w:rsidRDefault="00DC787B">
            <w:pPr>
              <w:rPr>
                <w:rFonts w:ascii="Arial" w:hAnsi="Arial" w:cs="Arial"/>
                <w:sz w:val="20"/>
                <w:szCs w:val="20"/>
              </w:rPr>
            </w:pPr>
          </w:p>
        </w:tc>
        <w:tc>
          <w:tcPr>
            <w:tcW w:w="23" w:type="dxa"/>
            <w:vMerge w:val="restart"/>
            <w:tcBorders>
              <w:top w:val="nil"/>
              <w:left w:val="single" w:sz="4" w:space="0" w:color="000000"/>
              <w:bottom w:val="single" w:sz="4" w:space="0" w:color="000000"/>
              <w:right w:val="nil"/>
            </w:tcBorders>
          </w:tcPr>
          <w:p w14:paraId="02A397FA" w14:textId="77777777" w:rsidR="00DC787B" w:rsidRPr="00696FBA" w:rsidRDefault="00DC787B">
            <w:pPr>
              <w:rPr>
                <w:rFonts w:ascii="Arial" w:hAnsi="Arial" w:cs="Arial"/>
                <w:sz w:val="20"/>
                <w:szCs w:val="20"/>
              </w:rPr>
            </w:pPr>
          </w:p>
        </w:tc>
        <w:tc>
          <w:tcPr>
            <w:tcW w:w="5596" w:type="dxa"/>
            <w:gridSpan w:val="3"/>
            <w:tcBorders>
              <w:top w:val="nil"/>
              <w:left w:val="nil"/>
              <w:bottom w:val="nil"/>
              <w:right w:val="nil"/>
            </w:tcBorders>
            <w:shd w:val="clear" w:color="auto" w:fill="FFFF00"/>
          </w:tcPr>
          <w:p w14:paraId="5909F449" w14:textId="77777777" w:rsidR="00DC787B" w:rsidRPr="00696FBA" w:rsidRDefault="007A518D">
            <w:pPr>
              <w:jc w:val="both"/>
              <w:rPr>
                <w:rFonts w:ascii="Arial" w:hAnsi="Arial" w:cs="Arial"/>
                <w:sz w:val="20"/>
                <w:szCs w:val="20"/>
              </w:rPr>
            </w:pPr>
            <w:r w:rsidRPr="00696FBA">
              <w:rPr>
                <w:rFonts w:ascii="Arial" w:eastAsia="Times New Roman" w:hAnsi="Arial" w:cs="Arial"/>
                <w:b/>
                <w:sz w:val="20"/>
                <w:szCs w:val="20"/>
              </w:rPr>
              <w:t>Artificial Intelligence (AI) generated or assisted review comments</w:t>
            </w:r>
          </w:p>
        </w:tc>
        <w:tc>
          <w:tcPr>
            <w:tcW w:w="2225" w:type="dxa"/>
            <w:gridSpan w:val="2"/>
            <w:vMerge w:val="restart"/>
            <w:tcBorders>
              <w:top w:val="nil"/>
              <w:left w:val="nil"/>
              <w:bottom w:val="nil"/>
              <w:right w:val="single" w:sz="4" w:space="0" w:color="000000"/>
            </w:tcBorders>
          </w:tcPr>
          <w:p w14:paraId="6DED83A3" w14:textId="77777777" w:rsidR="00DC787B" w:rsidRPr="00696FBA" w:rsidRDefault="00DC787B">
            <w:pPr>
              <w:rPr>
                <w:rFonts w:ascii="Arial" w:hAnsi="Arial" w:cs="Arial"/>
                <w:sz w:val="20"/>
                <w:szCs w:val="20"/>
              </w:rPr>
            </w:pPr>
          </w:p>
        </w:tc>
        <w:tc>
          <w:tcPr>
            <w:tcW w:w="1620" w:type="dxa"/>
            <w:gridSpan w:val="2"/>
            <w:vMerge w:val="restart"/>
            <w:tcBorders>
              <w:top w:val="nil"/>
              <w:left w:val="single" w:sz="4" w:space="0" w:color="000000"/>
              <w:bottom w:val="nil"/>
              <w:right w:val="single" w:sz="4" w:space="0" w:color="000000"/>
            </w:tcBorders>
          </w:tcPr>
          <w:p w14:paraId="4BE0035E" w14:textId="77777777" w:rsidR="00DC787B" w:rsidRPr="00696FBA" w:rsidRDefault="00DC787B">
            <w:pPr>
              <w:rPr>
                <w:rFonts w:ascii="Arial" w:hAnsi="Arial" w:cs="Arial"/>
                <w:sz w:val="20"/>
                <w:szCs w:val="20"/>
              </w:rPr>
            </w:pPr>
          </w:p>
        </w:tc>
      </w:tr>
      <w:tr w:rsidR="00DC787B" w:rsidRPr="00696FBA" w14:paraId="1DD5EF79" w14:textId="77777777" w:rsidTr="00696FBA">
        <w:trPr>
          <w:trHeight w:val="232"/>
        </w:trPr>
        <w:tc>
          <w:tcPr>
            <w:tcW w:w="3870" w:type="dxa"/>
            <w:vMerge/>
            <w:tcBorders>
              <w:top w:val="nil"/>
              <w:left w:val="single" w:sz="4" w:space="0" w:color="000000"/>
              <w:bottom w:val="single" w:sz="4" w:space="0" w:color="000000"/>
              <w:right w:val="single" w:sz="4" w:space="0" w:color="000000"/>
            </w:tcBorders>
          </w:tcPr>
          <w:p w14:paraId="26F9194A" w14:textId="77777777" w:rsidR="00DC787B" w:rsidRPr="00696FBA" w:rsidRDefault="00DC787B">
            <w:pPr>
              <w:rPr>
                <w:rFonts w:ascii="Arial" w:hAnsi="Arial" w:cs="Arial"/>
                <w:sz w:val="20"/>
                <w:szCs w:val="20"/>
              </w:rPr>
            </w:pPr>
          </w:p>
        </w:tc>
        <w:tc>
          <w:tcPr>
            <w:tcW w:w="23" w:type="dxa"/>
            <w:vMerge/>
            <w:tcBorders>
              <w:top w:val="nil"/>
              <w:left w:val="single" w:sz="4" w:space="0" w:color="000000"/>
              <w:bottom w:val="single" w:sz="4" w:space="0" w:color="000000"/>
              <w:right w:val="nil"/>
            </w:tcBorders>
          </w:tcPr>
          <w:p w14:paraId="3D4BF0BE" w14:textId="77777777" w:rsidR="00DC787B" w:rsidRPr="00696FBA" w:rsidRDefault="00DC787B">
            <w:pPr>
              <w:rPr>
                <w:rFonts w:ascii="Arial" w:hAnsi="Arial" w:cs="Arial"/>
                <w:sz w:val="20"/>
                <w:szCs w:val="20"/>
              </w:rPr>
            </w:pPr>
          </w:p>
        </w:tc>
        <w:tc>
          <w:tcPr>
            <w:tcW w:w="3599" w:type="dxa"/>
            <w:tcBorders>
              <w:top w:val="nil"/>
              <w:left w:val="nil"/>
              <w:bottom w:val="single" w:sz="4" w:space="0" w:color="000000"/>
              <w:right w:val="nil"/>
            </w:tcBorders>
            <w:shd w:val="clear" w:color="auto" w:fill="FFFF00"/>
          </w:tcPr>
          <w:p w14:paraId="255F8018" w14:textId="77777777" w:rsidR="00DC787B" w:rsidRPr="00696FBA" w:rsidRDefault="007A518D">
            <w:pPr>
              <w:jc w:val="both"/>
              <w:rPr>
                <w:rFonts w:ascii="Arial" w:hAnsi="Arial" w:cs="Arial"/>
                <w:sz w:val="20"/>
                <w:szCs w:val="20"/>
              </w:rPr>
            </w:pPr>
            <w:r w:rsidRPr="00696FBA">
              <w:rPr>
                <w:rFonts w:ascii="Arial" w:eastAsia="Times New Roman" w:hAnsi="Arial" w:cs="Arial"/>
                <w:b/>
                <w:sz w:val="20"/>
                <w:szCs w:val="20"/>
              </w:rPr>
              <w:t>are strictly prohibited during peer review.</w:t>
            </w:r>
          </w:p>
        </w:tc>
        <w:tc>
          <w:tcPr>
            <w:tcW w:w="1997" w:type="dxa"/>
            <w:gridSpan w:val="2"/>
            <w:tcBorders>
              <w:top w:val="nil"/>
              <w:left w:val="nil"/>
              <w:bottom w:val="single" w:sz="4" w:space="0" w:color="000000"/>
              <w:right w:val="nil"/>
            </w:tcBorders>
          </w:tcPr>
          <w:p w14:paraId="5BC1CEBE" w14:textId="77777777" w:rsidR="00DC787B" w:rsidRPr="00696FBA" w:rsidRDefault="007A518D">
            <w:pPr>
              <w:rPr>
                <w:rFonts w:ascii="Arial" w:hAnsi="Arial" w:cs="Arial"/>
                <w:sz w:val="20"/>
                <w:szCs w:val="20"/>
              </w:rPr>
            </w:pPr>
            <w:r w:rsidRPr="00696FBA">
              <w:rPr>
                <w:rFonts w:ascii="Arial" w:eastAsia="Times New Roman" w:hAnsi="Arial" w:cs="Arial"/>
                <w:b/>
                <w:sz w:val="20"/>
                <w:szCs w:val="20"/>
              </w:rPr>
              <w:t xml:space="preserve"> </w:t>
            </w:r>
          </w:p>
        </w:tc>
        <w:tc>
          <w:tcPr>
            <w:tcW w:w="2225" w:type="dxa"/>
            <w:gridSpan w:val="2"/>
            <w:vMerge/>
            <w:tcBorders>
              <w:top w:val="nil"/>
              <w:left w:val="nil"/>
              <w:bottom w:val="single" w:sz="4" w:space="0" w:color="000000"/>
              <w:right w:val="single" w:sz="4" w:space="0" w:color="000000"/>
            </w:tcBorders>
          </w:tcPr>
          <w:p w14:paraId="35252771" w14:textId="77777777" w:rsidR="00DC787B" w:rsidRPr="00696FBA" w:rsidRDefault="00DC787B">
            <w:pPr>
              <w:rPr>
                <w:rFonts w:ascii="Arial" w:hAnsi="Arial" w:cs="Arial"/>
                <w:sz w:val="20"/>
                <w:szCs w:val="20"/>
              </w:rPr>
            </w:pPr>
          </w:p>
        </w:tc>
        <w:tc>
          <w:tcPr>
            <w:tcW w:w="1620" w:type="dxa"/>
            <w:gridSpan w:val="2"/>
            <w:vMerge/>
            <w:tcBorders>
              <w:top w:val="nil"/>
              <w:left w:val="single" w:sz="4" w:space="0" w:color="000000"/>
              <w:bottom w:val="single" w:sz="4" w:space="0" w:color="000000"/>
              <w:right w:val="single" w:sz="4" w:space="0" w:color="000000"/>
            </w:tcBorders>
          </w:tcPr>
          <w:p w14:paraId="6D66DA69" w14:textId="77777777" w:rsidR="00DC787B" w:rsidRPr="00696FBA" w:rsidRDefault="00DC787B">
            <w:pPr>
              <w:rPr>
                <w:rFonts w:ascii="Arial" w:hAnsi="Arial" w:cs="Arial"/>
                <w:sz w:val="20"/>
                <w:szCs w:val="20"/>
              </w:rPr>
            </w:pPr>
          </w:p>
        </w:tc>
      </w:tr>
      <w:tr w:rsidR="00DC787B" w:rsidRPr="00696FBA" w14:paraId="6EA06710" w14:textId="77777777" w:rsidTr="00696FBA">
        <w:trPr>
          <w:gridAfter w:val="1"/>
          <w:wAfter w:w="554" w:type="dxa"/>
          <w:trHeight w:val="1171"/>
        </w:trPr>
        <w:tc>
          <w:tcPr>
            <w:tcW w:w="3870" w:type="dxa"/>
            <w:tcBorders>
              <w:top w:val="single" w:sz="4" w:space="0" w:color="000000"/>
              <w:left w:val="single" w:sz="4" w:space="0" w:color="000000"/>
              <w:bottom w:val="single" w:sz="4" w:space="0" w:color="000000"/>
              <w:right w:val="single" w:sz="4" w:space="0" w:color="000000"/>
            </w:tcBorders>
          </w:tcPr>
          <w:p w14:paraId="3B5159DB" w14:textId="7432D44B" w:rsidR="00DC787B" w:rsidRPr="00696FBA" w:rsidRDefault="007A518D" w:rsidP="00696FBA">
            <w:pPr>
              <w:ind w:left="468" w:right="101"/>
              <w:rPr>
                <w:rFonts w:ascii="Arial" w:hAnsi="Arial" w:cs="Arial"/>
                <w:sz w:val="20"/>
                <w:szCs w:val="20"/>
              </w:rPr>
            </w:pPr>
            <w:r w:rsidRPr="00696FBA">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tc>
        <w:tc>
          <w:tcPr>
            <w:tcW w:w="5065" w:type="dxa"/>
            <w:gridSpan w:val="3"/>
            <w:tcBorders>
              <w:top w:val="single" w:sz="4" w:space="0" w:color="000000"/>
              <w:left w:val="single" w:sz="4" w:space="0" w:color="000000"/>
              <w:bottom w:val="single" w:sz="4" w:space="0" w:color="000000"/>
              <w:right w:val="nil"/>
            </w:tcBorders>
          </w:tcPr>
          <w:p w14:paraId="3AF0F229" w14:textId="77777777" w:rsidR="00DC787B" w:rsidRPr="00696FBA" w:rsidRDefault="007A518D">
            <w:pPr>
              <w:ind w:left="108"/>
              <w:rPr>
                <w:rFonts w:ascii="Arial" w:hAnsi="Arial" w:cs="Arial"/>
                <w:sz w:val="20"/>
                <w:szCs w:val="20"/>
              </w:rPr>
            </w:pPr>
            <w:r w:rsidRPr="00696FBA">
              <w:rPr>
                <w:rFonts w:ascii="Arial" w:eastAsia="Times New Roman" w:hAnsi="Arial" w:cs="Arial"/>
                <w:b/>
                <w:sz w:val="20"/>
                <w:szCs w:val="20"/>
              </w:rPr>
              <w:t xml:space="preserve">This scientific article is well-written and will undoubtedly assist the communities of the region, such as fishermen and consumers of the seafood. Further research can be based on this study in different locations. </w:t>
            </w:r>
          </w:p>
        </w:tc>
        <w:tc>
          <w:tcPr>
            <w:tcW w:w="2225" w:type="dxa"/>
            <w:gridSpan w:val="2"/>
            <w:tcBorders>
              <w:top w:val="single" w:sz="4" w:space="0" w:color="000000"/>
              <w:left w:val="nil"/>
              <w:bottom w:val="single" w:sz="4" w:space="0" w:color="000000"/>
              <w:right w:val="single" w:sz="4" w:space="0" w:color="000000"/>
            </w:tcBorders>
          </w:tcPr>
          <w:p w14:paraId="4886F34C" w14:textId="77777777" w:rsidR="00DC787B" w:rsidRPr="00696FBA" w:rsidRDefault="00DC787B">
            <w:pPr>
              <w:rPr>
                <w:rFonts w:ascii="Arial" w:hAnsi="Arial" w:cs="Arial"/>
                <w:sz w:val="20"/>
                <w:szCs w:val="20"/>
              </w:rPr>
            </w:pPr>
          </w:p>
        </w:tc>
        <w:tc>
          <w:tcPr>
            <w:tcW w:w="1620" w:type="dxa"/>
            <w:gridSpan w:val="2"/>
            <w:tcBorders>
              <w:top w:val="single" w:sz="4" w:space="0" w:color="000000"/>
              <w:left w:val="single" w:sz="4" w:space="0" w:color="000000"/>
              <w:bottom w:val="single" w:sz="4" w:space="0" w:color="000000"/>
              <w:right w:val="single" w:sz="4" w:space="0" w:color="000000"/>
            </w:tcBorders>
          </w:tcPr>
          <w:p w14:paraId="7C3093BB" w14:textId="77777777" w:rsidR="00DC787B" w:rsidRPr="00696FBA" w:rsidRDefault="007A518D">
            <w:pPr>
              <w:ind w:left="108"/>
              <w:rPr>
                <w:rFonts w:ascii="Arial" w:hAnsi="Arial" w:cs="Arial"/>
                <w:sz w:val="20"/>
                <w:szCs w:val="20"/>
              </w:rPr>
            </w:pPr>
            <w:r w:rsidRPr="00696FBA">
              <w:rPr>
                <w:rFonts w:ascii="Arial" w:eastAsia="Times New Roman" w:hAnsi="Arial" w:cs="Arial"/>
                <w:sz w:val="20"/>
                <w:szCs w:val="20"/>
              </w:rPr>
              <w:t xml:space="preserve"> </w:t>
            </w:r>
          </w:p>
        </w:tc>
      </w:tr>
      <w:tr w:rsidR="00DC787B" w:rsidRPr="00696FBA" w14:paraId="66FF53CF" w14:textId="77777777" w:rsidTr="00696FBA">
        <w:trPr>
          <w:gridAfter w:val="1"/>
          <w:wAfter w:w="554" w:type="dxa"/>
          <w:trHeight w:val="577"/>
        </w:trPr>
        <w:tc>
          <w:tcPr>
            <w:tcW w:w="3870" w:type="dxa"/>
            <w:tcBorders>
              <w:top w:val="single" w:sz="4" w:space="0" w:color="000000"/>
              <w:left w:val="single" w:sz="4" w:space="0" w:color="000000"/>
              <w:bottom w:val="single" w:sz="4" w:space="0" w:color="000000"/>
              <w:right w:val="single" w:sz="4" w:space="0" w:color="000000"/>
            </w:tcBorders>
          </w:tcPr>
          <w:p w14:paraId="1A9ED404" w14:textId="77777777" w:rsidR="00DC787B" w:rsidRPr="00696FBA" w:rsidRDefault="007A518D">
            <w:pPr>
              <w:ind w:left="468" w:right="67"/>
              <w:rPr>
                <w:rFonts w:ascii="Arial" w:hAnsi="Arial" w:cs="Arial"/>
                <w:sz w:val="20"/>
                <w:szCs w:val="20"/>
              </w:rPr>
            </w:pPr>
            <w:r w:rsidRPr="00696FBA">
              <w:rPr>
                <w:rFonts w:ascii="Arial" w:eastAsia="Times New Roman" w:hAnsi="Arial" w:cs="Arial"/>
                <w:b/>
                <w:sz w:val="20"/>
                <w:szCs w:val="20"/>
              </w:rPr>
              <w:t xml:space="preserve">Is the title of the article suitable? </w:t>
            </w:r>
          </w:p>
          <w:p w14:paraId="5A385307" w14:textId="77777777" w:rsidR="00DC787B" w:rsidRPr="00696FBA" w:rsidRDefault="007A518D">
            <w:pPr>
              <w:ind w:left="468"/>
              <w:rPr>
                <w:rFonts w:ascii="Arial" w:hAnsi="Arial" w:cs="Arial"/>
                <w:sz w:val="20"/>
                <w:szCs w:val="20"/>
              </w:rPr>
            </w:pPr>
            <w:r w:rsidRPr="00696FBA">
              <w:rPr>
                <w:rFonts w:ascii="Arial" w:eastAsia="Times New Roman" w:hAnsi="Arial" w:cs="Arial"/>
                <w:b/>
                <w:sz w:val="20"/>
                <w:szCs w:val="20"/>
              </w:rPr>
              <w:t xml:space="preserve">(If not please suggest an </w:t>
            </w:r>
          </w:p>
          <w:p w14:paraId="571162AE" w14:textId="4F43FE8A" w:rsidR="00DC787B" w:rsidRPr="00696FBA" w:rsidRDefault="007A518D" w:rsidP="00696FBA">
            <w:pPr>
              <w:ind w:left="468"/>
              <w:rPr>
                <w:rFonts w:ascii="Arial" w:hAnsi="Arial" w:cs="Arial"/>
                <w:sz w:val="20"/>
                <w:szCs w:val="20"/>
              </w:rPr>
            </w:pPr>
            <w:r w:rsidRPr="00696FBA">
              <w:rPr>
                <w:rFonts w:ascii="Arial" w:eastAsia="Times New Roman" w:hAnsi="Arial" w:cs="Arial"/>
                <w:b/>
                <w:sz w:val="20"/>
                <w:szCs w:val="20"/>
              </w:rPr>
              <w:t xml:space="preserve">alternative title) </w:t>
            </w:r>
          </w:p>
        </w:tc>
        <w:tc>
          <w:tcPr>
            <w:tcW w:w="5065" w:type="dxa"/>
            <w:gridSpan w:val="3"/>
            <w:tcBorders>
              <w:top w:val="single" w:sz="4" w:space="0" w:color="000000"/>
              <w:left w:val="single" w:sz="4" w:space="0" w:color="000000"/>
              <w:bottom w:val="single" w:sz="4" w:space="0" w:color="000000"/>
              <w:right w:val="nil"/>
            </w:tcBorders>
          </w:tcPr>
          <w:p w14:paraId="510385ED" w14:textId="77777777" w:rsidR="00DC787B" w:rsidRPr="00696FBA" w:rsidRDefault="007A518D">
            <w:pPr>
              <w:ind w:left="469"/>
              <w:rPr>
                <w:rFonts w:ascii="Arial" w:hAnsi="Arial" w:cs="Arial"/>
                <w:sz w:val="20"/>
                <w:szCs w:val="20"/>
              </w:rPr>
            </w:pPr>
            <w:r w:rsidRPr="00696FBA">
              <w:rPr>
                <w:rFonts w:ascii="Arial" w:eastAsia="Times New Roman" w:hAnsi="Arial" w:cs="Arial"/>
                <w:b/>
                <w:sz w:val="20"/>
                <w:szCs w:val="20"/>
              </w:rPr>
              <w:t xml:space="preserve">Yes, the title is consistent with the content. </w:t>
            </w:r>
          </w:p>
        </w:tc>
        <w:tc>
          <w:tcPr>
            <w:tcW w:w="2225" w:type="dxa"/>
            <w:gridSpan w:val="2"/>
            <w:tcBorders>
              <w:top w:val="single" w:sz="4" w:space="0" w:color="000000"/>
              <w:left w:val="nil"/>
              <w:bottom w:val="single" w:sz="4" w:space="0" w:color="000000"/>
              <w:right w:val="single" w:sz="4" w:space="0" w:color="000000"/>
            </w:tcBorders>
          </w:tcPr>
          <w:p w14:paraId="0F35B156" w14:textId="77777777" w:rsidR="00DC787B" w:rsidRPr="00696FBA" w:rsidRDefault="00DC787B">
            <w:pPr>
              <w:rPr>
                <w:rFonts w:ascii="Arial" w:hAnsi="Arial" w:cs="Arial"/>
                <w:sz w:val="20"/>
                <w:szCs w:val="20"/>
              </w:rPr>
            </w:pPr>
          </w:p>
        </w:tc>
        <w:tc>
          <w:tcPr>
            <w:tcW w:w="1620" w:type="dxa"/>
            <w:gridSpan w:val="2"/>
            <w:tcBorders>
              <w:top w:val="single" w:sz="4" w:space="0" w:color="000000"/>
              <w:left w:val="single" w:sz="4" w:space="0" w:color="000000"/>
              <w:bottom w:val="single" w:sz="4" w:space="0" w:color="000000"/>
              <w:right w:val="single" w:sz="4" w:space="0" w:color="000000"/>
            </w:tcBorders>
          </w:tcPr>
          <w:p w14:paraId="19E0FAB9" w14:textId="77777777" w:rsidR="00DC787B" w:rsidRPr="00696FBA" w:rsidRDefault="007A518D">
            <w:pPr>
              <w:ind w:left="108"/>
              <w:rPr>
                <w:rFonts w:ascii="Arial" w:hAnsi="Arial" w:cs="Arial"/>
                <w:sz w:val="20"/>
                <w:szCs w:val="20"/>
              </w:rPr>
            </w:pPr>
            <w:r w:rsidRPr="00696FBA">
              <w:rPr>
                <w:rFonts w:ascii="Arial" w:eastAsia="Times New Roman" w:hAnsi="Arial" w:cs="Arial"/>
                <w:sz w:val="20"/>
                <w:szCs w:val="20"/>
              </w:rPr>
              <w:t xml:space="preserve"> </w:t>
            </w:r>
          </w:p>
        </w:tc>
      </w:tr>
      <w:tr w:rsidR="00DC787B" w:rsidRPr="00696FBA" w14:paraId="3AC15319" w14:textId="77777777" w:rsidTr="00696FBA">
        <w:trPr>
          <w:gridAfter w:val="1"/>
          <w:wAfter w:w="554" w:type="dxa"/>
          <w:trHeight w:val="1081"/>
        </w:trPr>
        <w:tc>
          <w:tcPr>
            <w:tcW w:w="3870" w:type="dxa"/>
            <w:tcBorders>
              <w:top w:val="single" w:sz="4" w:space="0" w:color="000000"/>
              <w:left w:val="single" w:sz="4" w:space="0" w:color="000000"/>
              <w:bottom w:val="single" w:sz="4" w:space="0" w:color="000000"/>
              <w:right w:val="single" w:sz="4" w:space="0" w:color="000000"/>
            </w:tcBorders>
          </w:tcPr>
          <w:p w14:paraId="4EA59C71" w14:textId="1E424BD8" w:rsidR="00DC787B" w:rsidRPr="00696FBA" w:rsidRDefault="007A518D" w:rsidP="00696FBA">
            <w:pPr>
              <w:spacing w:line="239" w:lineRule="auto"/>
              <w:ind w:left="468" w:right="35"/>
              <w:rPr>
                <w:rFonts w:ascii="Arial" w:hAnsi="Arial" w:cs="Arial"/>
                <w:sz w:val="20"/>
                <w:szCs w:val="20"/>
              </w:rPr>
            </w:pPr>
            <w:r w:rsidRPr="00696FBA">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tc>
        <w:tc>
          <w:tcPr>
            <w:tcW w:w="5065" w:type="dxa"/>
            <w:gridSpan w:val="3"/>
            <w:tcBorders>
              <w:top w:val="single" w:sz="4" w:space="0" w:color="000000"/>
              <w:left w:val="single" w:sz="4" w:space="0" w:color="000000"/>
              <w:bottom w:val="single" w:sz="4" w:space="0" w:color="000000"/>
              <w:right w:val="nil"/>
            </w:tcBorders>
          </w:tcPr>
          <w:p w14:paraId="426F8646" w14:textId="77777777" w:rsidR="00DC787B" w:rsidRPr="00696FBA" w:rsidRDefault="007A518D">
            <w:pPr>
              <w:ind w:left="469"/>
              <w:rPr>
                <w:rFonts w:ascii="Arial" w:hAnsi="Arial" w:cs="Arial"/>
                <w:sz w:val="20"/>
                <w:szCs w:val="20"/>
              </w:rPr>
            </w:pPr>
            <w:r w:rsidRPr="00696FBA">
              <w:rPr>
                <w:rFonts w:ascii="Arial" w:eastAsia="Times New Roman" w:hAnsi="Arial" w:cs="Arial"/>
                <w:b/>
                <w:sz w:val="20"/>
                <w:szCs w:val="20"/>
              </w:rPr>
              <w:t xml:space="preserve">Yes, the abstract of the article is well-detailed and consistent with the remainder of the manuscript. </w:t>
            </w:r>
          </w:p>
        </w:tc>
        <w:tc>
          <w:tcPr>
            <w:tcW w:w="2225" w:type="dxa"/>
            <w:gridSpan w:val="2"/>
            <w:tcBorders>
              <w:top w:val="single" w:sz="4" w:space="0" w:color="000000"/>
              <w:left w:val="nil"/>
              <w:bottom w:val="single" w:sz="4" w:space="0" w:color="000000"/>
              <w:right w:val="single" w:sz="4" w:space="0" w:color="000000"/>
            </w:tcBorders>
          </w:tcPr>
          <w:p w14:paraId="4B7F027F" w14:textId="77777777" w:rsidR="00DC787B" w:rsidRPr="00696FBA" w:rsidRDefault="00DC787B">
            <w:pPr>
              <w:rPr>
                <w:rFonts w:ascii="Arial" w:hAnsi="Arial" w:cs="Arial"/>
                <w:sz w:val="20"/>
                <w:szCs w:val="20"/>
              </w:rPr>
            </w:pPr>
          </w:p>
        </w:tc>
        <w:tc>
          <w:tcPr>
            <w:tcW w:w="1620" w:type="dxa"/>
            <w:gridSpan w:val="2"/>
            <w:tcBorders>
              <w:top w:val="single" w:sz="4" w:space="0" w:color="000000"/>
              <w:left w:val="single" w:sz="4" w:space="0" w:color="000000"/>
              <w:bottom w:val="single" w:sz="4" w:space="0" w:color="000000"/>
              <w:right w:val="single" w:sz="4" w:space="0" w:color="000000"/>
            </w:tcBorders>
          </w:tcPr>
          <w:p w14:paraId="628F9E86" w14:textId="77777777" w:rsidR="00DC787B" w:rsidRPr="00696FBA" w:rsidRDefault="007A518D">
            <w:pPr>
              <w:ind w:left="108"/>
              <w:rPr>
                <w:rFonts w:ascii="Arial" w:hAnsi="Arial" w:cs="Arial"/>
                <w:sz w:val="20"/>
                <w:szCs w:val="20"/>
              </w:rPr>
            </w:pPr>
            <w:r w:rsidRPr="00696FBA">
              <w:rPr>
                <w:rFonts w:ascii="Arial" w:eastAsia="Times New Roman" w:hAnsi="Arial" w:cs="Arial"/>
                <w:sz w:val="20"/>
                <w:szCs w:val="20"/>
              </w:rPr>
              <w:t xml:space="preserve"> </w:t>
            </w:r>
          </w:p>
        </w:tc>
      </w:tr>
      <w:tr w:rsidR="00DC787B" w:rsidRPr="00696FBA" w14:paraId="1437E8EA" w14:textId="77777777" w:rsidTr="00696FBA">
        <w:trPr>
          <w:gridAfter w:val="1"/>
          <w:wAfter w:w="554" w:type="dxa"/>
          <w:trHeight w:val="715"/>
        </w:trPr>
        <w:tc>
          <w:tcPr>
            <w:tcW w:w="3870" w:type="dxa"/>
            <w:tcBorders>
              <w:top w:val="single" w:sz="4" w:space="0" w:color="000000"/>
              <w:left w:val="single" w:sz="4" w:space="0" w:color="000000"/>
              <w:bottom w:val="single" w:sz="4" w:space="0" w:color="000000"/>
              <w:right w:val="single" w:sz="4" w:space="0" w:color="000000"/>
            </w:tcBorders>
          </w:tcPr>
          <w:p w14:paraId="259DA673" w14:textId="77777777" w:rsidR="00DC787B" w:rsidRPr="00696FBA" w:rsidRDefault="007A518D">
            <w:pPr>
              <w:ind w:left="468"/>
              <w:rPr>
                <w:rFonts w:ascii="Arial" w:hAnsi="Arial" w:cs="Arial"/>
                <w:sz w:val="20"/>
                <w:szCs w:val="20"/>
              </w:rPr>
            </w:pPr>
            <w:r w:rsidRPr="00696FBA">
              <w:rPr>
                <w:rFonts w:ascii="Arial" w:eastAsia="Times New Roman" w:hAnsi="Arial" w:cs="Arial"/>
                <w:b/>
                <w:sz w:val="20"/>
                <w:szCs w:val="20"/>
              </w:rPr>
              <w:lastRenderedPageBreak/>
              <w:t>Is the manuscript scientifically, correct? Please write here.</w:t>
            </w:r>
            <w:r w:rsidRPr="00696FBA">
              <w:rPr>
                <w:rFonts w:ascii="Arial" w:eastAsia="Arial" w:hAnsi="Arial" w:cs="Arial"/>
                <w:sz w:val="20"/>
                <w:szCs w:val="20"/>
              </w:rPr>
              <w:t xml:space="preserve"> </w:t>
            </w:r>
          </w:p>
        </w:tc>
        <w:tc>
          <w:tcPr>
            <w:tcW w:w="5065" w:type="dxa"/>
            <w:gridSpan w:val="3"/>
            <w:tcBorders>
              <w:top w:val="single" w:sz="4" w:space="0" w:color="000000"/>
              <w:left w:val="single" w:sz="4" w:space="0" w:color="000000"/>
              <w:bottom w:val="single" w:sz="4" w:space="0" w:color="000000"/>
              <w:right w:val="nil"/>
            </w:tcBorders>
          </w:tcPr>
          <w:p w14:paraId="2C073E61" w14:textId="77777777" w:rsidR="00DC787B" w:rsidRPr="00696FBA" w:rsidRDefault="007A518D">
            <w:pPr>
              <w:ind w:left="108"/>
              <w:rPr>
                <w:rFonts w:ascii="Arial" w:hAnsi="Arial" w:cs="Arial"/>
                <w:sz w:val="20"/>
                <w:szCs w:val="20"/>
              </w:rPr>
            </w:pPr>
            <w:r w:rsidRPr="00696FBA">
              <w:rPr>
                <w:rFonts w:ascii="Arial" w:eastAsia="Times New Roman" w:hAnsi="Arial" w:cs="Arial"/>
                <w:sz w:val="20"/>
                <w:szCs w:val="20"/>
              </w:rPr>
              <w:t xml:space="preserve">Yes, the manuscript is scientifically sound. </w:t>
            </w:r>
          </w:p>
        </w:tc>
        <w:tc>
          <w:tcPr>
            <w:tcW w:w="2225" w:type="dxa"/>
            <w:gridSpan w:val="2"/>
            <w:tcBorders>
              <w:top w:val="single" w:sz="4" w:space="0" w:color="000000"/>
              <w:left w:val="nil"/>
              <w:bottom w:val="single" w:sz="4" w:space="0" w:color="000000"/>
              <w:right w:val="single" w:sz="4" w:space="0" w:color="000000"/>
            </w:tcBorders>
          </w:tcPr>
          <w:p w14:paraId="2CF0D659" w14:textId="77777777" w:rsidR="00DC787B" w:rsidRPr="00696FBA" w:rsidRDefault="00DC787B">
            <w:pPr>
              <w:rPr>
                <w:rFonts w:ascii="Arial" w:hAnsi="Arial" w:cs="Arial"/>
                <w:sz w:val="20"/>
                <w:szCs w:val="20"/>
              </w:rPr>
            </w:pPr>
          </w:p>
        </w:tc>
        <w:tc>
          <w:tcPr>
            <w:tcW w:w="1620" w:type="dxa"/>
            <w:gridSpan w:val="2"/>
            <w:tcBorders>
              <w:top w:val="single" w:sz="4" w:space="0" w:color="000000"/>
              <w:left w:val="single" w:sz="4" w:space="0" w:color="000000"/>
              <w:bottom w:val="single" w:sz="4" w:space="0" w:color="000000"/>
              <w:right w:val="single" w:sz="4" w:space="0" w:color="000000"/>
            </w:tcBorders>
          </w:tcPr>
          <w:p w14:paraId="2E5BD645" w14:textId="77777777" w:rsidR="00DC787B" w:rsidRPr="00696FBA" w:rsidRDefault="007A518D">
            <w:pPr>
              <w:ind w:left="108"/>
              <w:rPr>
                <w:rFonts w:ascii="Arial" w:hAnsi="Arial" w:cs="Arial"/>
                <w:sz w:val="20"/>
                <w:szCs w:val="20"/>
              </w:rPr>
            </w:pPr>
            <w:r w:rsidRPr="00696FBA">
              <w:rPr>
                <w:rFonts w:ascii="Arial" w:eastAsia="Times New Roman" w:hAnsi="Arial" w:cs="Arial"/>
                <w:sz w:val="20"/>
                <w:szCs w:val="20"/>
              </w:rPr>
              <w:t xml:space="preserve"> </w:t>
            </w:r>
          </w:p>
        </w:tc>
      </w:tr>
      <w:tr w:rsidR="00DC787B" w:rsidRPr="00696FBA" w14:paraId="52519945" w14:textId="77777777" w:rsidTr="00696FBA">
        <w:trPr>
          <w:gridAfter w:val="1"/>
          <w:wAfter w:w="554" w:type="dxa"/>
          <w:trHeight w:val="1160"/>
        </w:trPr>
        <w:tc>
          <w:tcPr>
            <w:tcW w:w="3870" w:type="dxa"/>
            <w:tcBorders>
              <w:top w:val="single" w:sz="4" w:space="0" w:color="000000"/>
              <w:left w:val="single" w:sz="4" w:space="0" w:color="000000"/>
              <w:bottom w:val="single" w:sz="4" w:space="0" w:color="000000"/>
              <w:right w:val="single" w:sz="4" w:space="0" w:color="000000"/>
            </w:tcBorders>
          </w:tcPr>
          <w:p w14:paraId="3FEF164D" w14:textId="77777777" w:rsidR="00DC787B" w:rsidRPr="00696FBA" w:rsidRDefault="007A518D">
            <w:pPr>
              <w:ind w:left="468" w:right="90"/>
              <w:rPr>
                <w:rFonts w:ascii="Arial" w:hAnsi="Arial" w:cs="Arial"/>
                <w:sz w:val="20"/>
                <w:szCs w:val="20"/>
              </w:rPr>
            </w:pPr>
            <w:r w:rsidRPr="00696FBA">
              <w:rPr>
                <w:rFonts w:ascii="Arial" w:eastAsia="Times New Roman" w:hAnsi="Arial" w:cs="Arial"/>
                <w:b/>
                <w:sz w:val="20"/>
                <w:szCs w:val="20"/>
              </w:rPr>
              <w:t xml:space="preserve">Are the references sufficient and recent? If you have suggestions of additional references, please mention them in the review form. </w:t>
            </w:r>
          </w:p>
        </w:tc>
        <w:tc>
          <w:tcPr>
            <w:tcW w:w="5065" w:type="dxa"/>
            <w:gridSpan w:val="3"/>
            <w:tcBorders>
              <w:top w:val="single" w:sz="4" w:space="0" w:color="000000"/>
              <w:left w:val="single" w:sz="4" w:space="0" w:color="000000"/>
              <w:bottom w:val="single" w:sz="4" w:space="0" w:color="000000"/>
              <w:right w:val="nil"/>
            </w:tcBorders>
          </w:tcPr>
          <w:p w14:paraId="523751C7" w14:textId="77777777" w:rsidR="00DC787B" w:rsidRPr="00696FBA" w:rsidRDefault="007A518D">
            <w:pPr>
              <w:ind w:left="108"/>
              <w:rPr>
                <w:rFonts w:ascii="Arial" w:hAnsi="Arial" w:cs="Arial"/>
                <w:sz w:val="20"/>
                <w:szCs w:val="20"/>
              </w:rPr>
            </w:pPr>
            <w:r w:rsidRPr="00696FBA">
              <w:rPr>
                <w:rFonts w:ascii="Arial" w:eastAsia="Times New Roman" w:hAnsi="Arial" w:cs="Arial"/>
                <w:sz w:val="20"/>
                <w:szCs w:val="20"/>
              </w:rPr>
              <w:t xml:space="preserve">Several references are quite dated. I recommend seeking more recent studies, preferably from the last five years. </w:t>
            </w:r>
          </w:p>
        </w:tc>
        <w:tc>
          <w:tcPr>
            <w:tcW w:w="2225" w:type="dxa"/>
            <w:gridSpan w:val="2"/>
            <w:tcBorders>
              <w:top w:val="single" w:sz="4" w:space="0" w:color="000000"/>
              <w:left w:val="nil"/>
              <w:bottom w:val="single" w:sz="4" w:space="0" w:color="000000"/>
              <w:right w:val="single" w:sz="4" w:space="0" w:color="000000"/>
            </w:tcBorders>
          </w:tcPr>
          <w:p w14:paraId="2F4915E9" w14:textId="77777777" w:rsidR="00DC787B" w:rsidRPr="00696FBA" w:rsidRDefault="00DC787B">
            <w:pPr>
              <w:rPr>
                <w:rFonts w:ascii="Arial" w:hAnsi="Arial" w:cs="Arial"/>
                <w:sz w:val="20"/>
                <w:szCs w:val="20"/>
              </w:rPr>
            </w:pPr>
          </w:p>
        </w:tc>
        <w:tc>
          <w:tcPr>
            <w:tcW w:w="1620" w:type="dxa"/>
            <w:gridSpan w:val="2"/>
            <w:tcBorders>
              <w:top w:val="single" w:sz="4" w:space="0" w:color="000000"/>
              <w:left w:val="single" w:sz="4" w:space="0" w:color="000000"/>
              <w:bottom w:val="single" w:sz="4" w:space="0" w:color="000000"/>
              <w:right w:val="single" w:sz="4" w:space="0" w:color="000000"/>
            </w:tcBorders>
          </w:tcPr>
          <w:p w14:paraId="21DA6496" w14:textId="77777777" w:rsidR="00DC787B" w:rsidRPr="00696FBA" w:rsidRDefault="007A518D">
            <w:pPr>
              <w:ind w:left="108"/>
              <w:rPr>
                <w:rFonts w:ascii="Arial" w:hAnsi="Arial" w:cs="Arial"/>
                <w:sz w:val="20"/>
                <w:szCs w:val="20"/>
              </w:rPr>
            </w:pPr>
            <w:r w:rsidRPr="00696FBA">
              <w:rPr>
                <w:rFonts w:ascii="Arial" w:eastAsia="Times New Roman" w:hAnsi="Arial" w:cs="Arial"/>
                <w:sz w:val="20"/>
                <w:szCs w:val="20"/>
              </w:rPr>
              <w:t xml:space="preserve"> </w:t>
            </w:r>
          </w:p>
        </w:tc>
      </w:tr>
      <w:tr w:rsidR="00DC787B" w:rsidRPr="00696FBA" w14:paraId="31118F60" w14:textId="77777777" w:rsidTr="00696FBA">
        <w:trPr>
          <w:gridAfter w:val="1"/>
          <w:wAfter w:w="554" w:type="dxa"/>
          <w:trHeight w:val="604"/>
        </w:trPr>
        <w:tc>
          <w:tcPr>
            <w:tcW w:w="3870" w:type="dxa"/>
            <w:tcBorders>
              <w:top w:val="single" w:sz="4" w:space="0" w:color="000000"/>
              <w:left w:val="single" w:sz="4" w:space="0" w:color="000000"/>
              <w:bottom w:val="single" w:sz="4" w:space="0" w:color="000000"/>
              <w:right w:val="single" w:sz="4" w:space="0" w:color="000000"/>
            </w:tcBorders>
          </w:tcPr>
          <w:p w14:paraId="6C5A5496" w14:textId="68C489B9" w:rsidR="00DC787B" w:rsidRPr="00696FBA" w:rsidRDefault="007A518D" w:rsidP="00696FBA">
            <w:pPr>
              <w:ind w:left="360"/>
              <w:rPr>
                <w:rFonts w:ascii="Arial" w:hAnsi="Arial" w:cs="Arial"/>
                <w:sz w:val="20"/>
                <w:szCs w:val="20"/>
              </w:rPr>
            </w:pPr>
            <w:r w:rsidRPr="00696FBA">
              <w:rPr>
                <w:rFonts w:ascii="Arial" w:eastAsia="Times New Roman" w:hAnsi="Arial" w:cs="Arial"/>
                <w:b/>
                <w:sz w:val="20"/>
                <w:szCs w:val="20"/>
              </w:rPr>
              <w:t xml:space="preserve">Is the language/English quality of the article suitable for scholarly communications? </w:t>
            </w:r>
          </w:p>
        </w:tc>
        <w:tc>
          <w:tcPr>
            <w:tcW w:w="7290" w:type="dxa"/>
            <w:gridSpan w:val="5"/>
            <w:tcBorders>
              <w:top w:val="single" w:sz="4" w:space="0" w:color="000000"/>
              <w:left w:val="single" w:sz="4" w:space="0" w:color="000000"/>
              <w:bottom w:val="single" w:sz="4" w:space="0" w:color="000000"/>
              <w:right w:val="single" w:sz="4" w:space="0" w:color="000000"/>
            </w:tcBorders>
          </w:tcPr>
          <w:p w14:paraId="606BF481" w14:textId="77777777" w:rsidR="00DC787B" w:rsidRPr="00696FBA" w:rsidRDefault="007A518D">
            <w:pPr>
              <w:rPr>
                <w:rFonts w:ascii="Arial" w:hAnsi="Arial" w:cs="Arial"/>
                <w:sz w:val="20"/>
                <w:szCs w:val="20"/>
              </w:rPr>
            </w:pPr>
            <w:r w:rsidRPr="00696FBA">
              <w:rPr>
                <w:rFonts w:ascii="Arial" w:eastAsia="Times New Roman" w:hAnsi="Arial" w:cs="Arial"/>
                <w:sz w:val="20"/>
                <w:szCs w:val="20"/>
              </w:rPr>
              <w:t xml:space="preserve">Yes, the English is sufficiently accurate. </w:t>
            </w:r>
          </w:p>
        </w:tc>
        <w:tc>
          <w:tcPr>
            <w:tcW w:w="1620" w:type="dxa"/>
            <w:gridSpan w:val="2"/>
            <w:tcBorders>
              <w:top w:val="single" w:sz="4" w:space="0" w:color="000000"/>
              <w:left w:val="single" w:sz="4" w:space="0" w:color="000000"/>
              <w:bottom w:val="single" w:sz="4" w:space="0" w:color="000000"/>
              <w:right w:val="single" w:sz="4" w:space="0" w:color="000000"/>
            </w:tcBorders>
          </w:tcPr>
          <w:p w14:paraId="288FD600" w14:textId="77777777" w:rsidR="00DC787B" w:rsidRPr="00696FBA" w:rsidRDefault="007A518D">
            <w:pPr>
              <w:rPr>
                <w:rFonts w:ascii="Arial" w:hAnsi="Arial" w:cs="Arial"/>
                <w:sz w:val="20"/>
                <w:szCs w:val="20"/>
              </w:rPr>
            </w:pPr>
            <w:r w:rsidRPr="00696FBA">
              <w:rPr>
                <w:rFonts w:ascii="Arial" w:eastAsia="Times New Roman" w:hAnsi="Arial" w:cs="Arial"/>
                <w:sz w:val="20"/>
                <w:szCs w:val="20"/>
              </w:rPr>
              <w:t xml:space="preserve"> </w:t>
            </w:r>
          </w:p>
        </w:tc>
      </w:tr>
      <w:tr w:rsidR="00DC787B" w:rsidRPr="00696FBA" w14:paraId="2473BACA" w14:textId="77777777" w:rsidTr="00696FBA">
        <w:trPr>
          <w:gridAfter w:val="1"/>
          <w:wAfter w:w="554" w:type="dxa"/>
          <w:trHeight w:val="2143"/>
        </w:trPr>
        <w:tc>
          <w:tcPr>
            <w:tcW w:w="3870" w:type="dxa"/>
            <w:tcBorders>
              <w:top w:val="single" w:sz="4" w:space="0" w:color="000000"/>
              <w:left w:val="single" w:sz="4" w:space="0" w:color="000000"/>
              <w:bottom w:val="single" w:sz="4" w:space="0" w:color="000000"/>
              <w:right w:val="single" w:sz="4" w:space="0" w:color="000000"/>
            </w:tcBorders>
          </w:tcPr>
          <w:p w14:paraId="09B61365" w14:textId="77777777" w:rsidR="00DC787B" w:rsidRPr="00696FBA" w:rsidRDefault="007A518D">
            <w:pPr>
              <w:rPr>
                <w:rFonts w:ascii="Arial" w:hAnsi="Arial" w:cs="Arial"/>
                <w:sz w:val="20"/>
                <w:szCs w:val="20"/>
              </w:rPr>
            </w:pPr>
            <w:r w:rsidRPr="00696FBA">
              <w:rPr>
                <w:rFonts w:ascii="Arial" w:eastAsia="Times New Roman" w:hAnsi="Arial" w:cs="Arial"/>
                <w:b/>
                <w:sz w:val="20"/>
                <w:szCs w:val="20"/>
                <w:u w:val="single" w:color="000000"/>
              </w:rPr>
              <w:t>Optional/General</w:t>
            </w:r>
            <w:r w:rsidRPr="00696FBA">
              <w:rPr>
                <w:rFonts w:ascii="Arial" w:eastAsia="Times New Roman" w:hAnsi="Arial" w:cs="Arial"/>
                <w:b/>
                <w:sz w:val="20"/>
                <w:szCs w:val="20"/>
              </w:rPr>
              <w:t xml:space="preserve"> </w:t>
            </w:r>
            <w:r w:rsidRPr="00696FBA">
              <w:rPr>
                <w:rFonts w:ascii="Arial" w:eastAsia="Times New Roman" w:hAnsi="Arial" w:cs="Arial"/>
                <w:sz w:val="20"/>
                <w:szCs w:val="20"/>
              </w:rPr>
              <w:t xml:space="preserve">comments </w:t>
            </w:r>
          </w:p>
          <w:p w14:paraId="2912C20A" w14:textId="77777777" w:rsidR="00DC787B" w:rsidRPr="00696FBA" w:rsidRDefault="007A518D">
            <w:pPr>
              <w:rPr>
                <w:rFonts w:ascii="Arial" w:hAnsi="Arial" w:cs="Arial"/>
                <w:sz w:val="20"/>
                <w:szCs w:val="20"/>
              </w:rPr>
            </w:pPr>
            <w:r w:rsidRPr="00696FBA">
              <w:rPr>
                <w:rFonts w:ascii="Arial" w:eastAsia="Times New Roman" w:hAnsi="Arial" w:cs="Arial"/>
                <w:sz w:val="20"/>
                <w:szCs w:val="20"/>
              </w:rPr>
              <w:t xml:space="preserve"> </w:t>
            </w:r>
          </w:p>
        </w:tc>
        <w:tc>
          <w:tcPr>
            <w:tcW w:w="7290" w:type="dxa"/>
            <w:gridSpan w:val="5"/>
            <w:tcBorders>
              <w:top w:val="single" w:sz="4" w:space="0" w:color="000000"/>
              <w:left w:val="single" w:sz="4" w:space="0" w:color="000000"/>
              <w:bottom w:val="single" w:sz="4" w:space="0" w:color="000000"/>
              <w:right w:val="single" w:sz="4" w:space="0" w:color="000000"/>
            </w:tcBorders>
          </w:tcPr>
          <w:p w14:paraId="6529B587" w14:textId="4BE9A2D1" w:rsidR="00DC787B" w:rsidRPr="00696FBA" w:rsidRDefault="007A518D" w:rsidP="00696FBA">
            <w:pPr>
              <w:spacing w:line="239" w:lineRule="auto"/>
              <w:rPr>
                <w:rFonts w:ascii="Arial" w:hAnsi="Arial" w:cs="Arial"/>
                <w:sz w:val="20"/>
                <w:szCs w:val="20"/>
              </w:rPr>
            </w:pPr>
            <w:r w:rsidRPr="00696FBA">
              <w:rPr>
                <w:rFonts w:ascii="Arial" w:eastAsia="Times New Roman" w:hAnsi="Arial" w:cs="Arial"/>
                <w:b/>
                <w:sz w:val="20"/>
                <w:szCs w:val="20"/>
              </w:rPr>
              <w:t xml:space="preserve">The abstract of the article is well-written. In the introduction, I suggest including more references, particularly from the last five years, whether they evaluate the presence of metals in shrimp, lobsters, mollusks, fish, or simply indicate their presence in the water of rivers and lakes. Regarding the materials and methods section, I suggest adding references for the methodologies that were used in the laboratory analyses to maintain greater fidelity to the studies and analytical protocols. The results are well written and direct. Concerning the discussion section, I suggest including more current references. Some sentences lack citations. </w:t>
            </w:r>
          </w:p>
        </w:tc>
        <w:tc>
          <w:tcPr>
            <w:tcW w:w="1620" w:type="dxa"/>
            <w:gridSpan w:val="2"/>
            <w:tcBorders>
              <w:top w:val="single" w:sz="4" w:space="0" w:color="000000"/>
              <w:left w:val="single" w:sz="4" w:space="0" w:color="000000"/>
              <w:bottom w:val="single" w:sz="4" w:space="0" w:color="000000"/>
              <w:right w:val="single" w:sz="4" w:space="0" w:color="000000"/>
            </w:tcBorders>
          </w:tcPr>
          <w:p w14:paraId="0C25E2A0" w14:textId="77777777" w:rsidR="00DC787B" w:rsidRPr="00696FBA" w:rsidRDefault="007A518D">
            <w:pPr>
              <w:rPr>
                <w:rFonts w:ascii="Arial" w:hAnsi="Arial" w:cs="Arial"/>
                <w:sz w:val="20"/>
                <w:szCs w:val="20"/>
              </w:rPr>
            </w:pPr>
            <w:r w:rsidRPr="00696FBA">
              <w:rPr>
                <w:rFonts w:ascii="Arial" w:eastAsia="Times New Roman" w:hAnsi="Arial" w:cs="Arial"/>
                <w:sz w:val="20"/>
                <w:szCs w:val="20"/>
              </w:rPr>
              <w:t xml:space="preserve"> </w:t>
            </w:r>
          </w:p>
        </w:tc>
      </w:tr>
    </w:tbl>
    <w:p w14:paraId="2272AF2A" w14:textId="0692ECC3" w:rsidR="00FF18B8" w:rsidRPr="00696FBA" w:rsidRDefault="007A518D" w:rsidP="00FF18B8">
      <w:pPr>
        <w:spacing w:after="0"/>
        <w:rPr>
          <w:rFonts w:ascii="Arial" w:hAnsi="Arial" w:cs="Arial"/>
          <w:sz w:val="20"/>
          <w:szCs w:val="20"/>
        </w:rPr>
      </w:pPr>
      <w:r w:rsidRPr="00696FBA">
        <w:rPr>
          <w:rFonts w:ascii="Arial" w:eastAsia="Times New Roman" w:hAnsi="Arial" w:cs="Arial"/>
          <w:b/>
          <w:sz w:val="20"/>
          <w:szCs w:val="20"/>
        </w:rPr>
        <w:t xml:space="preserve">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462"/>
        <w:gridCol w:w="4107"/>
        <w:gridCol w:w="6211"/>
      </w:tblGrid>
      <w:tr w:rsidR="00FF18B8" w:rsidRPr="00696FBA" w14:paraId="74C85B7B" w14:textId="77777777" w:rsidTr="00696FB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FEF9233" w14:textId="4C014EF2" w:rsidR="00FF18B8" w:rsidRPr="00696FBA" w:rsidRDefault="00FF18B8" w:rsidP="00033433">
            <w:pPr>
              <w:rPr>
                <w:rFonts w:ascii="Arial" w:eastAsia="Arial Unicode MS" w:hAnsi="Arial" w:cs="Arial"/>
                <w:b/>
                <w:sz w:val="20"/>
                <w:szCs w:val="20"/>
                <w:u w:val="single"/>
                <w:lang w:val="en-GB"/>
              </w:rPr>
            </w:pPr>
            <w:bookmarkStart w:id="0" w:name="_Hlk156057704"/>
            <w:bookmarkStart w:id="1" w:name="_Hlk156057883"/>
            <w:r w:rsidRPr="00696FBA">
              <w:rPr>
                <w:rFonts w:ascii="Arial" w:eastAsia="Arial Unicode MS" w:hAnsi="Arial" w:cs="Arial"/>
                <w:b/>
                <w:sz w:val="20"/>
                <w:szCs w:val="20"/>
                <w:highlight w:val="yellow"/>
                <w:u w:val="single"/>
                <w:lang w:val="en-GB"/>
              </w:rPr>
              <w:t>PART  2:</w:t>
            </w:r>
            <w:r w:rsidRPr="00696FBA">
              <w:rPr>
                <w:rFonts w:ascii="Arial" w:eastAsia="Arial Unicode MS" w:hAnsi="Arial" w:cs="Arial"/>
                <w:b/>
                <w:sz w:val="20"/>
                <w:szCs w:val="20"/>
                <w:u w:val="single"/>
                <w:lang w:val="en-GB"/>
              </w:rPr>
              <w:t xml:space="preserve"> </w:t>
            </w:r>
          </w:p>
        </w:tc>
      </w:tr>
      <w:tr w:rsidR="00FF18B8" w:rsidRPr="00696FBA" w14:paraId="6910FF45" w14:textId="77777777" w:rsidTr="00696FBA">
        <w:trPr>
          <w:trHeight w:val="85"/>
        </w:trPr>
        <w:tc>
          <w:tcPr>
            <w:tcW w:w="963" w:type="pct"/>
            <w:shd w:val="clear" w:color="auto" w:fill="auto"/>
            <w:noWrap/>
            <w:tcMar>
              <w:top w:w="0" w:type="dxa"/>
              <w:left w:w="108" w:type="dxa"/>
              <w:bottom w:w="0" w:type="dxa"/>
              <w:right w:w="108" w:type="dxa"/>
            </w:tcMar>
            <w:vAlign w:val="center"/>
          </w:tcPr>
          <w:p w14:paraId="456A7D49" w14:textId="77777777" w:rsidR="00FF18B8" w:rsidRPr="00696FBA" w:rsidRDefault="00FF18B8" w:rsidP="00033433">
            <w:pPr>
              <w:rPr>
                <w:rFonts w:ascii="Arial" w:eastAsia="Arial Unicode MS" w:hAnsi="Arial" w:cs="Arial"/>
                <w:sz w:val="20"/>
                <w:szCs w:val="20"/>
                <w:lang w:val="en-GB"/>
              </w:rPr>
            </w:pPr>
          </w:p>
        </w:tc>
        <w:tc>
          <w:tcPr>
            <w:tcW w:w="1607" w:type="pct"/>
            <w:shd w:val="clear" w:color="auto" w:fill="auto"/>
            <w:tcMar>
              <w:top w:w="0" w:type="dxa"/>
              <w:left w:w="108" w:type="dxa"/>
              <w:bottom w:w="0" w:type="dxa"/>
              <w:right w:w="108" w:type="dxa"/>
            </w:tcMar>
          </w:tcPr>
          <w:p w14:paraId="21554040" w14:textId="77777777" w:rsidR="00FF18B8" w:rsidRPr="00696FBA" w:rsidRDefault="00FF18B8" w:rsidP="00033433">
            <w:pPr>
              <w:keepNext/>
              <w:outlineLvl w:val="1"/>
              <w:rPr>
                <w:rFonts w:ascii="Arial" w:eastAsia="MS Mincho" w:hAnsi="Arial" w:cs="Arial"/>
                <w:b/>
                <w:bCs/>
                <w:sz w:val="20"/>
                <w:szCs w:val="20"/>
                <w:lang w:val="en-GB"/>
              </w:rPr>
            </w:pPr>
            <w:r w:rsidRPr="00696FBA">
              <w:rPr>
                <w:rFonts w:ascii="Arial" w:eastAsia="MS Mincho" w:hAnsi="Arial" w:cs="Arial"/>
                <w:b/>
                <w:bCs/>
                <w:sz w:val="20"/>
                <w:szCs w:val="20"/>
                <w:lang w:val="en-GB"/>
              </w:rPr>
              <w:t>Reviewer’s comment</w:t>
            </w:r>
          </w:p>
        </w:tc>
        <w:tc>
          <w:tcPr>
            <w:tcW w:w="2430" w:type="pct"/>
            <w:shd w:val="clear" w:color="auto" w:fill="auto"/>
          </w:tcPr>
          <w:p w14:paraId="1D97F14E" w14:textId="1571A893" w:rsidR="00FF18B8" w:rsidRPr="00696FBA" w:rsidRDefault="00FF18B8" w:rsidP="00696FBA">
            <w:pPr>
              <w:spacing w:line="252" w:lineRule="auto"/>
              <w:rPr>
                <w:rFonts w:ascii="Arial" w:hAnsi="Arial" w:cs="Arial"/>
                <w:kern w:val="2"/>
                <w:sz w:val="20"/>
                <w:szCs w:val="20"/>
                <w:lang w:val="en-IN"/>
              </w:rPr>
            </w:pPr>
            <w:r w:rsidRPr="00696FBA">
              <w:rPr>
                <w:rFonts w:ascii="Arial" w:hAnsi="Arial" w:cs="Arial"/>
                <w:b/>
                <w:kern w:val="2"/>
                <w:sz w:val="20"/>
                <w:szCs w:val="20"/>
                <w:lang w:val="en-IN"/>
              </w:rPr>
              <w:t>Author’s Feedback</w:t>
            </w:r>
            <w:r w:rsidRPr="00696FBA">
              <w:rPr>
                <w:rFonts w:ascii="Arial" w:hAnsi="Arial" w:cs="Arial"/>
                <w:kern w:val="2"/>
                <w:sz w:val="20"/>
                <w:szCs w:val="20"/>
                <w:lang w:val="en-IN"/>
              </w:rPr>
              <w:t xml:space="preserve"> (It is mandatory that authors should write his/her feedback here)</w:t>
            </w:r>
          </w:p>
        </w:tc>
      </w:tr>
      <w:tr w:rsidR="00FF18B8" w:rsidRPr="00696FBA" w14:paraId="580491FE" w14:textId="77777777" w:rsidTr="00696FBA">
        <w:trPr>
          <w:trHeight w:val="85"/>
        </w:trPr>
        <w:tc>
          <w:tcPr>
            <w:tcW w:w="963" w:type="pct"/>
            <w:shd w:val="clear" w:color="auto" w:fill="auto"/>
            <w:noWrap/>
            <w:tcMar>
              <w:top w:w="0" w:type="dxa"/>
              <w:left w:w="108" w:type="dxa"/>
              <w:bottom w:w="0" w:type="dxa"/>
              <w:right w:w="108" w:type="dxa"/>
            </w:tcMar>
            <w:vAlign w:val="center"/>
          </w:tcPr>
          <w:p w14:paraId="6831C296" w14:textId="77777777" w:rsidR="00696FBA" w:rsidRPr="00696FBA" w:rsidRDefault="00FF18B8" w:rsidP="00033433">
            <w:pPr>
              <w:rPr>
                <w:rFonts w:ascii="Arial" w:eastAsia="Arial Unicode MS" w:hAnsi="Arial" w:cs="Arial"/>
                <w:b/>
                <w:sz w:val="20"/>
                <w:szCs w:val="20"/>
                <w:lang w:val="en-GB"/>
              </w:rPr>
            </w:pPr>
            <w:r w:rsidRPr="00696FBA">
              <w:rPr>
                <w:rFonts w:ascii="Arial" w:eastAsia="Arial Unicode MS" w:hAnsi="Arial" w:cs="Arial"/>
                <w:b/>
                <w:sz w:val="20"/>
                <w:szCs w:val="20"/>
                <w:lang w:val="en-GB"/>
              </w:rPr>
              <w:t>Are there ethical issues</w:t>
            </w:r>
          </w:p>
          <w:p w14:paraId="34310516" w14:textId="6267C7D7" w:rsidR="00FF18B8" w:rsidRPr="00696FBA" w:rsidRDefault="00FF18B8" w:rsidP="00033433">
            <w:pPr>
              <w:rPr>
                <w:rFonts w:ascii="Arial" w:eastAsia="Arial Unicode MS" w:hAnsi="Arial" w:cs="Arial"/>
                <w:b/>
                <w:sz w:val="20"/>
                <w:szCs w:val="20"/>
                <w:lang w:val="en-GB"/>
              </w:rPr>
            </w:pPr>
            <w:r w:rsidRPr="00696FBA">
              <w:rPr>
                <w:rFonts w:ascii="Arial" w:eastAsia="Arial Unicode MS" w:hAnsi="Arial" w:cs="Arial"/>
                <w:b/>
                <w:sz w:val="20"/>
                <w:szCs w:val="20"/>
                <w:lang w:val="en-GB"/>
              </w:rPr>
              <w:t xml:space="preserve"> in this manuscript? </w:t>
            </w:r>
          </w:p>
        </w:tc>
        <w:tc>
          <w:tcPr>
            <w:tcW w:w="1607" w:type="pct"/>
            <w:shd w:val="clear" w:color="auto" w:fill="auto"/>
            <w:tcMar>
              <w:top w:w="0" w:type="dxa"/>
              <w:left w:w="108" w:type="dxa"/>
              <w:bottom w:w="0" w:type="dxa"/>
              <w:right w:w="108" w:type="dxa"/>
            </w:tcMar>
            <w:vAlign w:val="center"/>
          </w:tcPr>
          <w:p w14:paraId="255C1683" w14:textId="445CB95D" w:rsidR="00FF18B8" w:rsidRPr="00696FBA" w:rsidRDefault="00FF18B8" w:rsidP="00033433">
            <w:pPr>
              <w:rPr>
                <w:rFonts w:ascii="Arial" w:eastAsia="Arial Unicode MS" w:hAnsi="Arial" w:cs="Arial"/>
                <w:i/>
                <w:iCs/>
                <w:sz w:val="20"/>
                <w:szCs w:val="20"/>
                <w:u w:val="single"/>
                <w:lang w:val="en-GB"/>
              </w:rPr>
            </w:pPr>
            <w:r w:rsidRPr="00696FBA">
              <w:rPr>
                <w:rFonts w:ascii="Arial" w:eastAsia="Arial Unicode MS" w:hAnsi="Arial" w:cs="Arial"/>
                <w:i/>
                <w:iCs/>
                <w:sz w:val="20"/>
                <w:szCs w:val="20"/>
                <w:u w:val="single"/>
                <w:lang w:val="en-GB"/>
              </w:rPr>
              <w:t xml:space="preserve">(If yes, </w:t>
            </w:r>
            <w:proofErr w:type="gramStart"/>
            <w:r w:rsidRPr="00696FBA">
              <w:rPr>
                <w:rFonts w:ascii="Arial" w:eastAsia="Arial Unicode MS" w:hAnsi="Arial" w:cs="Arial"/>
                <w:i/>
                <w:iCs/>
                <w:sz w:val="20"/>
                <w:szCs w:val="20"/>
                <w:u w:val="single"/>
                <w:lang w:val="en-GB"/>
              </w:rPr>
              <w:t>Kindly</w:t>
            </w:r>
            <w:proofErr w:type="gramEnd"/>
            <w:r w:rsidRPr="00696FBA">
              <w:rPr>
                <w:rFonts w:ascii="Arial" w:eastAsia="Arial Unicode MS" w:hAnsi="Arial" w:cs="Arial"/>
                <w:i/>
                <w:iCs/>
                <w:sz w:val="20"/>
                <w:szCs w:val="20"/>
                <w:u w:val="single"/>
                <w:lang w:val="en-GB"/>
              </w:rPr>
              <w:t xml:space="preserve"> please write down the ethical issues here in details)</w:t>
            </w:r>
          </w:p>
        </w:tc>
        <w:tc>
          <w:tcPr>
            <w:tcW w:w="2430" w:type="pct"/>
            <w:shd w:val="clear" w:color="auto" w:fill="auto"/>
            <w:vAlign w:val="center"/>
          </w:tcPr>
          <w:p w14:paraId="133AF639" w14:textId="77777777" w:rsidR="00FF18B8" w:rsidRPr="00696FBA" w:rsidRDefault="00FF18B8" w:rsidP="00033433">
            <w:pPr>
              <w:rPr>
                <w:rFonts w:ascii="Arial" w:eastAsia="Arial Unicode MS" w:hAnsi="Arial" w:cs="Arial"/>
                <w:sz w:val="20"/>
                <w:szCs w:val="20"/>
                <w:lang w:val="en-GB"/>
              </w:rPr>
            </w:pPr>
          </w:p>
        </w:tc>
      </w:tr>
      <w:bookmarkEnd w:id="1"/>
    </w:tbl>
    <w:p w14:paraId="4261A5D6" w14:textId="77777777" w:rsidR="00FF18B8" w:rsidRPr="00696FBA" w:rsidRDefault="00FF18B8" w:rsidP="00FF18B8">
      <w:pPr>
        <w:rPr>
          <w:rFonts w:ascii="Arial" w:hAnsi="Arial" w:cs="Arial"/>
          <w:sz w:val="20"/>
          <w:szCs w:val="20"/>
        </w:rPr>
      </w:pPr>
    </w:p>
    <w:p w14:paraId="54B91649" w14:textId="77777777" w:rsidR="00696FBA" w:rsidRPr="00696FBA" w:rsidRDefault="00696FBA" w:rsidP="00696FBA">
      <w:pPr>
        <w:pStyle w:val="Affiliation"/>
        <w:spacing w:after="0" w:line="240" w:lineRule="auto"/>
        <w:jc w:val="left"/>
        <w:rPr>
          <w:rFonts w:ascii="Arial" w:hAnsi="Arial" w:cs="Arial"/>
          <w:b/>
          <w:u w:val="single"/>
        </w:rPr>
      </w:pPr>
      <w:r w:rsidRPr="00696FBA">
        <w:rPr>
          <w:rFonts w:ascii="Arial" w:hAnsi="Arial" w:cs="Arial"/>
          <w:b/>
          <w:u w:val="single"/>
        </w:rPr>
        <w:t>Reviewer details:</w:t>
      </w:r>
    </w:p>
    <w:p w14:paraId="6221AA91" w14:textId="77777777" w:rsidR="00696FBA" w:rsidRPr="00696FBA" w:rsidRDefault="00696FBA" w:rsidP="00696FBA">
      <w:pPr>
        <w:rPr>
          <w:rFonts w:ascii="Arial" w:hAnsi="Arial" w:cs="Arial"/>
          <w:b/>
          <w:bCs/>
          <w:sz w:val="20"/>
          <w:szCs w:val="20"/>
        </w:rPr>
      </w:pPr>
    </w:p>
    <w:p w14:paraId="5B98D1B9" w14:textId="257705AE" w:rsidR="00696FBA" w:rsidRPr="00696FBA" w:rsidRDefault="00696FBA" w:rsidP="00696FBA">
      <w:pPr>
        <w:rPr>
          <w:rFonts w:ascii="Arial" w:hAnsi="Arial" w:cs="Arial"/>
          <w:sz w:val="20"/>
          <w:szCs w:val="20"/>
        </w:rPr>
      </w:pPr>
      <w:proofErr w:type="spellStart"/>
      <w:r w:rsidRPr="00696FBA">
        <w:rPr>
          <w:rFonts w:ascii="Arial" w:hAnsi="Arial" w:cs="Arial"/>
          <w:b/>
          <w:bCs/>
          <w:sz w:val="20"/>
          <w:szCs w:val="20"/>
        </w:rPr>
        <w:t>Thaise</w:t>
      </w:r>
      <w:proofErr w:type="spellEnd"/>
      <w:r w:rsidRPr="00696FBA">
        <w:rPr>
          <w:rFonts w:ascii="Arial" w:hAnsi="Arial" w:cs="Arial"/>
          <w:b/>
          <w:bCs/>
          <w:sz w:val="20"/>
          <w:szCs w:val="20"/>
        </w:rPr>
        <w:t xml:space="preserve"> </w:t>
      </w:r>
      <w:proofErr w:type="spellStart"/>
      <w:r w:rsidRPr="00696FBA">
        <w:rPr>
          <w:rFonts w:ascii="Arial" w:hAnsi="Arial" w:cs="Arial"/>
          <w:b/>
          <w:bCs/>
          <w:sz w:val="20"/>
          <w:szCs w:val="20"/>
        </w:rPr>
        <w:t>Dalferth</w:t>
      </w:r>
      <w:proofErr w:type="spellEnd"/>
      <w:r w:rsidRPr="00696FBA">
        <w:rPr>
          <w:rFonts w:ascii="Arial" w:hAnsi="Arial" w:cs="Arial"/>
          <w:b/>
          <w:bCs/>
          <w:sz w:val="20"/>
          <w:szCs w:val="20"/>
        </w:rPr>
        <w:t xml:space="preserve"> </w:t>
      </w:r>
      <w:proofErr w:type="spellStart"/>
      <w:r w:rsidRPr="00696FBA">
        <w:rPr>
          <w:rFonts w:ascii="Arial" w:hAnsi="Arial" w:cs="Arial"/>
          <w:b/>
          <w:bCs/>
          <w:sz w:val="20"/>
          <w:szCs w:val="20"/>
        </w:rPr>
        <w:t>Zancan</w:t>
      </w:r>
      <w:proofErr w:type="spellEnd"/>
      <w:r w:rsidRPr="00696FBA">
        <w:rPr>
          <w:rFonts w:ascii="Arial" w:hAnsi="Arial" w:cs="Arial"/>
          <w:b/>
          <w:bCs/>
          <w:sz w:val="20"/>
          <w:szCs w:val="20"/>
        </w:rPr>
        <w:t>, Federal University of Rio Grande, Brazil</w:t>
      </w:r>
      <w:r w:rsidRPr="00696FBA">
        <w:rPr>
          <w:rFonts w:ascii="Arial" w:hAnsi="Arial" w:cs="Arial"/>
          <w:sz w:val="20"/>
          <w:szCs w:val="20"/>
        </w:rPr>
        <w:t xml:space="preserve"> </w:t>
      </w:r>
    </w:p>
    <w:bookmarkEnd w:id="0"/>
    <w:p w14:paraId="14BC806F" w14:textId="77777777" w:rsidR="00DC787B" w:rsidRPr="00696FBA" w:rsidRDefault="00DC787B" w:rsidP="00FF18B8">
      <w:pPr>
        <w:spacing w:after="0"/>
        <w:rPr>
          <w:rFonts w:ascii="Arial" w:hAnsi="Arial" w:cs="Arial"/>
          <w:sz w:val="20"/>
          <w:szCs w:val="20"/>
        </w:rPr>
      </w:pPr>
    </w:p>
    <w:sectPr w:rsidR="00DC787B" w:rsidRPr="00696FBA">
      <w:pgSz w:w="15840" w:h="12240" w:orient="landscape"/>
      <w:pgMar w:top="1836" w:right="1441" w:bottom="149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87B"/>
    <w:rsid w:val="002B4E0E"/>
    <w:rsid w:val="00696FBA"/>
    <w:rsid w:val="00760D03"/>
    <w:rsid w:val="007A518D"/>
    <w:rsid w:val="00846565"/>
    <w:rsid w:val="008C037A"/>
    <w:rsid w:val="00A25223"/>
    <w:rsid w:val="00A40BCF"/>
    <w:rsid w:val="00DC787B"/>
    <w:rsid w:val="00FF1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0181"/>
  <w15:docId w15:val="{90A136D5-5DAA-4C16-8F12-4C51098E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unhideWhenUsed/>
    <w:rsid w:val="00846565"/>
    <w:rPr>
      <w:color w:val="0000FF"/>
      <w:u w:val="single"/>
    </w:rPr>
  </w:style>
  <w:style w:type="paragraph" w:customStyle="1" w:styleId="Affiliation">
    <w:name w:val="Affiliation"/>
    <w:basedOn w:val="Normal"/>
    <w:rsid w:val="00696FBA"/>
    <w:pPr>
      <w:spacing w:after="240" w:line="240" w:lineRule="exact"/>
      <w:jc w:val="right"/>
    </w:pPr>
    <w:rPr>
      <w:rFonts w:ascii="Helvetica" w:eastAsia="Times New Roman" w:hAnsi="Helvetica"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asianresearch.com/index.php/AJO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SDI CPU 1070</cp:lastModifiedBy>
  <cp:revision>9</cp:revision>
  <dcterms:created xsi:type="dcterms:W3CDTF">2025-05-16T08:18:00Z</dcterms:created>
  <dcterms:modified xsi:type="dcterms:W3CDTF">2025-05-24T06:36:00Z</dcterms:modified>
</cp:coreProperties>
</file>