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B71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71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B71B4" w:rsidRPr="006B71B4" w:rsidRDefault="006B71B4" w:rsidP="006B71B4">
      <w:pPr>
        <w:rPr>
          <w:rFonts w:ascii="Arial" w:hAnsi="Arial" w:cs="Arial"/>
          <w:sz w:val="20"/>
          <w:szCs w:val="20"/>
        </w:rPr>
      </w:pPr>
      <w:r w:rsidRPr="006B71B4">
        <w:rPr>
          <w:rFonts w:ascii="Arial" w:hAnsi="Arial" w:cs="Arial"/>
          <w:sz w:val="20"/>
          <w:szCs w:val="20"/>
        </w:rPr>
        <w:t>The research study is found to be an excellent diversity study and helpful in conservation of butterfly diversity.</w:t>
      </w:r>
    </w:p>
    <w:p w:rsidR="009344FF" w:rsidRPr="006B71B4" w:rsidRDefault="006B71B4" w:rsidP="006B71B4">
      <w:pPr>
        <w:rPr>
          <w:rFonts w:ascii="Arial" w:hAnsi="Arial" w:cs="Arial"/>
          <w:sz w:val="20"/>
          <w:szCs w:val="20"/>
        </w:rPr>
      </w:pPr>
      <w:r w:rsidRPr="006B71B4">
        <w:rPr>
          <w:rFonts w:ascii="Arial" w:hAnsi="Arial" w:cs="Arial"/>
          <w:sz w:val="20"/>
          <w:szCs w:val="20"/>
        </w:rPr>
        <w:t>I also accept the reviewer comments and the paper could be published in our journal.</w:t>
      </w:r>
    </w:p>
    <w:p w:rsidR="00000000" w:rsidRPr="006B71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71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B71B4" w:rsidRPr="006B71B4" w:rsidRDefault="006B71B4" w:rsidP="006B71B4">
      <w:pPr>
        <w:rPr>
          <w:rFonts w:ascii="Arial" w:hAnsi="Arial" w:cs="Arial"/>
          <w:bCs/>
          <w:sz w:val="20"/>
          <w:szCs w:val="20"/>
        </w:rPr>
      </w:pPr>
      <w:bookmarkStart w:id="0" w:name="_Hlk200799775"/>
      <w:r w:rsidRPr="006B71B4">
        <w:rPr>
          <w:rFonts w:ascii="Arial" w:hAnsi="Arial" w:cs="Arial"/>
          <w:bCs/>
          <w:sz w:val="20"/>
          <w:szCs w:val="20"/>
        </w:rPr>
        <w:t xml:space="preserve">Dr. P. Veera </w:t>
      </w:r>
      <w:proofErr w:type="spellStart"/>
      <w:r w:rsidRPr="006B71B4">
        <w:rPr>
          <w:rFonts w:ascii="Arial" w:hAnsi="Arial" w:cs="Arial"/>
          <w:bCs/>
          <w:sz w:val="20"/>
          <w:szCs w:val="20"/>
        </w:rPr>
        <w:t>Muthumari</w:t>
      </w:r>
      <w:proofErr w:type="spellEnd"/>
      <w:r w:rsidRPr="006B71B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B71B4">
        <w:rPr>
          <w:rFonts w:ascii="Arial" w:hAnsi="Arial" w:cs="Arial"/>
          <w:bCs/>
          <w:sz w:val="20"/>
          <w:szCs w:val="20"/>
        </w:rPr>
        <w:t>V.</w:t>
      </w:r>
      <w:proofErr w:type="gramStart"/>
      <w:r w:rsidRPr="006B71B4">
        <w:rPr>
          <w:rFonts w:ascii="Arial" w:hAnsi="Arial" w:cs="Arial"/>
          <w:bCs/>
          <w:sz w:val="20"/>
          <w:szCs w:val="20"/>
        </w:rPr>
        <w:t>V.Vanniaperumal</w:t>
      </w:r>
      <w:proofErr w:type="spellEnd"/>
      <w:proofErr w:type="gramEnd"/>
      <w:r w:rsidRPr="006B71B4">
        <w:rPr>
          <w:rFonts w:ascii="Arial" w:hAnsi="Arial" w:cs="Arial"/>
          <w:bCs/>
          <w:sz w:val="20"/>
          <w:szCs w:val="20"/>
        </w:rPr>
        <w:t xml:space="preserve"> College for Women,</w:t>
      </w:r>
      <w:r w:rsidRPr="006B71B4">
        <w:rPr>
          <w:rFonts w:ascii="Arial" w:hAnsi="Arial" w:cs="Arial"/>
          <w:bCs/>
          <w:sz w:val="20"/>
          <w:szCs w:val="20"/>
        </w:rPr>
        <w:t xml:space="preserve"> </w:t>
      </w:r>
      <w:r w:rsidRPr="006B71B4">
        <w:rPr>
          <w:rFonts w:ascii="Arial" w:hAnsi="Arial" w:cs="Arial"/>
          <w:bCs/>
          <w:sz w:val="20"/>
          <w:szCs w:val="20"/>
        </w:rPr>
        <w:t>Virudhunagar, Tamil Nanu, India</w:t>
      </w:r>
      <w:bookmarkEnd w:id="0"/>
    </w:p>
    <w:sectPr w:rsidR="006B71B4" w:rsidRPr="006B7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71B4"/>
    <w:rsid w:val="009344FF"/>
    <w:rsid w:val="009F328F"/>
    <w:rsid w:val="00A72896"/>
    <w:rsid w:val="00A9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3BE24"/>
  <w15:docId w15:val="{93BD48C3-57BC-46B2-BB91-E09D7891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2025-06-14T07:52:00Z</dcterms:modified>
</cp:coreProperties>
</file>