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07F25E" w14:textId="77777777" w:rsidR="00992564" w:rsidRPr="00992564" w:rsidRDefault="00992564" w:rsidP="00992564">
      <w:pPr>
        <w:spacing w:line="240" w:lineRule="auto"/>
        <w:jc w:val="center"/>
        <w:rPr>
          <w:rFonts w:ascii="Times New Roman" w:hAnsi="Times New Roman" w:cs="Times New Roman"/>
          <w:b/>
          <w:bCs/>
          <w:i/>
          <w:iCs/>
          <w:sz w:val="26"/>
          <w:szCs w:val="26"/>
          <w:u w:val="single"/>
        </w:rPr>
      </w:pPr>
      <w:r w:rsidRPr="00992564">
        <w:rPr>
          <w:rFonts w:ascii="Times New Roman" w:hAnsi="Times New Roman" w:cs="Times New Roman"/>
          <w:b/>
          <w:bCs/>
          <w:i/>
          <w:iCs/>
          <w:sz w:val="26"/>
          <w:szCs w:val="26"/>
          <w:u w:val="single"/>
        </w:rPr>
        <w:t>Short communication</w:t>
      </w:r>
    </w:p>
    <w:p w14:paraId="1C393772" w14:textId="77777777" w:rsidR="00CE55F9" w:rsidRPr="00D0720E" w:rsidRDefault="00380533" w:rsidP="007D4EAE">
      <w:pPr>
        <w:spacing w:line="240" w:lineRule="auto"/>
        <w:jc w:val="center"/>
        <w:rPr>
          <w:rFonts w:ascii="Times New Roman" w:hAnsi="Times New Roman" w:cs="Times New Roman"/>
          <w:b/>
          <w:bCs/>
          <w:sz w:val="26"/>
          <w:szCs w:val="26"/>
          <w:lang w:val="en-IN"/>
        </w:rPr>
      </w:pPr>
      <w:r w:rsidRPr="00D0720E">
        <w:rPr>
          <w:rFonts w:ascii="Times New Roman" w:hAnsi="Times New Roman" w:cs="Times New Roman"/>
          <w:b/>
          <w:bCs/>
          <w:sz w:val="26"/>
          <w:szCs w:val="26"/>
          <w:lang w:val="en-IN"/>
        </w:rPr>
        <w:t>First report of</w:t>
      </w:r>
      <w:r w:rsidR="00625CC4" w:rsidRPr="00D0720E">
        <w:rPr>
          <w:rFonts w:ascii="Times New Roman" w:hAnsi="Times New Roman" w:cs="Times New Roman"/>
          <w:b/>
          <w:bCs/>
          <w:sz w:val="26"/>
          <w:szCs w:val="26"/>
          <w:lang w:val="en-IN"/>
        </w:rPr>
        <w:t xml:space="preserve"> a</w:t>
      </w:r>
      <w:r w:rsidR="00F975D4" w:rsidRPr="00D0720E">
        <w:rPr>
          <w:rFonts w:ascii="Times New Roman" w:hAnsi="Times New Roman" w:cs="Times New Roman"/>
          <w:b/>
          <w:bCs/>
          <w:sz w:val="26"/>
          <w:szCs w:val="26"/>
          <w:lang w:val="en-IN"/>
        </w:rPr>
        <w:t xml:space="preserve"> </w:t>
      </w:r>
      <w:r w:rsidR="00865D14" w:rsidRPr="00D0720E">
        <w:rPr>
          <w:rFonts w:ascii="Times New Roman" w:hAnsi="Times New Roman" w:cs="Times New Roman"/>
          <w:b/>
          <w:bCs/>
          <w:sz w:val="26"/>
          <w:szCs w:val="26"/>
          <w:lang w:val="en-IN"/>
        </w:rPr>
        <w:t>Mermithid nematode parasite</w:t>
      </w:r>
      <w:r w:rsidRPr="00D0720E">
        <w:rPr>
          <w:rFonts w:ascii="Times New Roman" w:hAnsi="Times New Roman" w:cs="Times New Roman"/>
          <w:b/>
          <w:bCs/>
          <w:sz w:val="26"/>
          <w:szCs w:val="26"/>
          <w:lang w:val="en-IN"/>
        </w:rPr>
        <w:t xml:space="preserve"> on</w:t>
      </w:r>
      <w:r w:rsidR="00F975D4" w:rsidRPr="00D0720E">
        <w:rPr>
          <w:rFonts w:ascii="Times New Roman" w:hAnsi="Times New Roman" w:cs="Times New Roman"/>
          <w:b/>
          <w:bCs/>
          <w:sz w:val="26"/>
          <w:szCs w:val="26"/>
          <w:lang w:val="en-IN"/>
        </w:rPr>
        <w:t xml:space="preserve"> </w:t>
      </w:r>
      <w:proofErr w:type="spellStart"/>
      <w:r w:rsidRPr="00D0720E">
        <w:rPr>
          <w:rFonts w:ascii="Times New Roman" w:hAnsi="Times New Roman" w:cs="Times New Roman"/>
          <w:b/>
          <w:bCs/>
          <w:i/>
          <w:iCs/>
          <w:sz w:val="26"/>
          <w:szCs w:val="26"/>
          <w:lang w:val="en-IN"/>
        </w:rPr>
        <w:t>Coccinella</w:t>
      </w:r>
      <w:proofErr w:type="spellEnd"/>
      <w:r w:rsidRPr="00D0720E">
        <w:rPr>
          <w:rFonts w:ascii="Times New Roman" w:hAnsi="Times New Roman" w:cs="Times New Roman"/>
          <w:b/>
          <w:bCs/>
          <w:i/>
          <w:iCs/>
          <w:sz w:val="26"/>
          <w:szCs w:val="26"/>
          <w:lang w:val="en-IN"/>
        </w:rPr>
        <w:t xml:space="preserve"> transversalis</w:t>
      </w:r>
      <w:r w:rsidR="00D0720E" w:rsidRPr="00D0720E">
        <w:rPr>
          <w:rFonts w:ascii="Times New Roman" w:hAnsi="Times New Roman" w:cs="Times New Roman"/>
          <w:b/>
          <w:bCs/>
          <w:i/>
          <w:iCs/>
          <w:sz w:val="26"/>
          <w:szCs w:val="26"/>
          <w:lang w:val="en-IN"/>
        </w:rPr>
        <w:t xml:space="preserve"> </w:t>
      </w:r>
      <w:r w:rsidR="00D0720E" w:rsidRPr="00D0720E">
        <w:rPr>
          <w:rFonts w:ascii="Times New Roman" w:hAnsi="Times New Roman" w:cs="Times New Roman"/>
          <w:b/>
          <w:bCs/>
          <w:sz w:val="26"/>
          <w:szCs w:val="26"/>
          <w:lang w:val="en-IN"/>
        </w:rPr>
        <w:t>(</w:t>
      </w:r>
      <w:proofErr w:type="spellStart"/>
      <w:r w:rsidR="00D0720E" w:rsidRPr="00D0720E">
        <w:rPr>
          <w:rFonts w:ascii="Times New Roman" w:hAnsi="Times New Roman" w:cs="Times New Roman"/>
          <w:b/>
          <w:bCs/>
          <w:sz w:val="26"/>
          <w:szCs w:val="26"/>
          <w:lang w:val="en-IN"/>
        </w:rPr>
        <w:t>Fabr</w:t>
      </w:r>
      <w:proofErr w:type="spellEnd"/>
      <w:r w:rsidR="00D0720E" w:rsidRPr="00D0720E">
        <w:rPr>
          <w:rFonts w:ascii="Times New Roman" w:hAnsi="Times New Roman" w:cs="Times New Roman"/>
          <w:b/>
          <w:bCs/>
          <w:sz w:val="26"/>
          <w:szCs w:val="26"/>
          <w:lang w:val="en-IN"/>
        </w:rPr>
        <w:t>.)</w:t>
      </w:r>
      <w:r w:rsidR="00F975D4" w:rsidRPr="00D0720E">
        <w:rPr>
          <w:rFonts w:ascii="Times New Roman" w:hAnsi="Times New Roman" w:cs="Times New Roman"/>
          <w:b/>
          <w:bCs/>
          <w:i/>
          <w:iCs/>
          <w:sz w:val="26"/>
          <w:szCs w:val="26"/>
          <w:lang w:val="en-IN"/>
        </w:rPr>
        <w:t xml:space="preserve">  </w:t>
      </w:r>
      <w:r w:rsidR="00865D14" w:rsidRPr="00D0720E">
        <w:rPr>
          <w:rFonts w:ascii="Times New Roman" w:hAnsi="Times New Roman" w:cs="Times New Roman"/>
          <w:b/>
          <w:bCs/>
          <w:sz w:val="26"/>
          <w:szCs w:val="26"/>
          <w:lang w:val="en-IN"/>
        </w:rPr>
        <w:t xml:space="preserve">(Coleoptera: Coccinellidae) </w:t>
      </w:r>
      <w:r w:rsidRPr="00D0720E">
        <w:rPr>
          <w:rFonts w:ascii="Times New Roman" w:hAnsi="Times New Roman" w:cs="Times New Roman"/>
          <w:b/>
          <w:bCs/>
          <w:sz w:val="26"/>
          <w:szCs w:val="26"/>
          <w:lang w:val="en-IN"/>
        </w:rPr>
        <w:t>from</w:t>
      </w:r>
      <w:r w:rsidR="00865D14" w:rsidRPr="00D0720E">
        <w:rPr>
          <w:rFonts w:ascii="Times New Roman" w:hAnsi="Times New Roman" w:cs="Times New Roman"/>
          <w:b/>
          <w:bCs/>
          <w:sz w:val="26"/>
          <w:szCs w:val="26"/>
          <w:lang w:val="en-IN"/>
        </w:rPr>
        <w:t xml:space="preserve"> </w:t>
      </w:r>
      <w:proofErr w:type="spellStart"/>
      <w:r w:rsidR="00865D14" w:rsidRPr="00D0720E">
        <w:rPr>
          <w:rFonts w:ascii="Times New Roman" w:hAnsi="Times New Roman" w:cs="Times New Roman"/>
          <w:b/>
          <w:bCs/>
          <w:sz w:val="26"/>
          <w:szCs w:val="26"/>
          <w:lang w:val="en-IN"/>
        </w:rPr>
        <w:t>Rajnandgaon</w:t>
      </w:r>
      <w:proofErr w:type="spellEnd"/>
      <w:r w:rsidRPr="00D0720E">
        <w:rPr>
          <w:rFonts w:ascii="Times New Roman" w:hAnsi="Times New Roman" w:cs="Times New Roman"/>
          <w:b/>
          <w:bCs/>
          <w:sz w:val="26"/>
          <w:szCs w:val="26"/>
          <w:lang w:val="en-IN"/>
        </w:rPr>
        <w:t>,</w:t>
      </w:r>
      <w:r w:rsidR="00865D14" w:rsidRPr="00D0720E">
        <w:rPr>
          <w:rFonts w:ascii="Times New Roman" w:hAnsi="Times New Roman" w:cs="Times New Roman"/>
          <w:b/>
          <w:bCs/>
          <w:sz w:val="26"/>
          <w:szCs w:val="26"/>
          <w:lang w:val="en-IN"/>
        </w:rPr>
        <w:t xml:space="preserve"> Chhattisgarh</w:t>
      </w:r>
      <w:r w:rsidR="004A14A6" w:rsidRPr="00D0720E">
        <w:rPr>
          <w:rFonts w:ascii="Times New Roman" w:hAnsi="Times New Roman" w:cs="Times New Roman"/>
          <w:b/>
          <w:bCs/>
          <w:sz w:val="26"/>
          <w:szCs w:val="26"/>
          <w:lang w:val="en-IN"/>
        </w:rPr>
        <w:t>.</w:t>
      </w:r>
    </w:p>
    <w:p w14:paraId="6AD3782A" w14:textId="77777777" w:rsidR="00B512CE" w:rsidRDefault="00B512CE" w:rsidP="00992564">
      <w:pPr>
        <w:spacing w:after="0" w:line="240" w:lineRule="auto"/>
        <w:jc w:val="center"/>
        <w:rPr>
          <w:rFonts w:ascii="Cambria" w:eastAsia="Times New Roman" w:hAnsi="Cambria" w:cs="Calibri"/>
          <w:szCs w:val="22"/>
          <w:lang w:val="en-GB" w:eastAsia="en-GB" w:bidi="ar-SA"/>
        </w:rPr>
      </w:pPr>
    </w:p>
    <w:p w14:paraId="7B7359FE" w14:textId="49054922" w:rsidR="00992564" w:rsidRPr="00992564" w:rsidRDefault="00992564" w:rsidP="00992564">
      <w:pPr>
        <w:spacing w:after="0" w:line="240" w:lineRule="auto"/>
        <w:jc w:val="center"/>
        <w:rPr>
          <w:rFonts w:ascii="Cambria" w:eastAsia="Times New Roman" w:hAnsi="Cambria" w:cs="Calibri"/>
          <w:szCs w:val="22"/>
          <w:lang w:val="en-GB" w:eastAsia="en-GB" w:bidi="ar-SA"/>
        </w:rPr>
      </w:pPr>
      <w:r>
        <w:rPr>
          <w:rFonts w:ascii="Cambria" w:eastAsia="Times New Roman" w:hAnsi="Cambria" w:cs="Calibri"/>
          <w:szCs w:val="22"/>
          <w:lang w:val="en-GB" w:eastAsia="en-GB" w:bidi="ar-SA"/>
        </w:rPr>
        <w:t xml:space="preserve"> </w:t>
      </w:r>
    </w:p>
    <w:p w14:paraId="25A8C46F" w14:textId="0D325801" w:rsidR="00992564" w:rsidRPr="002D393E" w:rsidRDefault="00992564" w:rsidP="0021392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14:paraId="1A75D3FF" w14:textId="77777777" w:rsidR="00213928" w:rsidRPr="001B2BF8" w:rsidRDefault="00213928" w:rsidP="00213928">
      <w:pPr>
        <w:spacing w:after="0" w:line="240" w:lineRule="auto"/>
        <w:jc w:val="center"/>
        <w:rPr>
          <w:rFonts w:ascii="Times New Roman" w:hAnsi="Times New Roman" w:cs="Times New Roman"/>
          <w:b/>
          <w:bCs/>
          <w:sz w:val="28"/>
          <w:szCs w:val="28"/>
          <w:lang w:val="en-IN"/>
        </w:rPr>
      </w:pPr>
    </w:p>
    <w:p w14:paraId="35529A08" w14:textId="77777777" w:rsidR="00AD2C91" w:rsidRPr="001B2BF8" w:rsidRDefault="004277C8" w:rsidP="000A5B48">
      <w:pPr>
        <w:jc w:val="both"/>
        <w:rPr>
          <w:rFonts w:ascii="Times New Roman" w:hAnsi="Times New Roman" w:cs="Times New Roman"/>
          <w:sz w:val="24"/>
          <w:szCs w:val="24"/>
          <w:lang w:val="en-IN"/>
        </w:rPr>
      </w:pPr>
      <w:r w:rsidRPr="001B2BF8">
        <w:rPr>
          <w:rFonts w:ascii="Times New Roman" w:hAnsi="Times New Roman" w:cs="Times New Roman"/>
          <w:sz w:val="24"/>
          <w:szCs w:val="24"/>
        </w:rPr>
        <w:t xml:space="preserve">             </w:t>
      </w:r>
      <w:r w:rsidR="00CC5AAB" w:rsidRPr="001B2BF8">
        <w:rPr>
          <w:rFonts w:ascii="Times New Roman" w:hAnsi="Times New Roman" w:cs="Times New Roman"/>
          <w:sz w:val="24"/>
          <w:szCs w:val="24"/>
        </w:rPr>
        <w:t>Coccinellid</w:t>
      </w:r>
      <w:r w:rsidR="00380533" w:rsidRPr="001B2BF8">
        <w:rPr>
          <w:rFonts w:ascii="Times New Roman" w:hAnsi="Times New Roman" w:cs="Times New Roman"/>
          <w:sz w:val="24"/>
          <w:szCs w:val="24"/>
        </w:rPr>
        <w:t>s</w:t>
      </w:r>
      <w:r w:rsidR="00CC5AAB" w:rsidRPr="001B2BF8">
        <w:rPr>
          <w:rFonts w:ascii="Times New Roman" w:hAnsi="Times New Roman" w:cs="Times New Roman"/>
          <w:sz w:val="24"/>
          <w:szCs w:val="24"/>
        </w:rPr>
        <w:t>,</w:t>
      </w:r>
      <w:r w:rsidR="00F975D4" w:rsidRPr="001B2BF8">
        <w:rPr>
          <w:rFonts w:ascii="Times New Roman" w:hAnsi="Times New Roman" w:cs="Times New Roman"/>
          <w:sz w:val="24"/>
          <w:szCs w:val="24"/>
        </w:rPr>
        <w:t xml:space="preserve"> </w:t>
      </w:r>
      <w:r w:rsidR="00CC5AAB" w:rsidRPr="001B2BF8">
        <w:rPr>
          <w:rFonts w:ascii="Times New Roman" w:hAnsi="Times New Roman" w:cs="Times New Roman"/>
          <w:sz w:val="24"/>
          <w:szCs w:val="24"/>
        </w:rPr>
        <w:t>commonly called</w:t>
      </w:r>
      <w:r w:rsidR="00380533" w:rsidRPr="001B2BF8">
        <w:rPr>
          <w:rFonts w:ascii="Times New Roman" w:hAnsi="Times New Roman" w:cs="Times New Roman"/>
          <w:sz w:val="24"/>
          <w:szCs w:val="24"/>
        </w:rPr>
        <w:t xml:space="preserve"> as</w:t>
      </w:r>
      <w:r w:rsidR="00CC5AAB" w:rsidRPr="001B2BF8">
        <w:rPr>
          <w:rFonts w:ascii="Times New Roman" w:hAnsi="Times New Roman" w:cs="Times New Roman"/>
          <w:sz w:val="24"/>
          <w:szCs w:val="24"/>
        </w:rPr>
        <w:t xml:space="preserve"> ladybirds or ladybugs,</w:t>
      </w:r>
      <w:r w:rsidR="00380533" w:rsidRPr="001B2BF8">
        <w:rPr>
          <w:rFonts w:ascii="Times New Roman" w:hAnsi="Times New Roman" w:cs="Times New Roman"/>
          <w:sz w:val="24"/>
          <w:szCs w:val="24"/>
        </w:rPr>
        <w:t xml:space="preserve"> belongs to the</w:t>
      </w:r>
      <w:r w:rsidR="00F975D4" w:rsidRPr="001B2BF8">
        <w:rPr>
          <w:rFonts w:ascii="Times New Roman" w:hAnsi="Times New Roman" w:cs="Times New Roman"/>
          <w:sz w:val="24"/>
          <w:szCs w:val="24"/>
        </w:rPr>
        <w:t xml:space="preserve"> </w:t>
      </w:r>
      <w:r w:rsidR="00380533" w:rsidRPr="001B2BF8">
        <w:rPr>
          <w:rFonts w:ascii="Times New Roman" w:hAnsi="Times New Roman" w:cs="Times New Roman"/>
          <w:sz w:val="24"/>
          <w:szCs w:val="24"/>
        </w:rPr>
        <w:t xml:space="preserve">family Coccinellidae, </w:t>
      </w:r>
      <w:r w:rsidR="00CC5AAB" w:rsidRPr="001B2BF8">
        <w:rPr>
          <w:rFonts w:ascii="Times New Roman" w:hAnsi="Times New Roman" w:cs="Times New Roman"/>
          <w:sz w:val="24"/>
          <w:szCs w:val="24"/>
        </w:rPr>
        <w:t>one of the richest insect families, distributed</w:t>
      </w:r>
      <w:r w:rsidR="00F975D4" w:rsidRPr="001B2BF8">
        <w:rPr>
          <w:rFonts w:ascii="Times New Roman" w:hAnsi="Times New Roman" w:cs="Times New Roman"/>
          <w:sz w:val="24"/>
          <w:szCs w:val="24"/>
        </w:rPr>
        <w:t xml:space="preserve"> </w:t>
      </w:r>
      <w:r w:rsidR="00CC5AAB" w:rsidRPr="001B2BF8">
        <w:rPr>
          <w:rFonts w:ascii="Times New Roman" w:hAnsi="Times New Roman" w:cs="Times New Roman"/>
          <w:sz w:val="24"/>
          <w:szCs w:val="24"/>
        </w:rPr>
        <w:t>worldwide with approximately 6000 species belonging to 360 genera (Vandenberg,</w:t>
      </w:r>
      <w:r w:rsidRPr="001B2BF8">
        <w:rPr>
          <w:rFonts w:ascii="Times New Roman" w:hAnsi="Times New Roman" w:cs="Times New Roman"/>
          <w:sz w:val="24"/>
          <w:szCs w:val="24"/>
        </w:rPr>
        <w:t xml:space="preserve"> </w:t>
      </w:r>
      <w:r w:rsidR="00CC5AAB" w:rsidRPr="001B2BF8">
        <w:rPr>
          <w:rFonts w:ascii="Times New Roman" w:hAnsi="Times New Roman" w:cs="Times New Roman"/>
          <w:sz w:val="24"/>
          <w:szCs w:val="24"/>
        </w:rPr>
        <w:t>2002).</w:t>
      </w:r>
      <w:r w:rsidR="00F1143F" w:rsidRPr="001B2BF8">
        <w:rPr>
          <w:rFonts w:ascii="Times New Roman" w:hAnsi="Times New Roman" w:cs="Times New Roman"/>
          <w:sz w:val="24"/>
          <w:szCs w:val="24"/>
        </w:rPr>
        <w:t xml:space="preserve">The insects of Coccinellidae family are very gracious and valuable. These are predators of many insects that help farmers in controlling the crop damaging insects below threshold level (Vincent, </w:t>
      </w:r>
      <w:r w:rsidR="00380533" w:rsidRPr="001B2BF8">
        <w:rPr>
          <w:rFonts w:ascii="Times New Roman" w:hAnsi="Times New Roman" w:cs="Times New Roman"/>
          <w:i/>
          <w:iCs/>
          <w:sz w:val="24"/>
          <w:szCs w:val="24"/>
        </w:rPr>
        <w:t>et al</w:t>
      </w:r>
      <w:r w:rsidR="00380533" w:rsidRPr="001B2BF8">
        <w:rPr>
          <w:rFonts w:ascii="Times New Roman" w:hAnsi="Times New Roman" w:cs="Times New Roman"/>
          <w:sz w:val="24"/>
          <w:szCs w:val="24"/>
        </w:rPr>
        <w:t xml:space="preserve">., </w:t>
      </w:r>
      <w:r w:rsidR="00F1143F" w:rsidRPr="001B2BF8">
        <w:rPr>
          <w:rFonts w:ascii="Times New Roman" w:hAnsi="Times New Roman" w:cs="Times New Roman"/>
          <w:sz w:val="24"/>
          <w:szCs w:val="24"/>
        </w:rPr>
        <w:t>2007)</w:t>
      </w:r>
      <w:r w:rsidR="00F975D4" w:rsidRPr="001B2BF8">
        <w:rPr>
          <w:rFonts w:ascii="Times New Roman" w:hAnsi="Times New Roman" w:cs="Times New Roman"/>
          <w:sz w:val="24"/>
          <w:szCs w:val="24"/>
        </w:rPr>
        <w:t xml:space="preserve"> </w:t>
      </w:r>
      <w:r w:rsidR="00F1143F" w:rsidRPr="001B2BF8">
        <w:rPr>
          <w:rFonts w:ascii="Times New Roman" w:hAnsi="Times New Roman" w:cs="Times New Roman"/>
          <w:sz w:val="24"/>
          <w:szCs w:val="24"/>
        </w:rPr>
        <w:t>Ladybird beetles have very distinctive shape and can be easily identified. Some species of ladybird beetles are judged as pests due to their attack on the vegetative parts of plants (Watts, 2004)</w:t>
      </w:r>
      <w:r w:rsidR="00F975D4" w:rsidRPr="001B2BF8">
        <w:rPr>
          <w:rFonts w:ascii="Times New Roman" w:hAnsi="Times New Roman" w:cs="Times New Roman"/>
          <w:sz w:val="24"/>
          <w:szCs w:val="24"/>
        </w:rPr>
        <w:t xml:space="preserve"> </w:t>
      </w:r>
      <w:proofErr w:type="spellStart"/>
      <w:r w:rsidR="00B241B9" w:rsidRPr="001B2BF8">
        <w:rPr>
          <w:rFonts w:ascii="Times New Roman" w:hAnsi="Times New Roman" w:cs="Times New Roman"/>
          <w:i/>
          <w:iCs/>
          <w:sz w:val="24"/>
          <w:szCs w:val="24"/>
          <w:lang w:val="en-IN"/>
        </w:rPr>
        <w:t>Coccinella</w:t>
      </w:r>
      <w:proofErr w:type="spellEnd"/>
      <w:r w:rsidR="00B241B9" w:rsidRPr="001B2BF8">
        <w:rPr>
          <w:rFonts w:ascii="Times New Roman" w:hAnsi="Times New Roman" w:cs="Times New Roman"/>
          <w:i/>
          <w:iCs/>
          <w:sz w:val="24"/>
          <w:szCs w:val="24"/>
          <w:lang w:val="en-IN"/>
        </w:rPr>
        <w:t xml:space="preserve"> transversalis </w:t>
      </w:r>
      <w:proofErr w:type="spellStart"/>
      <w:r w:rsidR="00B241B9" w:rsidRPr="001B2BF8">
        <w:rPr>
          <w:rFonts w:ascii="Times New Roman" w:hAnsi="Times New Roman" w:cs="Times New Roman"/>
          <w:sz w:val="24"/>
          <w:szCs w:val="24"/>
          <w:lang w:val="en-IN"/>
        </w:rPr>
        <w:t>Fab</w:t>
      </w:r>
      <w:r w:rsidR="00D0720E" w:rsidRPr="001B2BF8">
        <w:rPr>
          <w:rFonts w:ascii="Times New Roman" w:hAnsi="Times New Roman" w:cs="Times New Roman"/>
          <w:sz w:val="24"/>
          <w:szCs w:val="24"/>
          <w:lang w:val="en-IN"/>
        </w:rPr>
        <w:t>r</w:t>
      </w:r>
      <w:proofErr w:type="spellEnd"/>
      <w:r w:rsidR="00B241B9" w:rsidRPr="001B2BF8">
        <w:rPr>
          <w:rFonts w:ascii="Times New Roman" w:hAnsi="Times New Roman" w:cs="Times New Roman"/>
          <w:i/>
          <w:iCs/>
          <w:sz w:val="24"/>
          <w:szCs w:val="24"/>
          <w:lang w:val="en-IN"/>
        </w:rPr>
        <w:t xml:space="preserve">. </w:t>
      </w:r>
      <w:r w:rsidR="00B241B9" w:rsidRPr="001B2BF8">
        <w:rPr>
          <w:rFonts w:ascii="Times New Roman" w:hAnsi="Times New Roman" w:cs="Times New Roman"/>
          <w:sz w:val="24"/>
          <w:szCs w:val="24"/>
          <w:lang w:val="en-IN"/>
        </w:rPr>
        <w:t>is a potential predator on many soft bodied insects</w:t>
      </w:r>
      <w:r w:rsidR="00F975D4" w:rsidRPr="001B2BF8">
        <w:rPr>
          <w:rFonts w:ascii="Times New Roman" w:hAnsi="Times New Roman" w:cs="Times New Roman"/>
          <w:sz w:val="24"/>
          <w:szCs w:val="24"/>
          <w:lang w:val="en-IN"/>
        </w:rPr>
        <w:t xml:space="preserve"> </w:t>
      </w:r>
      <w:r w:rsidR="00B241B9" w:rsidRPr="001B2BF8">
        <w:rPr>
          <w:rFonts w:ascii="Times New Roman" w:hAnsi="Times New Roman" w:cs="Times New Roman"/>
          <w:sz w:val="24"/>
          <w:szCs w:val="24"/>
          <w:lang w:val="en-IN"/>
        </w:rPr>
        <w:t>(Omkar and James, 2003 and 2004) It has significant potential and use against a variety of crop pests in combination with other insect pest management tactics</w:t>
      </w:r>
      <w:r w:rsidR="00F51943" w:rsidRPr="001B2BF8">
        <w:rPr>
          <w:rFonts w:ascii="Times New Roman" w:hAnsi="Times New Roman" w:cs="Times New Roman"/>
          <w:sz w:val="24"/>
          <w:szCs w:val="24"/>
          <w:lang w:val="en-IN"/>
        </w:rPr>
        <w:t>.</w:t>
      </w:r>
    </w:p>
    <w:p w14:paraId="3CEBE7D1" w14:textId="77777777" w:rsidR="003A07A0" w:rsidRPr="001B2BF8" w:rsidRDefault="003A07A0" w:rsidP="003A07A0">
      <w:pPr>
        <w:spacing w:before="100" w:beforeAutospacing="1" w:after="100" w:afterAutospacing="1"/>
        <w:jc w:val="both"/>
        <w:rPr>
          <w:rFonts w:ascii="Times New Roman" w:eastAsia="Times New Roman" w:hAnsi="Times New Roman" w:cs="Times New Roman"/>
          <w:sz w:val="24"/>
          <w:szCs w:val="24"/>
        </w:rPr>
      </w:pPr>
      <w:r w:rsidRPr="001B2BF8">
        <w:rPr>
          <w:rFonts w:ascii="Times New Roman" w:hAnsi="Times New Roman" w:cs="Times New Roman"/>
          <w:sz w:val="24"/>
          <w:szCs w:val="24"/>
          <w:lang w:val="en-IN"/>
        </w:rPr>
        <w:t xml:space="preserve">        The present infection on </w:t>
      </w:r>
      <w:proofErr w:type="spellStart"/>
      <w:r w:rsidRPr="001B2BF8">
        <w:rPr>
          <w:rFonts w:ascii="Times New Roman" w:hAnsi="Times New Roman" w:cs="Times New Roman"/>
          <w:i/>
          <w:iCs/>
          <w:sz w:val="24"/>
          <w:szCs w:val="24"/>
          <w:lang w:val="en-IN"/>
        </w:rPr>
        <w:t>C</w:t>
      </w:r>
      <w:r w:rsidR="005B565B">
        <w:rPr>
          <w:rFonts w:ascii="Times New Roman" w:hAnsi="Times New Roman" w:cs="Times New Roman"/>
          <w:i/>
          <w:iCs/>
          <w:sz w:val="24"/>
          <w:szCs w:val="24"/>
          <w:lang w:val="en-IN"/>
        </w:rPr>
        <w:t>occonella</w:t>
      </w:r>
      <w:proofErr w:type="spellEnd"/>
      <w:r w:rsidRPr="001B2BF8">
        <w:rPr>
          <w:rFonts w:ascii="Times New Roman" w:hAnsi="Times New Roman" w:cs="Times New Roman"/>
          <w:i/>
          <w:iCs/>
          <w:sz w:val="24"/>
          <w:szCs w:val="24"/>
          <w:lang w:val="en-IN"/>
        </w:rPr>
        <w:t xml:space="preserve"> transversalis</w:t>
      </w:r>
      <w:r w:rsidRPr="001B2BF8">
        <w:rPr>
          <w:rFonts w:ascii="Times New Roman" w:hAnsi="Times New Roman" w:cs="Times New Roman"/>
          <w:sz w:val="24"/>
          <w:szCs w:val="24"/>
          <w:lang w:val="en-IN"/>
        </w:rPr>
        <w:t xml:space="preserve"> was observed during survey of crop cultivating areas during August-September 2024, in which adult beetles of </w:t>
      </w:r>
      <w:r w:rsidRPr="001B2BF8">
        <w:rPr>
          <w:rFonts w:ascii="Times New Roman" w:hAnsi="Times New Roman" w:cs="Times New Roman"/>
          <w:i/>
          <w:iCs/>
          <w:sz w:val="24"/>
          <w:szCs w:val="24"/>
          <w:lang w:val="en-IN"/>
        </w:rPr>
        <w:t>C. transversalis</w:t>
      </w:r>
      <w:r w:rsidRPr="001B2BF8">
        <w:rPr>
          <w:rFonts w:ascii="Times New Roman" w:hAnsi="Times New Roman" w:cs="Times New Roman"/>
          <w:sz w:val="24"/>
          <w:szCs w:val="24"/>
          <w:lang w:val="en-IN"/>
        </w:rPr>
        <w:t xml:space="preserve"> were collected on the leaves of </w:t>
      </w:r>
      <w:r w:rsidRPr="001B2BF8">
        <w:rPr>
          <w:rFonts w:ascii="Times New Roman" w:hAnsi="Times New Roman" w:cs="Times New Roman"/>
          <w:i/>
          <w:iCs/>
          <w:sz w:val="24"/>
          <w:szCs w:val="24"/>
          <w:lang w:val="en-IN"/>
        </w:rPr>
        <w:t>Parthenium</w:t>
      </w:r>
      <w:r w:rsidRPr="001B2BF8">
        <w:rPr>
          <w:rFonts w:ascii="Times New Roman" w:hAnsi="Times New Roman" w:cs="Times New Roman"/>
          <w:sz w:val="24"/>
          <w:szCs w:val="24"/>
          <w:lang w:val="en-IN"/>
        </w:rPr>
        <w:t xml:space="preserve"> weed from a Horticulture farm situated in Surgi</w:t>
      </w:r>
      <w:r w:rsidR="00C1354F">
        <w:rPr>
          <w:rFonts w:ascii="Times New Roman" w:hAnsi="Times New Roman" w:cs="Times New Roman"/>
          <w:sz w:val="24"/>
          <w:szCs w:val="24"/>
          <w:lang w:val="en-IN"/>
        </w:rPr>
        <w:t>-</w:t>
      </w:r>
      <w:r w:rsidRPr="001B2BF8">
        <w:rPr>
          <w:rFonts w:ascii="Times New Roman" w:hAnsi="Times New Roman" w:cs="Times New Roman"/>
          <w:sz w:val="24"/>
          <w:szCs w:val="24"/>
          <w:lang w:val="en-IN"/>
        </w:rPr>
        <w:t xml:space="preserve"> village </w:t>
      </w:r>
      <w:r w:rsidRPr="001B2BF8">
        <w:rPr>
          <w:rFonts w:ascii="Times New Roman" w:hAnsi="Times New Roman" w:cs="Times New Roman"/>
          <w:sz w:val="24"/>
          <w:szCs w:val="24"/>
        </w:rPr>
        <w:t xml:space="preserve">(21°01'56.1"N 81°06'57.8"E) </w:t>
      </w:r>
      <w:proofErr w:type="spellStart"/>
      <w:r w:rsidRPr="001B2BF8">
        <w:rPr>
          <w:rFonts w:ascii="Times New Roman" w:hAnsi="Times New Roman" w:cs="Times New Roman"/>
          <w:sz w:val="24"/>
          <w:szCs w:val="24"/>
        </w:rPr>
        <w:t>Rajnandgaon</w:t>
      </w:r>
      <w:proofErr w:type="spellEnd"/>
      <w:r w:rsidRPr="001B2BF8">
        <w:rPr>
          <w:rFonts w:ascii="Times New Roman" w:hAnsi="Times New Roman" w:cs="Times New Roman"/>
          <w:sz w:val="24"/>
          <w:szCs w:val="24"/>
        </w:rPr>
        <w:t xml:space="preserve">, Chhattisgarh. Collected adult beetles were taken to the Biocontrol laboratory, Pt. SKS College of Agriculture and Research Station, </w:t>
      </w:r>
      <w:proofErr w:type="spellStart"/>
      <w:r w:rsidRPr="001B2BF8">
        <w:rPr>
          <w:rFonts w:ascii="Times New Roman" w:hAnsi="Times New Roman" w:cs="Times New Roman"/>
          <w:sz w:val="24"/>
          <w:szCs w:val="24"/>
        </w:rPr>
        <w:t>Rajnandgaon</w:t>
      </w:r>
      <w:proofErr w:type="spellEnd"/>
      <w:r w:rsidRPr="001B2BF8">
        <w:rPr>
          <w:rFonts w:ascii="Times New Roman" w:hAnsi="Times New Roman" w:cs="Times New Roman"/>
          <w:sz w:val="24"/>
          <w:szCs w:val="24"/>
        </w:rPr>
        <w:t xml:space="preserve"> (C.G.) and kept in petri plates for further studies. </w:t>
      </w:r>
      <w:proofErr w:type="spellStart"/>
      <w:r w:rsidRPr="001B2BF8">
        <w:rPr>
          <w:rFonts w:ascii="Times New Roman" w:hAnsi="Times New Roman" w:cs="Times New Roman"/>
          <w:sz w:val="24"/>
          <w:szCs w:val="24"/>
        </w:rPr>
        <w:t>Mermethid</w:t>
      </w:r>
      <w:proofErr w:type="spellEnd"/>
      <w:r w:rsidRPr="001B2BF8">
        <w:rPr>
          <w:rFonts w:ascii="Times New Roman" w:hAnsi="Times New Roman" w:cs="Times New Roman"/>
          <w:sz w:val="24"/>
          <w:szCs w:val="24"/>
        </w:rPr>
        <w:t xml:space="preserve"> </w:t>
      </w:r>
      <w:r w:rsidR="00FD1938" w:rsidRPr="001B2BF8">
        <w:rPr>
          <w:rFonts w:ascii="Times New Roman" w:hAnsi="Times New Roman" w:cs="Times New Roman"/>
          <w:sz w:val="24"/>
          <w:szCs w:val="24"/>
        </w:rPr>
        <w:t xml:space="preserve">nematode </w:t>
      </w:r>
      <w:r w:rsidRPr="001B2BF8">
        <w:rPr>
          <w:rFonts w:ascii="Times New Roman" w:hAnsi="Times New Roman" w:cs="Times New Roman"/>
          <w:sz w:val="24"/>
          <w:szCs w:val="24"/>
        </w:rPr>
        <w:t xml:space="preserve">was seen emerging from the ventral side of </w:t>
      </w:r>
      <w:r w:rsidR="00514769" w:rsidRPr="001B2BF8">
        <w:rPr>
          <w:rFonts w:ascii="Times New Roman" w:hAnsi="Times New Roman" w:cs="Times New Roman"/>
          <w:sz w:val="24"/>
          <w:szCs w:val="24"/>
        </w:rPr>
        <w:t xml:space="preserve">a dead </w:t>
      </w:r>
      <w:r w:rsidRPr="001B2BF8">
        <w:rPr>
          <w:rFonts w:ascii="Times New Roman" w:hAnsi="Times New Roman" w:cs="Times New Roman"/>
          <w:sz w:val="24"/>
          <w:szCs w:val="24"/>
        </w:rPr>
        <w:t xml:space="preserve">adult beetle of </w:t>
      </w:r>
      <w:r w:rsidRPr="001B2BF8">
        <w:rPr>
          <w:rFonts w:ascii="Times New Roman" w:hAnsi="Times New Roman" w:cs="Times New Roman"/>
          <w:i/>
          <w:iCs/>
          <w:sz w:val="24"/>
          <w:szCs w:val="24"/>
        </w:rPr>
        <w:t>C. transversalis</w:t>
      </w:r>
      <w:r w:rsidR="00514769" w:rsidRPr="001B2BF8">
        <w:rPr>
          <w:rFonts w:ascii="Times New Roman" w:hAnsi="Times New Roman" w:cs="Times New Roman"/>
          <w:i/>
          <w:iCs/>
          <w:sz w:val="24"/>
          <w:szCs w:val="24"/>
        </w:rPr>
        <w:t>.</w:t>
      </w:r>
    </w:p>
    <w:p w14:paraId="41291EA2" w14:textId="77777777" w:rsidR="00CC5AAB" w:rsidRPr="001B2BF8" w:rsidRDefault="004277C8" w:rsidP="000A5B48">
      <w:pPr>
        <w:jc w:val="both"/>
        <w:rPr>
          <w:rFonts w:ascii="Times New Roman" w:hAnsi="Times New Roman" w:cs="Times New Roman"/>
          <w:sz w:val="24"/>
          <w:szCs w:val="24"/>
        </w:rPr>
      </w:pPr>
      <w:r w:rsidRPr="001B2BF8">
        <w:rPr>
          <w:rFonts w:ascii="Times New Roman" w:hAnsi="Times New Roman" w:cs="Times New Roman"/>
          <w:sz w:val="24"/>
          <w:szCs w:val="24"/>
        </w:rPr>
        <w:t xml:space="preserve">          </w:t>
      </w:r>
      <w:r w:rsidR="00BB319C" w:rsidRPr="001B2BF8">
        <w:rPr>
          <w:rFonts w:ascii="Times New Roman" w:hAnsi="Times New Roman" w:cs="Times New Roman"/>
          <w:sz w:val="24"/>
          <w:szCs w:val="24"/>
        </w:rPr>
        <w:t>Mermithids are parasitic nematodes belong</w:t>
      </w:r>
      <w:r w:rsidR="00C66113" w:rsidRPr="001B2BF8">
        <w:rPr>
          <w:rFonts w:ascii="Times New Roman" w:hAnsi="Times New Roman" w:cs="Times New Roman"/>
          <w:sz w:val="24"/>
          <w:szCs w:val="24"/>
        </w:rPr>
        <w:t>ing</w:t>
      </w:r>
      <w:r w:rsidR="00BB319C" w:rsidRPr="001B2BF8">
        <w:rPr>
          <w:rFonts w:ascii="Times New Roman" w:hAnsi="Times New Roman" w:cs="Times New Roman"/>
          <w:sz w:val="24"/>
          <w:szCs w:val="24"/>
        </w:rPr>
        <w:t xml:space="preserve"> to phylum Nematoda which are generally translucent white, thin, and cylindrical in shape.</w:t>
      </w:r>
      <w:r w:rsidR="000B35AC" w:rsidRPr="001B2BF8">
        <w:rPr>
          <w:rFonts w:ascii="Times New Roman" w:hAnsi="Times New Roman" w:cs="Times New Roman"/>
          <w:sz w:val="24"/>
          <w:szCs w:val="24"/>
        </w:rPr>
        <w:t xml:space="preserve"> </w:t>
      </w:r>
      <w:r w:rsidR="00BB319C" w:rsidRPr="001B2BF8">
        <w:rPr>
          <w:rFonts w:ascii="Times New Roman" w:hAnsi="Times New Roman" w:cs="Times New Roman"/>
          <w:sz w:val="24"/>
          <w:szCs w:val="24"/>
        </w:rPr>
        <w:t xml:space="preserve">Mermithids vary in length ranging from 10-100 mm and are easily detectable in host insects simply by dissection or when they leave their hosts. Mermithid infective juveniles cause significant disruption in the morphology, physiology, and behavioral responses of the various host insects. Many mermithid infections cause abdominal distortion, discolored cuticle/integument, and a decrease in total fat body content in the host. Sometimes, the infection leads to arrested development of host’s larval, pupal and adult stages </w:t>
      </w:r>
      <w:proofErr w:type="spellStart"/>
      <w:r w:rsidR="00CD5422" w:rsidRPr="001B2BF8">
        <w:rPr>
          <w:rFonts w:ascii="Times New Roman" w:hAnsi="Times New Roman" w:cs="Times New Roman"/>
          <w:sz w:val="24"/>
          <w:szCs w:val="24"/>
        </w:rPr>
        <w:t>P</w:t>
      </w:r>
      <w:r w:rsidR="00BB319C" w:rsidRPr="001B2BF8">
        <w:rPr>
          <w:rFonts w:ascii="Times New Roman" w:hAnsi="Times New Roman" w:cs="Times New Roman"/>
          <w:sz w:val="24"/>
          <w:szCs w:val="24"/>
        </w:rPr>
        <w:t>arasitization</w:t>
      </w:r>
      <w:proofErr w:type="spellEnd"/>
      <w:r w:rsidR="00BB319C" w:rsidRPr="001B2BF8">
        <w:rPr>
          <w:rFonts w:ascii="Times New Roman" w:hAnsi="Times New Roman" w:cs="Times New Roman"/>
          <w:sz w:val="24"/>
          <w:szCs w:val="24"/>
        </w:rPr>
        <w:t xml:space="preserve"> can also prevent metamorphosis. Inhibition of pupation associated with parasitism is probably a symptom of severe nutrient depletion rather than an active alteration of</w:t>
      </w:r>
      <w:r w:rsidR="000B35AC" w:rsidRPr="001B2BF8">
        <w:rPr>
          <w:rFonts w:ascii="Times New Roman" w:hAnsi="Times New Roman" w:cs="Times New Roman"/>
          <w:sz w:val="24"/>
          <w:szCs w:val="24"/>
        </w:rPr>
        <w:t xml:space="preserve"> </w:t>
      </w:r>
      <w:r w:rsidR="00BB319C" w:rsidRPr="001B2BF8">
        <w:rPr>
          <w:rFonts w:ascii="Times New Roman" w:hAnsi="Times New Roman" w:cs="Times New Roman"/>
          <w:sz w:val="24"/>
          <w:szCs w:val="24"/>
        </w:rPr>
        <w:t>hormonal system by the infective juveniles (Condon and Gordon</w:t>
      </w:r>
      <w:r w:rsidRPr="001B2BF8">
        <w:rPr>
          <w:rFonts w:ascii="Times New Roman" w:hAnsi="Times New Roman" w:cs="Times New Roman"/>
          <w:sz w:val="24"/>
          <w:szCs w:val="24"/>
        </w:rPr>
        <w:t>,</w:t>
      </w:r>
      <w:r w:rsidR="00BB319C" w:rsidRPr="001B2BF8">
        <w:rPr>
          <w:rFonts w:ascii="Times New Roman" w:hAnsi="Times New Roman" w:cs="Times New Roman"/>
          <w:sz w:val="24"/>
          <w:szCs w:val="24"/>
        </w:rPr>
        <w:t xml:space="preserve"> 1977).</w:t>
      </w:r>
    </w:p>
    <w:p w14:paraId="6189014B" w14:textId="77777777" w:rsidR="00B654E3" w:rsidRPr="001B2BF8" w:rsidRDefault="004277C8" w:rsidP="004277C8">
      <w:pPr>
        <w:spacing w:before="100" w:beforeAutospacing="1" w:after="100" w:afterAutospacing="1"/>
        <w:jc w:val="both"/>
        <w:rPr>
          <w:rFonts w:ascii="Times New Roman" w:eastAsia="Times New Roman" w:hAnsi="Times New Roman" w:cs="Times New Roman"/>
          <w:sz w:val="24"/>
          <w:szCs w:val="24"/>
        </w:rPr>
      </w:pPr>
      <w:r w:rsidRPr="001B2BF8">
        <w:rPr>
          <w:rFonts w:ascii="Times New Roman" w:eastAsia="Times New Roman" w:hAnsi="Times New Roman" w:cs="Times New Roman"/>
          <w:sz w:val="24"/>
          <w:szCs w:val="24"/>
        </w:rPr>
        <w:t xml:space="preserve">       </w:t>
      </w:r>
      <w:proofErr w:type="spellStart"/>
      <w:r w:rsidR="00B654E3" w:rsidRPr="001B2BF8">
        <w:rPr>
          <w:rFonts w:ascii="Times New Roman" w:eastAsia="Times New Roman" w:hAnsi="Times New Roman" w:cs="Times New Roman"/>
          <w:sz w:val="24"/>
          <w:szCs w:val="24"/>
        </w:rPr>
        <w:t>Mermithidae</w:t>
      </w:r>
      <w:proofErr w:type="spellEnd"/>
      <w:r w:rsidR="00B654E3" w:rsidRPr="001B2BF8">
        <w:rPr>
          <w:rFonts w:ascii="Times New Roman" w:eastAsia="Times New Roman" w:hAnsi="Times New Roman" w:cs="Times New Roman"/>
          <w:sz w:val="24"/>
          <w:szCs w:val="24"/>
        </w:rPr>
        <w:t xml:space="preserve"> is a family of nematodes that are obligate parasites of invertebrates, including insects, millipedes, crustaceans, spiders, mollusks, and earthworms (Nickle, 1972; </w:t>
      </w:r>
      <w:proofErr w:type="spellStart"/>
      <w:r w:rsidR="00B654E3" w:rsidRPr="001B2BF8">
        <w:rPr>
          <w:rFonts w:ascii="Times New Roman" w:eastAsia="Times New Roman" w:hAnsi="Times New Roman" w:cs="Times New Roman"/>
          <w:sz w:val="24"/>
          <w:szCs w:val="24"/>
        </w:rPr>
        <w:t>Poinar</w:t>
      </w:r>
      <w:proofErr w:type="spellEnd"/>
      <w:r w:rsidR="00B654E3" w:rsidRPr="001B2BF8">
        <w:rPr>
          <w:rFonts w:ascii="Times New Roman" w:eastAsia="Times New Roman" w:hAnsi="Times New Roman" w:cs="Times New Roman"/>
          <w:sz w:val="24"/>
          <w:szCs w:val="24"/>
        </w:rPr>
        <w:t xml:space="preserve">, 1979). These nematodes can influence their hosts’ morphology, physiology, and behavior (Petersen, </w:t>
      </w:r>
      <w:r w:rsidR="00B654E3" w:rsidRPr="001B2BF8">
        <w:rPr>
          <w:rFonts w:ascii="Times New Roman" w:eastAsia="Times New Roman" w:hAnsi="Times New Roman" w:cs="Times New Roman"/>
          <w:sz w:val="24"/>
          <w:szCs w:val="24"/>
        </w:rPr>
        <w:lastRenderedPageBreak/>
        <w:t>1985). Their life cycle co</w:t>
      </w:r>
      <w:r w:rsidR="00BD4A17" w:rsidRPr="001B2BF8">
        <w:rPr>
          <w:rFonts w:ascii="Times New Roman" w:eastAsia="Times New Roman" w:hAnsi="Times New Roman" w:cs="Times New Roman"/>
          <w:sz w:val="24"/>
          <w:szCs w:val="24"/>
        </w:rPr>
        <w:t>nsists of five stages (</w:t>
      </w:r>
      <w:proofErr w:type="spellStart"/>
      <w:r w:rsidR="00BD4A17" w:rsidRPr="001B2BF8">
        <w:rPr>
          <w:rFonts w:ascii="Times New Roman" w:eastAsia="Times New Roman" w:hAnsi="Times New Roman" w:cs="Times New Roman"/>
          <w:sz w:val="24"/>
          <w:szCs w:val="24"/>
        </w:rPr>
        <w:t>Poinar</w:t>
      </w:r>
      <w:proofErr w:type="spellEnd"/>
      <w:r w:rsidR="00BD4A17" w:rsidRPr="001B2BF8">
        <w:rPr>
          <w:rFonts w:ascii="Times New Roman" w:eastAsia="Times New Roman" w:hAnsi="Times New Roman" w:cs="Times New Roman"/>
          <w:sz w:val="24"/>
          <w:szCs w:val="24"/>
        </w:rPr>
        <w:t xml:space="preserve"> and </w:t>
      </w:r>
      <w:r w:rsidR="00B654E3" w:rsidRPr="001B2BF8">
        <w:rPr>
          <w:rFonts w:ascii="Times New Roman" w:eastAsia="Times New Roman" w:hAnsi="Times New Roman" w:cs="Times New Roman"/>
          <w:sz w:val="24"/>
          <w:szCs w:val="24"/>
        </w:rPr>
        <w:t xml:space="preserve">Otieno, 1974; </w:t>
      </w:r>
      <w:proofErr w:type="spellStart"/>
      <w:r w:rsidR="00B654E3" w:rsidRPr="001B2BF8">
        <w:rPr>
          <w:rFonts w:ascii="Times New Roman" w:eastAsia="Times New Roman" w:hAnsi="Times New Roman" w:cs="Times New Roman"/>
          <w:sz w:val="24"/>
          <w:szCs w:val="24"/>
        </w:rPr>
        <w:t>Poinar</w:t>
      </w:r>
      <w:proofErr w:type="spellEnd"/>
      <w:r w:rsidR="00B654E3" w:rsidRPr="001B2BF8">
        <w:rPr>
          <w:rFonts w:ascii="Times New Roman" w:eastAsia="Times New Roman" w:hAnsi="Times New Roman" w:cs="Times New Roman"/>
          <w:sz w:val="24"/>
          <w:szCs w:val="24"/>
        </w:rPr>
        <w:t xml:space="preserve">, 1983; </w:t>
      </w:r>
      <w:proofErr w:type="spellStart"/>
      <w:r w:rsidR="00B654E3" w:rsidRPr="001B2BF8">
        <w:rPr>
          <w:rFonts w:ascii="Times New Roman" w:eastAsia="Times New Roman" w:hAnsi="Times New Roman" w:cs="Times New Roman"/>
          <w:sz w:val="24"/>
          <w:szCs w:val="24"/>
        </w:rPr>
        <w:t>Poinar</w:t>
      </w:r>
      <w:proofErr w:type="spellEnd"/>
      <w:r w:rsidR="00B654E3" w:rsidRPr="001B2BF8">
        <w:rPr>
          <w:rFonts w:ascii="Times New Roman" w:eastAsia="Times New Roman" w:hAnsi="Times New Roman" w:cs="Times New Roman"/>
          <w:sz w:val="24"/>
          <w:szCs w:val="24"/>
        </w:rPr>
        <w:t>, 2001b). The eggs are laid in the environment, where the embryos undergo their first molt and hatch as second-stage juveniles, which serve as the infective stage. Once inside a host's h</w:t>
      </w:r>
      <w:r w:rsidR="00507511" w:rsidRPr="001B2BF8">
        <w:rPr>
          <w:rFonts w:ascii="Times New Roman" w:eastAsia="Times New Roman" w:hAnsi="Times New Roman" w:cs="Times New Roman"/>
          <w:sz w:val="24"/>
          <w:szCs w:val="24"/>
        </w:rPr>
        <w:t>a</w:t>
      </w:r>
      <w:r w:rsidR="00B654E3" w:rsidRPr="001B2BF8">
        <w:rPr>
          <w:rFonts w:ascii="Times New Roman" w:eastAsia="Times New Roman" w:hAnsi="Times New Roman" w:cs="Times New Roman"/>
          <w:sz w:val="24"/>
          <w:szCs w:val="24"/>
        </w:rPr>
        <w:t xml:space="preserve">emocoel, they experience rapid growth (third stage) before exiting as </w:t>
      </w:r>
      <w:proofErr w:type="spellStart"/>
      <w:r w:rsidR="00B654E3" w:rsidRPr="001B2BF8">
        <w:rPr>
          <w:rFonts w:ascii="Times New Roman" w:eastAsia="Times New Roman" w:hAnsi="Times New Roman" w:cs="Times New Roman"/>
          <w:sz w:val="24"/>
          <w:szCs w:val="24"/>
        </w:rPr>
        <w:t>postparasitic</w:t>
      </w:r>
      <w:proofErr w:type="spellEnd"/>
      <w:r w:rsidR="00B654E3" w:rsidRPr="001B2BF8">
        <w:rPr>
          <w:rFonts w:ascii="Times New Roman" w:eastAsia="Times New Roman" w:hAnsi="Times New Roman" w:cs="Times New Roman"/>
          <w:sz w:val="24"/>
          <w:szCs w:val="24"/>
        </w:rPr>
        <w:t xml:space="preserve"> juveniles (fourth stage). They then enter a dormant phase and molt twice to reach adulthood (</w:t>
      </w:r>
      <w:proofErr w:type="spellStart"/>
      <w:r w:rsidR="00B654E3" w:rsidRPr="001B2BF8">
        <w:rPr>
          <w:rFonts w:ascii="Times New Roman" w:eastAsia="Times New Roman" w:hAnsi="Times New Roman" w:cs="Times New Roman"/>
          <w:sz w:val="24"/>
          <w:szCs w:val="24"/>
        </w:rPr>
        <w:t>Poinar</w:t>
      </w:r>
      <w:proofErr w:type="spellEnd"/>
      <w:r w:rsidR="00B654E3" w:rsidRPr="001B2BF8">
        <w:rPr>
          <w:rFonts w:ascii="Times New Roman" w:eastAsia="Times New Roman" w:hAnsi="Times New Roman" w:cs="Times New Roman"/>
          <w:sz w:val="24"/>
          <w:szCs w:val="24"/>
        </w:rPr>
        <w:t>, 2015a). If the host is under stress, mermithids may leave prematurely (</w:t>
      </w:r>
      <w:proofErr w:type="spellStart"/>
      <w:r w:rsidR="00B654E3" w:rsidRPr="001B2BF8">
        <w:rPr>
          <w:rFonts w:ascii="Times New Roman" w:eastAsia="Times New Roman" w:hAnsi="Times New Roman" w:cs="Times New Roman"/>
          <w:sz w:val="24"/>
          <w:szCs w:val="24"/>
        </w:rPr>
        <w:t>Poinar</w:t>
      </w:r>
      <w:proofErr w:type="spellEnd"/>
      <w:r w:rsidR="00B654E3" w:rsidRPr="001B2BF8">
        <w:rPr>
          <w:rFonts w:ascii="Times New Roman" w:eastAsia="Times New Roman" w:hAnsi="Times New Roman" w:cs="Times New Roman"/>
          <w:sz w:val="24"/>
          <w:szCs w:val="24"/>
        </w:rPr>
        <w:t xml:space="preserve">, 2015b). Since hosts typically die upon nematode emergence, mermithids have been explored as potential biological control agents, particularly against aquatic insect larvae such as mosquitoes (Petersen, 1985). Though they kill their hosts similarly to parasitoids, they are generally classified as parasites, consistent with other nematodes (De </w:t>
      </w:r>
      <w:proofErr w:type="spellStart"/>
      <w:r w:rsidR="00B654E3" w:rsidRPr="001B2BF8">
        <w:rPr>
          <w:rFonts w:ascii="Times New Roman" w:eastAsia="Times New Roman" w:hAnsi="Times New Roman" w:cs="Times New Roman"/>
          <w:sz w:val="24"/>
          <w:szCs w:val="24"/>
        </w:rPr>
        <w:t>Baets</w:t>
      </w:r>
      <w:proofErr w:type="spellEnd"/>
      <w:r w:rsidR="00B654E3" w:rsidRPr="001B2BF8">
        <w:rPr>
          <w:rFonts w:ascii="Times New Roman" w:eastAsia="Times New Roman" w:hAnsi="Times New Roman" w:cs="Times New Roman"/>
          <w:sz w:val="24"/>
          <w:szCs w:val="24"/>
        </w:rPr>
        <w:t xml:space="preserve"> </w:t>
      </w:r>
      <w:r w:rsidR="00B654E3" w:rsidRPr="001B2BF8">
        <w:rPr>
          <w:rFonts w:ascii="Times New Roman" w:eastAsia="Times New Roman" w:hAnsi="Times New Roman" w:cs="Times New Roman"/>
          <w:i/>
          <w:iCs/>
          <w:sz w:val="24"/>
          <w:szCs w:val="24"/>
        </w:rPr>
        <w:t>et al</w:t>
      </w:r>
      <w:r w:rsidR="00BD4A17" w:rsidRPr="001B2BF8">
        <w:rPr>
          <w:rFonts w:ascii="Times New Roman" w:eastAsia="Times New Roman" w:hAnsi="Times New Roman" w:cs="Times New Roman"/>
          <w:sz w:val="24"/>
          <w:szCs w:val="24"/>
        </w:rPr>
        <w:t xml:space="preserve">., 2021a </w:t>
      </w:r>
      <w:proofErr w:type="gramStart"/>
      <w:r w:rsidR="00BD4A17" w:rsidRPr="001B2BF8">
        <w:rPr>
          <w:rFonts w:ascii="Times New Roman" w:eastAsia="Times New Roman" w:hAnsi="Times New Roman" w:cs="Times New Roman"/>
          <w:sz w:val="24"/>
          <w:szCs w:val="24"/>
        </w:rPr>
        <w:t xml:space="preserve">and </w:t>
      </w:r>
      <w:r w:rsidR="00B654E3" w:rsidRPr="001B2BF8">
        <w:rPr>
          <w:rFonts w:ascii="Times New Roman" w:eastAsia="Times New Roman" w:hAnsi="Times New Roman" w:cs="Times New Roman"/>
          <w:sz w:val="24"/>
          <w:szCs w:val="24"/>
        </w:rPr>
        <w:t xml:space="preserve"> De</w:t>
      </w:r>
      <w:proofErr w:type="gramEnd"/>
      <w:r w:rsidR="00B654E3" w:rsidRPr="001B2BF8">
        <w:rPr>
          <w:rFonts w:ascii="Times New Roman" w:eastAsia="Times New Roman" w:hAnsi="Times New Roman" w:cs="Times New Roman"/>
          <w:sz w:val="24"/>
          <w:szCs w:val="24"/>
        </w:rPr>
        <w:t xml:space="preserve"> </w:t>
      </w:r>
      <w:proofErr w:type="spellStart"/>
      <w:r w:rsidR="00B654E3" w:rsidRPr="001B2BF8">
        <w:rPr>
          <w:rFonts w:ascii="Times New Roman" w:eastAsia="Times New Roman" w:hAnsi="Times New Roman" w:cs="Times New Roman"/>
          <w:sz w:val="24"/>
          <w:szCs w:val="24"/>
        </w:rPr>
        <w:t>Baets</w:t>
      </w:r>
      <w:proofErr w:type="spellEnd"/>
      <w:r w:rsidR="00B654E3" w:rsidRPr="001B2BF8">
        <w:rPr>
          <w:rFonts w:ascii="Times New Roman" w:eastAsia="Times New Roman" w:hAnsi="Times New Roman" w:cs="Times New Roman"/>
          <w:sz w:val="24"/>
          <w:szCs w:val="24"/>
        </w:rPr>
        <w:t xml:space="preserve"> </w:t>
      </w:r>
      <w:r w:rsidR="00B654E3" w:rsidRPr="001B2BF8">
        <w:rPr>
          <w:rFonts w:ascii="Times New Roman" w:eastAsia="Times New Roman" w:hAnsi="Times New Roman" w:cs="Times New Roman"/>
          <w:i/>
          <w:iCs/>
          <w:sz w:val="24"/>
          <w:szCs w:val="24"/>
        </w:rPr>
        <w:t>et al.,</w:t>
      </w:r>
      <w:r w:rsidR="00B654E3" w:rsidRPr="001B2BF8">
        <w:rPr>
          <w:rFonts w:ascii="Times New Roman" w:eastAsia="Times New Roman" w:hAnsi="Times New Roman" w:cs="Times New Roman"/>
          <w:sz w:val="24"/>
          <w:szCs w:val="24"/>
        </w:rPr>
        <w:t xml:space="preserve"> 2021b).</w:t>
      </w:r>
    </w:p>
    <w:p w14:paraId="60038F48" w14:textId="77777777" w:rsidR="00BD6F9E" w:rsidRPr="001B2BF8" w:rsidRDefault="007D4EAE" w:rsidP="00BD6F9E">
      <w:pPr>
        <w:pStyle w:val="NormalWeb"/>
        <w:jc w:val="both"/>
        <w:rPr>
          <w:rFonts w:cs="Times New Roman"/>
          <w:szCs w:val="24"/>
          <w:shd w:val="clear" w:color="auto" w:fill="FFFFFF"/>
        </w:rPr>
      </w:pPr>
      <w:r w:rsidRPr="001B2BF8">
        <w:rPr>
          <w:rFonts w:cs="Times New Roman"/>
          <w:szCs w:val="24"/>
          <w:shd w:val="clear" w:color="auto" w:fill="FFFFFF"/>
        </w:rPr>
        <w:t xml:space="preserve">Tarla, 2020 </w:t>
      </w:r>
      <w:proofErr w:type="gramStart"/>
      <w:r w:rsidRPr="001B2BF8">
        <w:rPr>
          <w:rFonts w:cs="Times New Roman"/>
          <w:szCs w:val="24"/>
          <w:shd w:val="clear" w:color="auto" w:fill="FFFFFF"/>
        </w:rPr>
        <w:t xml:space="preserve">collected </w:t>
      </w:r>
      <w:r w:rsidRPr="001B2BF8">
        <w:rPr>
          <w:rFonts w:eastAsia="Times New Roman" w:cs="Times New Roman"/>
          <w:szCs w:val="24"/>
        </w:rPr>
        <w:t xml:space="preserve"> a</w:t>
      </w:r>
      <w:r w:rsidR="00C56087" w:rsidRPr="001B2BF8">
        <w:rPr>
          <w:rFonts w:eastAsia="Times New Roman" w:cs="Times New Roman"/>
          <w:szCs w:val="24"/>
        </w:rPr>
        <w:t>dults</w:t>
      </w:r>
      <w:proofErr w:type="gramEnd"/>
      <w:r w:rsidR="00C56087" w:rsidRPr="001B2BF8">
        <w:rPr>
          <w:rFonts w:eastAsia="Times New Roman" w:cs="Times New Roman"/>
          <w:szCs w:val="24"/>
        </w:rPr>
        <w:t xml:space="preserve"> of </w:t>
      </w:r>
      <w:proofErr w:type="spellStart"/>
      <w:r w:rsidR="00C56087" w:rsidRPr="001B2BF8">
        <w:rPr>
          <w:rFonts w:eastAsia="Times New Roman" w:cs="Times New Roman"/>
          <w:i/>
          <w:iCs/>
          <w:szCs w:val="24"/>
        </w:rPr>
        <w:t>Coccinella</w:t>
      </w:r>
      <w:proofErr w:type="spellEnd"/>
      <w:r w:rsidR="00C56087" w:rsidRPr="001B2BF8">
        <w:rPr>
          <w:rFonts w:eastAsia="Times New Roman" w:cs="Times New Roman"/>
          <w:i/>
          <w:iCs/>
          <w:szCs w:val="24"/>
        </w:rPr>
        <w:t xml:space="preserve"> </w:t>
      </w:r>
      <w:proofErr w:type="spellStart"/>
      <w:r w:rsidR="00C56087" w:rsidRPr="001B2BF8">
        <w:rPr>
          <w:rFonts w:eastAsia="Times New Roman" w:cs="Times New Roman"/>
          <w:i/>
          <w:iCs/>
          <w:szCs w:val="24"/>
        </w:rPr>
        <w:t>septempunctata</w:t>
      </w:r>
      <w:proofErr w:type="spellEnd"/>
      <w:r w:rsidR="00C56087" w:rsidRPr="001B2BF8">
        <w:rPr>
          <w:rFonts w:eastAsia="Times New Roman" w:cs="Times New Roman"/>
          <w:szCs w:val="24"/>
        </w:rPr>
        <w:t xml:space="preserve"> (Coleoptera: Coccinellidae) from leaf litter in overwintering sites. After preserv</w:t>
      </w:r>
      <w:r w:rsidRPr="001B2BF8">
        <w:rPr>
          <w:rFonts w:eastAsia="Times New Roman" w:cs="Times New Roman"/>
          <w:szCs w:val="24"/>
        </w:rPr>
        <w:t xml:space="preserve">ing </w:t>
      </w:r>
      <w:r w:rsidR="00C56087" w:rsidRPr="001B2BF8">
        <w:rPr>
          <w:rFonts w:eastAsia="Times New Roman" w:cs="Times New Roman"/>
          <w:szCs w:val="24"/>
        </w:rPr>
        <w:t xml:space="preserve">in alcohol, they were dissected to examine the presence of mermithid nematodes in their body cavities. </w:t>
      </w:r>
      <w:proofErr w:type="spellStart"/>
      <w:r w:rsidR="00C56087" w:rsidRPr="001B2BF8">
        <w:rPr>
          <w:rFonts w:eastAsia="Times New Roman" w:cs="Times New Roman"/>
          <w:i/>
          <w:iCs/>
          <w:szCs w:val="24"/>
        </w:rPr>
        <w:t>Hexamermis</w:t>
      </w:r>
      <w:proofErr w:type="spellEnd"/>
      <w:r w:rsidR="00C56087" w:rsidRPr="001B2BF8">
        <w:rPr>
          <w:rFonts w:eastAsia="Times New Roman" w:cs="Times New Roman"/>
          <w:szCs w:val="24"/>
        </w:rPr>
        <w:t xml:space="preserve"> sp. parasitism was observed in 13.3% of females and 13.8% of males. Among the eight examined beetles, 87.5% hosted a single nematode, while 12.5% contained two. The average body length of post-parasitic nematodes (n = 7) was 34.2 ± 8.82 mm, ranging from 23.4 to 42.2 mm. The findings suggest that </w:t>
      </w:r>
      <w:proofErr w:type="spellStart"/>
      <w:r w:rsidR="00C56087" w:rsidRPr="001B2BF8">
        <w:rPr>
          <w:rFonts w:eastAsia="Times New Roman" w:cs="Times New Roman"/>
          <w:i/>
          <w:iCs/>
          <w:szCs w:val="24"/>
        </w:rPr>
        <w:t>Hexamermis</w:t>
      </w:r>
      <w:proofErr w:type="spellEnd"/>
      <w:r w:rsidR="00C56087" w:rsidRPr="001B2BF8">
        <w:rPr>
          <w:rFonts w:eastAsia="Times New Roman" w:cs="Times New Roman"/>
          <w:szCs w:val="24"/>
        </w:rPr>
        <w:t xml:space="preserve"> sp. significantly impacts </w:t>
      </w:r>
      <w:r w:rsidR="00C56087" w:rsidRPr="001B2BF8">
        <w:rPr>
          <w:rFonts w:eastAsia="Times New Roman" w:cs="Times New Roman"/>
          <w:i/>
          <w:iCs/>
          <w:szCs w:val="24"/>
        </w:rPr>
        <w:t>C. septempunctata</w:t>
      </w:r>
      <w:r w:rsidR="00C56087" w:rsidRPr="001B2BF8">
        <w:rPr>
          <w:rFonts w:eastAsia="Times New Roman" w:cs="Times New Roman"/>
          <w:szCs w:val="24"/>
        </w:rPr>
        <w:t xml:space="preserve"> populations in overwintering areas.</w:t>
      </w:r>
      <w:r w:rsidR="00507511" w:rsidRPr="001B2BF8">
        <w:rPr>
          <w:rFonts w:cs="Times New Roman"/>
          <w:szCs w:val="24"/>
          <w:shd w:val="clear" w:color="auto" w:fill="FFFFFF"/>
        </w:rPr>
        <w:t xml:space="preserve"> </w:t>
      </w:r>
    </w:p>
    <w:p w14:paraId="039CB2B9" w14:textId="77777777" w:rsidR="000E7955" w:rsidRPr="001B2BF8" w:rsidRDefault="000E7955" w:rsidP="00BD6F9E">
      <w:pPr>
        <w:pStyle w:val="NormalWeb"/>
        <w:jc w:val="both"/>
        <w:rPr>
          <w:rFonts w:cs="Times New Roman"/>
          <w:szCs w:val="22"/>
        </w:rPr>
      </w:pPr>
      <w:r w:rsidRPr="001B2BF8">
        <w:rPr>
          <w:rFonts w:cs="Times New Roman"/>
          <w:szCs w:val="22"/>
        </w:rPr>
        <w:t>16 new</w:t>
      </w:r>
      <w:r w:rsidR="00BD6F9E" w:rsidRPr="001B2BF8">
        <w:rPr>
          <w:rFonts w:cs="Times New Roman"/>
          <w:szCs w:val="22"/>
        </w:rPr>
        <w:t xml:space="preserve"> </w:t>
      </w:r>
      <w:r w:rsidRPr="001B2BF8">
        <w:rPr>
          <w:rFonts w:cs="Times New Roman"/>
          <w:szCs w:val="22"/>
        </w:rPr>
        <w:t xml:space="preserve">mermithid nematodes </w:t>
      </w:r>
      <w:r w:rsidR="00BD6F9E" w:rsidRPr="001B2BF8">
        <w:rPr>
          <w:rFonts w:cs="Times New Roman"/>
          <w:szCs w:val="22"/>
        </w:rPr>
        <w:t xml:space="preserve">were discovered </w:t>
      </w:r>
      <w:r w:rsidRPr="001B2BF8">
        <w:rPr>
          <w:rFonts w:cs="Times New Roman"/>
          <w:szCs w:val="22"/>
        </w:rPr>
        <w:t xml:space="preserve">in mid-Cretaceous Kachin amber, revealing previously unknown host associations with bristletails, </w:t>
      </w:r>
      <w:proofErr w:type="spellStart"/>
      <w:r w:rsidRPr="001B2BF8">
        <w:rPr>
          <w:rFonts w:cs="Times New Roman"/>
          <w:szCs w:val="22"/>
        </w:rPr>
        <w:t>barklice</w:t>
      </w:r>
      <w:proofErr w:type="spellEnd"/>
      <w:r w:rsidRPr="001B2BF8">
        <w:rPr>
          <w:rFonts w:cs="Times New Roman"/>
          <w:szCs w:val="22"/>
        </w:rPr>
        <w:t xml:space="preserve">, and </w:t>
      </w:r>
      <w:proofErr w:type="spellStart"/>
      <w:r w:rsidRPr="001B2BF8">
        <w:rPr>
          <w:rFonts w:cs="Times New Roman"/>
          <w:szCs w:val="22"/>
        </w:rPr>
        <w:t>perforissid</w:t>
      </w:r>
      <w:proofErr w:type="spellEnd"/>
      <w:r w:rsidRPr="001B2BF8">
        <w:rPr>
          <w:rFonts w:cs="Times New Roman"/>
          <w:szCs w:val="22"/>
        </w:rPr>
        <w:t xml:space="preserve"> planthoppers</w:t>
      </w:r>
      <w:r w:rsidR="00507511" w:rsidRPr="001B2BF8">
        <w:rPr>
          <w:rFonts w:cs="Times New Roman"/>
          <w:szCs w:val="22"/>
        </w:rPr>
        <w:t xml:space="preserve"> (Luo, </w:t>
      </w:r>
      <w:r w:rsidR="00507511" w:rsidRPr="001B2BF8">
        <w:rPr>
          <w:rFonts w:cs="Times New Roman"/>
          <w:i/>
          <w:iCs/>
          <w:szCs w:val="22"/>
        </w:rPr>
        <w:t>et al.,</w:t>
      </w:r>
      <w:r w:rsidR="00507511" w:rsidRPr="001B2BF8">
        <w:rPr>
          <w:rFonts w:cs="Times New Roman"/>
          <w:szCs w:val="22"/>
        </w:rPr>
        <w:t xml:space="preserve"> 2023).  </w:t>
      </w:r>
      <w:r w:rsidRPr="001B2BF8">
        <w:rPr>
          <w:rFonts w:cs="Times New Roman"/>
          <w:szCs w:val="22"/>
        </w:rPr>
        <w:t xml:space="preserve"> These findings suggest that mermithid parasitism was already widespread in the mid-Cretaceous and played a key role in ancient ecosystems. Unlike their Cenozoic counterparts, Cretaceous mermithids were more commonly found in non-holometabolous insects, indicating that nematodes had not yet fully exploited Holometabola as hosts. This study uncovers a lost evolutionary history of nematode parasitism in early insects.</w:t>
      </w:r>
    </w:p>
    <w:p w14:paraId="2D811676" w14:textId="77777777" w:rsidR="000E7955" w:rsidRPr="001B2BF8" w:rsidRDefault="00507511" w:rsidP="002B6D93">
      <w:pPr>
        <w:spacing w:before="100" w:beforeAutospacing="1" w:after="100" w:afterAutospacing="1"/>
        <w:jc w:val="both"/>
        <w:rPr>
          <w:rFonts w:ascii="Times New Roman" w:eastAsia="Times New Roman" w:hAnsi="Times New Roman" w:cs="Times New Roman"/>
          <w:sz w:val="24"/>
          <w:szCs w:val="24"/>
        </w:rPr>
      </w:pPr>
      <w:r w:rsidRPr="001B2BF8">
        <w:rPr>
          <w:rFonts w:ascii="Times New Roman" w:hAnsi="Times New Roman" w:cs="Times New Roman"/>
          <w:sz w:val="24"/>
          <w:szCs w:val="24"/>
          <w:shd w:val="clear" w:color="auto" w:fill="FFFFFF"/>
        </w:rPr>
        <w:t xml:space="preserve"> As per </w:t>
      </w:r>
      <w:r w:rsidR="000E7955" w:rsidRPr="001B2BF8">
        <w:rPr>
          <w:rFonts w:ascii="Times New Roman" w:hAnsi="Times New Roman" w:cs="Times New Roman"/>
          <w:sz w:val="24"/>
          <w:szCs w:val="24"/>
          <w:shd w:val="clear" w:color="auto" w:fill="FFFFFF"/>
        </w:rPr>
        <w:t xml:space="preserve">Lourdes, </w:t>
      </w:r>
      <w:r w:rsidR="000E7955" w:rsidRPr="001B2BF8">
        <w:rPr>
          <w:rFonts w:ascii="Times New Roman" w:hAnsi="Times New Roman" w:cs="Times New Roman"/>
          <w:i/>
          <w:iCs/>
          <w:sz w:val="24"/>
          <w:szCs w:val="24"/>
          <w:shd w:val="clear" w:color="auto" w:fill="FFFFFF"/>
        </w:rPr>
        <w:t>et al.,</w:t>
      </w:r>
      <w:r w:rsidR="000E7955" w:rsidRPr="001B2BF8">
        <w:rPr>
          <w:rFonts w:ascii="Times New Roman" w:hAnsi="Times New Roman" w:cs="Times New Roman"/>
          <w:sz w:val="24"/>
          <w:szCs w:val="24"/>
          <w:shd w:val="clear" w:color="auto" w:fill="FFFFFF"/>
        </w:rPr>
        <w:t xml:space="preserve"> 2022</w:t>
      </w:r>
      <w:r w:rsidRPr="001B2BF8">
        <w:rPr>
          <w:rFonts w:ascii="Times New Roman" w:hAnsi="Times New Roman" w:cs="Times New Roman"/>
          <w:sz w:val="24"/>
          <w:szCs w:val="24"/>
          <w:shd w:val="clear" w:color="auto" w:fill="FFFFFF"/>
        </w:rPr>
        <w:t>,</w:t>
      </w:r>
      <w:r w:rsidR="000E7955" w:rsidRPr="001B2BF8">
        <w:rPr>
          <w:rFonts w:ascii="Times New Roman" w:hAnsi="Times New Roman" w:cs="Times New Roman"/>
          <w:sz w:val="24"/>
          <w:szCs w:val="24"/>
          <w:shd w:val="clear" w:color="auto" w:fill="FFFFFF"/>
        </w:rPr>
        <w:t xml:space="preserve"> </w:t>
      </w:r>
      <w:r w:rsidRPr="001B2BF8">
        <w:rPr>
          <w:rFonts w:ascii="Times New Roman" w:eastAsia="Times New Roman" w:hAnsi="Times New Roman" w:cs="Times New Roman"/>
          <w:sz w:val="24"/>
          <w:szCs w:val="24"/>
        </w:rPr>
        <w:t>m</w:t>
      </w:r>
      <w:r w:rsidR="000E7955" w:rsidRPr="001B2BF8">
        <w:rPr>
          <w:rFonts w:ascii="Times New Roman" w:eastAsia="Times New Roman" w:hAnsi="Times New Roman" w:cs="Times New Roman"/>
          <w:sz w:val="24"/>
          <w:szCs w:val="24"/>
        </w:rPr>
        <w:t xml:space="preserve">ermithid parasites, </w:t>
      </w:r>
      <w:r w:rsidRPr="001B2BF8">
        <w:rPr>
          <w:rFonts w:ascii="Times New Roman" w:eastAsia="Times New Roman" w:hAnsi="Times New Roman" w:cs="Times New Roman"/>
          <w:sz w:val="24"/>
          <w:szCs w:val="24"/>
        </w:rPr>
        <w:t xml:space="preserve">are </w:t>
      </w:r>
      <w:r w:rsidR="000E7955" w:rsidRPr="001B2BF8">
        <w:rPr>
          <w:rFonts w:ascii="Times New Roman" w:eastAsia="Times New Roman" w:hAnsi="Times New Roman" w:cs="Times New Roman"/>
          <w:sz w:val="24"/>
          <w:szCs w:val="24"/>
        </w:rPr>
        <w:t xml:space="preserve">known to cause mortality and behavioral changes in black flies, in Malaysia to understand their distribution and influencing factors. A total of 13,116 mid- to late-instar black fly larvae from 42 species were collected from 138 streams across East and West Malaysia. Mermithids were found in 107 larvae (0.82%) from nine species (21.4%), with an average infection rate of 1.10 ± 0.04 parasites per host. </w:t>
      </w:r>
      <w:proofErr w:type="spellStart"/>
      <w:r w:rsidR="000E7955" w:rsidRPr="001B2BF8">
        <w:rPr>
          <w:rFonts w:ascii="Times New Roman" w:eastAsia="Times New Roman" w:hAnsi="Times New Roman" w:cs="Times New Roman"/>
          <w:i/>
          <w:iCs/>
          <w:sz w:val="24"/>
          <w:szCs w:val="24"/>
        </w:rPr>
        <w:t>Simulium</w:t>
      </w:r>
      <w:proofErr w:type="spellEnd"/>
      <w:r w:rsidR="000E7955" w:rsidRPr="001B2BF8">
        <w:rPr>
          <w:rFonts w:ascii="Times New Roman" w:eastAsia="Times New Roman" w:hAnsi="Times New Roman" w:cs="Times New Roman"/>
          <w:i/>
          <w:iCs/>
          <w:sz w:val="24"/>
          <w:szCs w:val="24"/>
        </w:rPr>
        <w:t xml:space="preserve"> </w:t>
      </w:r>
      <w:proofErr w:type="spellStart"/>
      <w:r w:rsidR="000E7955" w:rsidRPr="001B2BF8">
        <w:rPr>
          <w:rFonts w:ascii="Times New Roman" w:eastAsia="Times New Roman" w:hAnsi="Times New Roman" w:cs="Times New Roman"/>
          <w:i/>
          <w:iCs/>
          <w:sz w:val="24"/>
          <w:szCs w:val="24"/>
        </w:rPr>
        <w:t>trangense</w:t>
      </w:r>
      <w:proofErr w:type="spellEnd"/>
      <w:r w:rsidR="000E7955" w:rsidRPr="001B2BF8">
        <w:rPr>
          <w:rFonts w:ascii="Times New Roman" w:eastAsia="Times New Roman" w:hAnsi="Times New Roman" w:cs="Times New Roman"/>
          <w:sz w:val="24"/>
          <w:szCs w:val="24"/>
        </w:rPr>
        <w:t xml:space="preserve"> had the highest infection rate (6.5%), followed by </w:t>
      </w:r>
      <w:r w:rsidR="000E7955" w:rsidRPr="001B2BF8">
        <w:rPr>
          <w:rFonts w:ascii="Times New Roman" w:eastAsia="Times New Roman" w:hAnsi="Times New Roman" w:cs="Times New Roman"/>
          <w:i/>
          <w:iCs/>
          <w:sz w:val="24"/>
          <w:szCs w:val="24"/>
        </w:rPr>
        <w:t xml:space="preserve">S. </w:t>
      </w:r>
      <w:proofErr w:type="spellStart"/>
      <w:r w:rsidR="000E7955" w:rsidRPr="001B2BF8">
        <w:rPr>
          <w:rFonts w:ascii="Times New Roman" w:eastAsia="Times New Roman" w:hAnsi="Times New Roman" w:cs="Times New Roman"/>
          <w:i/>
          <w:iCs/>
          <w:sz w:val="24"/>
          <w:szCs w:val="24"/>
        </w:rPr>
        <w:t>cheongi</w:t>
      </w:r>
      <w:proofErr w:type="spellEnd"/>
      <w:r w:rsidR="000E7955" w:rsidRPr="001B2BF8">
        <w:rPr>
          <w:rFonts w:ascii="Times New Roman" w:eastAsia="Times New Roman" w:hAnsi="Times New Roman" w:cs="Times New Roman"/>
          <w:sz w:val="24"/>
          <w:szCs w:val="24"/>
        </w:rPr>
        <w:t xml:space="preserve"> (5.8%) and </w:t>
      </w:r>
      <w:r w:rsidR="000E7955" w:rsidRPr="001B2BF8">
        <w:rPr>
          <w:rFonts w:ascii="Times New Roman" w:eastAsia="Times New Roman" w:hAnsi="Times New Roman" w:cs="Times New Roman"/>
          <w:i/>
          <w:iCs/>
          <w:sz w:val="24"/>
          <w:szCs w:val="24"/>
        </w:rPr>
        <w:t xml:space="preserve">S. </w:t>
      </w:r>
      <w:proofErr w:type="spellStart"/>
      <w:r w:rsidR="000E7955" w:rsidRPr="001B2BF8">
        <w:rPr>
          <w:rFonts w:ascii="Times New Roman" w:eastAsia="Times New Roman" w:hAnsi="Times New Roman" w:cs="Times New Roman"/>
          <w:i/>
          <w:iCs/>
          <w:sz w:val="24"/>
          <w:szCs w:val="24"/>
        </w:rPr>
        <w:t>angulistylum</w:t>
      </w:r>
      <w:proofErr w:type="spellEnd"/>
      <w:r w:rsidR="000E7955" w:rsidRPr="001B2BF8">
        <w:rPr>
          <w:rFonts w:ascii="Times New Roman" w:eastAsia="Times New Roman" w:hAnsi="Times New Roman" w:cs="Times New Roman"/>
          <w:sz w:val="24"/>
          <w:szCs w:val="24"/>
        </w:rPr>
        <w:t xml:space="preserve"> (2.9%), while </w:t>
      </w:r>
      <w:r w:rsidR="000E7955" w:rsidRPr="001B2BF8">
        <w:rPr>
          <w:rFonts w:ascii="Times New Roman" w:eastAsia="Times New Roman" w:hAnsi="Times New Roman" w:cs="Times New Roman"/>
          <w:i/>
          <w:iCs/>
          <w:sz w:val="24"/>
          <w:szCs w:val="24"/>
        </w:rPr>
        <w:t xml:space="preserve">S. </w:t>
      </w:r>
      <w:proofErr w:type="spellStart"/>
      <w:r w:rsidR="000E7955" w:rsidRPr="001B2BF8">
        <w:rPr>
          <w:rFonts w:ascii="Times New Roman" w:eastAsia="Times New Roman" w:hAnsi="Times New Roman" w:cs="Times New Roman"/>
          <w:i/>
          <w:iCs/>
          <w:sz w:val="24"/>
          <w:szCs w:val="24"/>
        </w:rPr>
        <w:t>brevipar</w:t>
      </w:r>
      <w:proofErr w:type="spellEnd"/>
      <w:r w:rsidR="000E7955" w:rsidRPr="001B2BF8">
        <w:rPr>
          <w:rFonts w:ascii="Times New Roman" w:eastAsia="Times New Roman" w:hAnsi="Times New Roman" w:cs="Times New Roman"/>
          <w:sz w:val="24"/>
          <w:szCs w:val="24"/>
        </w:rPr>
        <w:t xml:space="preserve"> and </w:t>
      </w:r>
      <w:r w:rsidR="000E7955" w:rsidRPr="001B2BF8">
        <w:rPr>
          <w:rFonts w:ascii="Times New Roman" w:eastAsia="Times New Roman" w:hAnsi="Times New Roman" w:cs="Times New Roman"/>
          <w:i/>
          <w:iCs/>
          <w:sz w:val="24"/>
          <w:szCs w:val="24"/>
        </w:rPr>
        <w:t xml:space="preserve">S. </w:t>
      </w:r>
      <w:proofErr w:type="spellStart"/>
      <w:r w:rsidR="000E7955" w:rsidRPr="001B2BF8">
        <w:rPr>
          <w:rFonts w:ascii="Times New Roman" w:eastAsia="Times New Roman" w:hAnsi="Times New Roman" w:cs="Times New Roman"/>
          <w:i/>
          <w:iCs/>
          <w:sz w:val="24"/>
          <w:szCs w:val="24"/>
        </w:rPr>
        <w:t>tahanense</w:t>
      </w:r>
      <w:proofErr w:type="spellEnd"/>
      <w:r w:rsidR="000E7955" w:rsidRPr="001B2BF8">
        <w:rPr>
          <w:rFonts w:ascii="Times New Roman" w:eastAsia="Times New Roman" w:hAnsi="Times New Roman" w:cs="Times New Roman"/>
          <w:sz w:val="24"/>
          <w:szCs w:val="24"/>
        </w:rPr>
        <w:t xml:space="preserve"> had the lowest (0.7%). Regression analysis linked infections to cooler, shallower, shaded streams with dense riparian vegetation, high dissolved oxygen, and lower conductivity and </w:t>
      </w:r>
      <w:proofErr w:type="spellStart"/>
      <w:r w:rsidR="000E7955" w:rsidRPr="001B2BF8">
        <w:rPr>
          <w:rFonts w:ascii="Times New Roman" w:eastAsia="Times New Roman" w:hAnsi="Times New Roman" w:cs="Times New Roman"/>
          <w:sz w:val="24"/>
          <w:szCs w:val="24"/>
        </w:rPr>
        <w:t>pH.</w:t>
      </w:r>
      <w:proofErr w:type="spellEnd"/>
      <w:r w:rsidR="000E7955" w:rsidRPr="001B2BF8">
        <w:rPr>
          <w:rFonts w:ascii="Times New Roman" w:eastAsia="Times New Roman" w:hAnsi="Times New Roman" w:cs="Times New Roman"/>
          <w:sz w:val="24"/>
          <w:szCs w:val="24"/>
        </w:rPr>
        <w:t xml:space="preserve"> Forward logistic regression showed </w:t>
      </w:r>
      <w:r w:rsidR="000E7955" w:rsidRPr="001B2BF8">
        <w:rPr>
          <w:rFonts w:ascii="Times New Roman" w:eastAsia="Times New Roman" w:hAnsi="Times New Roman" w:cs="Times New Roman"/>
          <w:i/>
          <w:iCs/>
          <w:sz w:val="24"/>
          <w:szCs w:val="24"/>
        </w:rPr>
        <w:t xml:space="preserve">S. </w:t>
      </w:r>
      <w:proofErr w:type="spellStart"/>
      <w:r w:rsidR="000E7955" w:rsidRPr="001B2BF8">
        <w:rPr>
          <w:rFonts w:ascii="Times New Roman" w:eastAsia="Times New Roman" w:hAnsi="Times New Roman" w:cs="Times New Roman"/>
          <w:i/>
          <w:iCs/>
          <w:sz w:val="24"/>
          <w:szCs w:val="24"/>
        </w:rPr>
        <w:t>cheongi</w:t>
      </w:r>
      <w:proofErr w:type="spellEnd"/>
      <w:r w:rsidR="000E7955" w:rsidRPr="001B2BF8">
        <w:rPr>
          <w:rFonts w:ascii="Times New Roman" w:eastAsia="Times New Roman" w:hAnsi="Times New Roman" w:cs="Times New Roman"/>
          <w:sz w:val="24"/>
          <w:szCs w:val="24"/>
        </w:rPr>
        <w:t xml:space="preserve"> infections were associated with slightly acidic, high-conductivity streams with more dissolved oxygen. These findings suggest mermithid infections in Malaysian black flies are influenced by host breeding habitats.</w:t>
      </w:r>
    </w:p>
    <w:p w14:paraId="4C4769A2" w14:textId="77777777" w:rsidR="00C56087" w:rsidRPr="001B2BF8" w:rsidRDefault="00507511" w:rsidP="002B6D93">
      <w:pPr>
        <w:spacing w:before="100" w:beforeAutospacing="1" w:after="100" w:afterAutospacing="1"/>
        <w:jc w:val="both"/>
        <w:rPr>
          <w:rFonts w:ascii="Times New Roman" w:eastAsia="Times New Roman" w:hAnsi="Times New Roman" w:cs="Times New Roman"/>
          <w:sz w:val="24"/>
          <w:szCs w:val="24"/>
        </w:rPr>
      </w:pPr>
      <w:r w:rsidRPr="001B2BF8">
        <w:rPr>
          <w:rFonts w:ascii="Times New Roman" w:hAnsi="Times New Roman" w:cs="Times New Roman"/>
          <w:sz w:val="24"/>
          <w:szCs w:val="24"/>
          <w:shd w:val="clear" w:color="auto" w:fill="FFFFFF"/>
        </w:rPr>
        <w:lastRenderedPageBreak/>
        <w:t xml:space="preserve">According to </w:t>
      </w:r>
      <w:r w:rsidR="00C56087" w:rsidRPr="001B2BF8">
        <w:rPr>
          <w:rFonts w:ascii="Times New Roman" w:hAnsi="Times New Roman" w:cs="Times New Roman"/>
          <w:sz w:val="24"/>
          <w:szCs w:val="24"/>
          <w:shd w:val="clear" w:color="auto" w:fill="FFFFFF"/>
        </w:rPr>
        <w:t xml:space="preserve">Watanabe, </w:t>
      </w:r>
      <w:r w:rsidR="00C56087" w:rsidRPr="001B2BF8">
        <w:rPr>
          <w:rFonts w:ascii="Times New Roman" w:hAnsi="Times New Roman" w:cs="Times New Roman"/>
          <w:i/>
          <w:iCs/>
          <w:sz w:val="24"/>
          <w:szCs w:val="24"/>
          <w:shd w:val="clear" w:color="auto" w:fill="FFFFFF"/>
        </w:rPr>
        <w:t>et al.,</w:t>
      </w:r>
      <w:r w:rsidR="00C56087" w:rsidRPr="001B2BF8">
        <w:rPr>
          <w:rFonts w:ascii="Times New Roman" w:hAnsi="Times New Roman" w:cs="Times New Roman"/>
          <w:sz w:val="24"/>
          <w:szCs w:val="24"/>
          <w:shd w:val="clear" w:color="auto" w:fill="FFFFFF"/>
        </w:rPr>
        <w:t xml:space="preserve"> 2021</w:t>
      </w:r>
      <w:r w:rsidRPr="001B2BF8">
        <w:rPr>
          <w:rFonts w:ascii="Times New Roman" w:hAnsi="Times New Roman" w:cs="Times New Roman"/>
          <w:sz w:val="24"/>
          <w:szCs w:val="24"/>
          <w:shd w:val="clear" w:color="auto" w:fill="FFFFFF"/>
        </w:rPr>
        <w:t>,</w:t>
      </w:r>
      <w:r w:rsidRPr="001B2BF8">
        <w:rPr>
          <w:rFonts w:ascii="Times New Roman" w:eastAsia="Times New Roman" w:hAnsi="Times New Roman" w:cs="Times New Roman"/>
          <w:sz w:val="24"/>
          <w:szCs w:val="24"/>
        </w:rPr>
        <w:t xml:space="preserve"> m</w:t>
      </w:r>
      <w:r w:rsidR="00C56087" w:rsidRPr="001B2BF8">
        <w:rPr>
          <w:rFonts w:ascii="Times New Roman" w:eastAsia="Times New Roman" w:hAnsi="Times New Roman" w:cs="Times New Roman"/>
          <w:sz w:val="24"/>
          <w:szCs w:val="24"/>
        </w:rPr>
        <w:t>ermithid nematodes (</w:t>
      </w:r>
      <w:proofErr w:type="spellStart"/>
      <w:r w:rsidR="00C56087" w:rsidRPr="001B2BF8">
        <w:rPr>
          <w:rFonts w:ascii="Times New Roman" w:eastAsia="Times New Roman" w:hAnsi="Times New Roman" w:cs="Times New Roman"/>
          <w:i/>
          <w:iCs/>
          <w:sz w:val="24"/>
          <w:szCs w:val="24"/>
        </w:rPr>
        <w:t>Mermithidae</w:t>
      </w:r>
      <w:proofErr w:type="spellEnd"/>
      <w:r w:rsidR="00C56087" w:rsidRPr="001B2BF8">
        <w:rPr>
          <w:rFonts w:ascii="Times New Roman" w:eastAsia="Times New Roman" w:hAnsi="Times New Roman" w:cs="Times New Roman"/>
          <w:sz w:val="24"/>
          <w:szCs w:val="24"/>
        </w:rPr>
        <w:t>) infect and kill various invertebrates and have been studied for their potential in insect pest control.</w:t>
      </w:r>
      <w:r w:rsidR="001B2BF8" w:rsidRPr="001B2BF8">
        <w:rPr>
          <w:rFonts w:ascii="Times New Roman" w:eastAsia="Times New Roman" w:hAnsi="Times New Roman" w:cs="Times New Roman"/>
          <w:sz w:val="24"/>
          <w:szCs w:val="24"/>
        </w:rPr>
        <w:t xml:space="preserve"> </w:t>
      </w:r>
      <w:r w:rsidR="00E81D32" w:rsidRPr="001B2BF8">
        <w:rPr>
          <w:rFonts w:ascii="Times New Roman" w:eastAsia="Times New Roman" w:hAnsi="Times New Roman" w:cs="Times New Roman"/>
          <w:sz w:val="24"/>
          <w:szCs w:val="24"/>
        </w:rPr>
        <w:t xml:space="preserve">They </w:t>
      </w:r>
      <w:r w:rsidR="00C56087" w:rsidRPr="001B2BF8">
        <w:rPr>
          <w:rFonts w:ascii="Times New Roman" w:eastAsia="Times New Roman" w:hAnsi="Times New Roman" w:cs="Times New Roman"/>
          <w:sz w:val="24"/>
          <w:szCs w:val="24"/>
        </w:rPr>
        <w:t>surveyed mermithid infections in fruit-piercing stink bugs (</w:t>
      </w:r>
      <w:r w:rsidR="00C56087" w:rsidRPr="001B2BF8">
        <w:rPr>
          <w:rFonts w:ascii="Times New Roman" w:eastAsia="Times New Roman" w:hAnsi="Times New Roman" w:cs="Times New Roman"/>
          <w:i/>
          <w:iCs/>
          <w:sz w:val="24"/>
          <w:szCs w:val="24"/>
        </w:rPr>
        <w:t>Pentatomidae</w:t>
      </w:r>
      <w:r w:rsidR="00C56087" w:rsidRPr="001B2BF8">
        <w:rPr>
          <w:rFonts w:ascii="Times New Roman" w:eastAsia="Times New Roman" w:hAnsi="Times New Roman" w:cs="Times New Roman"/>
          <w:sz w:val="24"/>
          <w:szCs w:val="24"/>
        </w:rPr>
        <w:t xml:space="preserve">) across four Japanese prefectures (Shizuoka, Mie, Tokushima, and Saga). Infection rates varied by species, with </w:t>
      </w:r>
      <w:proofErr w:type="spellStart"/>
      <w:r w:rsidR="00C56087" w:rsidRPr="001B2BF8">
        <w:rPr>
          <w:rFonts w:ascii="Times New Roman" w:eastAsia="Times New Roman" w:hAnsi="Times New Roman" w:cs="Times New Roman"/>
          <w:i/>
          <w:iCs/>
          <w:sz w:val="24"/>
          <w:szCs w:val="24"/>
        </w:rPr>
        <w:t>Glaucias</w:t>
      </w:r>
      <w:proofErr w:type="spellEnd"/>
      <w:r w:rsidR="00C56087" w:rsidRPr="001B2BF8">
        <w:rPr>
          <w:rFonts w:ascii="Times New Roman" w:eastAsia="Times New Roman" w:hAnsi="Times New Roman" w:cs="Times New Roman"/>
          <w:i/>
          <w:iCs/>
          <w:sz w:val="24"/>
          <w:szCs w:val="24"/>
        </w:rPr>
        <w:t xml:space="preserve"> </w:t>
      </w:r>
      <w:proofErr w:type="spellStart"/>
      <w:r w:rsidR="00C56087" w:rsidRPr="001B2BF8">
        <w:rPr>
          <w:rFonts w:ascii="Times New Roman" w:eastAsia="Times New Roman" w:hAnsi="Times New Roman" w:cs="Times New Roman"/>
          <w:i/>
          <w:iCs/>
          <w:sz w:val="24"/>
          <w:szCs w:val="24"/>
        </w:rPr>
        <w:t>subpunctatus</w:t>
      </w:r>
      <w:proofErr w:type="spellEnd"/>
      <w:r w:rsidR="00C56087" w:rsidRPr="001B2BF8">
        <w:rPr>
          <w:rFonts w:ascii="Times New Roman" w:eastAsia="Times New Roman" w:hAnsi="Times New Roman" w:cs="Times New Roman"/>
          <w:sz w:val="24"/>
          <w:szCs w:val="24"/>
        </w:rPr>
        <w:t xml:space="preserve"> showing higher infection than </w:t>
      </w:r>
      <w:proofErr w:type="spellStart"/>
      <w:r w:rsidR="00C56087" w:rsidRPr="001B2BF8">
        <w:rPr>
          <w:rFonts w:ascii="Times New Roman" w:eastAsia="Times New Roman" w:hAnsi="Times New Roman" w:cs="Times New Roman"/>
          <w:i/>
          <w:iCs/>
          <w:sz w:val="24"/>
          <w:szCs w:val="24"/>
        </w:rPr>
        <w:t>Plautia</w:t>
      </w:r>
      <w:proofErr w:type="spellEnd"/>
      <w:r w:rsidR="00C56087" w:rsidRPr="001B2BF8">
        <w:rPr>
          <w:rFonts w:ascii="Times New Roman" w:eastAsia="Times New Roman" w:hAnsi="Times New Roman" w:cs="Times New Roman"/>
          <w:i/>
          <w:iCs/>
          <w:sz w:val="24"/>
          <w:szCs w:val="24"/>
        </w:rPr>
        <w:t xml:space="preserve"> </w:t>
      </w:r>
      <w:proofErr w:type="spellStart"/>
      <w:r w:rsidR="00C56087" w:rsidRPr="001B2BF8">
        <w:rPr>
          <w:rFonts w:ascii="Times New Roman" w:eastAsia="Times New Roman" w:hAnsi="Times New Roman" w:cs="Times New Roman"/>
          <w:i/>
          <w:iCs/>
          <w:sz w:val="24"/>
          <w:szCs w:val="24"/>
        </w:rPr>
        <w:t>stali</w:t>
      </w:r>
      <w:proofErr w:type="spellEnd"/>
      <w:r w:rsidR="00C56087" w:rsidRPr="001B2BF8">
        <w:rPr>
          <w:rFonts w:ascii="Times New Roman" w:eastAsia="Times New Roman" w:hAnsi="Times New Roman" w:cs="Times New Roman"/>
          <w:sz w:val="24"/>
          <w:szCs w:val="24"/>
        </w:rPr>
        <w:t xml:space="preserve"> or </w:t>
      </w:r>
      <w:proofErr w:type="spellStart"/>
      <w:r w:rsidR="00C56087" w:rsidRPr="001B2BF8">
        <w:rPr>
          <w:rFonts w:ascii="Times New Roman" w:eastAsia="Times New Roman" w:hAnsi="Times New Roman" w:cs="Times New Roman"/>
          <w:i/>
          <w:iCs/>
          <w:sz w:val="24"/>
          <w:szCs w:val="24"/>
        </w:rPr>
        <w:t>Halyomorpha</w:t>
      </w:r>
      <w:proofErr w:type="spellEnd"/>
      <w:r w:rsidR="00C56087" w:rsidRPr="001B2BF8">
        <w:rPr>
          <w:rFonts w:ascii="Times New Roman" w:eastAsia="Times New Roman" w:hAnsi="Times New Roman" w:cs="Times New Roman"/>
          <w:i/>
          <w:iCs/>
          <w:sz w:val="24"/>
          <w:szCs w:val="24"/>
        </w:rPr>
        <w:t xml:space="preserve"> </w:t>
      </w:r>
      <w:proofErr w:type="spellStart"/>
      <w:r w:rsidR="00C56087" w:rsidRPr="001B2BF8">
        <w:rPr>
          <w:rFonts w:ascii="Times New Roman" w:eastAsia="Times New Roman" w:hAnsi="Times New Roman" w:cs="Times New Roman"/>
          <w:i/>
          <w:iCs/>
          <w:sz w:val="24"/>
          <w:szCs w:val="24"/>
        </w:rPr>
        <w:t>halys</w:t>
      </w:r>
      <w:proofErr w:type="spellEnd"/>
      <w:r w:rsidR="00C56087" w:rsidRPr="001B2BF8">
        <w:rPr>
          <w:rFonts w:ascii="Times New Roman" w:eastAsia="Times New Roman" w:hAnsi="Times New Roman" w:cs="Times New Roman"/>
          <w:sz w:val="24"/>
          <w:szCs w:val="24"/>
        </w:rPr>
        <w:t xml:space="preserve">. Significant differences were observed across regions and seasons, with the highest infection in </w:t>
      </w:r>
      <w:r w:rsidR="00C56087" w:rsidRPr="001B2BF8">
        <w:rPr>
          <w:rFonts w:ascii="Times New Roman" w:eastAsia="Times New Roman" w:hAnsi="Times New Roman" w:cs="Times New Roman"/>
          <w:i/>
          <w:iCs/>
          <w:sz w:val="24"/>
          <w:szCs w:val="24"/>
        </w:rPr>
        <w:t xml:space="preserve">G. </w:t>
      </w:r>
      <w:proofErr w:type="spellStart"/>
      <w:r w:rsidR="00C56087" w:rsidRPr="001B2BF8">
        <w:rPr>
          <w:rFonts w:ascii="Times New Roman" w:eastAsia="Times New Roman" w:hAnsi="Times New Roman" w:cs="Times New Roman"/>
          <w:i/>
          <w:iCs/>
          <w:sz w:val="24"/>
          <w:szCs w:val="24"/>
        </w:rPr>
        <w:t>subpunctatus</w:t>
      </w:r>
      <w:proofErr w:type="spellEnd"/>
      <w:r w:rsidR="00C56087" w:rsidRPr="001B2BF8">
        <w:rPr>
          <w:rFonts w:ascii="Times New Roman" w:eastAsia="Times New Roman" w:hAnsi="Times New Roman" w:cs="Times New Roman"/>
          <w:sz w:val="24"/>
          <w:szCs w:val="24"/>
        </w:rPr>
        <w:t xml:space="preserve"> in Mie (May–June). Notably, nematodes were found only in stink bugs collected from plants, not those attracted to store lights, suggesting potential host behavioral changes. DNA sequencing and morphological analysis identified the nematodes as belonging to </w:t>
      </w:r>
      <w:proofErr w:type="spellStart"/>
      <w:r w:rsidR="00C56087" w:rsidRPr="001B2BF8">
        <w:rPr>
          <w:rFonts w:ascii="Times New Roman" w:eastAsia="Times New Roman" w:hAnsi="Times New Roman" w:cs="Times New Roman"/>
          <w:i/>
          <w:iCs/>
          <w:sz w:val="24"/>
          <w:szCs w:val="24"/>
        </w:rPr>
        <w:t>Hexamermis</w:t>
      </w:r>
      <w:proofErr w:type="spellEnd"/>
      <w:r w:rsidR="00C56087" w:rsidRPr="001B2BF8">
        <w:rPr>
          <w:rFonts w:ascii="Times New Roman" w:eastAsia="Times New Roman" w:hAnsi="Times New Roman" w:cs="Times New Roman"/>
          <w:sz w:val="24"/>
          <w:szCs w:val="24"/>
        </w:rPr>
        <w:t>.</w:t>
      </w:r>
    </w:p>
    <w:p w14:paraId="6AAC519A" w14:textId="77777777" w:rsidR="000E7955" w:rsidRPr="001B2BF8" w:rsidRDefault="000E7955" w:rsidP="002B6D93">
      <w:pPr>
        <w:spacing w:before="100" w:beforeAutospacing="1" w:after="100" w:afterAutospacing="1"/>
        <w:jc w:val="both"/>
        <w:rPr>
          <w:rFonts w:ascii="Times New Roman" w:eastAsia="Times New Roman" w:hAnsi="Times New Roman" w:cs="Times New Roman"/>
          <w:sz w:val="24"/>
          <w:szCs w:val="24"/>
        </w:rPr>
      </w:pPr>
      <w:r w:rsidRPr="001B2BF8">
        <w:rPr>
          <w:rFonts w:ascii="Times New Roman" w:hAnsi="Times New Roman" w:cs="Times New Roman"/>
          <w:sz w:val="24"/>
          <w:szCs w:val="24"/>
          <w:shd w:val="clear" w:color="auto" w:fill="FFFFFF"/>
        </w:rPr>
        <w:t xml:space="preserve">Martins, </w:t>
      </w:r>
      <w:r w:rsidRPr="001B2BF8">
        <w:rPr>
          <w:rFonts w:ascii="Times New Roman" w:hAnsi="Times New Roman" w:cs="Times New Roman"/>
          <w:i/>
          <w:iCs/>
          <w:sz w:val="24"/>
          <w:szCs w:val="24"/>
          <w:shd w:val="clear" w:color="auto" w:fill="FFFFFF"/>
        </w:rPr>
        <w:t>et al</w:t>
      </w:r>
      <w:r w:rsidRPr="001B2BF8">
        <w:rPr>
          <w:rFonts w:ascii="Times New Roman" w:hAnsi="Times New Roman" w:cs="Times New Roman"/>
          <w:sz w:val="24"/>
          <w:szCs w:val="24"/>
          <w:shd w:val="clear" w:color="auto" w:fill="FFFFFF"/>
        </w:rPr>
        <w:t xml:space="preserve">., 2020 </w:t>
      </w:r>
      <w:r w:rsidR="00E81D32" w:rsidRPr="001B2BF8">
        <w:rPr>
          <w:rFonts w:ascii="Times New Roman" w:hAnsi="Times New Roman" w:cs="Times New Roman"/>
          <w:sz w:val="24"/>
          <w:szCs w:val="24"/>
          <w:shd w:val="clear" w:color="auto" w:fill="FFFFFF"/>
        </w:rPr>
        <w:t xml:space="preserve">discovered </w:t>
      </w:r>
      <w:r w:rsidR="00E81D32" w:rsidRPr="001B2BF8">
        <w:rPr>
          <w:rFonts w:ascii="Times New Roman" w:eastAsia="Times New Roman" w:hAnsi="Times New Roman" w:cs="Times New Roman"/>
          <w:sz w:val="24"/>
          <w:szCs w:val="24"/>
        </w:rPr>
        <w:t>a</w:t>
      </w:r>
      <w:r w:rsidRPr="001B2BF8">
        <w:rPr>
          <w:rFonts w:ascii="Times New Roman" w:eastAsia="Times New Roman" w:hAnsi="Times New Roman" w:cs="Times New Roman"/>
          <w:sz w:val="24"/>
          <w:szCs w:val="24"/>
        </w:rPr>
        <w:t xml:space="preserve"> juvenile mermithid nematode parasitizing a third-instar nymph of </w:t>
      </w:r>
      <w:r w:rsidR="00E81D32" w:rsidRPr="001B2BF8">
        <w:rPr>
          <w:rFonts w:ascii="Times New Roman" w:eastAsia="Times New Roman" w:hAnsi="Times New Roman" w:cs="Times New Roman"/>
          <w:sz w:val="24"/>
          <w:szCs w:val="24"/>
        </w:rPr>
        <w:t xml:space="preserve">the assassin bug, </w:t>
      </w:r>
      <w:r w:rsidRPr="001B2BF8">
        <w:rPr>
          <w:rFonts w:ascii="Times New Roman" w:eastAsia="Times New Roman" w:hAnsi="Times New Roman" w:cs="Times New Roman"/>
          <w:i/>
          <w:iCs/>
          <w:sz w:val="24"/>
          <w:szCs w:val="24"/>
        </w:rPr>
        <w:t xml:space="preserve">Triatoma </w:t>
      </w:r>
      <w:proofErr w:type="spellStart"/>
      <w:r w:rsidRPr="001B2BF8">
        <w:rPr>
          <w:rFonts w:ascii="Times New Roman" w:eastAsia="Times New Roman" w:hAnsi="Times New Roman" w:cs="Times New Roman"/>
          <w:i/>
          <w:iCs/>
          <w:sz w:val="24"/>
          <w:szCs w:val="24"/>
        </w:rPr>
        <w:t>sordida</w:t>
      </w:r>
      <w:proofErr w:type="spellEnd"/>
      <w:r w:rsidRPr="001B2BF8">
        <w:rPr>
          <w:rFonts w:ascii="Times New Roman" w:eastAsia="Times New Roman" w:hAnsi="Times New Roman" w:cs="Times New Roman"/>
          <w:sz w:val="24"/>
          <w:szCs w:val="24"/>
        </w:rPr>
        <w:t xml:space="preserve"> </w:t>
      </w:r>
      <w:r w:rsidR="00E81D32" w:rsidRPr="001B2BF8">
        <w:rPr>
          <w:rFonts w:ascii="Times New Roman" w:eastAsia="Times New Roman" w:hAnsi="Times New Roman" w:cs="Times New Roman"/>
          <w:sz w:val="24"/>
          <w:szCs w:val="24"/>
        </w:rPr>
        <w:t>(</w:t>
      </w:r>
      <w:proofErr w:type="gramStart"/>
      <w:r w:rsidR="00E81D32" w:rsidRPr="001B2BF8">
        <w:rPr>
          <w:rFonts w:ascii="Times New Roman" w:eastAsia="Times New Roman" w:hAnsi="Times New Roman" w:cs="Times New Roman"/>
          <w:sz w:val="24"/>
          <w:szCs w:val="24"/>
        </w:rPr>
        <w:t>Hemiptera :</w:t>
      </w:r>
      <w:proofErr w:type="gramEnd"/>
      <w:r w:rsidR="00E81D32" w:rsidRPr="001B2BF8">
        <w:rPr>
          <w:rFonts w:ascii="Times New Roman" w:eastAsia="Times New Roman" w:hAnsi="Times New Roman" w:cs="Times New Roman"/>
          <w:sz w:val="24"/>
          <w:szCs w:val="24"/>
        </w:rPr>
        <w:t xml:space="preserve"> </w:t>
      </w:r>
      <w:proofErr w:type="spellStart"/>
      <w:r w:rsidR="00E81D32" w:rsidRPr="001B2BF8">
        <w:rPr>
          <w:rFonts w:ascii="Times New Roman" w:eastAsia="Times New Roman" w:hAnsi="Times New Roman" w:cs="Times New Roman"/>
          <w:sz w:val="24"/>
          <w:szCs w:val="24"/>
        </w:rPr>
        <w:t>Reduviidae</w:t>
      </w:r>
      <w:proofErr w:type="spellEnd"/>
      <w:r w:rsidR="00E81D32" w:rsidRPr="001B2BF8">
        <w:rPr>
          <w:rFonts w:ascii="Times New Roman" w:eastAsia="Times New Roman" w:hAnsi="Times New Roman" w:cs="Times New Roman"/>
          <w:sz w:val="24"/>
          <w:szCs w:val="24"/>
        </w:rPr>
        <w:t xml:space="preserve">) </w:t>
      </w:r>
      <w:r w:rsidRPr="001B2BF8">
        <w:rPr>
          <w:rFonts w:ascii="Times New Roman" w:eastAsia="Times New Roman" w:hAnsi="Times New Roman" w:cs="Times New Roman"/>
          <w:sz w:val="24"/>
          <w:szCs w:val="24"/>
        </w:rPr>
        <w:t>in Mato Grosso, Brazil, marking the first documented case of mermithid infection in a triatomine species. Mermithids belong to a family of nematodes specialized in parasitizing insects and play a significant role in regulating insect population dynamics. This finding opens new possibilities for considering mermithids as potential biological control agents for triatomine insects.</w:t>
      </w:r>
    </w:p>
    <w:p w14:paraId="6FC37468" w14:textId="77777777" w:rsidR="000E7955" w:rsidRPr="001B2BF8" w:rsidRDefault="000E7955" w:rsidP="000E7955">
      <w:pPr>
        <w:spacing w:before="100" w:beforeAutospacing="1" w:after="100" w:afterAutospacing="1" w:line="240" w:lineRule="auto"/>
        <w:jc w:val="both"/>
        <w:rPr>
          <w:rFonts w:ascii="Times New Roman" w:eastAsia="Times New Roman" w:hAnsi="Times New Roman" w:cs="Times New Roman"/>
          <w:sz w:val="24"/>
          <w:szCs w:val="24"/>
        </w:rPr>
      </w:pPr>
      <w:r w:rsidRPr="001B2BF8">
        <w:rPr>
          <w:rFonts w:ascii="Times New Roman" w:eastAsia="Times New Roman" w:hAnsi="Times New Roman" w:cs="Times New Roman"/>
          <w:i/>
          <w:iCs/>
          <w:sz w:val="24"/>
          <w:szCs w:val="24"/>
        </w:rPr>
        <w:t>Reticulitermes flavipes</w:t>
      </w:r>
      <w:r w:rsidRPr="001B2BF8">
        <w:rPr>
          <w:rFonts w:ascii="Times New Roman" w:eastAsia="Times New Roman" w:hAnsi="Times New Roman" w:cs="Times New Roman"/>
          <w:sz w:val="24"/>
          <w:szCs w:val="24"/>
        </w:rPr>
        <w:t xml:space="preserve"> termites were collected from logs in Whitehall Forest,</w:t>
      </w:r>
      <w:r w:rsidR="001322B5" w:rsidRPr="001B2BF8">
        <w:rPr>
          <w:rFonts w:ascii="Times New Roman" w:eastAsia="Times New Roman" w:hAnsi="Times New Roman" w:cs="Times New Roman"/>
          <w:sz w:val="24"/>
          <w:szCs w:val="24"/>
        </w:rPr>
        <w:t xml:space="preserve"> </w:t>
      </w:r>
      <w:r w:rsidRPr="001B2BF8">
        <w:rPr>
          <w:rFonts w:ascii="Times New Roman" w:eastAsia="Times New Roman" w:hAnsi="Times New Roman" w:cs="Times New Roman"/>
          <w:sz w:val="24"/>
          <w:szCs w:val="24"/>
        </w:rPr>
        <w:t>USA, and maintained in laboratory cultures. Within two to three weeks, mermithid nematodes were discovered during dissections. The nematodes were preserved in 5% formaldehyde, processed into glycerin, and mounted on slides.</w:t>
      </w:r>
      <w:r w:rsidR="001322B5" w:rsidRPr="001B2BF8">
        <w:rPr>
          <w:rFonts w:ascii="Times New Roman" w:eastAsia="Times New Roman" w:hAnsi="Times New Roman" w:cs="Times New Roman"/>
          <w:sz w:val="24"/>
          <w:szCs w:val="24"/>
        </w:rPr>
        <w:t xml:space="preserve"> </w:t>
      </w:r>
      <w:r w:rsidRPr="001B2BF8">
        <w:rPr>
          <w:rFonts w:ascii="Times New Roman" w:eastAsia="Times New Roman" w:hAnsi="Times New Roman" w:cs="Times New Roman"/>
          <w:sz w:val="24"/>
          <w:szCs w:val="24"/>
        </w:rPr>
        <w:t xml:space="preserve">As the nematodes were in parasitic or early post-parasitic juvenile stages, they lacked adult traits necessary for precise classification. Consequently, they were assigned to the collective genus </w:t>
      </w:r>
      <w:proofErr w:type="spellStart"/>
      <w:r w:rsidRPr="001B2BF8">
        <w:rPr>
          <w:rFonts w:ascii="Times New Roman" w:eastAsia="Times New Roman" w:hAnsi="Times New Roman" w:cs="Times New Roman"/>
          <w:i/>
          <w:iCs/>
          <w:sz w:val="24"/>
          <w:szCs w:val="24"/>
        </w:rPr>
        <w:t>Agamomermis</w:t>
      </w:r>
      <w:proofErr w:type="spellEnd"/>
      <w:r w:rsidRPr="001B2BF8">
        <w:rPr>
          <w:rFonts w:ascii="Times New Roman" w:eastAsia="Times New Roman" w:hAnsi="Times New Roman" w:cs="Times New Roman"/>
          <w:sz w:val="24"/>
          <w:szCs w:val="24"/>
        </w:rPr>
        <w:t xml:space="preserve"> Stiles 1903. Five mermithids were extracted two parasitic juveniles and three early post-parasitic juveniles that had begun shedding their third- and fourth-stage cuticles.</w:t>
      </w:r>
      <w:r w:rsidR="00A9738C" w:rsidRPr="001B2BF8">
        <w:rPr>
          <w:rFonts w:ascii="Times New Roman" w:eastAsia="Times New Roman" w:hAnsi="Times New Roman" w:cs="Times New Roman"/>
          <w:sz w:val="24"/>
          <w:szCs w:val="24"/>
        </w:rPr>
        <w:t xml:space="preserve"> (</w:t>
      </w:r>
      <w:proofErr w:type="spellStart"/>
      <w:r w:rsidR="00A9738C" w:rsidRPr="001B2BF8">
        <w:rPr>
          <w:rFonts w:ascii="Times New Roman" w:eastAsia="Times New Roman" w:hAnsi="Times New Roman" w:cs="Times New Roman"/>
          <w:sz w:val="24"/>
          <w:szCs w:val="24"/>
        </w:rPr>
        <w:t>Poinar</w:t>
      </w:r>
      <w:proofErr w:type="spellEnd"/>
      <w:r w:rsidR="00A9738C" w:rsidRPr="001B2BF8">
        <w:rPr>
          <w:rFonts w:ascii="Times New Roman" w:eastAsia="Times New Roman" w:hAnsi="Times New Roman" w:cs="Times New Roman"/>
          <w:sz w:val="24"/>
          <w:szCs w:val="24"/>
        </w:rPr>
        <w:t xml:space="preserve">, </w:t>
      </w:r>
      <w:r w:rsidR="00A9738C" w:rsidRPr="001B2BF8">
        <w:rPr>
          <w:rFonts w:ascii="Times New Roman" w:eastAsia="Times New Roman" w:hAnsi="Times New Roman" w:cs="Times New Roman"/>
          <w:i/>
          <w:iCs/>
          <w:sz w:val="24"/>
          <w:szCs w:val="24"/>
        </w:rPr>
        <w:t>et al.,</w:t>
      </w:r>
      <w:r w:rsidR="00A9738C" w:rsidRPr="001B2BF8">
        <w:rPr>
          <w:rFonts w:ascii="Times New Roman" w:eastAsia="Times New Roman" w:hAnsi="Times New Roman" w:cs="Times New Roman"/>
          <w:sz w:val="24"/>
          <w:szCs w:val="24"/>
        </w:rPr>
        <w:t xml:space="preserve"> 2020) </w:t>
      </w:r>
    </w:p>
    <w:p w14:paraId="3855B676" w14:textId="77777777" w:rsidR="00712790" w:rsidRPr="001B2BF8" w:rsidRDefault="000E7955" w:rsidP="00712790">
      <w:pPr>
        <w:jc w:val="both"/>
        <w:rPr>
          <w:rFonts w:ascii="Times New Roman" w:hAnsi="Times New Roman" w:cs="Times New Roman"/>
          <w:sz w:val="24"/>
          <w:szCs w:val="22"/>
        </w:rPr>
      </w:pPr>
      <w:proofErr w:type="gramStart"/>
      <w:r w:rsidRPr="001B2BF8">
        <w:rPr>
          <w:rFonts w:ascii="Times New Roman" w:hAnsi="Times New Roman" w:cs="Times New Roman"/>
          <w:sz w:val="24"/>
          <w:szCs w:val="24"/>
          <w:shd w:val="clear" w:color="auto" w:fill="FFFFFF"/>
        </w:rPr>
        <w:t>Rusconi</w:t>
      </w:r>
      <w:r w:rsidRPr="001B2BF8">
        <w:rPr>
          <w:rFonts w:ascii="Times New Roman" w:eastAsia="Times New Roman" w:hAnsi="Times New Roman" w:cs="Times New Roman"/>
          <w:sz w:val="24"/>
          <w:szCs w:val="24"/>
        </w:rPr>
        <w:t xml:space="preserve"> ,</w:t>
      </w:r>
      <w:proofErr w:type="gramEnd"/>
      <w:r w:rsidRPr="001B2BF8">
        <w:rPr>
          <w:rFonts w:ascii="Times New Roman" w:eastAsia="Times New Roman" w:hAnsi="Times New Roman" w:cs="Times New Roman"/>
          <w:sz w:val="24"/>
          <w:szCs w:val="24"/>
        </w:rPr>
        <w:t xml:space="preserve"> </w:t>
      </w:r>
      <w:r w:rsidRPr="001B2BF8">
        <w:rPr>
          <w:rFonts w:ascii="Times New Roman" w:eastAsia="Times New Roman" w:hAnsi="Times New Roman" w:cs="Times New Roman"/>
          <w:i/>
          <w:iCs/>
          <w:sz w:val="24"/>
          <w:szCs w:val="24"/>
        </w:rPr>
        <w:t>et al</w:t>
      </w:r>
      <w:r w:rsidRPr="001B2BF8">
        <w:rPr>
          <w:rFonts w:ascii="Times New Roman" w:eastAsia="Times New Roman" w:hAnsi="Times New Roman" w:cs="Times New Roman"/>
          <w:sz w:val="24"/>
          <w:szCs w:val="24"/>
        </w:rPr>
        <w:t xml:space="preserve">., 2020 </w:t>
      </w:r>
      <w:r w:rsidR="00712790" w:rsidRPr="001B2BF8">
        <w:rPr>
          <w:rFonts w:ascii="Times New Roman" w:eastAsia="Times New Roman" w:hAnsi="Times New Roman" w:cs="Times New Roman"/>
          <w:sz w:val="24"/>
          <w:szCs w:val="24"/>
        </w:rPr>
        <w:t xml:space="preserve">reported  </w:t>
      </w:r>
      <w:r w:rsidRPr="001B2BF8">
        <w:rPr>
          <w:rFonts w:ascii="Times New Roman" w:eastAsia="Times New Roman" w:hAnsi="Times New Roman" w:cs="Times New Roman"/>
          <w:sz w:val="24"/>
          <w:szCs w:val="24"/>
        </w:rPr>
        <w:t xml:space="preserve">Mermithid nematodes parasitizing adult and nymph </w:t>
      </w:r>
      <w:r w:rsidR="00A9738C" w:rsidRPr="001B2BF8">
        <w:rPr>
          <w:rFonts w:ascii="Times New Roman" w:eastAsia="Times New Roman" w:hAnsi="Times New Roman" w:cs="Times New Roman"/>
          <w:sz w:val="24"/>
          <w:szCs w:val="24"/>
        </w:rPr>
        <w:t xml:space="preserve">of </w:t>
      </w:r>
      <w:r w:rsidRPr="001B2BF8">
        <w:rPr>
          <w:rFonts w:ascii="Times New Roman" w:eastAsia="Times New Roman" w:hAnsi="Times New Roman" w:cs="Times New Roman"/>
          <w:i/>
          <w:iCs/>
          <w:sz w:val="24"/>
          <w:szCs w:val="24"/>
        </w:rPr>
        <w:t xml:space="preserve">Hortensia </w:t>
      </w:r>
      <w:proofErr w:type="spellStart"/>
      <w:r w:rsidRPr="001B2BF8">
        <w:rPr>
          <w:rFonts w:ascii="Times New Roman" w:eastAsia="Times New Roman" w:hAnsi="Times New Roman" w:cs="Times New Roman"/>
          <w:i/>
          <w:iCs/>
          <w:sz w:val="24"/>
          <w:szCs w:val="24"/>
        </w:rPr>
        <w:t>similis</w:t>
      </w:r>
      <w:proofErr w:type="spellEnd"/>
      <w:r w:rsidRPr="001B2BF8">
        <w:rPr>
          <w:rFonts w:ascii="Times New Roman" w:eastAsia="Times New Roman" w:hAnsi="Times New Roman" w:cs="Times New Roman"/>
          <w:sz w:val="24"/>
          <w:szCs w:val="24"/>
        </w:rPr>
        <w:t xml:space="preserve"> (Cicadellidae) in weeds from citrus orchards in Corrientes, Argentina</w:t>
      </w:r>
      <w:r w:rsidR="00712790" w:rsidRPr="001B2BF8">
        <w:rPr>
          <w:rFonts w:ascii="Times New Roman" w:eastAsia="Times New Roman" w:hAnsi="Times New Roman" w:cs="Times New Roman"/>
          <w:sz w:val="24"/>
          <w:szCs w:val="24"/>
        </w:rPr>
        <w:t xml:space="preserve"> as the first report of mermithid parasitism in South American leafhoppers.</w:t>
      </w:r>
    </w:p>
    <w:p w14:paraId="4B45B04C" w14:textId="77777777" w:rsidR="000E7955" w:rsidRPr="001B2BF8" w:rsidRDefault="00A84AE4" w:rsidP="000E7955">
      <w:pPr>
        <w:spacing w:before="100" w:beforeAutospacing="1" w:after="100" w:afterAutospacing="1" w:line="240" w:lineRule="auto"/>
        <w:jc w:val="both"/>
        <w:rPr>
          <w:rFonts w:ascii="Times New Roman" w:eastAsia="Times New Roman" w:hAnsi="Times New Roman" w:cs="Times New Roman"/>
          <w:sz w:val="24"/>
          <w:szCs w:val="24"/>
        </w:rPr>
      </w:pPr>
      <w:r w:rsidRPr="001B2BF8">
        <w:rPr>
          <w:rFonts w:ascii="Times New Roman" w:hAnsi="Times New Roman" w:cs="Times New Roman"/>
          <w:sz w:val="24"/>
          <w:szCs w:val="24"/>
          <w:shd w:val="clear" w:color="auto" w:fill="FFFFFF"/>
        </w:rPr>
        <w:t>Senthil Kumar</w:t>
      </w:r>
      <w:r w:rsidR="000E7955" w:rsidRPr="001B2BF8">
        <w:rPr>
          <w:rFonts w:ascii="Times New Roman" w:hAnsi="Times New Roman" w:cs="Times New Roman"/>
          <w:sz w:val="24"/>
          <w:szCs w:val="24"/>
          <w:shd w:val="clear" w:color="auto" w:fill="FFFFFF"/>
        </w:rPr>
        <w:t xml:space="preserve">, </w:t>
      </w:r>
      <w:r w:rsidR="000E7955" w:rsidRPr="001B2BF8">
        <w:rPr>
          <w:rFonts w:ascii="Times New Roman" w:hAnsi="Times New Roman" w:cs="Times New Roman"/>
          <w:i/>
          <w:iCs/>
          <w:sz w:val="24"/>
          <w:szCs w:val="24"/>
          <w:shd w:val="clear" w:color="auto" w:fill="FFFFFF"/>
        </w:rPr>
        <w:t>et al.,</w:t>
      </w:r>
      <w:r w:rsidR="000E7955" w:rsidRPr="001B2BF8">
        <w:rPr>
          <w:rFonts w:ascii="Times New Roman" w:hAnsi="Times New Roman" w:cs="Times New Roman"/>
          <w:sz w:val="24"/>
          <w:szCs w:val="24"/>
          <w:shd w:val="clear" w:color="auto" w:fill="FFFFFF"/>
        </w:rPr>
        <w:t xml:space="preserve"> 2018 </w:t>
      </w:r>
      <w:r w:rsidRPr="001B2BF8">
        <w:rPr>
          <w:rFonts w:ascii="Times New Roman" w:hAnsi="Times New Roman" w:cs="Times New Roman"/>
          <w:sz w:val="24"/>
          <w:szCs w:val="24"/>
          <w:shd w:val="clear" w:color="auto" w:fill="FFFFFF"/>
        </w:rPr>
        <w:t xml:space="preserve">reported </w:t>
      </w:r>
      <w:r w:rsidRPr="001B2BF8">
        <w:rPr>
          <w:rFonts w:ascii="Times New Roman" w:eastAsia="Times New Roman" w:hAnsi="Times New Roman" w:cs="Times New Roman"/>
          <w:sz w:val="24"/>
          <w:szCs w:val="24"/>
        </w:rPr>
        <w:t>a</w:t>
      </w:r>
      <w:r w:rsidR="000E7955" w:rsidRPr="001B2BF8">
        <w:rPr>
          <w:rFonts w:ascii="Times New Roman" w:eastAsia="Times New Roman" w:hAnsi="Times New Roman" w:cs="Times New Roman"/>
          <w:sz w:val="24"/>
          <w:szCs w:val="24"/>
        </w:rPr>
        <w:t xml:space="preserve"> mermithid nematode parasitizing </w:t>
      </w:r>
      <w:proofErr w:type="spellStart"/>
      <w:r w:rsidR="000E7955" w:rsidRPr="001B2BF8">
        <w:rPr>
          <w:rFonts w:ascii="Times New Roman" w:eastAsia="Times New Roman" w:hAnsi="Times New Roman" w:cs="Times New Roman"/>
          <w:i/>
          <w:iCs/>
          <w:sz w:val="24"/>
          <w:szCs w:val="24"/>
        </w:rPr>
        <w:t>Conogethes</w:t>
      </w:r>
      <w:proofErr w:type="spellEnd"/>
      <w:r w:rsidR="000E7955" w:rsidRPr="001B2BF8">
        <w:rPr>
          <w:rFonts w:ascii="Times New Roman" w:eastAsia="Times New Roman" w:hAnsi="Times New Roman" w:cs="Times New Roman"/>
          <w:i/>
          <w:iCs/>
          <w:sz w:val="24"/>
          <w:szCs w:val="24"/>
        </w:rPr>
        <w:t xml:space="preserve"> </w:t>
      </w:r>
      <w:proofErr w:type="spellStart"/>
      <w:r w:rsidR="000E7955" w:rsidRPr="001B2BF8">
        <w:rPr>
          <w:rFonts w:ascii="Times New Roman" w:eastAsia="Times New Roman" w:hAnsi="Times New Roman" w:cs="Times New Roman"/>
          <w:i/>
          <w:iCs/>
          <w:sz w:val="24"/>
          <w:szCs w:val="24"/>
        </w:rPr>
        <w:t>punctiferalis</w:t>
      </w:r>
      <w:proofErr w:type="spellEnd"/>
      <w:r w:rsidR="000E7955" w:rsidRPr="001B2BF8">
        <w:rPr>
          <w:rFonts w:ascii="Times New Roman" w:eastAsia="Times New Roman" w:hAnsi="Times New Roman" w:cs="Times New Roman"/>
          <w:sz w:val="24"/>
          <w:szCs w:val="24"/>
        </w:rPr>
        <w:t xml:space="preserve">, a major pest of ginger and turmeric, was recorded in </w:t>
      </w:r>
      <w:proofErr w:type="spellStart"/>
      <w:r w:rsidR="000E7955" w:rsidRPr="001B2BF8">
        <w:rPr>
          <w:rFonts w:ascii="Times New Roman" w:eastAsia="Times New Roman" w:hAnsi="Times New Roman" w:cs="Times New Roman"/>
          <w:sz w:val="24"/>
          <w:szCs w:val="24"/>
        </w:rPr>
        <w:t>Peruvannamuzhi</w:t>
      </w:r>
      <w:proofErr w:type="spellEnd"/>
      <w:r w:rsidR="000E7955" w:rsidRPr="001B2BF8">
        <w:rPr>
          <w:rFonts w:ascii="Times New Roman" w:eastAsia="Times New Roman" w:hAnsi="Times New Roman" w:cs="Times New Roman"/>
          <w:sz w:val="24"/>
          <w:szCs w:val="24"/>
        </w:rPr>
        <w:t>, Kerala, India</w:t>
      </w:r>
      <w:r w:rsidRPr="001B2BF8">
        <w:rPr>
          <w:rFonts w:ascii="Times New Roman" w:eastAsia="Times New Roman" w:hAnsi="Times New Roman" w:cs="Times New Roman"/>
          <w:sz w:val="24"/>
          <w:szCs w:val="24"/>
        </w:rPr>
        <w:t xml:space="preserve">. </w:t>
      </w:r>
      <w:r w:rsidR="000E7955" w:rsidRPr="001B2BF8">
        <w:rPr>
          <w:rFonts w:ascii="Times New Roman" w:eastAsia="Times New Roman" w:hAnsi="Times New Roman" w:cs="Times New Roman"/>
          <w:sz w:val="24"/>
          <w:szCs w:val="24"/>
        </w:rPr>
        <w:t xml:space="preserve">Infection reached epizootic levels (July–September), causing over 50% mortality, with parasitism rates of 18.2–80.6% in ginger and 17.9–66.7% in turmeric. Parasitism was positively correlated with rainfall and negatively with maximum temperature. Molecular analysis of the 18S rRNA gene placed the nematode among various genera, preventing precise classification. Pairwise Kimura 2-parameter analysis identified its closest relative as an undescribed mermithid infecting slugs (K2P distance: 0.009). The nematode’s epizootic impact highlights its potential as a biocontrol agent for </w:t>
      </w:r>
      <w:r w:rsidR="000E7955" w:rsidRPr="001B2BF8">
        <w:rPr>
          <w:rFonts w:ascii="Times New Roman" w:eastAsia="Times New Roman" w:hAnsi="Times New Roman" w:cs="Times New Roman"/>
          <w:i/>
          <w:iCs/>
          <w:sz w:val="24"/>
          <w:szCs w:val="24"/>
        </w:rPr>
        <w:t xml:space="preserve">C. </w:t>
      </w:r>
      <w:proofErr w:type="spellStart"/>
      <w:r w:rsidR="000E7955" w:rsidRPr="001B2BF8">
        <w:rPr>
          <w:rFonts w:ascii="Times New Roman" w:eastAsia="Times New Roman" w:hAnsi="Times New Roman" w:cs="Times New Roman"/>
          <w:i/>
          <w:iCs/>
          <w:sz w:val="24"/>
          <w:szCs w:val="24"/>
        </w:rPr>
        <w:t>punctiferalis</w:t>
      </w:r>
      <w:proofErr w:type="spellEnd"/>
      <w:r w:rsidR="000E7955" w:rsidRPr="001B2BF8">
        <w:rPr>
          <w:rFonts w:ascii="Times New Roman" w:eastAsia="Times New Roman" w:hAnsi="Times New Roman" w:cs="Times New Roman"/>
          <w:sz w:val="24"/>
          <w:szCs w:val="24"/>
        </w:rPr>
        <w:t>, supporting its role in integrated pest management strategies.</w:t>
      </w:r>
    </w:p>
    <w:p w14:paraId="4B892EDF" w14:textId="77777777" w:rsidR="002B6D93" w:rsidRDefault="00F84CFD" w:rsidP="00F84CFD">
      <w:pPr>
        <w:spacing w:after="0" w:line="240" w:lineRule="auto"/>
        <w:jc w:val="both"/>
        <w:rPr>
          <w:rFonts w:ascii="Times New Roman" w:eastAsia="Times New Roman" w:hAnsi="Times New Roman" w:cs="Times New Roman"/>
          <w:sz w:val="24"/>
          <w:szCs w:val="24"/>
        </w:rPr>
      </w:pPr>
      <w:r w:rsidRPr="001B2BF8">
        <w:rPr>
          <w:rFonts w:ascii="Times New Roman" w:eastAsia="Times New Roman" w:hAnsi="Times New Roman" w:cs="Times New Roman"/>
          <w:sz w:val="24"/>
          <w:szCs w:val="24"/>
        </w:rPr>
        <w:t xml:space="preserve">         </w:t>
      </w:r>
    </w:p>
    <w:p w14:paraId="68D803FD" w14:textId="77777777" w:rsidR="002B6D93" w:rsidRDefault="002B6D93" w:rsidP="00F84CFD">
      <w:pPr>
        <w:spacing w:after="0" w:line="240" w:lineRule="auto"/>
        <w:jc w:val="both"/>
        <w:rPr>
          <w:rFonts w:ascii="Times New Roman" w:eastAsia="Times New Roman" w:hAnsi="Times New Roman" w:cs="Times New Roman"/>
          <w:sz w:val="24"/>
          <w:szCs w:val="24"/>
        </w:rPr>
      </w:pPr>
    </w:p>
    <w:p w14:paraId="421DFF17" w14:textId="77777777" w:rsidR="00F84CFD" w:rsidRPr="001B2BF8" w:rsidRDefault="00F84CFD" w:rsidP="00F84CFD">
      <w:pPr>
        <w:spacing w:after="0" w:line="240" w:lineRule="auto"/>
        <w:jc w:val="both"/>
        <w:rPr>
          <w:rFonts w:ascii="Times New Roman" w:eastAsia="Times New Roman" w:hAnsi="Times New Roman" w:cs="Times New Roman"/>
          <w:sz w:val="24"/>
          <w:szCs w:val="24"/>
        </w:rPr>
      </w:pPr>
      <w:r w:rsidRPr="001B2BF8">
        <w:rPr>
          <w:rFonts w:ascii="Times New Roman" w:eastAsia="Times New Roman" w:hAnsi="Times New Roman" w:cs="Times New Roman"/>
          <w:sz w:val="24"/>
          <w:szCs w:val="24"/>
        </w:rPr>
        <w:lastRenderedPageBreak/>
        <w:t xml:space="preserve">  A</w:t>
      </w:r>
      <w:r w:rsidR="00397220" w:rsidRPr="001B2BF8">
        <w:rPr>
          <w:rFonts w:ascii="Times New Roman" w:eastAsia="Times New Roman" w:hAnsi="Times New Roman" w:cs="Times New Roman"/>
          <w:sz w:val="24"/>
          <w:szCs w:val="24"/>
        </w:rPr>
        <w:t xml:space="preserve">n unidentified </w:t>
      </w:r>
      <w:proofErr w:type="spellStart"/>
      <w:r w:rsidR="00397220" w:rsidRPr="001B2BF8">
        <w:rPr>
          <w:rFonts w:ascii="Times New Roman" w:eastAsia="Times New Roman" w:hAnsi="Times New Roman" w:cs="Times New Roman"/>
          <w:i/>
          <w:iCs/>
          <w:sz w:val="24"/>
          <w:szCs w:val="24"/>
        </w:rPr>
        <w:t>Mermithida</w:t>
      </w:r>
      <w:proofErr w:type="spellEnd"/>
      <w:r w:rsidR="00397220" w:rsidRPr="001B2BF8">
        <w:rPr>
          <w:rFonts w:ascii="Times New Roman" w:eastAsia="Times New Roman" w:hAnsi="Times New Roman" w:cs="Times New Roman"/>
          <w:sz w:val="24"/>
          <w:szCs w:val="24"/>
        </w:rPr>
        <w:t xml:space="preserve"> species was recorded, marking the first known case of </w:t>
      </w:r>
    </w:p>
    <w:p w14:paraId="13CFEAB4" w14:textId="77777777" w:rsidR="00397220" w:rsidRPr="001B2BF8" w:rsidRDefault="00397220" w:rsidP="00F84CFD">
      <w:pPr>
        <w:spacing w:after="0" w:line="240" w:lineRule="auto"/>
        <w:jc w:val="both"/>
        <w:rPr>
          <w:rFonts w:ascii="Times New Roman" w:eastAsia="Times New Roman" w:hAnsi="Times New Roman" w:cs="Times New Roman"/>
          <w:sz w:val="24"/>
          <w:szCs w:val="24"/>
        </w:rPr>
      </w:pPr>
      <w:proofErr w:type="gramStart"/>
      <w:r w:rsidRPr="001B2BF8">
        <w:rPr>
          <w:rFonts w:ascii="Times New Roman" w:eastAsia="Times New Roman" w:hAnsi="Times New Roman" w:cs="Times New Roman"/>
          <w:i/>
          <w:iCs/>
          <w:sz w:val="24"/>
          <w:szCs w:val="24"/>
        </w:rPr>
        <w:t>H</w:t>
      </w:r>
      <w:r w:rsidR="00F84CFD" w:rsidRPr="001B2BF8">
        <w:rPr>
          <w:rFonts w:ascii="Times New Roman" w:eastAsia="Times New Roman" w:hAnsi="Times New Roman" w:cs="Times New Roman"/>
          <w:i/>
          <w:iCs/>
          <w:sz w:val="24"/>
          <w:szCs w:val="24"/>
        </w:rPr>
        <w:t>armonia</w:t>
      </w:r>
      <w:r w:rsidR="00F84CFD" w:rsidRPr="001B2BF8">
        <w:rPr>
          <w:rFonts w:ascii="Times New Roman" w:eastAsia="Times New Roman" w:hAnsi="Times New Roman" w:cs="Times New Roman"/>
          <w:sz w:val="24"/>
          <w:szCs w:val="24"/>
        </w:rPr>
        <w:t xml:space="preserve"> </w:t>
      </w:r>
      <w:r w:rsidRPr="001B2BF8">
        <w:rPr>
          <w:rFonts w:ascii="Times New Roman" w:eastAsia="Times New Roman" w:hAnsi="Times New Roman" w:cs="Times New Roman"/>
          <w:i/>
          <w:iCs/>
          <w:sz w:val="24"/>
          <w:szCs w:val="24"/>
        </w:rPr>
        <w:t xml:space="preserve"> </w:t>
      </w:r>
      <w:proofErr w:type="spellStart"/>
      <w:r w:rsidRPr="001B2BF8">
        <w:rPr>
          <w:rFonts w:ascii="Times New Roman" w:eastAsia="Times New Roman" w:hAnsi="Times New Roman" w:cs="Times New Roman"/>
          <w:i/>
          <w:iCs/>
          <w:sz w:val="24"/>
          <w:szCs w:val="24"/>
        </w:rPr>
        <w:t>axyridis</w:t>
      </w:r>
      <w:proofErr w:type="spellEnd"/>
      <w:proofErr w:type="gramEnd"/>
      <w:r w:rsidRPr="001B2BF8">
        <w:rPr>
          <w:rFonts w:ascii="Times New Roman" w:eastAsia="Times New Roman" w:hAnsi="Times New Roman" w:cs="Times New Roman"/>
          <w:sz w:val="24"/>
          <w:szCs w:val="24"/>
        </w:rPr>
        <w:t xml:space="preserve"> naturally infested by a mermithid nematode.</w:t>
      </w:r>
      <w:r w:rsidR="00F84CFD" w:rsidRPr="001B2BF8">
        <w:rPr>
          <w:rFonts w:ascii="Times New Roman" w:eastAsia="Times New Roman" w:hAnsi="Times New Roman" w:cs="Times New Roman"/>
          <w:sz w:val="24"/>
          <w:szCs w:val="24"/>
        </w:rPr>
        <w:t>(</w:t>
      </w:r>
      <w:proofErr w:type="spellStart"/>
      <w:r w:rsidR="00F84CFD" w:rsidRPr="001B2BF8">
        <w:rPr>
          <w:rFonts w:ascii="Times New Roman" w:hAnsi="Times New Roman" w:cs="Times New Roman"/>
          <w:sz w:val="24"/>
          <w:szCs w:val="24"/>
          <w:shd w:val="clear" w:color="auto" w:fill="FFFFFF"/>
        </w:rPr>
        <w:t>Orlova-Bienkowskaja</w:t>
      </w:r>
      <w:proofErr w:type="spellEnd"/>
      <w:r w:rsidR="00F84CFD" w:rsidRPr="001B2BF8">
        <w:rPr>
          <w:rFonts w:ascii="Times New Roman" w:eastAsia="Times New Roman" w:hAnsi="Times New Roman" w:cs="Times New Roman"/>
          <w:sz w:val="24"/>
          <w:szCs w:val="24"/>
        </w:rPr>
        <w:t xml:space="preserve">, </w:t>
      </w:r>
      <w:r w:rsidR="00F84CFD" w:rsidRPr="001B2BF8">
        <w:rPr>
          <w:rFonts w:ascii="Times New Roman" w:eastAsia="Times New Roman" w:hAnsi="Times New Roman" w:cs="Times New Roman"/>
          <w:i/>
          <w:iCs/>
          <w:sz w:val="24"/>
          <w:szCs w:val="24"/>
        </w:rPr>
        <w:t>et al.,</w:t>
      </w:r>
      <w:r w:rsidR="00F84CFD" w:rsidRPr="001B2BF8">
        <w:rPr>
          <w:rFonts w:ascii="Times New Roman" w:eastAsia="Times New Roman" w:hAnsi="Times New Roman" w:cs="Times New Roman"/>
          <w:sz w:val="24"/>
          <w:szCs w:val="24"/>
        </w:rPr>
        <w:t xml:space="preserve"> 2018)</w:t>
      </w:r>
    </w:p>
    <w:p w14:paraId="2A6BAA99" w14:textId="77777777" w:rsidR="00B654E3" w:rsidRPr="001B2BF8" w:rsidRDefault="00D94883" w:rsidP="000A5B48">
      <w:pPr>
        <w:spacing w:before="100" w:beforeAutospacing="1" w:after="100" w:afterAutospacing="1" w:line="240" w:lineRule="auto"/>
        <w:jc w:val="both"/>
        <w:rPr>
          <w:rFonts w:ascii="Times New Roman" w:hAnsi="Times New Roman" w:cs="Times New Roman"/>
          <w:sz w:val="24"/>
          <w:szCs w:val="22"/>
        </w:rPr>
      </w:pPr>
      <w:r w:rsidRPr="001B2BF8">
        <w:rPr>
          <w:rFonts w:ascii="Times New Roman" w:hAnsi="Times New Roman" w:cs="Times New Roman"/>
          <w:sz w:val="24"/>
          <w:szCs w:val="22"/>
        </w:rPr>
        <w:t xml:space="preserve">Mermithid nematodes are known parasites of beetles that consume leaves and roots. Species of </w:t>
      </w:r>
      <w:proofErr w:type="spellStart"/>
      <w:r w:rsidRPr="001B2BF8">
        <w:rPr>
          <w:rStyle w:val="Emphasis"/>
          <w:rFonts w:ascii="Times New Roman" w:hAnsi="Times New Roman" w:cs="Times New Roman"/>
          <w:sz w:val="24"/>
          <w:szCs w:val="22"/>
        </w:rPr>
        <w:t>Psammomermis</w:t>
      </w:r>
      <w:proofErr w:type="spellEnd"/>
      <w:r w:rsidRPr="001B2BF8">
        <w:rPr>
          <w:rFonts w:ascii="Times New Roman" w:hAnsi="Times New Roman" w:cs="Times New Roman"/>
          <w:sz w:val="24"/>
          <w:szCs w:val="22"/>
        </w:rPr>
        <w:t xml:space="preserve"> were found to infect 60% of Japanese beetles in certain regions of the former Soviet Union. Similarly, Mazza </w:t>
      </w:r>
      <w:proofErr w:type="gramStart"/>
      <w:r w:rsidR="008621AC" w:rsidRPr="001B2BF8">
        <w:rPr>
          <w:rFonts w:ascii="Times New Roman" w:hAnsi="Times New Roman" w:cs="Times New Roman"/>
          <w:i/>
          <w:iCs/>
          <w:sz w:val="24"/>
          <w:szCs w:val="22"/>
        </w:rPr>
        <w:t>et a</w:t>
      </w:r>
      <w:r w:rsidR="006D5464" w:rsidRPr="001B2BF8">
        <w:rPr>
          <w:rFonts w:ascii="Times New Roman" w:hAnsi="Times New Roman" w:cs="Times New Roman"/>
          <w:i/>
          <w:iCs/>
          <w:sz w:val="24"/>
          <w:szCs w:val="22"/>
        </w:rPr>
        <w:t>l</w:t>
      </w:r>
      <w:r w:rsidR="008621AC" w:rsidRPr="001B2BF8">
        <w:rPr>
          <w:rFonts w:ascii="Times New Roman" w:hAnsi="Times New Roman" w:cs="Times New Roman"/>
          <w:i/>
          <w:iCs/>
          <w:sz w:val="24"/>
          <w:szCs w:val="22"/>
        </w:rPr>
        <w:t>.,</w:t>
      </w:r>
      <w:r w:rsidRPr="001B2BF8">
        <w:rPr>
          <w:rFonts w:ascii="Times New Roman" w:hAnsi="Times New Roman" w:cs="Times New Roman"/>
          <w:sz w:val="24"/>
          <w:szCs w:val="22"/>
        </w:rPr>
        <w:t>(</w:t>
      </w:r>
      <w:proofErr w:type="gramEnd"/>
      <w:r w:rsidRPr="001B2BF8">
        <w:rPr>
          <w:rFonts w:ascii="Times New Roman" w:hAnsi="Times New Roman" w:cs="Times New Roman"/>
          <w:sz w:val="24"/>
          <w:szCs w:val="22"/>
        </w:rPr>
        <w:t xml:space="preserve">2017) identified a related mermithid nematode parasitizing </w:t>
      </w:r>
      <w:r w:rsidRPr="001B2BF8">
        <w:rPr>
          <w:rStyle w:val="Emphasis"/>
          <w:rFonts w:ascii="Times New Roman" w:hAnsi="Times New Roman" w:cs="Times New Roman"/>
          <w:sz w:val="24"/>
          <w:szCs w:val="22"/>
        </w:rPr>
        <w:t>Papilio japonica</w:t>
      </w:r>
      <w:r w:rsidRPr="001B2BF8">
        <w:rPr>
          <w:rFonts w:ascii="Times New Roman" w:hAnsi="Times New Roman" w:cs="Times New Roman"/>
          <w:sz w:val="24"/>
          <w:szCs w:val="22"/>
        </w:rPr>
        <w:t xml:space="preserve"> grubs in northeastern U.S. lawns. This nematode, measuring about 20 cm in length, was observed coiled inside the host, extending from the thoracic region to the pre-ultimate abdominal segment. In Brattleboro, Vermont, mermithid infection was recorded in 60% of grubs collected from sandy soil on the town green.</w:t>
      </w:r>
    </w:p>
    <w:p w14:paraId="7F7C73B0" w14:textId="77777777" w:rsidR="001322B5" w:rsidRPr="001B2BF8" w:rsidRDefault="000E7955" w:rsidP="000A5B48">
      <w:pPr>
        <w:spacing w:before="100" w:beforeAutospacing="1" w:after="100" w:afterAutospacing="1" w:line="240" w:lineRule="auto"/>
        <w:jc w:val="both"/>
        <w:rPr>
          <w:rFonts w:ascii="Times New Roman" w:eastAsia="Times New Roman" w:hAnsi="Times New Roman" w:cs="Times New Roman"/>
          <w:sz w:val="24"/>
          <w:szCs w:val="24"/>
        </w:rPr>
      </w:pPr>
      <w:r w:rsidRPr="001B2BF8">
        <w:rPr>
          <w:rFonts w:ascii="Times New Roman" w:hAnsi="Times New Roman" w:cs="Times New Roman"/>
          <w:sz w:val="24"/>
          <w:szCs w:val="24"/>
          <w:shd w:val="clear" w:color="auto" w:fill="FFFFFF"/>
        </w:rPr>
        <w:t xml:space="preserve">Kobylinski, </w:t>
      </w:r>
      <w:r w:rsidRPr="001B2BF8">
        <w:rPr>
          <w:rFonts w:ascii="Times New Roman" w:hAnsi="Times New Roman" w:cs="Times New Roman"/>
          <w:i/>
          <w:iCs/>
          <w:sz w:val="24"/>
          <w:szCs w:val="24"/>
          <w:shd w:val="clear" w:color="auto" w:fill="FFFFFF"/>
        </w:rPr>
        <w:t>et al</w:t>
      </w:r>
      <w:r w:rsidRPr="001B2BF8">
        <w:rPr>
          <w:rFonts w:ascii="Times New Roman" w:hAnsi="Times New Roman" w:cs="Times New Roman"/>
          <w:sz w:val="24"/>
          <w:szCs w:val="24"/>
          <w:shd w:val="clear" w:color="auto" w:fill="FFFFFF"/>
        </w:rPr>
        <w:t xml:space="preserve">., 2012 </w:t>
      </w:r>
      <w:r w:rsidR="00BF4D70" w:rsidRPr="001B2BF8">
        <w:rPr>
          <w:rFonts w:ascii="Times New Roman" w:hAnsi="Times New Roman" w:cs="Times New Roman"/>
          <w:sz w:val="24"/>
          <w:szCs w:val="24"/>
          <w:shd w:val="clear" w:color="auto" w:fill="FFFFFF"/>
        </w:rPr>
        <w:t>detected</w:t>
      </w:r>
      <w:r w:rsidRPr="001B2BF8">
        <w:rPr>
          <w:rFonts w:ascii="Times New Roman" w:eastAsia="Times New Roman" w:hAnsi="Times New Roman" w:cs="Times New Roman"/>
          <w:sz w:val="24"/>
          <w:szCs w:val="24"/>
        </w:rPr>
        <w:t xml:space="preserve"> mermithid parasite in 1.8% (10/551) of sampled adult </w:t>
      </w:r>
      <w:r w:rsidRPr="001B2BF8">
        <w:rPr>
          <w:rFonts w:ascii="Times New Roman" w:eastAsia="Times New Roman" w:hAnsi="Times New Roman" w:cs="Times New Roman"/>
          <w:i/>
          <w:iCs/>
          <w:sz w:val="24"/>
          <w:szCs w:val="24"/>
        </w:rPr>
        <w:t>Anopheles</w:t>
      </w:r>
      <w:r w:rsidRPr="001B2BF8">
        <w:rPr>
          <w:rFonts w:ascii="Times New Roman" w:eastAsia="Times New Roman" w:hAnsi="Times New Roman" w:cs="Times New Roman"/>
          <w:sz w:val="24"/>
          <w:szCs w:val="24"/>
        </w:rPr>
        <w:t xml:space="preserve"> mosquitoes, specifically in </w:t>
      </w:r>
      <w:r w:rsidRPr="001B2BF8">
        <w:rPr>
          <w:rFonts w:ascii="Times New Roman" w:eastAsia="Times New Roman" w:hAnsi="Times New Roman" w:cs="Times New Roman"/>
          <w:i/>
          <w:iCs/>
          <w:sz w:val="24"/>
          <w:szCs w:val="24"/>
        </w:rPr>
        <w:t xml:space="preserve">An. gambiae </w:t>
      </w:r>
      <w:proofErr w:type="spellStart"/>
      <w:r w:rsidRPr="001B2BF8">
        <w:rPr>
          <w:rFonts w:ascii="Times New Roman" w:eastAsia="Times New Roman" w:hAnsi="Times New Roman" w:cs="Times New Roman"/>
          <w:i/>
          <w:iCs/>
          <w:sz w:val="24"/>
          <w:szCs w:val="24"/>
        </w:rPr>
        <w:t>s.s.</w:t>
      </w:r>
      <w:proofErr w:type="spellEnd"/>
      <w:r w:rsidRPr="001B2BF8">
        <w:rPr>
          <w:rFonts w:ascii="Times New Roman" w:eastAsia="Times New Roman" w:hAnsi="Times New Roman" w:cs="Times New Roman"/>
          <w:sz w:val="24"/>
          <w:szCs w:val="24"/>
        </w:rPr>
        <w:t xml:space="preserve">, </w:t>
      </w:r>
      <w:r w:rsidRPr="001B2BF8">
        <w:rPr>
          <w:rFonts w:ascii="Times New Roman" w:eastAsia="Times New Roman" w:hAnsi="Times New Roman" w:cs="Times New Roman"/>
          <w:i/>
          <w:iCs/>
          <w:sz w:val="24"/>
          <w:szCs w:val="24"/>
        </w:rPr>
        <w:t xml:space="preserve">An. </w:t>
      </w:r>
      <w:proofErr w:type="spellStart"/>
      <w:r w:rsidRPr="001B2BF8">
        <w:rPr>
          <w:rFonts w:ascii="Times New Roman" w:eastAsia="Times New Roman" w:hAnsi="Times New Roman" w:cs="Times New Roman"/>
          <w:i/>
          <w:iCs/>
          <w:sz w:val="24"/>
          <w:szCs w:val="24"/>
        </w:rPr>
        <w:t>funestus</w:t>
      </w:r>
      <w:proofErr w:type="spellEnd"/>
      <w:r w:rsidRPr="001B2BF8">
        <w:rPr>
          <w:rFonts w:ascii="Times New Roman" w:eastAsia="Times New Roman" w:hAnsi="Times New Roman" w:cs="Times New Roman"/>
          <w:sz w:val="24"/>
          <w:szCs w:val="24"/>
        </w:rPr>
        <w:t xml:space="preserve">, and </w:t>
      </w:r>
      <w:r w:rsidRPr="001B2BF8">
        <w:rPr>
          <w:rFonts w:ascii="Times New Roman" w:eastAsia="Times New Roman" w:hAnsi="Times New Roman" w:cs="Times New Roman"/>
          <w:i/>
          <w:iCs/>
          <w:sz w:val="24"/>
          <w:szCs w:val="24"/>
        </w:rPr>
        <w:t xml:space="preserve">An. </w:t>
      </w:r>
      <w:proofErr w:type="spellStart"/>
      <w:r w:rsidRPr="001B2BF8">
        <w:rPr>
          <w:rFonts w:ascii="Times New Roman" w:eastAsia="Times New Roman" w:hAnsi="Times New Roman" w:cs="Times New Roman"/>
          <w:i/>
          <w:iCs/>
          <w:sz w:val="24"/>
          <w:szCs w:val="24"/>
        </w:rPr>
        <w:t>rufipes</w:t>
      </w:r>
      <w:proofErr w:type="spellEnd"/>
      <w:r w:rsidRPr="001B2BF8">
        <w:rPr>
          <w:rFonts w:ascii="Times New Roman" w:eastAsia="Times New Roman" w:hAnsi="Times New Roman" w:cs="Times New Roman"/>
          <w:sz w:val="24"/>
          <w:szCs w:val="24"/>
        </w:rPr>
        <w:t xml:space="preserve"> from </w:t>
      </w:r>
      <w:proofErr w:type="spellStart"/>
      <w:r w:rsidRPr="001B2BF8">
        <w:rPr>
          <w:rFonts w:ascii="Times New Roman" w:eastAsia="Times New Roman" w:hAnsi="Times New Roman" w:cs="Times New Roman"/>
          <w:sz w:val="24"/>
          <w:szCs w:val="24"/>
        </w:rPr>
        <w:t>Ndebou</w:t>
      </w:r>
      <w:proofErr w:type="spellEnd"/>
      <w:r w:rsidRPr="001B2BF8">
        <w:rPr>
          <w:rFonts w:ascii="Times New Roman" w:eastAsia="Times New Roman" w:hAnsi="Times New Roman" w:cs="Times New Roman"/>
          <w:sz w:val="24"/>
          <w:szCs w:val="24"/>
        </w:rPr>
        <w:t xml:space="preserve">, </w:t>
      </w:r>
      <w:proofErr w:type="spellStart"/>
      <w:r w:rsidRPr="001B2BF8">
        <w:rPr>
          <w:rFonts w:ascii="Times New Roman" w:eastAsia="Times New Roman" w:hAnsi="Times New Roman" w:cs="Times New Roman"/>
          <w:sz w:val="24"/>
          <w:szCs w:val="24"/>
        </w:rPr>
        <w:t>Boundoucondi</w:t>
      </w:r>
      <w:proofErr w:type="spellEnd"/>
      <w:r w:rsidRPr="001B2BF8">
        <w:rPr>
          <w:rFonts w:ascii="Times New Roman" w:eastAsia="Times New Roman" w:hAnsi="Times New Roman" w:cs="Times New Roman"/>
          <w:sz w:val="24"/>
          <w:szCs w:val="24"/>
        </w:rPr>
        <w:t xml:space="preserve">, and </w:t>
      </w:r>
      <w:proofErr w:type="spellStart"/>
      <w:r w:rsidRPr="001B2BF8">
        <w:rPr>
          <w:rFonts w:ascii="Times New Roman" w:eastAsia="Times New Roman" w:hAnsi="Times New Roman" w:cs="Times New Roman"/>
          <w:sz w:val="24"/>
          <w:szCs w:val="24"/>
        </w:rPr>
        <w:t>Damboucoye</w:t>
      </w:r>
      <w:proofErr w:type="spellEnd"/>
      <w:r w:rsidRPr="001B2BF8">
        <w:rPr>
          <w:rFonts w:ascii="Times New Roman" w:eastAsia="Times New Roman" w:hAnsi="Times New Roman" w:cs="Times New Roman"/>
          <w:sz w:val="24"/>
          <w:szCs w:val="24"/>
        </w:rPr>
        <w:t xml:space="preserve">. Maximum parsimony analysis confirmed their classification as mermithid nematodes, closely related to </w:t>
      </w:r>
      <w:proofErr w:type="spellStart"/>
      <w:r w:rsidRPr="001B2BF8">
        <w:rPr>
          <w:rFonts w:ascii="Times New Roman" w:eastAsia="Times New Roman" w:hAnsi="Times New Roman" w:cs="Times New Roman"/>
          <w:i/>
          <w:iCs/>
          <w:sz w:val="24"/>
          <w:szCs w:val="24"/>
        </w:rPr>
        <w:t>Strelkovimermis</w:t>
      </w:r>
      <w:proofErr w:type="spellEnd"/>
      <w:r w:rsidRPr="001B2BF8">
        <w:rPr>
          <w:rFonts w:ascii="Times New Roman" w:eastAsia="Times New Roman" w:hAnsi="Times New Roman" w:cs="Times New Roman"/>
          <w:i/>
          <w:iCs/>
          <w:sz w:val="24"/>
          <w:szCs w:val="24"/>
        </w:rPr>
        <w:t xml:space="preserve"> </w:t>
      </w:r>
      <w:proofErr w:type="spellStart"/>
      <w:r w:rsidRPr="001B2BF8">
        <w:rPr>
          <w:rFonts w:ascii="Times New Roman" w:eastAsia="Times New Roman" w:hAnsi="Times New Roman" w:cs="Times New Roman"/>
          <w:i/>
          <w:iCs/>
          <w:sz w:val="24"/>
          <w:szCs w:val="24"/>
        </w:rPr>
        <w:t>spiculatus</w:t>
      </w:r>
      <w:proofErr w:type="spellEnd"/>
      <w:r w:rsidRPr="001B2BF8">
        <w:rPr>
          <w:rFonts w:ascii="Times New Roman" w:eastAsia="Times New Roman" w:hAnsi="Times New Roman" w:cs="Times New Roman"/>
          <w:sz w:val="24"/>
          <w:szCs w:val="24"/>
        </w:rPr>
        <w:t xml:space="preserve"> based on GenBank sequences.</w:t>
      </w:r>
    </w:p>
    <w:p w14:paraId="646F2B69" w14:textId="77777777" w:rsidR="008300F4" w:rsidRPr="001B2BF8" w:rsidRDefault="008300F4" w:rsidP="000A5B48">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1B2BF8">
        <w:rPr>
          <w:rFonts w:ascii="Times New Roman" w:eastAsia="Times New Roman" w:hAnsi="Times New Roman" w:cs="Times New Roman"/>
          <w:i/>
          <w:iCs/>
          <w:sz w:val="24"/>
          <w:szCs w:val="24"/>
        </w:rPr>
        <w:t>Hexamermis</w:t>
      </w:r>
      <w:proofErr w:type="spellEnd"/>
      <w:r w:rsidRPr="001B2BF8">
        <w:rPr>
          <w:rFonts w:ascii="Times New Roman" w:eastAsia="Times New Roman" w:hAnsi="Times New Roman" w:cs="Times New Roman"/>
          <w:i/>
          <w:iCs/>
          <w:sz w:val="24"/>
          <w:szCs w:val="24"/>
        </w:rPr>
        <w:t xml:space="preserve"> </w:t>
      </w:r>
      <w:proofErr w:type="spellStart"/>
      <w:r w:rsidRPr="001B2BF8">
        <w:rPr>
          <w:rFonts w:ascii="Times New Roman" w:eastAsia="Times New Roman" w:hAnsi="Times New Roman" w:cs="Times New Roman"/>
          <w:i/>
          <w:iCs/>
          <w:sz w:val="24"/>
          <w:szCs w:val="24"/>
        </w:rPr>
        <w:t>eurygasteri</w:t>
      </w:r>
      <w:proofErr w:type="spellEnd"/>
      <w:r w:rsidRPr="001B2BF8">
        <w:rPr>
          <w:rFonts w:ascii="Times New Roman" w:eastAsia="Times New Roman" w:hAnsi="Times New Roman" w:cs="Times New Roman"/>
          <w:sz w:val="24"/>
          <w:szCs w:val="24"/>
        </w:rPr>
        <w:t xml:space="preserve"> n. sp. (Nematoda: </w:t>
      </w:r>
      <w:proofErr w:type="spellStart"/>
      <w:r w:rsidRPr="001B2BF8">
        <w:rPr>
          <w:rFonts w:ascii="Times New Roman" w:eastAsia="Times New Roman" w:hAnsi="Times New Roman" w:cs="Times New Roman"/>
          <w:sz w:val="24"/>
          <w:szCs w:val="24"/>
        </w:rPr>
        <w:t>Mermithidae</w:t>
      </w:r>
      <w:proofErr w:type="spellEnd"/>
      <w:r w:rsidRPr="001B2BF8">
        <w:rPr>
          <w:rFonts w:ascii="Times New Roman" w:eastAsia="Times New Roman" w:hAnsi="Times New Roman" w:cs="Times New Roman"/>
          <w:sz w:val="24"/>
          <w:szCs w:val="24"/>
        </w:rPr>
        <w:t>)</w:t>
      </w:r>
      <w:r w:rsidR="00701ACD" w:rsidRPr="001B2BF8">
        <w:rPr>
          <w:rFonts w:ascii="Times New Roman" w:eastAsia="Times New Roman" w:hAnsi="Times New Roman" w:cs="Times New Roman"/>
          <w:sz w:val="24"/>
          <w:szCs w:val="24"/>
        </w:rPr>
        <w:t xml:space="preserve"> as </w:t>
      </w:r>
      <w:r w:rsidRPr="001B2BF8">
        <w:rPr>
          <w:rFonts w:ascii="Times New Roman" w:eastAsia="Times New Roman" w:hAnsi="Times New Roman" w:cs="Times New Roman"/>
          <w:sz w:val="24"/>
          <w:szCs w:val="24"/>
        </w:rPr>
        <w:t xml:space="preserve">a newly described parasitic nematode infecting the </w:t>
      </w:r>
      <w:proofErr w:type="spellStart"/>
      <w:r w:rsidRPr="001B2BF8">
        <w:rPr>
          <w:rFonts w:ascii="Times New Roman" w:eastAsia="Times New Roman" w:hAnsi="Times New Roman" w:cs="Times New Roman"/>
          <w:sz w:val="24"/>
          <w:szCs w:val="24"/>
        </w:rPr>
        <w:t>sunn</w:t>
      </w:r>
      <w:proofErr w:type="spellEnd"/>
      <w:r w:rsidRPr="001B2BF8">
        <w:rPr>
          <w:rFonts w:ascii="Times New Roman" w:eastAsia="Times New Roman" w:hAnsi="Times New Roman" w:cs="Times New Roman"/>
          <w:sz w:val="24"/>
          <w:szCs w:val="24"/>
        </w:rPr>
        <w:t xml:space="preserve"> pest </w:t>
      </w:r>
      <w:proofErr w:type="spellStart"/>
      <w:r w:rsidRPr="001B2BF8">
        <w:rPr>
          <w:rFonts w:ascii="Times New Roman" w:eastAsia="Times New Roman" w:hAnsi="Times New Roman" w:cs="Times New Roman"/>
          <w:i/>
          <w:iCs/>
          <w:sz w:val="24"/>
          <w:szCs w:val="24"/>
        </w:rPr>
        <w:t>Eurygaster</w:t>
      </w:r>
      <w:proofErr w:type="spellEnd"/>
      <w:r w:rsidRPr="001B2BF8">
        <w:rPr>
          <w:rFonts w:ascii="Times New Roman" w:eastAsia="Times New Roman" w:hAnsi="Times New Roman" w:cs="Times New Roman"/>
          <w:i/>
          <w:iCs/>
          <w:sz w:val="24"/>
          <w:szCs w:val="24"/>
        </w:rPr>
        <w:t xml:space="preserve"> </w:t>
      </w:r>
      <w:proofErr w:type="spellStart"/>
      <w:r w:rsidRPr="001B2BF8">
        <w:rPr>
          <w:rFonts w:ascii="Times New Roman" w:eastAsia="Times New Roman" w:hAnsi="Times New Roman" w:cs="Times New Roman"/>
          <w:i/>
          <w:iCs/>
          <w:sz w:val="24"/>
          <w:szCs w:val="24"/>
        </w:rPr>
        <w:t>integriceps</w:t>
      </w:r>
      <w:proofErr w:type="spellEnd"/>
      <w:r w:rsidRPr="001B2BF8">
        <w:rPr>
          <w:rFonts w:ascii="Times New Roman" w:eastAsia="Times New Roman" w:hAnsi="Times New Roman" w:cs="Times New Roman"/>
          <w:sz w:val="24"/>
          <w:szCs w:val="24"/>
        </w:rPr>
        <w:t xml:space="preserve"> (Hemiptera: </w:t>
      </w:r>
      <w:proofErr w:type="spellStart"/>
      <w:r w:rsidRPr="001B2BF8">
        <w:rPr>
          <w:rFonts w:ascii="Times New Roman" w:eastAsia="Times New Roman" w:hAnsi="Times New Roman" w:cs="Times New Roman"/>
          <w:sz w:val="24"/>
          <w:szCs w:val="24"/>
        </w:rPr>
        <w:t>Scutelleridae</w:t>
      </w:r>
      <w:proofErr w:type="spellEnd"/>
      <w:r w:rsidRPr="001B2BF8">
        <w:rPr>
          <w:rFonts w:ascii="Times New Roman" w:eastAsia="Times New Roman" w:hAnsi="Times New Roman" w:cs="Times New Roman"/>
          <w:sz w:val="24"/>
          <w:szCs w:val="24"/>
        </w:rPr>
        <w:t>) in Turkey.</w:t>
      </w:r>
      <w:r w:rsidR="001B2BF8">
        <w:rPr>
          <w:rFonts w:ascii="Times New Roman" w:eastAsia="Times New Roman" w:hAnsi="Times New Roman" w:cs="Times New Roman"/>
          <w:strike/>
          <w:sz w:val="24"/>
          <w:szCs w:val="24"/>
        </w:rPr>
        <w:t xml:space="preserve"> </w:t>
      </w:r>
      <w:r w:rsidRPr="001B2BF8">
        <w:rPr>
          <w:rFonts w:ascii="Times New Roman" w:eastAsia="Times New Roman" w:hAnsi="Times New Roman" w:cs="Times New Roman"/>
          <w:sz w:val="24"/>
          <w:szCs w:val="24"/>
        </w:rPr>
        <w:t xml:space="preserve">This is the first recorded nematode parasite of </w:t>
      </w:r>
      <w:proofErr w:type="spellStart"/>
      <w:r w:rsidRPr="001B2BF8">
        <w:rPr>
          <w:rFonts w:ascii="Times New Roman" w:eastAsia="Times New Roman" w:hAnsi="Times New Roman" w:cs="Times New Roman"/>
          <w:sz w:val="24"/>
          <w:szCs w:val="24"/>
        </w:rPr>
        <w:t>Scutelleridae</w:t>
      </w:r>
      <w:proofErr w:type="spellEnd"/>
      <w:r w:rsidRPr="001B2BF8">
        <w:rPr>
          <w:rFonts w:ascii="Times New Roman" w:eastAsia="Times New Roman" w:hAnsi="Times New Roman" w:cs="Times New Roman"/>
          <w:sz w:val="24"/>
          <w:szCs w:val="24"/>
        </w:rPr>
        <w:t xml:space="preserve"> and the first mermithid described from Turkey. </w:t>
      </w:r>
      <w:r w:rsidRPr="001B2BF8">
        <w:rPr>
          <w:rFonts w:ascii="Times New Roman" w:eastAsia="Times New Roman" w:hAnsi="Times New Roman" w:cs="Times New Roman"/>
          <w:i/>
          <w:iCs/>
          <w:sz w:val="24"/>
          <w:szCs w:val="24"/>
        </w:rPr>
        <w:t xml:space="preserve">H. </w:t>
      </w:r>
      <w:proofErr w:type="spellStart"/>
      <w:r w:rsidRPr="001B2BF8">
        <w:rPr>
          <w:rFonts w:ascii="Times New Roman" w:eastAsia="Times New Roman" w:hAnsi="Times New Roman" w:cs="Times New Roman"/>
          <w:i/>
          <w:iCs/>
          <w:sz w:val="24"/>
          <w:szCs w:val="24"/>
        </w:rPr>
        <w:t>eurygasteri</w:t>
      </w:r>
      <w:proofErr w:type="spellEnd"/>
      <w:r w:rsidRPr="001B2BF8">
        <w:rPr>
          <w:rFonts w:ascii="Times New Roman" w:eastAsia="Times New Roman" w:hAnsi="Times New Roman" w:cs="Times New Roman"/>
          <w:sz w:val="24"/>
          <w:szCs w:val="24"/>
        </w:rPr>
        <w:t xml:space="preserve"> shows potential for use in the biological control of the </w:t>
      </w:r>
      <w:proofErr w:type="spellStart"/>
      <w:r w:rsidRPr="001B2BF8">
        <w:rPr>
          <w:rFonts w:ascii="Times New Roman" w:eastAsia="Times New Roman" w:hAnsi="Times New Roman" w:cs="Times New Roman"/>
          <w:sz w:val="24"/>
          <w:szCs w:val="24"/>
        </w:rPr>
        <w:t>sunn</w:t>
      </w:r>
      <w:proofErr w:type="spellEnd"/>
      <w:r w:rsidRPr="001B2BF8">
        <w:rPr>
          <w:rFonts w:ascii="Times New Roman" w:eastAsia="Times New Roman" w:hAnsi="Times New Roman" w:cs="Times New Roman"/>
          <w:sz w:val="24"/>
          <w:szCs w:val="24"/>
        </w:rPr>
        <w:t xml:space="preserve"> pest.</w:t>
      </w:r>
      <w:r w:rsidR="00701ACD" w:rsidRPr="001B2BF8">
        <w:rPr>
          <w:rFonts w:ascii="Times New Roman" w:hAnsi="Times New Roman" w:cs="Times New Roman"/>
          <w:sz w:val="24"/>
          <w:szCs w:val="24"/>
          <w:shd w:val="clear" w:color="auto" w:fill="FFFFFF"/>
        </w:rPr>
        <w:t xml:space="preserve"> (Tarla, </w:t>
      </w:r>
      <w:r w:rsidR="00701ACD" w:rsidRPr="001B2BF8">
        <w:rPr>
          <w:rFonts w:ascii="Times New Roman" w:hAnsi="Times New Roman" w:cs="Times New Roman"/>
          <w:i/>
          <w:iCs/>
          <w:sz w:val="24"/>
          <w:szCs w:val="24"/>
          <w:shd w:val="clear" w:color="auto" w:fill="FFFFFF"/>
        </w:rPr>
        <w:t>et al.,</w:t>
      </w:r>
      <w:r w:rsidR="00701ACD" w:rsidRPr="001B2BF8">
        <w:rPr>
          <w:rFonts w:ascii="Times New Roman" w:hAnsi="Times New Roman" w:cs="Times New Roman"/>
          <w:sz w:val="24"/>
          <w:szCs w:val="24"/>
          <w:shd w:val="clear" w:color="auto" w:fill="FFFFFF"/>
        </w:rPr>
        <w:t xml:space="preserve"> 2011)</w:t>
      </w:r>
    </w:p>
    <w:p w14:paraId="17E13A62" w14:textId="77777777" w:rsidR="00AD2C91" w:rsidRPr="001B2BF8" w:rsidRDefault="00397220" w:rsidP="001322B5">
      <w:pPr>
        <w:spacing w:before="100" w:beforeAutospacing="1" w:after="100" w:afterAutospacing="1" w:line="240" w:lineRule="auto"/>
        <w:jc w:val="both"/>
        <w:rPr>
          <w:rFonts w:ascii="Times New Roman" w:eastAsia="Times New Roman" w:hAnsi="Times New Roman" w:cs="Times New Roman"/>
          <w:sz w:val="24"/>
          <w:szCs w:val="24"/>
        </w:rPr>
      </w:pPr>
      <w:r w:rsidRPr="001B2BF8">
        <w:rPr>
          <w:rFonts w:ascii="Times New Roman" w:eastAsia="Times New Roman" w:hAnsi="Times New Roman" w:cs="Times New Roman"/>
          <w:sz w:val="24"/>
          <w:szCs w:val="24"/>
        </w:rPr>
        <w:t xml:space="preserve">Mermithid nematodes were found in four </w:t>
      </w:r>
      <w:proofErr w:type="spellStart"/>
      <w:r w:rsidRPr="001B2BF8">
        <w:rPr>
          <w:rFonts w:ascii="Times New Roman" w:eastAsia="Times New Roman" w:hAnsi="Times New Roman" w:cs="Times New Roman"/>
          <w:i/>
          <w:iCs/>
          <w:sz w:val="24"/>
          <w:szCs w:val="24"/>
        </w:rPr>
        <w:t>Auchenorrhyncha</w:t>
      </w:r>
      <w:proofErr w:type="spellEnd"/>
      <w:r w:rsidRPr="001B2BF8">
        <w:rPr>
          <w:rFonts w:ascii="Times New Roman" w:eastAsia="Times New Roman" w:hAnsi="Times New Roman" w:cs="Times New Roman"/>
          <w:sz w:val="24"/>
          <w:szCs w:val="24"/>
        </w:rPr>
        <w:t xml:space="preserve"> specimens from </w:t>
      </w:r>
      <w:r w:rsidRPr="001B2BF8">
        <w:rPr>
          <w:rFonts w:ascii="Times New Roman" w:eastAsia="Times New Roman" w:hAnsi="Times New Roman" w:cs="Times New Roman"/>
          <w:i/>
          <w:iCs/>
          <w:sz w:val="24"/>
          <w:szCs w:val="24"/>
        </w:rPr>
        <w:t>Cicadellidae</w:t>
      </w:r>
      <w:r w:rsidRPr="001B2BF8">
        <w:rPr>
          <w:rFonts w:ascii="Times New Roman" w:eastAsia="Times New Roman" w:hAnsi="Times New Roman" w:cs="Times New Roman"/>
          <w:sz w:val="24"/>
          <w:szCs w:val="24"/>
        </w:rPr>
        <w:t xml:space="preserve"> and </w:t>
      </w:r>
      <w:proofErr w:type="spellStart"/>
      <w:r w:rsidRPr="001B2BF8">
        <w:rPr>
          <w:rFonts w:ascii="Times New Roman" w:eastAsia="Times New Roman" w:hAnsi="Times New Roman" w:cs="Times New Roman"/>
          <w:i/>
          <w:iCs/>
          <w:sz w:val="24"/>
          <w:szCs w:val="24"/>
        </w:rPr>
        <w:t>Delphacidae</w:t>
      </w:r>
      <w:proofErr w:type="spellEnd"/>
      <w:r w:rsidRPr="001B2BF8">
        <w:rPr>
          <w:rFonts w:ascii="Times New Roman" w:eastAsia="Times New Roman" w:hAnsi="Times New Roman" w:cs="Times New Roman"/>
          <w:sz w:val="24"/>
          <w:szCs w:val="24"/>
        </w:rPr>
        <w:t xml:space="preserve">, marking the first recorded case of mermithid parasitism in </w:t>
      </w:r>
      <w:proofErr w:type="spellStart"/>
      <w:r w:rsidRPr="001B2BF8">
        <w:rPr>
          <w:rFonts w:ascii="Times New Roman" w:eastAsia="Times New Roman" w:hAnsi="Times New Roman" w:cs="Times New Roman"/>
          <w:i/>
          <w:iCs/>
          <w:sz w:val="24"/>
          <w:szCs w:val="24"/>
        </w:rPr>
        <w:t>Auchenorrhyncha</w:t>
      </w:r>
      <w:proofErr w:type="spellEnd"/>
      <w:r w:rsidRPr="001B2BF8">
        <w:rPr>
          <w:rFonts w:ascii="Times New Roman" w:eastAsia="Times New Roman" w:hAnsi="Times New Roman" w:cs="Times New Roman"/>
          <w:sz w:val="24"/>
          <w:szCs w:val="24"/>
        </w:rPr>
        <w:t xml:space="preserve"> in Europe. </w:t>
      </w:r>
      <w:r w:rsidR="00701ACD" w:rsidRPr="001B2BF8">
        <w:rPr>
          <w:rFonts w:ascii="Times New Roman" w:hAnsi="Times New Roman" w:cs="Times New Roman"/>
          <w:sz w:val="24"/>
          <w:szCs w:val="24"/>
          <w:shd w:val="clear" w:color="auto" w:fill="FFFFFF"/>
        </w:rPr>
        <w:t xml:space="preserve">(Helden, A.J., 2008) </w:t>
      </w:r>
    </w:p>
    <w:p w14:paraId="5196FADC" w14:textId="77777777" w:rsidR="00052F5D" w:rsidRPr="00F54D01" w:rsidRDefault="0010419A" w:rsidP="00052F5D">
      <w:pPr>
        <w:rPr>
          <w:rFonts w:ascii="Times New Roman" w:hAnsi="Times New Roman" w:cs="Times New Roman"/>
        </w:rPr>
      </w:pPr>
      <w:bookmarkStart w:id="0" w:name="_GoBack"/>
      <w:bookmarkEnd w:id="0"/>
      <w:r w:rsidRPr="00F54D01">
        <w:rPr>
          <w:rFonts w:ascii="Times New Roman" w:hAnsi="Times New Roman" w:cs="Times New Roman"/>
          <w:noProof/>
        </w:rPr>
        <w:lastRenderedPageBreak/>
        <w:drawing>
          <wp:inline distT="0" distB="0" distL="0" distR="0" wp14:anchorId="096C0551" wp14:editId="1014A3B6">
            <wp:extent cx="5822315" cy="3756660"/>
            <wp:effectExtent l="76200" t="76200" r="121285" b="110490"/>
            <wp:docPr id="991025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02527" name="Picture 99102527"/>
                    <pic:cNvPicPr/>
                  </pic:nvPicPr>
                  <pic:blipFill>
                    <a:blip r:embed="rId8">
                      <a:extLst>
                        <a:ext uri="{28A0092B-C50C-407E-A947-70E740481C1C}">
                          <a14:useLocalDpi xmlns:a14="http://schemas.microsoft.com/office/drawing/2010/main" val="0"/>
                        </a:ext>
                      </a:extLst>
                    </a:blip>
                    <a:stretch>
                      <a:fillRect/>
                    </a:stretch>
                  </pic:blipFill>
                  <pic:spPr>
                    <a:xfrm>
                      <a:off x="0" y="0"/>
                      <a:ext cx="5822476" cy="375676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822B31F" w14:textId="77777777" w:rsidR="00286997" w:rsidRDefault="002B6D93" w:rsidP="00144DDD">
      <w:pPr>
        <w:jc w:val="both"/>
        <w:rPr>
          <w:rFonts w:ascii="Times New Roman" w:hAnsi="Times New Roman" w:cs="Times New Roman"/>
          <w:i/>
          <w:iCs/>
          <w:szCs w:val="22"/>
          <w:lang w:val="en-IN"/>
        </w:rPr>
      </w:pPr>
      <w:r>
        <w:rPr>
          <w:rFonts w:ascii="Times New Roman" w:hAnsi="Times New Roman" w:cs="Times New Roman"/>
          <w:szCs w:val="22"/>
        </w:rPr>
        <w:t xml:space="preserve"> </w:t>
      </w:r>
      <w:r w:rsidR="00F2306B" w:rsidRPr="006670C7">
        <w:rPr>
          <w:rFonts w:ascii="Times New Roman" w:hAnsi="Times New Roman" w:cs="Times New Roman"/>
          <w:szCs w:val="22"/>
        </w:rPr>
        <w:t>Fi</w:t>
      </w:r>
      <w:r w:rsidR="00015E1B" w:rsidRPr="006670C7">
        <w:rPr>
          <w:rFonts w:ascii="Times New Roman" w:hAnsi="Times New Roman" w:cs="Times New Roman"/>
          <w:szCs w:val="22"/>
        </w:rPr>
        <w:t>g</w:t>
      </w:r>
      <w:r w:rsidR="008F04CC">
        <w:rPr>
          <w:rFonts w:ascii="Times New Roman" w:hAnsi="Times New Roman" w:cs="Times New Roman"/>
          <w:szCs w:val="22"/>
        </w:rPr>
        <w:t>.</w:t>
      </w:r>
      <w:r w:rsidR="00015E1B" w:rsidRPr="006670C7">
        <w:rPr>
          <w:rFonts w:ascii="Times New Roman" w:hAnsi="Times New Roman" w:cs="Times New Roman"/>
          <w:szCs w:val="22"/>
        </w:rPr>
        <w:t xml:space="preserve">1. </w:t>
      </w:r>
      <w:r w:rsidR="00144DDD" w:rsidRPr="006670C7">
        <w:rPr>
          <w:rFonts w:ascii="Times New Roman" w:hAnsi="Times New Roman" w:cs="Times New Roman"/>
          <w:szCs w:val="22"/>
        </w:rPr>
        <w:t xml:space="preserve">Emergence of Mermithid nematode from the ventral side of </w:t>
      </w:r>
      <w:r>
        <w:rPr>
          <w:rFonts w:ascii="Times New Roman" w:hAnsi="Times New Roman" w:cs="Times New Roman"/>
          <w:szCs w:val="22"/>
        </w:rPr>
        <w:t>a</w:t>
      </w:r>
      <w:r w:rsidR="008F04CC">
        <w:rPr>
          <w:rFonts w:ascii="Times New Roman" w:hAnsi="Times New Roman" w:cs="Times New Roman"/>
          <w:szCs w:val="22"/>
        </w:rPr>
        <w:t xml:space="preserve"> dead </w:t>
      </w:r>
      <w:r w:rsidR="00144DDD" w:rsidRPr="006670C7">
        <w:rPr>
          <w:rFonts w:ascii="Times New Roman" w:hAnsi="Times New Roman" w:cs="Times New Roman"/>
          <w:szCs w:val="22"/>
        </w:rPr>
        <w:t xml:space="preserve">adult beetle of </w:t>
      </w:r>
      <w:r w:rsidR="00144DDD" w:rsidRPr="006670C7">
        <w:rPr>
          <w:rFonts w:ascii="Times New Roman" w:hAnsi="Times New Roman" w:cs="Times New Roman"/>
          <w:i/>
          <w:iCs/>
          <w:szCs w:val="22"/>
          <w:lang w:val="en-IN"/>
        </w:rPr>
        <w:t>C. transversalis</w:t>
      </w:r>
    </w:p>
    <w:p w14:paraId="563E8700" w14:textId="77777777" w:rsidR="00286997" w:rsidRDefault="00286997" w:rsidP="00286997">
      <w:pPr>
        <w:spacing w:line="360" w:lineRule="auto"/>
        <w:jc w:val="both"/>
        <w:rPr>
          <w:rFonts w:ascii="Times New Roman" w:hAnsi="Times New Roman" w:cs="Times New Roman"/>
          <w:sz w:val="24"/>
          <w:szCs w:val="24"/>
          <w:shd w:val="clear" w:color="auto" w:fill="FFFFFF"/>
        </w:rPr>
      </w:pPr>
    </w:p>
    <w:p w14:paraId="37CDE391" w14:textId="77777777" w:rsidR="00286997" w:rsidRDefault="00560591" w:rsidP="00286997">
      <w:pPr>
        <w:spacing w:line="240" w:lineRule="auto"/>
        <w:jc w:val="both"/>
        <w:rPr>
          <w:rFonts w:ascii="Times New Roman" w:hAnsi="Times New Roman" w:cs="Times New Roman"/>
          <w:sz w:val="24"/>
          <w:szCs w:val="24"/>
          <w:shd w:val="clear" w:color="auto" w:fill="FFFFFF"/>
        </w:rPr>
      </w:pPr>
      <w:r>
        <w:rPr>
          <w:rFonts w:ascii="Times New Roman" w:hAnsi="Times New Roman" w:cs="Times New Roman"/>
          <w:noProof/>
          <w:sz w:val="24"/>
          <w:szCs w:val="24"/>
        </w:rPr>
        <w:lastRenderedPageBreak/>
        <w:pict w14:anchorId="02D92D56">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AutoShape 7" o:spid="_x0000_s1026" type="#_x0000_t38" style="position:absolute;left:0;text-align:left;margin-left:172.3pt;margin-top:141.1pt;width:223.5pt;height:169.9pt;rotation:90;flip:x;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" adj="10800" strokecolor="red">
            <v:stroke endarrow="block"/>
          </v:shape>
        </w:pict>
      </w:r>
      <w:r>
        <w:rPr>
          <w:rFonts w:ascii="Times New Roman" w:hAnsi="Times New Roman" w:cs="Times New Roman"/>
          <w:noProof/>
          <w:sz w:val="24"/>
          <w:szCs w:val="24"/>
        </w:rPr>
        <w:pict w14:anchorId="60ACFE84">
          <v:shape id="AutoShape 6" o:spid="_x0000_s1027" style="position:absolute;left:0;text-align:left;margin-left:231.8pt;margin-top:72.15pt;width:53.7pt;height:24.5pt;rotation:-1513717fd;flip:x;z-index:251659264;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" adj="0,,0" path="m16200,10800v,-2983,-2418,-5400,-5400,-5400c7817,5400,5400,7817,5400,10800l,10800c,4835,4835,,10800,v5964,,10799,4835,10800,10799l21600,10800r2700,l18900,16200,13500,10800r2700,xe" fillcolor="red" strokecolor="#c00000">
            <v:fill opacity="64764f"/>
            <v:stroke joinstyle="miter"/>
            <v:formulas/>
            <v:path o:connecttype="custom" o:connectlocs="340963,0;85249,155575;340963,77788;767239,155575;596741,233363;426244,155575" o:connectangles="0,0,0,0,0,0" textboxrect="3163,3163,18437,18437"/>
          </v:shape>
        </w:pict>
      </w:r>
      <w:r w:rsidR="00286997">
        <w:rPr>
          <w:rFonts w:ascii="Times New Roman" w:hAnsi="Times New Roman" w:cs="Times New Roman"/>
          <w:noProof/>
          <w:sz w:val="24"/>
          <w:szCs w:val="24"/>
          <w:shd w:val="clear" w:color="auto" w:fill="FFFFFF"/>
        </w:rPr>
        <w:drawing>
          <wp:inline distT="0" distB="0" distL="0" distR="0" wp14:anchorId="67ACEDF9" wp14:editId="703264B6">
            <wp:extent cx="3139440" cy="2605405"/>
            <wp:effectExtent l="0" t="0" r="0" b="0"/>
            <wp:docPr id="14363387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338719" name="Picture 1436338719"/>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59211" cy="2621813"/>
                    </a:xfrm>
                    <a:prstGeom prst="rect">
                      <a:avLst/>
                    </a:prstGeom>
                  </pic:spPr>
                </pic:pic>
              </a:graphicData>
            </a:graphic>
          </wp:inline>
        </w:drawing>
      </w:r>
      <w:r w:rsidR="000006F2">
        <w:rPr>
          <w:rFonts w:ascii="Times New Roman" w:hAnsi="Times New Roman" w:cs="Times New Roman"/>
          <w:noProof/>
          <w:sz w:val="24"/>
          <w:szCs w:val="24"/>
          <w:shd w:val="clear" w:color="auto" w:fill="FFFFFF"/>
        </w:rPr>
        <w:drawing>
          <wp:inline distT="0" distB="0" distL="0" distR="0" wp14:anchorId="584E929A" wp14:editId="72574529">
            <wp:extent cx="2796395" cy="2609850"/>
            <wp:effectExtent l="0" t="0" r="4445" b="0"/>
            <wp:docPr id="8667614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761436" name="Picture 86676143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36272" cy="2647067"/>
                    </a:xfrm>
                    <a:prstGeom prst="rect">
                      <a:avLst/>
                    </a:prstGeom>
                  </pic:spPr>
                </pic:pic>
              </a:graphicData>
            </a:graphic>
          </wp:inline>
        </w:drawing>
      </w:r>
      <w:r w:rsidR="00286997">
        <w:rPr>
          <w:rFonts w:ascii="Times New Roman" w:hAnsi="Times New Roman" w:cs="Times New Roman"/>
          <w:noProof/>
          <w:sz w:val="24"/>
          <w:szCs w:val="24"/>
          <w:shd w:val="clear" w:color="auto" w:fill="FFFFFF"/>
        </w:rPr>
        <w:drawing>
          <wp:inline distT="0" distB="0" distL="0" distR="0" wp14:anchorId="1253A685" wp14:editId="2E280A51">
            <wp:extent cx="5943600" cy="2352675"/>
            <wp:effectExtent l="19050" t="0" r="0" b="0"/>
            <wp:docPr id="21159994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999446" name="Picture 2115999446"/>
                    <pic:cNvPicPr/>
                  </pic:nvPicPr>
                  <pic:blipFill>
                    <a:blip r:embed="rId11">
                      <a:extLst>
                        <a:ext uri="{28A0092B-C50C-407E-A947-70E740481C1C}">
                          <a14:useLocalDpi xmlns:a14="http://schemas.microsoft.com/office/drawing/2010/main" val="0"/>
                        </a:ext>
                      </a:extLst>
                    </a:blip>
                    <a:stretch>
                      <a:fillRect/>
                    </a:stretch>
                  </pic:blipFill>
                  <pic:spPr>
                    <a:xfrm>
                      <a:off x="0" y="0"/>
                      <a:ext cx="6055072" cy="2396799"/>
                    </a:xfrm>
                    <a:prstGeom prst="rect">
                      <a:avLst/>
                    </a:prstGeom>
                  </pic:spPr>
                </pic:pic>
              </a:graphicData>
            </a:graphic>
          </wp:inline>
        </w:drawing>
      </w:r>
    </w:p>
    <w:p w14:paraId="709FFFF9" w14:textId="77777777" w:rsidR="00144DDD" w:rsidRPr="006670C7" w:rsidRDefault="00286997" w:rsidP="00F350B2">
      <w:pPr>
        <w:jc w:val="center"/>
        <w:rPr>
          <w:rFonts w:ascii="Times New Roman" w:hAnsi="Times New Roman" w:cs="Times New Roman"/>
          <w:i/>
          <w:iCs/>
          <w:szCs w:val="22"/>
          <w:lang w:val="en-IN"/>
        </w:rPr>
      </w:pPr>
      <w:r w:rsidRPr="006670C7">
        <w:rPr>
          <w:rFonts w:ascii="Times New Roman" w:hAnsi="Times New Roman" w:cs="Times New Roman"/>
          <w:szCs w:val="22"/>
        </w:rPr>
        <w:t xml:space="preserve">Figure </w:t>
      </w:r>
      <w:r>
        <w:rPr>
          <w:rFonts w:ascii="Times New Roman" w:hAnsi="Times New Roman" w:cs="Times New Roman"/>
          <w:szCs w:val="22"/>
        </w:rPr>
        <w:t>2</w:t>
      </w:r>
      <w:r w:rsidRPr="006670C7">
        <w:rPr>
          <w:rFonts w:ascii="Times New Roman" w:hAnsi="Times New Roman" w:cs="Times New Roman"/>
          <w:szCs w:val="22"/>
        </w:rPr>
        <w:t xml:space="preserve">. </w:t>
      </w:r>
      <w:r>
        <w:rPr>
          <w:rFonts w:ascii="Times New Roman" w:hAnsi="Times New Roman" w:cs="Times New Roman"/>
          <w:szCs w:val="22"/>
        </w:rPr>
        <w:t xml:space="preserve">Map of Surgi village </w:t>
      </w:r>
      <w:r w:rsidR="00C01888" w:rsidRPr="00C01888">
        <w:rPr>
          <w:rFonts w:ascii="Times New Roman" w:hAnsi="Times New Roman" w:cs="Times New Roman"/>
          <w:color w:val="0D0D0D" w:themeColor="text1" w:themeTint="F2"/>
          <w:szCs w:val="22"/>
        </w:rPr>
        <w:t>of</w:t>
      </w:r>
      <w:r>
        <w:rPr>
          <w:rFonts w:ascii="Times New Roman" w:hAnsi="Times New Roman" w:cs="Times New Roman"/>
          <w:szCs w:val="22"/>
        </w:rPr>
        <w:t xml:space="preserve"> Rajnandgaon</w:t>
      </w:r>
      <w:r w:rsidR="00644B28">
        <w:rPr>
          <w:rFonts w:ascii="Times New Roman" w:hAnsi="Times New Roman" w:cs="Times New Roman"/>
          <w:szCs w:val="22"/>
        </w:rPr>
        <w:t xml:space="preserve"> district</w:t>
      </w:r>
      <w:r>
        <w:rPr>
          <w:rFonts w:ascii="Times New Roman" w:hAnsi="Times New Roman" w:cs="Times New Roman"/>
          <w:szCs w:val="22"/>
        </w:rPr>
        <w:t>, Chhattisgarh, India showing the location</w:t>
      </w:r>
      <w:r w:rsidR="00C1354F">
        <w:rPr>
          <w:rFonts w:ascii="Times New Roman" w:hAnsi="Times New Roman" w:cs="Times New Roman"/>
          <w:szCs w:val="22"/>
        </w:rPr>
        <w:t xml:space="preserve"> </w:t>
      </w:r>
      <w:r w:rsidR="00644B28" w:rsidRPr="00C01888">
        <w:rPr>
          <w:rFonts w:ascii="Times New Roman" w:hAnsi="Times New Roman" w:cs="Times New Roman"/>
          <w:color w:val="0D0D0D" w:themeColor="text1" w:themeTint="F2"/>
          <w:szCs w:val="22"/>
        </w:rPr>
        <w:t>from</w:t>
      </w:r>
      <w:r w:rsidR="00C1354F">
        <w:rPr>
          <w:rFonts w:ascii="Times New Roman" w:hAnsi="Times New Roman" w:cs="Times New Roman"/>
          <w:color w:val="0D0D0D" w:themeColor="text1" w:themeTint="F2"/>
          <w:szCs w:val="22"/>
        </w:rPr>
        <w:t xml:space="preserve"> </w:t>
      </w:r>
      <w:r>
        <w:rPr>
          <w:rFonts w:ascii="Times New Roman" w:hAnsi="Times New Roman" w:cs="Times New Roman"/>
          <w:szCs w:val="22"/>
        </w:rPr>
        <w:t xml:space="preserve">where </w:t>
      </w:r>
      <w:r w:rsidRPr="00F629A8">
        <w:rPr>
          <w:rFonts w:ascii="Times New Roman" w:hAnsi="Times New Roman" w:cs="Times New Roman"/>
          <w:szCs w:val="22"/>
        </w:rPr>
        <w:t xml:space="preserve">the Mermithid nematode infected </w:t>
      </w:r>
      <w:r w:rsidRPr="00F629A8">
        <w:rPr>
          <w:rFonts w:ascii="Times New Roman" w:hAnsi="Times New Roman" w:cs="Times New Roman"/>
          <w:i/>
          <w:iCs/>
          <w:szCs w:val="22"/>
          <w:lang w:val="en-IN"/>
        </w:rPr>
        <w:t>C.</w:t>
      </w:r>
      <w:r w:rsidRPr="00C01888">
        <w:rPr>
          <w:rFonts w:ascii="Times New Roman" w:hAnsi="Times New Roman" w:cs="Times New Roman"/>
          <w:i/>
          <w:iCs/>
          <w:color w:val="0D0D0D" w:themeColor="text1" w:themeTint="F2"/>
          <w:szCs w:val="22"/>
          <w:lang w:val="en-IN"/>
        </w:rPr>
        <w:t xml:space="preserve"> transversalis</w:t>
      </w:r>
      <w:r w:rsidR="000A5B48">
        <w:rPr>
          <w:rFonts w:ascii="Times New Roman" w:hAnsi="Times New Roman" w:cs="Times New Roman"/>
          <w:i/>
          <w:iCs/>
          <w:color w:val="0D0D0D" w:themeColor="text1" w:themeTint="F2"/>
          <w:szCs w:val="22"/>
          <w:lang w:val="en-IN"/>
        </w:rPr>
        <w:t xml:space="preserve"> </w:t>
      </w:r>
      <w:r>
        <w:rPr>
          <w:rFonts w:ascii="Times New Roman" w:hAnsi="Times New Roman" w:cs="Times New Roman"/>
          <w:szCs w:val="22"/>
          <w:lang w:val="en-IN"/>
        </w:rPr>
        <w:t>was collected</w:t>
      </w:r>
      <w:r w:rsidRPr="006670C7">
        <w:rPr>
          <w:rFonts w:ascii="Times New Roman" w:hAnsi="Times New Roman" w:cs="Times New Roman"/>
          <w:i/>
          <w:iCs/>
          <w:szCs w:val="22"/>
          <w:lang w:val="en-IN"/>
        </w:rPr>
        <w:t>.</w:t>
      </w:r>
    </w:p>
    <w:p w14:paraId="452BEC8B" w14:textId="77777777" w:rsidR="00C91ADA" w:rsidRPr="005931C5" w:rsidRDefault="007218C6" w:rsidP="00E11FB0">
      <w:pPr>
        <w:spacing w:after="0"/>
        <w:rPr>
          <w:rFonts w:ascii="Times New Roman" w:hAnsi="Times New Roman" w:cs="Times New Roman"/>
          <w:b/>
          <w:bCs/>
          <w:sz w:val="28"/>
          <w:szCs w:val="28"/>
        </w:rPr>
      </w:pPr>
      <w:r w:rsidRPr="001322B5">
        <w:rPr>
          <w:rFonts w:ascii="Times New Roman" w:hAnsi="Times New Roman" w:cs="Times New Roman"/>
          <w:b/>
          <w:bCs/>
          <w:sz w:val="28"/>
          <w:szCs w:val="28"/>
        </w:rPr>
        <w:t>Reference</w:t>
      </w:r>
      <w:r w:rsidR="00243434" w:rsidRPr="001322B5">
        <w:rPr>
          <w:rFonts w:ascii="Times New Roman" w:hAnsi="Times New Roman" w:cs="Times New Roman"/>
          <w:b/>
          <w:bCs/>
          <w:sz w:val="28"/>
          <w:szCs w:val="28"/>
        </w:rPr>
        <w:t>s</w:t>
      </w:r>
      <w:r w:rsidRPr="001322B5">
        <w:rPr>
          <w:rFonts w:ascii="Times New Roman" w:hAnsi="Times New Roman" w:cs="Times New Roman"/>
          <w:b/>
          <w:bCs/>
          <w:sz w:val="28"/>
          <w:szCs w:val="28"/>
        </w:rPr>
        <w:t>:</w:t>
      </w:r>
      <w:r w:rsidRPr="005931C5">
        <w:rPr>
          <w:rFonts w:ascii="Times New Roman" w:hAnsi="Times New Roman" w:cs="Times New Roman"/>
          <w:b/>
          <w:bCs/>
          <w:sz w:val="28"/>
          <w:szCs w:val="28"/>
        </w:rPr>
        <w:t xml:space="preserve"> </w:t>
      </w:r>
      <w:r w:rsidR="002E3E6A" w:rsidRPr="005931C5">
        <w:rPr>
          <w:rFonts w:ascii="Times New Roman" w:hAnsi="Times New Roman" w:cs="Times New Roman"/>
          <w:b/>
          <w:bCs/>
          <w:sz w:val="28"/>
          <w:szCs w:val="28"/>
        </w:rPr>
        <w:t>-</w:t>
      </w:r>
    </w:p>
    <w:p w14:paraId="411E585A" w14:textId="77777777" w:rsidR="00D01A43" w:rsidRPr="00D01A43" w:rsidRDefault="00D01A43" w:rsidP="00D01A43">
      <w:pPr>
        <w:autoSpaceDE w:val="0"/>
        <w:autoSpaceDN w:val="0"/>
        <w:adjustRightInd w:val="0"/>
        <w:spacing w:after="0" w:line="240" w:lineRule="auto"/>
        <w:ind w:left="720" w:hanging="720"/>
        <w:jc w:val="both"/>
        <w:rPr>
          <w:rFonts w:ascii="Times New Roman" w:hAnsi="Times New Roman" w:cs="Times New Roman"/>
          <w:sz w:val="24"/>
          <w:szCs w:val="24"/>
        </w:rPr>
      </w:pPr>
    </w:p>
    <w:p w14:paraId="443055F4" w14:textId="77777777" w:rsidR="008300F4" w:rsidRDefault="008300F4" w:rsidP="00D01A43">
      <w:pPr>
        <w:spacing w:after="0"/>
        <w:ind w:left="720" w:hanging="720"/>
        <w:jc w:val="both"/>
        <w:rPr>
          <w:rFonts w:ascii="Times New Roman" w:hAnsi="Times New Roman" w:cs="Times New Roman"/>
          <w:sz w:val="24"/>
          <w:szCs w:val="24"/>
          <w:lang w:val="en-IN"/>
        </w:rPr>
      </w:pPr>
      <w:r w:rsidRPr="00D01A43">
        <w:rPr>
          <w:rFonts w:ascii="Times New Roman" w:hAnsi="Times New Roman" w:cs="Times New Roman"/>
          <w:sz w:val="24"/>
          <w:szCs w:val="24"/>
          <w:lang w:val="en-IN"/>
        </w:rPr>
        <w:t>Condon WJ, Gordon R (1977)</w:t>
      </w:r>
      <w:r w:rsidR="001B4B63">
        <w:rPr>
          <w:rFonts w:ascii="Times New Roman" w:hAnsi="Times New Roman" w:cs="Times New Roman"/>
          <w:sz w:val="24"/>
          <w:szCs w:val="24"/>
          <w:lang w:val="en-IN"/>
        </w:rPr>
        <w:t>.</w:t>
      </w:r>
      <w:r w:rsidRPr="00D01A43">
        <w:rPr>
          <w:rFonts w:ascii="Times New Roman" w:hAnsi="Times New Roman" w:cs="Times New Roman"/>
          <w:sz w:val="24"/>
          <w:szCs w:val="24"/>
          <w:lang w:val="en-IN"/>
        </w:rPr>
        <w:t xml:space="preserve"> Some effects of mermithid parasitism on the larval blackflies </w:t>
      </w:r>
      <w:r w:rsidRPr="00D01A43">
        <w:rPr>
          <w:rFonts w:ascii="Times New Roman" w:hAnsi="Times New Roman" w:cs="Times New Roman"/>
          <w:i/>
          <w:iCs/>
          <w:sz w:val="24"/>
          <w:szCs w:val="24"/>
          <w:lang w:val="en-IN"/>
        </w:rPr>
        <w:t xml:space="preserve">Prosimulium mixtum/fuscum </w:t>
      </w:r>
      <w:r w:rsidRPr="00D01A43">
        <w:rPr>
          <w:rFonts w:ascii="Times New Roman" w:hAnsi="Times New Roman" w:cs="Times New Roman"/>
          <w:sz w:val="24"/>
          <w:szCs w:val="24"/>
          <w:lang w:val="en-IN"/>
        </w:rPr>
        <w:t>and</w:t>
      </w:r>
      <w:r w:rsidRPr="00D01A43">
        <w:rPr>
          <w:rFonts w:ascii="Times New Roman" w:hAnsi="Times New Roman" w:cs="Times New Roman"/>
          <w:i/>
          <w:iCs/>
          <w:sz w:val="24"/>
          <w:szCs w:val="24"/>
          <w:lang w:val="en-IN"/>
        </w:rPr>
        <w:t xml:space="preserve"> Simulium venustum.</w:t>
      </w:r>
      <w:r w:rsidRPr="00D01A43">
        <w:rPr>
          <w:rFonts w:ascii="Times New Roman" w:hAnsi="Times New Roman" w:cs="Times New Roman"/>
          <w:sz w:val="24"/>
          <w:szCs w:val="24"/>
          <w:lang w:val="en-IN"/>
        </w:rPr>
        <w:t xml:space="preserve"> J</w:t>
      </w:r>
      <w:r w:rsidR="00243434">
        <w:rPr>
          <w:rFonts w:ascii="Times New Roman" w:hAnsi="Times New Roman" w:cs="Times New Roman"/>
          <w:sz w:val="24"/>
          <w:szCs w:val="24"/>
          <w:lang w:val="en-IN"/>
        </w:rPr>
        <w:t>.</w:t>
      </w:r>
      <w:r w:rsidRPr="00D01A43">
        <w:rPr>
          <w:rFonts w:ascii="Times New Roman" w:hAnsi="Times New Roman" w:cs="Times New Roman"/>
          <w:sz w:val="24"/>
          <w:szCs w:val="24"/>
          <w:lang w:val="en-IN"/>
        </w:rPr>
        <w:t xml:space="preserve"> Invertebr. Pathol. 29: 56-62.</w:t>
      </w:r>
    </w:p>
    <w:p w14:paraId="0D5E42A4" w14:textId="77777777" w:rsidR="001B4B63" w:rsidRPr="00D01A43" w:rsidRDefault="001B4B63" w:rsidP="00D01A43">
      <w:pPr>
        <w:spacing w:after="0"/>
        <w:ind w:left="720" w:hanging="720"/>
        <w:jc w:val="both"/>
        <w:rPr>
          <w:rFonts w:ascii="Times New Roman" w:hAnsi="Times New Roman" w:cs="Times New Roman"/>
          <w:sz w:val="24"/>
          <w:szCs w:val="24"/>
          <w:lang w:val="en-IN"/>
        </w:rPr>
      </w:pPr>
    </w:p>
    <w:p w14:paraId="742F4E9D" w14:textId="77777777" w:rsidR="008300F4" w:rsidRDefault="008300F4" w:rsidP="00D01A43">
      <w:pPr>
        <w:autoSpaceDE w:val="0"/>
        <w:autoSpaceDN w:val="0"/>
        <w:adjustRightInd w:val="0"/>
        <w:spacing w:after="0" w:line="240" w:lineRule="auto"/>
        <w:ind w:left="720" w:hanging="720"/>
        <w:jc w:val="both"/>
        <w:rPr>
          <w:rFonts w:ascii="Times New Roman" w:hAnsi="Times New Roman" w:cs="Times New Roman"/>
          <w:sz w:val="24"/>
          <w:szCs w:val="24"/>
        </w:rPr>
      </w:pPr>
      <w:r w:rsidRPr="00D01A43">
        <w:rPr>
          <w:rFonts w:ascii="Times New Roman" w:hAnsi="Times New Roman" w:cs="Times New Roman"/>
          <w:sz w:val="24"/>
          <w:szCs w:val="24"/>
        </w:rPr>
        <w:t xml:space="preserve">De </w:t>
      </w:r>
      <w:proofErr w:type="spellStart"/>
      <w:r w:rsidRPr="00D01A43">
        <w:rPr>
          <w:rFonts w:ascii="Times New Roman" w:hAnsi="Times New Roman" w:cs="Times New Roman"/>
          <w:sz w:val="24"/>
          <w:szCs w:val="24"/>
        </w:rPr>
        <w:t>Baets</w:t>
      </w:r>
      <w:proofErr w:type="spellEnd"/>
      <w:r w:rsidRPr="00D01A43">
        <w:rPr>
          <w:rFonts w:ascii="Times New Roman" w:hAnsi="Times New Roman" w:cs="Times New Roman"/>
          <w:sz w:val="24"/>
          <w:szCs w:val="24"/>
        </w:rPr>
        <w:t xml:space="preserve"> K, </w:t>
      </w:r>
      <w:proofErr w:type="spellStart"/>
      <w:r w:rsidRPr="00D01A43">
        <w:rPr>
          <w:rFonts w:ascii="Times New Roman" w:hAnsi="Times New Roman" w:cs="Times New Roman"/>
          <w:sz w:val="24"/>
          <w:szCs w:val="24"/>
        </w:rPr>
        <w:t>Dentzien-DiasP</w:t>
      </w:r>
      <w:proofErr w:type="spellEnd"/>
      <w:r w:rsidRPr="00D01A43">
        <w:rPr>
          <w:rFonts w:ascii="Times New Roman" w:hAnsi="Times New Roman" w:cs="Times New Roman"/>
          <w:sz w:val="24"/>
          <w:szCs w:val="24"/>
        </w:rPr>
        <w:t>, Harrison G</w:t>
      </w:r>
      <w:r w:rsidR="00243434">
        <w:rPr>
          <w:rFonts w:ascii="Times New Roman" w:hAnsi="Times New Roman" w:cs="Times New Roman"/>
          <w:sz w:val="24"/>
          <w:szCs w:val="24"/>
        </w:rPr>
        <w:t>.</w:t>
      </w:r>
      <w:r w:rsidRPr="00D01A43">
        <w:rPr>
          <w:rFonts w:ascii="Times New Roman" w:hAnsi="Times New Roman" w:cs="Times New Roman"/>
          <w:sz w:val="24"/>
          <w:szCs w:val="24"/>
        </w:rPr>
        <w:t>W</w:t>
      </w:r>
      <w:r w:rsidR="00243434">
        <w:rPr>
          <w:rFonts w:ascii="Times New Roman" w:hAnsi="Times New Roman" w:cs="Times New Roman"/>
          <w:sz w:val="24"/>
          <w:szCs w:val="24"/>
        </w:rPr>
        <w:t>.</w:t>
      </w:r>
      <w:r w:rsidRPr="00D01A43">
        <w:rPr>
          <w:rFonts w:ascii="Times New Roman" w:hAnsi="Times New Roman" w:cs="Times New Roman"/>
          <w:sz w:val="24"/>
          <w:szCs w:val="24"/>
        </w:rPr>
        <w:t>M, Littlewood D</w:t>
      </w:r>
      <w:r w:rsidR="00243434">
        <w:rPr>
          <w:rFonts w:ascii="Times New Roman" w:hAnsi="Times New Roman" w:cs="Times New Roman"/>
          <w:sz w:val="24"/>
          <w:szCs w:val="24"/>
        </w:rPr>
        <w:t>.</w:t>
      </w:r>
      <w:r w:rsidRPr="00D01A43">
        <w:rPr>
          <w:rFonts w:ascii="Times New Roman" w:hAnsi="Times New Roman" w:cs="Times New Roman"/>
          <w:sz w:val="24"/>
          <w:szCs w:val="24"/>
        </w:rPr>
        <w:t>T</w:t>
      </w:r>
      <w:r w:rsidR="00243434">
        <w:rPr>
          <w:rFonts w:ascii="Times New Roman" w:hAnsi="Times New Roman" w:cs="Times New Roman"/>
          <w:sz w:val="24"/>
          <w:szCs w:val="24"/>
        </w:rPr>
        <w:t>.</w:t>
      </w:r>
      <w:r w:rsidRPr="00D01A43">
        <w:rPr>
          <w:rFonts w:ascii="Times New Roman" w:hAnsi="Times New Roman" w:cs="Times New Roman"/>
          <w:sz w:val="24"/>
          <w:szCs w:val="24"/>
        </w:rPr>
        <w:t>J, Parry L</w:t>
      </w:r>
      <w:r w:rsidR="00243434">
        <w:rPr>
          <w:rFonts w:ascii="Times New Roman" w:hAnsi="Times New Roman" w:cs="Times New Roman"/>
          <w:sz w:val="24"/>
          <w:szCs w:val="24"/>
        </w:rPr>
        <w:t>.</w:t>
      </w:r>
      <w:r w:rsidRPr="00D01A43">
        <w:rPr>
          <w:rFonts w:ascii="Times New Roman" w:hAnsi="Times New Roman" w:cs="Times New Roman"/>
          <w:sz w:val="24"/>
          <w:szCs w:val="24"/>
        </w:rPr>
        <w:t>A. 2021a.</w:t>
      </w:r>
      <w:r w:rsidR="00243434">
        <w:rPr>
          <w:rFonts w:ascii="Times New Roman" w:hAnsi="Times New Roman" w:cs="Times New Roman"/>
          <w:sz w:val="24"/>
          <w:szCs w:val="24"/>
        </w:rPr>
        <w:t xml:space="preserve"> </w:t>
      </w:r>
      <w:r w:rsidRPr="00D01A43">
        <w:rPr>
          <w:rFonts w:ascii="Times New Roman" w:hAnsi="Times New Roman" w:cs="Times New Roman"/>
          <w:sz w:val="24"/>
          <w:szCs w:val="24"/>
        </w:rPr>
        <w:t xml:space="preserve">Fossil constraints on the timescale of parasitic helminth evolution. </w:t>
      </w:r>
      <w:r w:rsidR="00243434">
        <w:rPr>
          <w:rFonts w:ascii="Times New Roman" w:hAnsi="Times New Roman" w:cs="Times New Roman"/>
          <w:sz w:val="24"/>
          <w:szCs w:val="24"/>
        </w:rPr>
        <w:t xml:space="preserve"> </w:t>
      </w:r>
      <w:r w:rsidRPr="00D01A43">
        <w:rPr>
          <w:rFonts w:ascii="Times New Roman" w:hAnsi="Times New Roman" w:cs="Times New Roman"/>
          <w:sz w:val="24"/>
          <w:szCs w:val="24"/>
        </w:rPr>
        <w:t xml:space="preserve">De </w:t>
      </w:r>
      <w:proofErr w:type="spellStart"/>
      <w:r w:rsidRPr="00D01A43">
        <w:rPr>
          <w:rFonts w:ascii="Times New Roman" w:hAnsi="Times New Roman" w:cs="Times New Roman"/>
          <w:sz w:val="24"/>
          <w:szCs w:val="24"/>
        </w:rPr>
        <w:t>Baets</w:t>
      </w:r>
      <w:proofErr w:type="spellEnd"/>
      <w:r w:rsidRPr="00D01A43">
        <w:rPr>
          <w:rFonts w:ascii="Times New Roman" w:hAnsi="Times New Roman" w:cs="Times New Roman"/>
          <w:sz w:val="24"/>
          <w:szCs w:val="24"/>
        </w:rPr>
        <w:t xml:space="preserve"> K, Huntley JW (Eds). </w:t>
      </w:r>
      <w:r w:rsidRPr="00D01A43">
        <w:rPr>
          <w:rFonts w:ascii="Times New Roman" w:hAnsi="Times New Roman" w:cs="Times New Roman"/>
          <w:i/>
          <w:iCs/>
          <w:sz w:val="24"/>
          <w:szCs w:val="24"/>
        </w:rPr>
        <w:t>The Evolution and Fossil Record of</w:t>
      </w:r>
      <w:r w:rsidR="0046160A">
        <w:rPr>
          <w:rFonts w:ascii="Times New Roman" w:hAnsi="Times New Roman" w:cs="Times New Roman"/>
          <w:i/>
          <w:iCs/>
          <w:sz w:val="24"/>
          <w:szCs w:val="24"/>
        </w:rPr>
        <w:t xml:space="preserve"> </w:t>
      </w:r>
      <w:r w:rsidRPr="00D01A43">
        <w:rPr>
          <w:rFonts w:ascii="Times New Roman" w:hAnsi="Times New Roman" w:cs="Times New Roman"/>
          <w:i/>
          <w:iCs/>
          <w:sz w:val="24"/>
          <w:szCs w:val="24"/>
        </w:rPr>
        <w:t>Parasitism: Identification and Macroevolution of Parasites</w:t>
      </w:r>
      <w:r w:rsidRPr="00D01A43">
        <w:rPr>
          <w:rFonts w:ascii="Times New Roman" w:hAnsi="Times New Roman" w:cs="Times New Roman"/>
          <w:sz w:val="24"/>
          <w:szCs w:val="24"/>
        </w:rPr>
        <w:t>. Cham, Switzerland: Springer International</w:t>
      </w:r>
      <w:r w:rsidRPr="00D01A43">
        <w:rPr>
          <w:rFonts w:ascii="Times New Roman" w:hAnsi="Times New Roman" w:cs="Times New Roman"/>
          <w:i/>
          <w:iCs/>
          <w:sz w:val="24"/>
          <w:szCs w:val="24"/>
        </w:rPr>
        <w:t xml:space="preserve"> </w:t>
      </w:r>
      <w:r w:rsidRPr="00D01A43">
        <w:rPr>
          <w:rFonts w:ascii="Times New Roman" w:hAnsi="Times New Roman" w:cs="Times New Roman"/>
          <w:sz w:val="24"/>
          <w:szCs w:val="24"/>
        </w:rPr>
        <w:t xml:space="preserve">Publishing. p. 231–271. </w:t>
      </w:r>
    </w:p>
    <w:p w14:paraId="55E7D059" w14:textId="77777777" w:rsidR="001B4B63" w:rsidRDefault="001B4B63" w:rsidP="00D01A43">
      <w:pPr>
        <w:autoSpaceDE w:val="0"/>
        <w:autoSpaceDN w:val="0"/>
        <w:adjustRightInd w:val="0"/>
        <w:spacing w:after="0" w:line="240" w:lineRule="auto"/>
        <w:ind w:left="720" w:hanging="720"/>
        <w:jc w:val="both"/>
        <w:rPr>
          <w:rFonts w:ascii="Times New Roman" w:hAnsi="Times New Roman" w:cs="Times New Roman"/>
          <w:sz w:val="24"/>
          <w:szCs w:val="24"/>
        </w:rPr>
      </w:pPr>
    </w:p>
    <w:p w14:paraId="3930D527" w14:textId="77777777" w:rsidR="001B4B63" w:rsidRPr="00D01A43" w:rsidRDefault="001B4B63" w:rsidP="00D01A43">
      <w:pPr>
        <w:autoSpaceDE w:val="0"/>
        <w:autoSpaceDN w:val="0"/>
        <w:adjustRightInd w:val="0"/>
        <w:spacing w:after="0" w:line="240" w:lineRule="auto"/>
        <w:ind w:left="720" w:hanging="720"/>
        <w:jc w:val="both"/>
        <w:rPr>
          <w:rFonts w:ascii="Times New Roman" w:hAnsi="Times New Roman" w:cs="Times New Roman"/>
          <w:sz w:val="24"/>
          <w:szCs w:val="24"/>
        </w:rPr>
      </w:pPr>
    </w:p>
    <w:p w14:paraId="216E0572" w14:textId="77777777" w:rsidR="00243434" w:rsidRDefault="00243434" w:rsidP="00D01A43">
      <w:pPr>
        <w:autoSpaceDE w:val="0"/>
        <w:autoSpaceDN w:val="0"/>
        <w:adjustRightInd w:val="0"/>
        <w:spacing w:after="0" w:line="240" w:lineRule="auto"/>
        <w:ind w:left="720" w:hanging="720"/>
        <w:jc w:val="both"/>
        <w:rPr>
          <w:rFonts w:ascii="Times New Roman" w:hAnsi="Times New Roman" w:cs="Times New Roman"/>
          <w:sz w:val="24"/>
          <w:szCs w:val="24"/>
        </w:rPr>
      </w:pPr>
    </w:p>
    <w:p w14:paraId="14D3BCCF" w14:textId="77777777" w:rsidR="00243434" w:rsidRDefault="00243434" w:rsidP="00D01A43">
      <w:pPr>
        <w:autoSpaceDE w:val="0"/>
        <w:autoSpaceDN w:val="0"/>
        <w:adjustRightInd w:val="0"/>
        <w:spacing w:after="0" w:line="240" w:lineRule="auto"/>
        <w:ind w:left="720" w:hanging="720"/>
        <w:jc w:val="both"/>
        <w:rPr>
          <w:rFonts w:ascii="Times New Roman" w:hAnsi="Times New Roman" w:cs="Times New Roman"/>
          <w:sz w:val="24"/>
          <w:szCs w:val="24"/>
        </w:rPr>
      </w:pPr>
    </w:p>
    <w:p w14:paraId="19FF153D" w14:textId="77777777" w:rsidR="008300F4" w:rsidRPr="00D01A43" w:rsidRDefault="008300F4" w:rsidP="00D01A43">
      <w:pPr>
        <w:autoSpaceDE w:val="0"/>
        <w:autoSpaceDN w:val="0"/>
        <w:adjustRightInd w:val="0"/>
        <w:spacing w:after="0" w:line="240" w:lineRule="auto"/>
        <w:ind w:left="720" w:hanging="720"/>
        <w:jc w:val="both"/>
        <w:rPr>
          <w:rFonts w:ascii="Times New Roman" w:hAnsi="Times New Roman" w:cs="Times New Roman"/>
          <w:sz w:val="24"/>
          <w:szCs w:val="24"/>
        </w:rPr>
      </w:pPr>
      <w:r w:rsidRPr="00D01A43">
        <w:rPr>
          <w:rFonts w:ascii="Times New Roman" w:hAnsi="Times New Roman" w:cs="Times New Roman"/>
          <w:sz w:val="24"/>
          <w:szCs w:val="24"/>
        </w:rPr>
        <w:lastRenderedPageBreak/>
        <w:t xml:space="preserve">De </w:t>
      </w:r>
      <w:proofErr w:type="spellStart"/>
      <w:r w:rsidRPr="00D01A43">
        <w:rPr>
          <w:rFonts w:ascii="Times New Roman" w:hAnsi="Times New Roman" w:cs="Times New Roman"/>
          <w:sz w:val="24"/>
          <w:szCs w:val="24"/>
        </w:rPr>
        <w:t>Baets</w:t>
      </w:r>
      <w:proofErr w:type="spellEnd"/>
      <w:r w:rsidRPr="00D01A43">
        <w:rPr>
          <w:rFonts w:ascii="Times New Roman" w:hAnsi="Times New Roman" w:cs="Times New Roman"/>
          <w:sz w:val="24"/>
          <w:szCs w:val="24"/>
        </w:rPr>
        <w:t xml:space="preserve"> K, Huntley J</w:t>
      </w:r>
      <w:r w:rsidR="00243434">
        <w:rPr>
          <w:rFonts w:ascii="Times New Roman" w:hAnsi="Times New Roman" w:cs="Times New Roman"/>
          <w:sz w:val="24"/>
          <w:szCs w:val="24"/>
        </w:rPr>
        <w:t>.</w:t>
      </w:r>
      <w:r w:rsidRPr="00D01A43">
        <w:rPr>
          <w:rFonts w:ascii="Times New Roman" w:hAnsi="Times New Roman" w:cs="Times New Roman"/>
          <w:sz w:val="24"/>
          <w:szCs w:val="24"/>
        </w:rPr>
        <w:t xml:space="preserve">W, </w:t>
      </w:r>
      <w:proofErr w:type="spellStart"/>
      <w:r w:rsidRPr="00D01A43">
        <w:rPr>
          <w:rFonts w:ascii="Times New Roman" w:hAnsi="Times New Roman" w:cs="Times New Roman"/>
          <w:sz w:val="24"/>
          <w:szCs w:val="24"/>
        </w:rPr>
        <w:t>Klompmaker</w:t>
      </w:r>
      <w:proofErr w:type="spellEnd"/>
      <w:r w:rsidRPr="00D01A43">
        <w:rPr>
          <w:rFonts w:ascii="Times New Roman" w:hAnsi="Times New Roman" w:cs="Times New Roman"/>
          <w:sz w:val="24"/>
          <w:szCs w:val="24"/>
        </w:rPr>
        <w:t xml:space="preserve"> A</w:t>
      </w:r>
      <w:r w:rsidR="00243434">
        <w:rPr>
          <w:rFonts w:ascii="Times New Roman" w:hAnsi="Times New Roman" w:cs="Times New Roman"/>
          <w:sz w:val="24"/>
          <w:szCs w:val="24"/>
        </w:rPr>
        <w:t>.</w:t>
      </w:r>
      <w:r w:rsidRPr="00D01A43">
        <w:rPr>
          <w:rFonts w:ascii="Times New Roman" w:hAnsi="Times New Roman" w:cs="Times New Roman"/>
          <w:sz w:val="24"/>
          <w:szCs w:val="24"/>
        </w:rPr>
        <w:t xml:space="preserve">A, </w:t>
      </w:r>
      <w:proofErr w:type="spellStart"/>
      <w:r w:rsidRPr="00D01A43">
        <w:rPr>
          <w:rFonts w:ascii="Times New Roman" w:hAnsi="Times New Roman" w:cs="Times New Roman"/>
          <w:sz w:val="24"/>
          <w:szCs w:val="24"/>
        </w:rPr>
        <w:t>Schiffbauer</w:t>
      </w:r>
      <w:proofErr w:type="spellEnd"/>
      <w:r w:rsidRPr="00D01A43">
        <w:rPr>
          <w:rFonts w:ascii="Times New Roman" w:hAnsi="Times New Roman" w:cs="Times New Roman"/>
          <w:sz w:val="24"/>
          <w:szCs w:val="24"/>
        </w:rPr>
        <w:t xml:space="preserve"> J</w:t>
      </w:r>
      <w:r w:rsidR="00243434">
        <w:rPr>
          <w:rFonts w:ascii="Times New Roman" w:hAnsi="Times New Roman" w:cs="Times New Roman"/>
          <w:sz w:val="24"/>
          <w:szCs w:val="24"/>
        </w:rPr>
        <w:t>.</w:t>
      </w:r>
      <w:r w:rsidRPr="00D01A43">
        <w:rPr>
          <w:rFonts w:ascii="Times New Roman" w:hAnsi="Times New Roman" w:cs="Times New Roman"/>
          <w:sz w:val="24"/>
          <w:szCs w:val="24"/>
        </w:rPr>
        <w:t>D, Muscente A</w:t>
      </w:r>
      <w:r w:rsidR="00243434">
        <w:rPr>
          <w:rFonts w:ascii="Times New Roman" w:hAnsi="Times New Roman" w:cs="Times New Roman"/>
          <w:sz w:val="24"/>
          <w:szCs w:val="24"/>
        </w:rPr>
        <w:t>.</w:t>
      </w:r>
      <w:r w:rsidRPr="00D01A43">
        <w:rPr>
          <w:rFonts w:ascii="Times New Roman" w:hAnsi="Times New Roman" w:cs="Times New Roman"/>
          <w:sz w:val="24"/>
          <w:szCs w:val="24"/>
        </w:rPr>
        <w:t xml:space="preserve">D. 2021b. The fossil record of parasitism: its extent and </w:t>
      </w:r>
      <w:proofErr w:type="spellStart"/>
      <w:r w:rsidRPr="00D01A43">
        <w:rPr>
          <w:rFonts w:ascii="Times New Roman" w:hAnsi="Times New Roman" w:cs="Times New Roman"/>
          <w:sz w:val="24"/>
          <w:szCs w:val="24"/>
        </w:rPr>
        <w:t>taphonomic</w:t>
      </w:r>
      <w:proofErr w:type="spellEnd"/>
      <w:r w:rsidRPr="00D01A43">
        <w:rPr>
          <w:rFonts w:ascii="Times New Roman" w:hAnsi="Times New Roman" w:cs="Times New Roman"/>
          <w:sz w:val="24"/>
          <w:szCs w:val="24"/>
        </w:rPr>
        <w:t xml:space="preserve"> constraints. De </w:t>
      </w:r>
      <w:proofErr w:type="spellStart"/>
      <w:r w:rsidRPr="00D01A43">
        <w:rPr>
          <w:rFonts w:ascii="Times New Roman" w:hAnsi="Times New Roman" w:cs="Times New Roman"/>
          <w:sz w:val="24"/>
          <w:szCs w:val="24"/>
        </w:rPr>
        <w:t>Baets</w:t>
      </w:r>
      <w:proofErr w:type="spellEnd"/>
      <w:r w:rsidRPr="00D01A43">
        <w:rPr>
          <w:rFonts w:ascii="Times New Roman" w:hAnsi="Times New Roman" w:cs="Times New Roman"/>
          <w:sz w:val="24"/>
          <w:szCs w:val="24"/>
        </w:rPr>
        <w:t xml:space="preserve"> K, Huntley JW (Eds). </w:t>
      </w:r>
      <w:r w:rsidRPr="00D01A43">
        <w:rPr>
          <w:rFonts w:ascii="Times New Roman" w:hAnsi="Times New Roman" w:cs="Times New Roman"/>
          <w:i/>
          <w:iCs/>
          <w:sz w:val="24"/>
          <w:szCs w:val="24"/>
        </w:rPr>
        <w:t xml:space="preserve">The Evolution and Fossil Record of Parasitism: </w:t>
      </w:r>
      <w:proofErr w:type="gramStart"/>
      <w:r w:rsidRPr="00D01A43">
        <w:rPr>
          <w:rFonts w:ascii="Times New Roman" w:hAnsi="Times New Roman" w:cs="Times New Roman"/>
          <w:i/>
          <w:iCs/>
          <w:sz w:val="24"/>
          <w:szCs w:val="24"/>
        </w:rPr>
        <w:t>Coevolution  Paleoparasitological</w:t>
      </w:r>
      <w:proofErr w:type="gramEnd"/>
      <w:r w:rsidRPr="00D01A43">
        <w:rPr>
          <w:rFonts w:ascii="Times New Roman" w:hAnsi="Times New Roman" w:cs="Times New Roman"/>
          <w:i/>
          <w:iCs/>
          <w:sz w:val="24"/>
          <w:szCs w:val="24"/>
        </w:rPr>
        <w:t xml:space="preserve"> Techniques</w:t>
      </w:r>
      <w:r w:rsidRPr="00D01A43">
        <w:rPr>
          <w:rFonts w:ascii="Times New Roman" w:hAnsi="Times New Roman" w:cs="Times New Roman"/>
          <w:sz w:val="24"/>
          <w:szCs w:val="24"/>
        </w:rPr>
        <w:t>. Cham, Switzerland: Springer International Publishing. p. 1–50.</w:t>
      </w:r>
    </w:p>
    <w:p w14:paraId="69DE75F0" w14:textId="77777777" w:rsidR="008300F4" w:rsidRPr="006D5464" w:rsidRDefault="008300F4" w:rsidP="00D01A43">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D01A43">
        <w:rPr>
          <w:rFonts w:ascii="Times New Roman" w:hAnsi="Times New Roman" w:cs="Times New Roman"/>
          <w:sz w:val="24"/>
          <w:szCs w:val="24"/>
          <w:shd w:val="clear" w:color="auto" w:fill="FFFFFF"/>
        </w:rPr>
        <w:t xml:space="preserve">Helden, A.J., 2008. First extant records of mermithid nematode parasitism of </w:t>
      </w:r>
      <w:proofErr w:type="spellStart"/>
      <w:r w:rsidRPr="00D01A43">
        <w:rPr>
          <w:rFonts w:ascii="Times New Roman" w:hAnsi="Times New Roman" w:cs="Times New Roman"/>
          <w:sz w:val="24"/>
          <w:szCs w:val="24"/>
          <w:shd w:val="clear" w:color="auto" w:fill="FFFFFF"/>
        </w:rPr>
        <w:t>Auchenorrhyncha</w:t>
      </w:r>
      <w:proofErr w:type="spellEnd"/>
      <w:r w:rsidRPr="00D01A43">
        <w:rPr>
          <w:rFonts w:ascii="Times New Roman" w:hAnsi="Times New Roman" w:cs="Times New Roman"/>
          <w:sz w:val="24"/>
          <w:szCs w:val="24"/>
          <w:shd w:val="clear" w:color="auto" w:fill="FFFFFF"/>
        </w:rPr>
        <w:t xml:space="preserve"> </w:t>
      </w:r>
      <w:proofErr w:type="gramStart"/>
      <w:r w:rsidRPr="00D01A43">
        <w:rPr>
          <w:rFonts w:ascii="Times New Roman" w:hAnsi="Times New Roman" w:cs="Times New Roman"/>
          <w:sz w:val="24"/>
          <w:szCs w:val="24"/>
          <w:shd w:val="clear" w:color="auto" w:fill="FFFFFF"/>
        </w:rPr>
        <w:t xml:space="preserve">in </w:t>
      </w:r>
      <w:r w:rsidR="00243434">
        <w:rPr>
          <w:rFonts w:ascii="Times New Roman" w:hAnsi="Times New Roman" w:cs="Times New Roman"/>
          <w:sz w:val="24"/>
          <w:szCs w:val="24"/>
          <w:shd w:val="clear" w:color="auto" w:fill="FFFFFF"/>
        </w:rPr>
        <w:t xml:space="preserve"> </w:t>
      </w:r>
      <w:r w:rsidRPr="00D01A43">
        <w:rPr>
          <w:rFonts w:ascii="Times New Roman" w:hAnsi="Times New Roman" w:cs="Times New Roman"/>
          <w:sz w:val="24"/>
          <w:szCs w:val="24"/>
          <w:shd w:val="clear" w:color="auto" w:fill="FFFFFF"/>
        </w:rPr>
        <w:t>Europe</w:t>
      </w:r>
      <w:proofErr w:type="gramEnd"/>
      <w:r w:rsidRPr="00D01A43">
        <w:rPr>
          <w:rFonts w:ascii="Times New Roman" w:hAnsi="Times New Roman" w:cs="Times New Roman"/>
          <w:sz w:val="24"/>
          <w:szCs w:val="24"/>
          <w:shd w:val="clear" w:color="auto" w:fill="FFFFFF"/>
        </w:rPr>
        <w:t>.</w:t>
      </w:r>
      <w:r w:rsidR="00243434">
        <w:rPr>
          <w:rFonts w:ascii="Times New Roman" w:hAnsi="Times New Roman" w:cs="Times New Roman"/>
          <w:sz w:val="24"/>
          <w:szCs w:val="24"/>
          <w:shd w:val="clear" w:color="auto" w:fill="FFFFFF"/>
        </w:rPr>
        <w:t xml:space="preserve"> </w:t>
      </w:r>
      <w:r w:rsidRPr="00D01A43">
        <w:rPr>
          <w:rFonts w:ascii="Times New Roman" w:hAnsi="Times New Roman" w:cs="Times New Roman"/>
          <w:sz w:val="24"/>
          <w:szCs w:val="24"/>
          <w:shd w:val="clear" w:color="auto" w:fill="FFFFFF"/>
        </w:rPr>
        <w:t> </w:t>
      </w:r>
      <w:r w:rsidRPr="00D01A43">
        <w:rPr>
          <w:rFonts w:ascii="Times New Roman" w:hAnsi="Times New Roman" w:cs="Times New Roman"/>
          <w:i/>
          <w:iCs/>
          <w:sz w:val="24"/>
          <w:szCs w:val="24"/>
          <w:shd w:val="clear" w:color="auto" w:fill="FFFFFF"/>
        </w:rPr>
        <w:t xml:space="preserve">Journal of invertebrate </w:t>
      </w:r>
      <w:proofErr w:type="gramStart"/>
      <w:r w:rsidRPr="00D01A43">
        <w:rPr>
          <w:rFonts w:ascii="Times New Roman" w:hAnsi="Times New Roman" w:cs="Times New Roman"/>
          <w:i/>
          <w:iCs/>
          <w:sz w:val="24"/>
          <w:szCs w:val="24"/>
          <w:shd w:val="clear" w:color="auto" w:fill="FFFFFF"/>
        </w:rPr>
        <w:t>pathology</w:t>
      </w:r>
      <w:r w:rsidRPr="00D01A43">
        <w:rPr>
          <w:rFonts w:ascii="Times New Roman" w:hAnsi="Times New Roman" w:cs="Times New Roman"/>
          <w:sz w:val="24"/>
          <w:szCs w:val="24"/>
          <w:shd w:val="clear" w:color="auto" w:fill="FFFFFF"/>
        </w:rPr>
        <w:t>,</w:t>
      </w:r>
      <w:r w:rsidR="00243434">
        <w:rPr>
          <w:rFonts w:ascii="Times New Roman" w:hAnsi="Times New Roman" w:cs="Times New Roman"/>
          <w:sz w:val="24"/>
          <w:szCs w:val="24"/>
          <w:shd w:val="clear" w:color="auto" w:fill="FFFFFF"/>
        </w:rPr>
        <w:t xml:space="preserve"> </w:t>
      </w:r>
      <w:r w:rsidRPr="00D01A43">
        <w:rPr>
          <w:rFonts w:ascii="Times New Roman" w:hAnsi="Times New Roman" w:cs="Times New Roman"/>
          <w:sz w:val="24"/>
          <w:szCs w:val="24"/>
          <w:shd w:val="clear" w:color="auto" w:fill="FFFFFF"/>
        </w:rPr>
        <w:t> </w:t>
      </w:r>
      <w:r w:rsidRPr="00D01A43">
        <w:rPr>
          <w:rFonts w:ascii="Times New Roman" w:hAnsi="Times New Roman" w:cs="Times New Roman"/>
          <w:i/>
          <w:iCs/>
          <w:sz w:val="24"/>
          <w:szCs w:val="24"/>
          <w:shd w:val="clear" w:color="auto" w:fill="FFFFFF"/>
        </w:rPr>
        <w:t>99</w:t>
      </w:r>
      <w:proofErr w:type="gramEnd"/>
      <w:r w:rsidRPr="00D01A43">
        <w:rPr>
          <w:rFonts w:ascii="Times New Roman" w:hAnsi="Times New Roman" w:cs="Times New Roman"/>
          <w:sz w:val="24"/>
          <w:szCs w:val="24"/>
          <w:shd w:val="clear" w:color="auto" w:fill="FFFFFF"/>
        </w:rPr>
        <w:t>(3), pp.351-353.</w:t>
      </w:r>
    </w:p>
    <w:p w14:paraId="165F5B8C" w14:textId="77777777" w:rsidR="008300F4" w:rsidRPr="00397220" w:rsidRDefault="008300F4" w:rsidP="00D01A43">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D01A43">
        <w:rPr>
          <w:rFonts w:ascii="Times New Roman" w:hAnsi="Times New Roman" w:cs="Times New Roman"/>
          <w:sz w:val="24"/>
          <w:szCs w:val="24"/>
          <w:shd w:val="clear" w:color="auto" w:fill="FFFFFF"/>
        </w:rPr>
        <w:t xml:space="preserve">Kobylinski, K.C., Sylla, M., Black, W. and Foy, B.D., 2012. Mermithid nematodes found in adult </w:t>
      </w:r>
      <w:proofErr w:type="gramStart"/>
      <w:r w:rsidRPr="00243434">
        <w:rPr>
          <w:rFonts w:ascii="Times New Roman" w:hAnsi="Times New Roman" w:cs="Times New Roman"/>
          <w:i/>
          <w:iCs/>
          <w:sz w:val="24"/>
          <w:szCs w:val="24"/>
          <w:shd w:val="clear" w:color="auto" w:fill="FFFFFF"/>
        </w:rPr>
        <w:t>Anopheles</w:t>
      </w:r>
      <w:r w:rsidR="00243434">
        <w:rPr>
          <w:rFonts w:ascii="Times New Roman" w:hAnsi="Times New Roman" w:cs="Times New Roman"/>
          <w:i/>
          <w:iCs/>
          <w:sz w:val="24"/>
          <w:szCs w:val="24"/>
          <w:shd w:val="clear" w:color="auto" w:fill="FFFFFF"/>
        </w:rPr>
        <w:t xml:space="preserve"> </w:t>
      </w:r>
      <w:r w:rsidR="0046160A">
        <w:rPr>
          <w:rFonts w:ascii="Times New Roman" w:hAnsi="Times New Roman" w:cs="Times New Roman"/>
          <w:sz w:val="24"/>
          <w:szCs w:val="24"/>
          <w:shd w:val="clear" w:color="auto" w:fill="FFFFFF"/>
        </w:rPr>
        <w:t xml:space="preserve"> </w:t>
      </w:r>
      <w:r w:rsidRPr="00D01A43">
        <w:rPr>
          <w:rFonts w:ascii="Times New Roman" w:hAnsi="Times New Roman" w:cs="Times New Roman"/>
          <w:sz w:val="24"/>
          <w:szCs w:val="24"/>
          <w:shd w:val="clear" w:color="auto" w:fill="FFFFFF"/>
        </w:rPr>
        <w:t>from</w:t>
      </w:r>
      <w:proofErr w:type="gramEnd"/>
      <w:r w:rsidRPr="00D01A43">
        <w:rPr>
          <w:rFonts w:ascii="Times New Roman" w:hAnsi="Times New Roman" w:cs="Times New Roman"/>
          <w:sz w:val="24"/>
          <w:szCs w:val="24"/>
          <w:shd w:val="clear" w:color="auto" w:fill="FFFFFF"/>
        </w:rPr>
        <w:t xml:space="preserve"> southeastern Senegal. </w:t>
      </w:r>
      <w:r w:rsidRPr="00D01A43">
        <w:rPr>
          <w:rFonts w:ascii="Times New Roman" w:hAnsi="Times New Roman" w:cs="Times New Roman"/>
          <w:i/>
          <w:iCs/>
          <w:sz w:val="24"/>
          <w:szCs w:val="24"/>
          <w:shd w:val="clear" w:color="auto" w:fill="FFFFFF"/>
        </w:rPr>
        <w:t>Parasites &amp; Vectors</w:t>
      </w:r>
      <w:r w:rsidRPr="00D01A43">
        <w:rPr>
          <w:rFonts w:ascii="Times New Roman" w:hAnsi="Times New Roman" w:cs="Times New Roman"/>
          <w:sz w:val="24"/>
          <w:szCs w:val="24"/>
          <w:shd w:val="clear" w:color="auto" w:fill="FFFFFF"/>
        </w:rPr>
        <w:t>, </w:t>
      </w:r>
      <w:r w:rsidRPr="00D01A43">
        <w:rPr>
          <w:rFonts w:ascii="Times New Roman" w:hAnsi="Times New Roman" w:cs="Times New Roman"/>
          <w:i/>
          <w:iCs/>
          <w:sz w:val="24"/>
          <w:szCs w:val="24"/>
          <w:shd w:val="clear" w:color="auto" w:fill="FFFFFF"/>
        </w:rPr>
        <w:t>5</w:t>
      </w:r>
      <w:r w:rsidRPr="00D01A43">
        <w:rPr>
          <w:rFonts w:ascii="Times New Roman" w:hAnsi="Times New Roman" w:cs="Times New Roman"/>
          <w:sz w:val="24"/>
          <w:szCs w:val="24"/>
          <w:shd w:val="clear" w:color="auto" w:fill="FFFFFF"/>
        </w:rPr>
        <w:t>, pp.1-7.</w:t>
      </w:r>
    </w:p>
    <w:p w14:paraId="6347B7CA" w14:textId="77777777" w:rsidR="008300F4" w:rsidRPr="00CC1B8D" w:rsidRDefault="008300F4" w:rsidP="00D01A43">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D01A43">
        <w:rPr>
          <w:rFonts w:ascii="Times New Roman" w:hAnsi="Times New Roman" w:cs="Times New Roman"/>
          <w:sz w:val="24"/>
          <w:szCs w:val="24"/>
          <w:shd w:val="clear" w:color="auto" w:fill="FFFFFF"/>
        </w:rPr>
        <w:t xml:space="preserve">Lourdes, E.Y., </w:t>
      </w:r>
      <w:proofErr w:type="spellStart"/>
      <w:r w:rsidRPr="00D01A43">
        <w:rPr>
          <w:rFonts w:ascii="Times New Roman" w:hAnsi="Times New Roman" w:cs="Times New Roman"/>
          <w:sz w:val="24"/>
          <w:szCs w:val="24"/>
          <w:shd w:val="clear" w:color="auto" w:fill="FFFFFF"/>
        </w:rPr>
        <w:t>Ya'cob</w:t>
      </w:r>
      <w:proofErr w:type="spellEnd"/>
      <w:r w:rsidRPr="00D01A43">
        <w:rPr>
          <w:rFonts w:ascii="Times New Roman" w:hAnsi="Times New Roman" w:cs="Times New Roman"/>
          <w:sz w:val="24"/>
          <w:szCs w:val="24"/>
          <w:shd w:val="clear" w:color="auto" w:fill="FFFFFF"/>
        </w:rPr>
        <w:t>, Z., Low, V.L., Izwan-Anas, N., Mansor, M.S., Dawood, M.M., Takaoka, H. and Adler, P.H., 2022. Natural infections and distributions of parasitic Mermithids (Nematoda: Mermithidae) infecting larval black flies (Diptera: Simuliidae) in tropical streams of Malaysia. </w:t>
      </w:r>
      <w:r w:rsidRPr="00D01A43">
        <w:rPr>
          <w:rFonts w:ascii="Times New Roman" w:hAnsi="Times New Roman" w:cs="Times New Roman"/>
          <w:i/>
          <w:iCs/>
          <w:sz w:val="24"/>
          <w:szCs w:val="24"/>
          <w:shd w:val="clear" w:color="auto" w:fill="FFFFFF"/>
        </w:rPr>
        <w:t>Acta Tropica</w:t>
      </w:r>
      <w:r w:rsidRPr="00D01A43">
        <w:rPr>
          <w:rFonts w:ascii="Times New Roman" w:hAnsi="Times New Roman" w:cs="Times New Roman"/>
          <w:sz w:val="24"/>
          <w:szCs w:val="24"/>
          <w:shd w:val="clear" w:color="auto" w:fill="FFFFFF"/>
        </w:rPr>
        <w:t>, </w:t>
      </w:r>
      <w:r w:rsidRPr="00D01A43">
        <w:rPr>
          <w:rFonts w:ascii="Times New Roman" w:hAnsi="Times New Roman" w:cs="Times New Roman"/>
          <w:i/>
          <w:iCs/>
          <w:sz w:val="24"/>
          <w:szCs w:val="24"/>
          <w:shd w:val="clear" w:color="auto" w:fill="FFFFFF"/>
        </w:rPr>
        <w:t>230</w:t>
      </w:r>
      <w:r w:rsidRPr="00D01A43">
        <w:rPr>
          <w:rFonts w:ascii="Times New Roman" w:hAnsi="Times New Roman" w:cs="Times New Roman"/>
          <w:sz w:val="24"/>
          <w:szCs w:val="24"/>
          <w:shd w:val="clear" w:color="auto" w:fill="FFFFFF"/>
        </w:rPr>
        <w:t>, p.106386.</w:t>
      </w:r>
    </w:p>
    <w:p w14:paraId="5162A77C" w14:textId="77777777" w:rsidR="008300F4" w:rsidRPr="00D01A43" w:rsidRDefault="008300F4" w:rsidP="00D01A43">
      <w:pPr>
        <w:ind w:left="720" w:hanging="720"/>
        <w:jc w:val="both"/>
        <w:rPr>
          <w:rFonts w:ascii="Times New Roman" w:hAnsi="Times New Roman" w:cs="Times New Roman"/>
          <w:color w:val="222222"/>
          <w:sz w:val="24"/>
          <w:szCs w:val="24"/>
          <w:shd w:val="clear" w:color="auto" w:fill="FFFFFF"/>
        </w:rPr>
      </w:pPr>
      <w:r w:rsidRPr="00D01A43">
        <w:rPr>
          <w:rFonts w:ascii="Times New Roman" w:hAnsi="Times New Roman" w:cs="Times New Roman"/>
          <w:color w:val="222222"/>
          <w:sz w:val="24"/>
          <w:szCs w:val="24"/>
          <w:shd w:val="clear" w:color="auto" w:fill="FFFFFF"/>
        </w:rPr>
        <w:t xml:space="preserve">Luo, C., </w:t>
      </w:r>
      <w:proofErr w:type="spellStart"/>
      <w:r w:rsidRPr="00D01A43">
        <w:rPr>
          <w:rFonts w:ascii="Times New Roman" w:hAnsi="Times New Roman" w:cs="Times New Roman"/>
          <w:color w:val="222222"/>
          <w:sz w:val="24"/>
          <w:szCs w:val="24"/>
          <w:shd w:val="clear" w:color="auto" w:fill="FFFFFF"/>
        </w:rPr>
        <w:t>Poinar</w:t>
      </w:r>
      <w:proofErr w:type="spellEnd"/>
      <w:r w:rsidRPr="00D01A43">
        <w:rPr>
          <w:rFonts w:ascii="Times New Roman" w:hAnsi="Times New Roman" w:cs="Times New Roman"/>
          <w:color w:val="222222"/>
          <w:sz w:val="24"/>
          <w:szCs w:val="24"/>
          <w:shd w:val="clear" w:color="auto" w:fill="FFFFFF"/>
        </w:rPr>
        <w:t>, G.O., Xu, C., Zhuo, D., Jarzembowski, E.A. and Wang, B., 2023. Wide</w:t>
      </w:r>
      <w:r w:rsidR="00243434">
        <w:rPr>
          <w:rFonts w:ascii="Times New Roman" w:hAnsi="Times New Roman" w:cs="Times New Roman"/>
          <w:color w:val="222222"/>
          <w:sz w:val="24"/>
          <w:szCs w:val="24"/>
          <w:shd w:val="clear" w:color="auto" w:fill="FFFFFF"/>
        </w:rPr>
        <w:t xml:space="preserve"> </w:t>
      </w:r>
      <w:r w:rsidRPr="00D01A43">
        <w:rPr>
          <w:rFonts w:ascii="Times New Roman" w:hAnsi="Times New Roman" w:cs="Times New Roman"/>
          <w:color w:val="222222"/>
          <w:sz w:val="24"/>
          <w:szCs w:val="24"/>
          <w:shd w:val="clear" w:color="auto" w:fill="FFFFFF"/>
        </w:rPr>
        <w:t>spread mermithid nematode parasitism of Cretaceous insects. </w:t>
      </w:r>
      <w:proofErr w:type="spellStart"/>
      <w:r w:rsidRPr="00D01A43">
        <w:rPr>
          <w:rFonts w:ascii="Times New Roman" w:hAnsi="Times New Roman" w:cs="Times New Roman"/>
          <w:i/>
          <w:iCs/>
          <w:color w:val="222222"/>
          <w:sz w:val="24"/>
          <w:szCs w:val="24"/>
          <w:shd w:val="clear" w:color="auto" w:fill="FFFFFF"/>
        </w:rPr>
        <w:t>elife</w:t>
      </w:r>
      <w:proofErr w:type="spellEnd"/>
      <w:r w:rsidRPr="00D01A43">
        <w:rPr>
          <w:rFonts w:ascii="Times New Roman" w:hAnsi="Times New Roman" w:cs="Times New Roman"/>
          <w:color w:val="222222"/>
          <w:sz w:val="24"/>
          <w:szCs w:val="24"/>
          <w:shd w:val="clear" w:color="auto" w:fill="FFFFFF"/>
        </w:rPr>
        <w:t>, </w:t>
      </w:r>
      <w:r w:rsidRPr="00D01A43">
        <w:rPr>
          <w:rFonts w:ascii="Times New Roman" w:hAnsi="Times New Roman" w:cs="Times New Roman"/>
          <w:i/>
          <w:iCs/>
          <w:color w:val="222222"/>
          <w:sz w:val="24"/>
          <w:szCs w:val="24"/>
          <w:shd w:val="clear" w:color="auto" w:fill="FFFFFF"/>
        </w:rPr>
        <w:t>12</w:t>
      </w:r>
      <w:r w:rsidRPr="00D01A43">
        <w:rPr>
          <w:rFonts w:ascii="Times New Roman" w:hAnsi="Times New Roman" w:cs="Times New Roman"/>
          <w:color w:val="222222"/>
          <w:sz w:val="24"/>
          <w:szCs w:val="24"/>
          <w:shd w:val="clear" w:color="auto" w:fill="FFFFFF"/>
        </w:rPr>
        <w:t>, p.e86283.</w:t>
      </w:r>
    </w:p>
    <w:p w14:paraId="50C0177D" w14:textId="77777777" w:rsidR="008300F4" w:rsidRPr="00D01A43" w:rsidRDefault="008300F4" w:rsidP="00D01A43">
      <w:pPr>
        <w:ind w:left="720" w:hanging="720"/>
        <w:jc w:val="both"/>
        <w:rPr>
          <w:rFonts w:ascii="Times New Roman" w:hAnsi="Times New Roman" w:cs="Times New Roman"/>
          <w:sz w:val="24"/>
          <w:szCs w:val="24"/>
          <w:shd w:val="clear" w:color="auto" w:fill="FFFFFF"/>
        </w:rPr>
      </w:pPr>
      <w:r w:rsidRPr="00D01A43">
        <w:rPr>
          <w:rFonts w:ascii="Times New Roman" w:hAnsi="Times New Roman" w:cs="Times New Roman"/>
          <w:sz w:val="24"/>
          <w:szCs w:val="24"/>
          <w:shd w:val="clear" w:color="auto" w:fill="FFFFFF"/>
        </w:rPr>
        <w:t xml:space="preserve">Martins, M.F., de Moraes, S.C., Cohen, S.C., Cárdenas, M.Q. and Galvão, C., 2020. First record of a mermithid worm (Nematoda, Mermithidae) parasitizing a third instar nymph of </w:t>
      </w:r>
      <w:r w:rsidRPr="0046160A">
        <w:rPr>
          <w:rFonts w:ascii="Times New Roman" w:hAnsi="Times New Roman" w:cs="Times New Roman"/>
          <w:i/>
          <w:iCs/>
          <w:sz w:val="24"/>
          <w:szCs w:val="24"/>
          <w:shd w:val="clear" w:color="auto" w:fill="FFFFFF"/>
        </w:rPr>
        <w:t>Triatoma sordida</w:t>
      </w:r>
      <w:r w:rsidRPr="00D01A43">
        <w:rPr>
          <w:rFonts w:ascii="Times New Roman" w:hAnsi="Times New Roman" w:cs="Times New Roman"/>
          <w:sz w:val="24"/>
          <w:szCs w:val="24"/>
          <w:shd w:val="clear" w:color="auto" w:fill="FFFFFF"/>
        </w:rPr>
        <w:t xml:space="preserve"> (Stål, </w:t>
      </w:r>
      <w:proofErr w:type="gramStart"/>
      <w:r w:rsidRPr="00D01A43">
        <w:rPr>
          <w:rFonts w:ascii="Times New Roman" w:hAnsi="Times New Roman" w:cs="Times New Roman"/>
          <w:sz w:val="24"/>
          <w:szCs w:val="24"/>
          <w:shd w:val="clear" w:color="auto" w:fill="FFFFFF"/>
        </w:rPr>
        <w:t>1859)(</w:t>
      </w:r>
      <w:proofErr w:type="gramEnd"/>
      <w:r w:rsidRPr="00D01A43">
        <w:rPr>
          <w:rFonts w:ascii="Times New Roman" w:hAnsi="Times New Roman" w:cs="Times New Roman"/>
          <w:sz w:val="24"/>
          <w:szCs w:val="24"/>
          <w:shd w:val="clear" w:color="auto" w:fill="FFFFFF"/>
        </w:rPr>
        <w:t>Hemiptera, Reduviidae, Triatominae) from Mato Grosso, Brazil. </w:t>
      </w:r>
      <w:r w:rsidRPr="00D01A43">
        <w:rPr>
          <w:rFonts w:ascii="Times New Roman" w:hAnsi="Times New Roman" w:cs="Times New Roman"/>
          <w:i/>
          <w:iCs/>
          <w:sz w:val="24"/>
          <w:szCs w:val="24"/>
          <w:shd w:val="clear" w:color="auto" w:fill="FFFFFF"/>
        </w:rPr>
        <w:t>ZooKeys</w:t>
      </w:r>
      <w:r w:rsidRPr="00D01A43">
        <w:rPr>
          <w:rFonts w:ascii="Times New Roman" w:hAnsi="Times New Roman" w:cs="Times New Roman"/>
          <w:sz w:val="24"/>
          <w:szCs w:val="24"/>
          <w:shd w:val="clear" w:color="auto" w:fill="FFFFFF"/>
        </w:rPr>
        <w:t>, </w:t>
      </w:r>
      <w:r w:rsidRPr="00D01A43">
        <w:rPr>
          <w:rFonts w:ascii="Times New Roman" w:hAnsi="Times New Roman" w:cs="Times New Roman"/>
          <w:i/>
          <w:iCs/>
          <w:sz w:val="24"/>
          <w:szCs w:val="24"/>
          <w:shd w:val="clear" w:color="auto" w:fill="FFFFFF"/>
        </w:rPr>
        <w:t>980</w:t>
      </w:r>
      <w:r w:rsidRPr="00D01A43">
        <w:rPr>
          <w:rFonts w:ascii="Times New Roman" w:hAnsi="Times New Roman" w:cs="Times New Roman"/>
          <w:sz w:val="24"/>
          <w:szCs w:val="24"/>
          <w:shd w:val="clear" w:color="auto" w:fill="FFFFFF"/>
        </w:rPr>
        <w:t>, p.79.</w:t>
      </w:r>
    </w:p>
    <w:p w14:paraId="7451EF46" w14:textId="77777777" w:rsidR="008300F4" w:rsidRPr="00D01A43" w:rsidRDefault="008300F4" w:rsidP="00D01A43">
      <w:pPr>
        <w:ind w:left="720" w:hanging="720"/>
        <w:jc w:val="both"/>
        <w:rPr>
          <w:rFonts w:ascii="Times New Roman" w:hAnsi="Times New Roman" w:cs="Times New Roman"/>
          <w:sz w:val="28"/>
          <w:szCs w:val="28"/>
          <w:shd w:val="clear" w:color="auto" w:fill="FFFFFF"/>
        </w:rPr>
      </w:pPr>
      <w:r w:rsidRPr="00D01A43">
        <w:rPr>
          <w:rFonts w:ascii="Times New Roman" w:hAnsi="Times New Roman" w:cs="Times New Roman"/>
          <w:sz w:val="24"/>
          <w:szCs w:val="22"/>
        </w:rPr>
        <w:t xml:space="preserve">Mazza G, Paoli F, Strangi A, Torrini G, Marianelli L, Peverieri GS, Binazzi F, Bosio G, Sacchi S, Benvenuti C, Venanzio D, Giacometto E, Roversi PF, Poinar GO Jr (2017) </w:t>
      </w:r>
      <w:r w:rsidRPr="00263139">
        <w:rPr>
          <w:rFonts w:ascii="Times New Roman" w:hAnsi="Times New Roman" w:cs="Times New Roman"/>
          <w:i/>
          <w:iCs/>
          <w:sz w:val="24"/>
          <w:szCs w:val="22"/>
        </w:rPr>
        <w:t>Hexamermis popilliae</w:t>
      </w:r>
      <w:r w:rsidRPr="00D01A43">
        <w:rPr>
          <w:rFonts w:ascii="Times New Roman" w:hAnsi="Times New Roman" w:cs="Times New Roman"/>
          <w:sz w:val="24"/>
          <w:szCs w:val="22"/>
        </w:rPr>
        <w:t xml:space="preserve"> n. sp. (Nematoda: Mermithidae) parasitizing the Japanese beetle </w:t>
      </w:r>
      <w:r w:rsidRPr="00263139">
        <w:rPr>
          <w:rFonts w:ascii="Times New Roman" w:hAnsi="Times New Roman" w:cs="Times New Roman"/>
          <w:i/>
          <w:iCs/>
          <w:sz w:val="24"/>
          <w:szCs w:val="22"/>
        </w:rPr>
        <w:t>Popillia japonica</w:t>
      </w:r>
      <w:r w:rsidRPr="00D01A43">
        <w:rPr>
          <w:rFonts w:ascii="Times New Roman" w:hAnsi="Times New Roman" w:cs="Times New Roman"/>
          <w:sz w:val="24"/>
          <w:szCs w:val="22"/>
        </w:rPr>
        <w:t xml:space="preserve"> Newman (Cole optera: Scarabaeidae) in Italy. Syst Parasitol 94(8):915-926. doi: 10.1007/s11230-017-9746-0.</w:t>
      </w:r>
    </w:p>
    <w:p w14:paraId="06553A9B" w14:textId="77777777" w:rsidR="008300F4" w:rsidRDefault="008300F4" w:rsidP="00D01A43">
      <w:pPr>
        <w:autoSpaceDE w:val="0"/>
        <w:autoSpaceDN w:val="0"/>
        <w:adjustRightInd w:val="0"/>
        <w:spacing w:after="0" w:line="240" w:lineRule="auto"/>
        <w:ind w:left="720" w:hanging="720"/>
        <w:jc w:val="both"/>
        <w:rPr>
          <w:rFonts w:ascii="Times New Roman" w:hAnsi="Times New Roman" w:cs="Times New Roman"/>
          <w:sz w:val="24"/>
          <w:szCs w:val="24"/>
        </w:rPr>
      </w:pPr>
      <w:r w:rsidRPr="00D01A43">
        <w:rPr>
          <w:rFonts w:ascii="Times New Roman" w:hAnsi="Times New Roman" w:cs="Times New Roman"/>
          <w:sz w:val="24"/>
          <w:szCs w:val="24"/>
        </w:rPr>
        <w:t xml:space="preserve">Nickle WR. 1972. A contribution to our knowledge of the </w:t>
      </w:r>
      <w:proofErr w:type="spellStart"/>
      <w:r w:rsidRPr="00D01A43">
        <w:rPr>
          <w:rFonts w:ascii="Times New Roman" w:hAnsi="Times New Roman" w:cs="Times New Roman"/>
          <w:sz w:val="24"/>
          <w:szCs w:val="24"/>
        </w:rPr>
        <w:t>Mermithidae</w:t>
      </w:r>
      <w:proofErr w:type="spellEnd"/>
      <w:r w:rsidRPr="00D01A43">
        <w:rPr>
          <w:rFonts w:ascii="Times New Roman" w:hAnsi="Times New Roman" w:cs="Times New Roman"/>
          <w:sz w:val="24"/>
          <w:szCs w:val="24"/>
        </w:rPr>
        <w:t xml:space="preserve"> (Nematoda). </w:t>
      </w:r>
      <w:r w:rsidRPr="00D01A43">
        <w:rPr>
          <w:rFonts w:ascii="Times New Roman" w:hAnsi="Times New Roman" w:cs="Times New Roman"/>
          <w:i/>
          <w:iCs/>
          <w:sz w:val="24"/>
          <w:szCs w:val="24"/>
        </w:rPr>
        <w:t>Journal of Nematology</w:t>
      </w:r>
      <w:r>
        <w:rPr>
          <w:rFonts w:ascii="Times New Roman" w:hAnsi="Times New Roman" w:cs="Times New Roman"/>
          <w:i/>
          <w:iCs/>
          <w:sz w:val="24"/>
          <w:szCs w:val="24"/>
        </w:rPr>
        <w:t xml:space="preserve"> </w:t>
      </w:r>
      <w:r w:rsidRPr="00D01A43">
        <w:rPr>
          <w:rFonts w:ascii="Times New Roman" w:hAnsi="Times New Roman" w:cs="Times New Roman"/>
          <w:sz w:val="24"/>
          <w:szCs w:val="24"/>
        </w:rPr>
        <w:t>4:113–146.</w:t>
      </w:r>
    </w:p>
    <w:p w14:paraId="0EB60EA0" w14:textId="77777777" w:rsidR="008E5ED1" w:rsidRPr="00D01A43" w:rsidRDefault="008E5ED1" w:rsidP="00D01A43">
      <w:pPr>
        <w:autoSpaceDE w:val="0"/>
        <w:autoSpaceDN w:val="0"/>
        <w:adjustRightInd w:val="0"/>
        <w:spacing w:after="0" w:line="240" w:lineRule="auto"/>
        <w:ind w:left="720" w:hanging="720"/>
        <w:jc w:val="both"/>
        <w:rPr>
          <w:rFonts w:ascii="Times New Roman" w:hAnsi="Times New Roman" w:cs="Times New Roman"/>
          <w:i/>
          <w:iCs/>
          <w:sz w:val="24"/>
          <w:szCs w:val="24"/>
        </w:rPr>
      </w:pPr>
    </w:p>
    <w:p w14:paraId="795BBA15" w14:textId="77777777" w:rsidR="008300F4" w:rsidRDefault="008300F4" w:rsidP="00D01A43">
      <w:pPr>
        <w:spacing w:after="0"/>
        <w:ind w:left="720" w:hanging="720"/>
        <w:jc w:val="both"/>
        <w:rPr>
          <w:rFonts w:ascii="Times New Roman" w:hAnsi="Times New Roman" w:cs="Times New Roman"/>
          <w:sz w:val="24"/>
          <w:szCs w:val="24"/>
          <w:shd w:val="clear" w:color="auto" w:fill="FFFFFF"/>
          <w:lang w:val="en-IN"/>
        </w:rPr>
      </w:pPr>
      <w:r w:rsidRPr="00D01A43">
        <w:rPr>
          <w:rFonts w:ascii="Times New Roman" w:hAnsi="Times New Roman" w:cs="Times New Roman"/>
          <w:sz w:val="24"/>
          <w:szCs w:val="24"/>
          <w:shd w:val="clear" w:color="auto" w:fill="FFFFFF"/>
          <w:lang w:val="en-IN"/>
        </w:rPr>
        <w:t xml:space="preserve">Omkar and James, B. E. 2004. Influence of prey species on immature survival, development, predation and reproduction of </w:t>
      </w:r>
      <w:r w:rsidRPr="00D01A43">
        <w:rPr>
          <w:rFonts w:ascii="Times New Roman" w:hAnsi="Times New Roman" w:cs="Times New Roman"/>
          <w:i/>
          <w:iCs/>
          <w:sz w:val="24"/>
          <w:szCs w:val="24"/>
          <w:shd w:val="clear" w:color="auto" w:fill="FFFFFF"/>
          <w:lang w:val="en-IN"/>
        </w:rPr>
        <w:t>Coccinella transversalis</w:t>
      </w:r>
      <w:r w:rsidRPr="00D01A43">
        <w:rPr>
          <w:rFonts w:ascii="Times New Roman" w:hAnsi="Times New Roman" w:cs="Times New Roman"/>
          <w:sz w:val="24"/>
          <w:szCs w:val="24"/>
          <w:shd w:val="clear" w:color="auto" w:fill="FFFFFF"/>
          <w:lang w:val="en-IN"/>
        </w:rPr>
        <w:t xml:space="preserve"> Fab. J. Appl. Ent. 128: 150-157.</w:t>
      </w:r>
    </w:p>
    <w:p w14:paraId="4EFEAD0A" w14:textId="77777777" w:rsidR="008E5ED1" w:rsidRPr="00D01A43" w:rsidRDefault="008E5ED1" w:rsidP="00D01A43">
      <w:pPr>
        <w:spacing w:after="0"/>
        <w:ind w:left="720" w:hanging="720"/>
        <w:jc w:val="both"/>
        <w:rPr>
          <w:rFonts w:ascii="Times New Roman" w:hAnsi="Times New Roman" w:cs="Times New Roman"/>
          <w:sz w:val="24"/>
          <w:szCs w:val="24"/>
          <w:shd w:val="clear" w:color="auto" w:fill="FFFFFF"/>
          <w:lang w:val="en-IN"/>
        </w:rPr>
      </w:pPr>
    </w:p>
    <w:p w14:paraId="1B414AC0" w14:textId="77777777" w:rsidR="008300F4" w:rsidRPr="00D01A43" w:rsidRDefault="008300F4" w:rsidP="00D01A43">
      <w:pPr>
        <w:ind w:left="720" w:hanging="720"/>
        <w:jc w:val="both"/>
        <w:rPr>
          <w:rFonts w:ascii="Times New Roman" w:hAnsi="Times New Roman" w:cs="Times New Roman"/>
          <w:sz w:val="24"/>
          <w:szCs w:val="24"/>
          <w:shd w:val="clear" w:color="auto" w:fill="FFFFFF"/>
        </w:rPr>
      </w:pPr>
      <w:proofErr w:type="spellStart"/>
      <w:r w:rsidRPr="00D01A43">
        <w:rPr>
          <w:rFonts w:ascii="Times New Roman" w:hAnsi="Times New Roman" w:cs="Times New Roman"/>
          <w:sz w:val="24"/>
          <w:szCs w:val="24"/>
          <w:shd w:val="clear" w:color="auto" w:fill="FFFFFF"/>
        </w:rPr>
        <w:t>Orlova-Bienkowskaja</w:t>
      </w:r>
      <w:proofErr w:type="spellEnd"/>
      <w:r w:rsidRPr="00D01A43">
        <w:rPr>
          <w:rFonts w:ascii="Times New Roman" w:hAnsi="Times New Roman" w:cs="Times New Roman"/>
          <w:sz w:val="24"/>
          <w:szCs w:val="24"/>
          <w:shd w:val="clear" w:color="auto" w:fill="FFFFFF"/>
        </w:rPr>
        <w:t xml:space="preserve">, M.J., Spiridonov, S.E., Butorina, N.N. and Bieńkowski, A.O., 2018. Coinvasion by the ladybird </w:t>
      </w:r>
      <w:r w:rsidRPr="008E5ED1">
        <w:rPr>
          <w:rFonts w:ascii="Times New Roman" w:hAnsi="Times New Roman" w:cs="Times New Roman"/>
          <w:i/>
          <w:iCs/>
          <w:sz w:val="24"/>
          <w:szCs w:val="24"/>
          <w:shd w:val="clear" w:color="auto" w:fill="FFFFFF"/>
        </w:rPr>
        <w:t>Harmonia axyridis</w:t>
      </w:r>
      <w:r w:rsidRPr="00D01A43">
        <w:rPr>
          <w:rFonts w:ascii="Times New Roman" w:hAnsi="Times New Roman" w:cs="Times New Roman"/>
          <w:sz w:val="24"/>
          <w:szCs w:val="24"/>
          <w:shd w:val="clear" w:color="auto" w:fill="FFFFFF"/>
        </w:rPr>
        <w:t xml:space="preserve"> (Coleoptera: Coccinellidae) and its parasites, </w:t>
      </w:r>
      <w:r w:rsidRPr="008E5ED1">
        <w:rPr>
          <w:rFonts w:ascii="Times New Roman" w:hAnsi="Times New Roman" w:cs="Times New Roman"/>
          <w:i/>
          <w:iCs/>
          <w:sz w:val="24"/>
          <w:szCs w:val="24"/>
          <w:shd w:val="clear" w:color="auto" w:fill="FFFFFF"/>
        </w:rPr>
        <w:t>Hesperomyces virescens</w:t>
      </w:r>
      <w:r w:rsidRPr="00D01A43">
        <w:rPr>
          <w:rFonts w:ascii="Times New Roman" w:hAnsi="Times New Roman" w:cs="Times New Roman"/>
          <w:sz w:val="24"/>
          <w:szCs w:val="24"/>
          <w:shd w:val="clear" w:color="auto" w:fill="FFFFFF"/>
        </w:rPr>
        <w:t xml:space="preserve"> (Ascomycota: Laboulbeniales) and </w:t>
      </w:r>
      <w:r w:rsidRPr="008E5ED1">
        <w:rPr>
          <w:rFonts w:ascii="Times New Roman" w:hAnsi="Times New Roman" w:cs="Times New Roman"/>
          <w:i/>
          <w:iCs/>
          <w:sz w:val="24"/>
          <w:szCs w:val="24"/>
          <w:shd w:val="clear" w:color="auto" w:fill="FFFFFF"/>
        </w:rPr>
        <w:t>Parasitylenchus bifurcatus</w:t>
      </w:r>
      <w:r w:rsidRPr="00D01A43">
        <w:rPr>
          <w:rFonts w:ascii="Times New Roman" w:hAnsi="Times New Roman" w:cs="Times New Roman"/>
          <w:sz w:val="24"/>
          <w:szCs w:val="24"/>
          <w:shd w:val="clear" w:color="auto" w:fill="FFFFFF"/>
        </w:rPr>
        <w:t xml:space="preserve"> (Nematoda: Tylenchida, Allantonematidae), in the Caucasus. </w:t>
      </w:r>
      <w:r w:rsidRPr="00D01A43">
        <w:rPr>
          <w:rFonts w:ascii="Times New Roman" w:hAnsi="Times New Roman" w:cs="Times New Roman"/>
          <w:i/>
          <w:iCs/>
          <w:sz w:val="24"/>
          <w:szCs w:val="24"/>
          <w:shd w:val="clear" w:color="auto" w:fill="FFFFFF"/>
        </w:rPr>
        <w:t>PLoS One</w:t>
      </w:r>
      <w:r w:rsidRPr="00D01A43">
        <w:rPr>
          <w:rFonts w:ascii="Times New Roman" w:hAnsi="Times New Roman" w:cs="Times New Roman"/>
          <w:sz w:val="24"/>
          <w:szCs w:val="24"/>
          <w:shd w:val="clear" w:color="auto" w:fill="FFFFFF"/>
        </w:rPr>
        <w:t>, </w:t>
      </w:r>
      <w:r w:rsidRPr="00D01A43">
        <w:rPr>
          <w:rFonts w:ascii="Times New Roman" w:hAnsi="Times New Roman" w:cs="Times New Roman"/>
          <w:i/>
          <w:iCs/>
          <w:sz w:val="24"/>
          <w:szCs w:val="24"/>
          <w:shd w:val="clear" w:color="auto" w:fill="FFFFFF"/>
        </w:rPr>
        <w:t>13</w:t>
      </w:r>
      <w:r w:rsidRPr="00D01A43">
        <w:rPr>
          <w:rFonts w:ascii="Times New Roman" w:hAnsi="Times New Roman" w:cs="Times New Roman"/>
          <w:sz w:val="24"/>
          <w:szCs w:val="24"/>
          <w:shd w:val="clear" w:color="auto" w:fill="FFFFFF"/>
        </w:rPr>
        <w:t>(11), p.e0202841.</w:t>
      </w:r>
    </w:p>
    <w:p w14:paraId="32DD73BA" w14:textId="77777777" w:rsidR="008300F4" w:rsidRDefault="008300F4" w:rsidP="00D01A43">
      <w:pPr>
        <w:autoSpaceDE w:val="0"/>
        <w:autoSpaceDN w:val="0"/>
        <w:adjustRightInd w:val="0"/>
        <w:spacing w:after="0" w:line="240" w:lineRule="auto"/>
        <w:ind w:left="720" w:hanging="720"/>
        <w:jc w:val="both"/>
        <w:rPr>
          <w:rFonts w:ascii="Times New Roman" w:hAnsi="Times New Roman" w:cs="Times New Roman"/>
          <w:sz w:val="24"/>
          <w:szCs w:val="24"/>
        </w:rPr>
      </w:pPr>
      <w:r w:rsidRPr="00D01A43">
        <w:rPr>
          <w:rFonts w:ascii="Times New Roman" w:hAnsi="Times New Roman" w:cs="Times New Roman"/>
          <w:sz w:val="24"/>
          <w:szCs w:val="24"/>
        </w:rPr>
        <w:t>Petersen</w:t>
      </w:r>
      <w:r w:rsidR="00C1354F">
        <w:rPr>
          <w:rFonts w:ascii="Times New Roman" w:hAnsi="Times New Roman" w:cs="Times New Roman"/>
          <w:sz w:val="24"/>
          <w:szCs w:val="24"/>
        </w:rPr>
        <w:t>,</w:t>
      </w:r>
      <w:r w:rsidRPr="00D01A43">
        <w:rPr>
          <w:rFonts w:ascii="Times New Roman" w:hAnsi="Times New Roman" w:cs="Times New Roman"/>
          <w:sz w:val="24"/>
          <w:szCs w:val="24"/>
        </w:rPr>
        <w:t xml:space="preserve"> J</w:t>
      </w:r>
      <w:r w:rsidR="00C1354F">
        <w:rPr>
          <w:rFonts w:ascii="Times New Roman" w:hAnsi="Times New Roman" w:cs="Times New Roman"/>
          <w:sz w:val="24"/>
          <w:szCs w:val="24"/>
        </w:rPr>
        <w:t>.</w:t>
      </w:r>
      <w:r w:rsidRPr="00D01A43">
        <w:rPr>
          <w:rFonts w:ascii="Times New Roman" w:hAnsi="Times New Roman" w:cs="Times New Roman"/>
          <w:sz w:val="24"/>
          <w:szCs w:val="24"/>
        </w:rPr>
        <w:t xml:space="preserve">J. 1985. Nematodes as biological control agents: Part I. </w:t>
      </w:r>
      <w:proofErr w:type="spellStart"/>
      <w:r w:rsidRPr="00D01A43">
        <w:rPr>
          <w:rFonts w:ascii="Times New Roman" w:hAnsi="Times New Roman" w:cs="Times New Roman"/>
          <w:sz w:val="24"/>
          <w:szCs w:val="24"/>
        </w:rPr>
        <w:t>Mermithidae</w:t>
      </w:r>
      <w:proofErr w:type="spellEnd"/>
      <w:r w:rsidRPr="00D01A43">
        <w:rPr>
          <w:rFonts w:ascii="Times New Roman" w:hAnsi="Times New Roman" w:cs="Times New Roman"/>
          <w:sz w:val="24"/>
          <w:szCs w:val="24"/>
        </w:rPr>
        <w:t>. Baker JR, Muller R (Eds).</w:t>
      </w:r>
      <w:r>
        <w:rPr>
          <w:rFonts w:ascii="Times New Roman" w:hAnsi="Times New Roman" w:cs="Times New Roman"/>
          <w:sz w:val="24"/>
          <w:szCs w:val="24"/>
        </w:rPr>
        <w:t xml:space="preserve"> </w:t>
      </w:r>
      <w:r w:rsidRPr="00D01A43">
        <w:rPr>
          <w:rFonts w:ascii="Times New Roman" w:hAnsi="Times New Roman" w:cs="Times New Roman"/>
          <w:i/>
          <w:iCs/>
          <w:sz w:val="24"/>
          <w:szCs w:val="24"/>
        </w:rPr>
        <w:t>Advances in Parasitology</w:t>
      </w:r>
      <w:r w:rsidRPr="00D01A43">
        <w:rPr>
          <w:rFonts w:ascii="Times New Roman" w:hAnsi="Times New Roman" w:cs="Times New Roman"/>
          <w:sz w:val="24"/>
          <w:szCs w:val="24"/>
        </w:rPr>
        <w:t>. Academic Press. p. 307–344.</w:t>
      </w:r>
    </w:p>
    <w:p w14:paraId="74AD8773" w14:textId="77777777" w:rsidR="008E5ED1" w:rsidRPr="00D01A43" w:rsidRDefault="008E5ED1" w:rsidP="00D01A43">
      <w:pPr>
        <w:autoSpaceDE w:val="0"/>
        <w:autoSpaceDN w:val="0"/>
        <w:adjustRightInd w:val="0"/>
        <w:spacing w:after="0" w:line="240" w:lineRule="auto"/>
        <w:ind w:left="720" w:hanging="720"/>
        <w:jc w:val="both"/>
        <w:rPr>
          <w:rFonts w:ascii="Times New Roman" w:hAnsi="Times New Roman" w:cs="Times New Roman"/>
          <w:sz w:val="24"/>
          <w:szCs w:val="24"/>
        </w:rPr>
      </w:pPr>
    </w:p>
    <w:p w14:paraId="403241A9" w14:textId="77777777" w:rsidR="008300F4" w:rsidRPr="00D01A43" w:rsidRDefault="008300F4" w:rsidP="00D01A43">
      <w:pPr>
        <w:ind w:left="720" w:hanging="720"/>
        <w:jc w:val="both"/>
        <w:rPr>
          <w:rFonts w:ascii="Times New Roman" w:hAnsi="Times New Roman" w:cs="Times New Roman"/>
          <w:sz w:val="24"/>
          <w:szCs w:val="24"/>
        </w:rPr>
      </w:pPr>
      <w:proofErr w:type="spellStart"/>
      <w:r w:rsidRPr="00D01A43">
        <w:rPr>
          <w:rFonts w:ascii="Times New Roman" w:hAnsi="Times New Roman" w:cs="Times New Roman"/>
          <w:sz w:val="24"/>
          <w:szCs w:val="24"/>
        </w:rPr>
        <w:lastRenderedPageBreak/>
        <w:t>Poinar</w:t>
      </w:r>
      <w:proofErr w:type="spellEnd"/>
      <w:r w:rsidR="00C1354F">
        <w:rPr>
          <w:rFonts w:ascii="Times New Roman" w:hAnsi="Times New Roman" w:cs="Times New Roman"/>
          <w:sz w:val="24"/>
          <w:szCs w:val="24"/>
        </w:rPr>
        <w:t>,</w:t>
      </w:r>
      <w:r w:rsidRPr="00D01A43">
        <w:rPr>
          <w:rFonts w:ascii="Times New Roman" w:hAnsi="Times New Roman" w:cs="Times New Roman"/>
          <w:sz w:val="24"/>
          <w:szCs w:val="24"/>
        </w:rPr>
        <w:t xml:space="preserve"> G</w:t>
      </w:r>
      <w:r w:rsidR="00C1354F">
        <w:rPr>
          <w:rFonts w:ascii="Times New Roman" w:hAnsi="Times New Roman" w:cs="Times New Roman"/>
          <w:sz w:val="24"/>
          <w:szCs w:val="24"/>
        </w:rPr>
        <w:t>.</w:t>
      </w:r>
      <w:r w:rsidRPr="00D01A43">
        <w:rPr>
          <w:rFonts w:ascii="Times New Roman" w:hAnsi="Times New Roman" w:cs="Times New Roman"/>
          <w:sz w:val="24"/>
          <w:szCs w:val="24"/>
        </w:rPr>
        <w:t xml:space="preserve">O, Otieno WA. 1974. Evidence of four Molts in the </w:t>
      </w:r>
      <w:proofErr w:type="spellStart"/>
      <w:r w:rsidRPr="00D01A43">
        <w:rPr>
          <w:rFonts w:ascii="Times New Roman" w:hAnsi="Times New Roman" w:cs="Times New Roman"/>
          <w:sz w:val="24"/>
          <w:szCs w:val="24"/>
        </w:rPr>
        <w:t>Mermithidae</w:t>
      </w:r>
      <w:proofErr w:type="spellEnd"/>
      <w:r w:rsidRPr="00D01A43">
        <w:rPr>
          <w:rFonts w:ascii="Times New Roman" w:hAnsi="Times New Roman" w:cs="Times New Roman"/>
          <w:sz w:val="24"/>
          <w:szCs w:val="24"/>
        </w:rPr>
        <w:t xml:space="preserve">. </w:t>
      </w:r>
      <w:proofErr w:type="spellStart"/>
      <w:r w:rsidRPr="00D01A43">
        <w:rPr>
          <w:rFonts w:ascii="Times New Roman" w:hAnsi="Times New Roman" w:cs="Times New Roman"/>
          <w:i/>
          <w:iCs/>
          <w:sz w:val="24"/>
          <w:szCs w:val="24"/>
        </w:rPr>
        <w:t>Nematologica</w:t>
      </w:r>
      <w:proofErr w:type="spellEnd"/>
      <w:r w:rsidRPr="00D01A43">
        <w:rPr>
          <w:rFonts w:ascii="Times New Roman" w:hAnsi="Times New Roman" w:cs="Times New Roman"/>
          <w:i/>
          <w:iCs/>
          <w:sz w:val="24"/>
          <w:szCs w:val="24"/>
        </w:rPr>
        <w:t xml:space="preserve"> </w:t>
      </w:r>
      <w:r w:rsidRPr="00D01A43">
        <w:rPr>
          <w:rFonts w:ascii="Times New Roman" w:hAnsi="Times New Roman" w:cs="Times New Roman"/>
          <w:sz w:val="24"/>
          <w:szCs w:val="24"/>
        </w:rPr>
        <w:t>20:370.</w:t>
      </w:r>
    </w:p>
    <w:p w14:paraId="630DC609" w14:textId="77777777" w:rsidR="008300F4" w:rsidRPr="00D01A43" w:rsidRDefault="008300F4" w:rsidP="00D01A43">
      <w:pPr>
        <w:ind w:left="720" w:hanging="720"/>
        <w:jc w:val="both"/>
        <w:rPr>
          <w:rFonts w:ascii="Times New Roman" w:hAnsi="Times New Roman" w:cs="Times New Roman"/>
          <w:sz w:val="24"/>
          <w:szCs w:val="24"/>
        </w:rPr>
      </w:pPr>
      <w:proofErr w:type="spellStart"/>
      <w:r w:rsidRPr="00D01A43">
        <w:rPr>
          <w:rFonts w:ascii="Times New Roman" w:hAnsi="Times New Roman" w:cs="Times New Roman"/>
          <w:sz w:val="24"/>
          <w:szCs w:val="24"/>
        </w:rPr>
        <w:t>Poinar</w:t>
      </w:r>
      <w:proofErr w:type="spellEnd"/>
      <w:r w:rsidR="00C1354F">
        <w:rPr>
          <w:rFonts w:ascii="Times New Roman" w:hAnsi="Times New Roman" w:cs="Times New Roman"/>
          <w:sz w:val="24"/>
          <w:szCs w:val="24"/>
        </w:rPr>
        <w:t>,</w:t>
      </w:r>
      <w:r w:rsidRPr="00D01A43">
        <w:rPr>
          <w:rFonts w:ascii="Times New Roman" w:hAnsi="Times New Roman" w:cs="Times New Roman"/>
          <w:sz w:val="24"/>
          <w:szCs w:val="24"/>
        </w:rPr>
        <w:t xml:space="preserve"> G</w:t>
      </w:r>
      <w:r w:rsidR="00C1354F">
        <w:rPr>
          <w:rFonts w:ascii="Times New Roman" w:hAnsi="Times New Roman" w:cs="Times New Roman"/>
          <w:sz w:val="24"/>
          <w:szCs w:val="24"/>
        </w:rPr>
        <w:t>.</w:t>
      </w:r>
      <w:r w:rsidRPr="00D01A43">
        <w:rPr>
          <w:rFonts w:ascii="Times New Roman" w:hAnsi="Times New Roman" w:cs="Times New Roman"/>
          <w:sz w:val="24"/>
          <w:szCs w:val="24"/>
        </w:rPr>
        <w:t xml:space="preserve">O. 1979. </w:t>
      </w:r>
      <w:r w:rsidRPr="00D01A43">
        <w:rPr>
          <w:rFonts w:ascii="Times New Roman" w:hAnsi="Times New Roman" w:cs="Times New Roman"/>
          <w:i/>
          <w:iCs/>
          <w:sz w:val="24"/>
          <w:szCs w:val="24"/>
        </w:rPr>
        <w:t xml:space="preserve">Nematodes for Biological Control of Insects </w:t>
      </w:r>
      <w:r w:rsidRPr="00D01A43">
        <w:rPr>
          <w:rFonts w:ascii="Times New Roman" w:hAnsi="Times New Roman" w:cs="Times New Roman"/>
          <w:sz w:val="24"/>
          <w:szCs w:val="24"/>
        </w:rPr>
        <w:t>(1st ed.). Boca Raton: CRC Press.</w:t>
      </w:r>
    </w:p>
    <w:p w14:paraId="227338B7" w14:textId="77777777" w:rsidR="008300F4" w:rsidRPr="00D01A43" w:rsidRDefault="008300F4" w:rsidP="00D01A43">
      <w:pPr>
        <w:ind w:left="720" w:hanging="720"/>
        <w:jc w:val="both"/>
        <w:rPr>
          <w:rFonts w:ascii="Times New Roman" w:hAnsi="Times New Roman" w:cs="Times New Roman"/>
          <w:sz w:val="24"/>
          <w:szCs w:val="24"/>
        </w:rPr>
      </w:pPr>
      <w:proofErr w:type="spellStart"/>
      <w:r w:rsidRPr="00D01A43">
        <w:rPr>
          <w:rFonts w:ascii="Times New Roman" w:hAnsi="Times New Roman" w:cs="Times New Roman"/>
          <w:sz w:val="24"/>
          <w:szCs w:val="24"/>
        </w:rPr>
        <w:t>Poinar</w:t>
      </w:r>
      <w:proofErr w:type="spellEnd"/>
      <w:r w:rsidR="00C1354F">
        <w:rPr>
          <w:rFonts w:ascii="Times New Roman" w:hAnsi="Times New Roman" w:cs="Times New Roman"/>
          <w:sz w:val="24"/>
          <w:szCs w:val="24"/>
        </w:rPr>
        <w:t>,</w:t>
      </w:r>
      <w:r w:rsidRPr="00D01A43">
        <w:rPr>
          <w:rFonts w:ascii="Times New Roman" w:hAnsi="Times New Roman" w:cs="Times New Roman"/>
          <w:sz w:val="24"/>
          <w:szCs w:val="24"/>
        </w:rPr>
        <w:t xml:space="preserve"> G</w:t>
      </w:r>
      <w:r w:rsidR="00C1354F">
        <w:rPr>
          <w:rFonts w:ascii="Times New Roman" w:hAnsi="Times New Roman" w:cs="Times New Roman"/>
          <w:sz w:val="24"/>
          <w:szCs w:val="24"/>
        </w:rPr>
        <w:t>.</w:t>
      </w:r>
      <w:r w:rsidRPr="00D01A43">
        <w:rPr>
          <w:rFonts w:ascii="Times New Roman" w:hAnsi="Times New Roman" w:cs="Times New Roman"/>
          <w:sz w:val="24"/>
          <w:szCs w:val="24"/>
        </w:rPr>
        <w:t xml:space="preserve">O. 1983. </w:t>
      </w:r>
      <w:r w:rsidRPr="00D01A43">
        <w:rPr>
          <w:rFonts w:ascii="Times New Roman" w:hAnsi="Times New Roman" w:cs="Times New Roman"/>
          <w:i/>
          <w:iCs/>
          <w:sz w:val="24"/>
          <w:szCs w:val="24"/>
        </w:rPr>
        <w:t>The Natural History of Nematodes</w:t>
      </w:r>
      <w:r w:rsidRPr="00D01A43">
        <w:rPr>
          <w:rFonts w:ascii="Times New Roman" w:hAnsi="Times New Roman" w:cs="Times New Roman"/>
          <w:sz w:val="24"/>
          <w:szCs w:val="24"/>
        </w:rPr>
        <w:t>. Englewood Cliffs: Prentice Hall.</w:t>
      </w:r>
    </w:p>
    <w:p w14:paraId="3953781B" w14:textId="77777777" w:rsidR="008300F4" w:rsidRDefault="008300F4" w:rsidP="00D01A43">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D01A43">
        <w:rPr>
          <w:rFonts w:ascii="Times New Roman" w:hAnsi="Times New Roman" w:cs="Times New Roman"/>
          <w:sz w:val="24"/>
          <w:szCs w:val="24"/>
        </w:rPr>
        <w:t>Poinar</w:t>
      </w:r>
      <w:proofErr w:type="spellEnd"/>
      <w:r w:rsidR="00C1354F">
        <w:rPr>
          <w:rFonts w:ascii="Times New Roman" w:hAnsi="Times New Roman" w:cs="Times New Roman"/>
          <w:sz w:val="24"/>
          <w:szCs w:val="24"/>
        </w:rPr>
        <w:t>,</w:t>
      </w:r>
      <w:r w:rsidRPr="00D01A43">
        <w:rPr>
          <w:rFonts w:ascii="Times New Roman" w:hAnsi="Times New Roman" w:cs="Times New Roman"/>
          <w:sz w:val="24"/>
          <w:szCs w:val="24"/>
        </w:rPr>
        <w:t xml:space="preserve"> GO. 2001b. Nematoda and </w:t>
      </w:r>
      <w:proofErr w:type="spellStart"/>
      <w:r w:rsidRPr="00D01A43">
        <w:rPr>
          <w:rFonts w:ascii="Times New Roman" w:hAnsi="Times New Roman" w:cs="Times New Roman"/>
          <w:sz w:val="24"/>
          <w:szCs w:val="24"/>
        </w:rPr>
        <w:t>Nematomorpha</w:t>
      </w:r>
      <w:proofErr w:type="spellEnd"/>
      <w:r w:rsidRPr="00D01A43">
        <w:rPr>
          <w:rFonts w:ascii="Times New Roman" w:hAnsi="Times New Roman" w:cs="Times New Roman"/>
          <w:sz w:val="24"/>
          <w:szCs w:val="24"/>
        </w:rPr>
        <w:t xml:space="preserve">. Thorp JH, Covich AP (Eds). </w:t>
      </w:r>
      <w:r w:rsidRPr="00D01A43">
        <w:rPr>
          <w:rFonts w:ascii="Times New Roman" w:hAnsi="Times New Roman" w:cs="Times New Roman"/>
          <w:i/>
          <w:iCs/>
          <w:sz w:val="24"/>
          <w:szCs w:val="24"/>
        </w:rPr>
        <w:t>Ecology and Classification of</w:t>
      </w:r>
      <w:r w:rsidR="008E5ED1">
        <w:rPr>
          <w:rFonts w:ascii="Times New Roman" w:hAnsi="Times New Roman" w:cs="Times New Roman"/>
          <w:i/>
          <w:iCs/>
          <w:sz w:val="24"/>
          <w:szCs w:val="24"/>
        </w:rPr>
        <w:t xml:space="preserve"> </w:t>
      </w:r>
      <w:r w:rsidRPr="00D01A43">
        <w:rPr>
          <w:rFonts w:ascii="Times New Roman" w:hAnsi="Times New Roman" w:cs="Times New Roman"/>
          <w:i/>
          <w:iCs/>
          <w:sz w:val="24"/>
          <w:szCs w:val="24"/>
        </w:rPr>
        <w:t xml:space="preserve">North American Freshwater Invertebrates </w:t>
      </w:r>
      <w:r w:rsidRPr="00D01A43">
        <w:rPr>
          <w:rFonts w:ascii="Times New Roman" w:hAnsi="Times New Roman" w:cs="Times New Roman"/>
          <w:sz w:val="24"/>
          <w:szCs w:val="24"/>
        </w:rPr>
        <w:t>New York: Academic Press. p. 255–295.</w:t>
      </w:r>
    </w:p>
    <w:p w14:paraId="5233836B" w14:textId="77777777" w:rsidR="001B4B63" w:rsidRPr="00D01A43" w:rsidRDefault="001B4B63" w:rsidP="00D01A43">
      <w:pPr>
        <w:autoSpaceDE w:val="0"/>
        <w:autoSpaceDN w:val="0"/>
        <w:adjustRightInd w:val="0"/>
        <w:spacing w:after="0" w:line="240" w:lineRule="auto"/>
        <w:ind w:left="720" w:hanging="720"/>
        <w:jc w:val="both"/>
        <w:rPr>
          <w:rFonts w:ascii="Times New Roman" w:hAnsi="Times New Roman" w:cs="Times New Roman"/>
          <w:i/>
          <w:iCs/>
          <w:sz w:val="24"/>
          <w:szCs w:val="24"/>
        </w:rPr>
      </w:pPr>
    </w:p>
    <w:p w14:paraId="1D457105" w14:textId="77777777" w:rsidR="008300F4" w:rsidRDefault="008300F4" w:rsidP="00D01A43">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D01A43">
        <w:rPr>
          <w:rFonts w:ascii="Times New Roman" w:hAnsi="Times New Roman" w:cs="Times New Roman"/>
          <w:sz w:val="24"/>
          <w:szCs w:val="24"/>
        </w:rPr>
        <w:t>Poinar</w:t>
      </w:r>
      <w:proofErr w:type="spellEnd"/>
      <w:r w:rsidR="00C1354F">
        <w:rPr>
          <w:rFonts w:ascii="Times New Roman" w:hAnsi="Times New Roman" w:cs="Times New Roman"/>
          <w:sz w:val="24"/>
          <w:szCs w:val="24"/>
        </w:rPr>
        <w:t>,</w:t>
      </w:r>
      <w:r w:rsidRPr="00D01A43">
        <w:rPr>
          <w:rFonts w:ascii="Times New Roman" w:hAnsi="Times New Roman" w:cs="Times New Roman"/>
          <w:sz w:val="24"/>
          <w:szCs w:val="24"/>
        </w:rPr>
        <w:t xml:space="preserve"> G</w:t>
      </w:r>
      <w:r w:rsidR="00243434">
        <w:rPr>
          <w:rFonts w:ascii="Times New Roman" w:hAnsi="Times New Roman" w:cs="Times New Roman"/>
          <w:sz w:val="24"/>
          <w:szCs w:val="24"/>
        </w:rPr>
        <w:t>.</w:t>
      </w:r>
      <w:r w:rsidRPr="00D01A43">
        <w:rPr>
          <w:rFonts w:ascii="Times New Roman" w:hAnsi="Times New Roman" w:cs="Times New Roman"/>
          <w:sz w:val="24"/>
          <w:szCs w:val="24"/>
        </w:rPr>
        <w:t xml:space="preserve">O. 2015a. Phylum </w:t>
      </w:r>
      <w:proofErr w:type="spellStart"/>
      <w:r w:rsidRPr="00D01A43">
        <w:rPr>
          <w:rFonts w:ascii="Times New Roman" w:hAnsi="Times New Roman" w:cs="Times New Roman"/>
          <w:sz w:val="24"/>
          <w:szCs w:val="24"/>
        </w:rPr>
        <w:t>Nemata</w:t>
      </w:r>
      <w:proofErr w:type="spellEnd"/>
      <w:r w:rsidRPr="00D01A43">
        <w:rPr>
          <w:rFonts w:ascii="Times New Roman" w:hAnsi="Times New Roman" w:cs="Times New Roman"/>
          <w:sz w:val="24"/>
          <w:szCs w:val="24"/>
        </w:rPr>
        <w:t xml:space="preserve">. Thorp JH, Rogers DC (Eds). </w:t>
      </w:r>
      <w:r w:rsidRPr="00D01A43">
        <w:rPr>
          <w:rFonts w:ascii="Times New Roman" w:hAnsi="Times New Roman" w:cs="Times New Roman"/>
          <w:i/>
          <w:iCs/>
          <w:sz w:val="24"/>
          <w:szCs w:val="24"/>
        </w:rPr>
        <w:t>Thorp and Covich’s Freshwater Invertebrates</w:t>
      </w:r>
      <w:r>
        <w:rPr>
          <w:rFonts w:ascii="Times New Roman" w:hAnsi="Times New Roman" w:cs="Times New Roman"/>
          <w:i/>
          <w:iCs/>
          <w:sz w:val="24"/>
          <w:szCs w:val="24"/>
        </w:rPr>
        <w:t xml:space="preserve"> </w:t>
      </w:r>
      <w:r w:rsidRPr="00D01A43">
        <w:rPr>
          <w:rFonts w:ascii="Times New Roman" w:hAnsi="Times New Roman" w:cs="Times New Roman"/>
          <w:sz w:val="24"/>
          <w:szCs w:val="24"/>
        </w:rPr>
        <w:t>(Fourth Edition</w:t>
      </w:r>
      <w:proofErr w:type="gramStart"/>
      <w:r w:rsidRPr="00D01A43">
        <w:rPr>
          <w:rFonts w:ascii="Times New Roman" w:hAnsi="Times New Roman" w:cs="Times New Roman"/>
          <w:sz w:val="24"/>
          <w:szCs w:val="24"/>
        </w:rPr>
        <w:t>. )</w:t>
      </w:r>
      <w:proofErr w:type="gramEnd"/>
      <w:r w:rsidRPr="00D01A43">
        <w:rPr>
          <w:rFonts w:ascii="Times New Roman" w:hAnsi="Times New Roman" w:cs="Times New Roman"/>
          <w:sz w:val="24"/>
          <w:szCs w:val="24"/>
        </w:rPr>
        <w:t>. Boston: Academic Press. p. 273–302.</w:t>
      </w:r>
    </w:p>
    <w:p w14:paraId="0C0D9BCB" w14:textId="77777777" w:rsidR="001B4B63" w:rsidRDefault="001B4B63" w:rsidP="00D01A43">
      <w:pPr>
        <w:autoSpaceDE w:val="0"/>
        <w:autoSpaceDN w:val="0"/>
        <w:adjustRightInd w:val="0"/>
        <w:spacing w:after="0" w:line="240" w:lineRule="auto"/>
        <w:ind w:left="720" w:hanging="720"/>
        <w:jc w:val="both"/>
        <w:rPr>
          <w:rFonts w:ascii="Times New Roman" w:hAnsi="Times New Roman" w:cs="Times New Roman"/>
          <w:sz w:val="24"/>
          <w:szCs w:val="24"/>
        </w:rPr>
      </w:pPr>
    </w:p>
    <w:p w14:paraId="011E7F76" w14:textId="77777777" w:rsidR="008300F4" w:rsidRPr="00D01A43" w:rsidRDefault="008300F4" w:rsidP="00D01A43">
      <w:pPr>
        <w:ind w:left="720" w:hanging="720"/>
        <w:jc w:val="both"/>
        <w:rPr>
          <w:rFonts w:ascii="Times New Roman" w:hAnsi="Times New Roman" w:cs="Times New Roman"/>
          <w:sz w:val="24"/>
          <w:szCs w:val="24"/>
        </w:rPr>
      </w:pPr>
      <w:proofErr w:type="spellStart"/>
      <w:r w:rsidRPr="00D01A43">
        <w:rPr>
          <w:rFonts w:ascii="Times New Roman" w:hAnsi="Times New Roman" w:cs="Times New Roman"/>
          <w:sz w:val="24"/>
          <w:szCs w:val="24"/>
        </w:rPr>
        <w:t>Poinar</w:t>
      </w:r>
      <w:proofErr w:type="spellEnd"/>
      <w:r w:rsidR="00C1354F">
        <w:rPr>
          <w:rFonts w:ascii="Times New Roman" w:hAnsi="Times New Roman" w:cs="Times New Roman"/>
          <w:sz w:val="24"/>
          <w:szCs w:val="24"/>
        </w:rPr>
        <w:t>,</w:t>
      </w:r>
      <w:r w:rsidRPr="00D01A43">
        <w:rPr>
          <w:rFonts w:ascii="Times New Roman" w:hAnsi="Times New Roman" w:cs="Times New Roman"/>
          <w:sz w:val="24"/>
          <w:szCs w:val="24"/>
        </w:rPr>
        <w:t xml:space="preserve"> G</w:t>
      </w:r>
      <w:r w:rsidR="00243434">
        <w:rPr>
          <w:rFonts w:ascii="Times New Roman" w:hAnsi="Times New Roman" w:cs="Times New Roman"/>
          <w:sz w:val="24"/>
          <w:szCs w:val="24"/>
        </w:rPr>
        <w:t>.</w:t>
      </w:r>
      <w:r w:rsidRPr="00D01A43">
        <w:rPr>
          <w:rFonts w:ascii="Times New Roman" w:hAnsi="Times New Roman" w:cs="Times New Roman"/>
          <w:sz w:val="24"/>
          <w:szCs w:val="24"/>
        </w:rPr>
        <w:t>O. 2015</w:t>
      </w:r>
      <w:r w:rsidR="00243434">
        <w:rPr>
          <w:rFonts w:ascii="Times New Roman" w:hAnsi="Times New Roman" w:cs="Times New Roman"/>
          <w:sz w:val="24"/>
          <w:szCs w:val="24"/>
        </w:rPr>
        <w:t xml:space="preserve"> </w:t>
      </w:r>
      <w:r w:rsidRPr="00D01A43">
        <w:rPr>
          <w:rFonts w:ascii="Times New Roman" w:hAnsi="Times New Roman" w:cs="Times New Roman"/>
          <w:sz w:val="24"/>
          <w:szCs w:val="24"/>
        </w:rPr>
        <w:t xml:space="preserve">b. The geological record of parasitic nematode evolution. </w:t>
      </w:r>
      <w:r w:rsidRPr="00D01A43">
        <w:rPr>
          <w:rFonts w:ascii="Times New Roman" w:hAnsi="Times New Roman" w:cs="Times New Roman"/>
          <w:i/>
          <w:iCs/>
          <w:sz w:val="24"/>
          <w:szCs w:val="24"/>
        </w:rPr>
        <w:t xml:space="preserve">Advances in Parasitology </w:t>
      </w:r>
      <w:r w:rsidRPr="00D01A43">
        <w:rPr>
          <w:rFonts w:ascii="Times New Roman" w:hAnsi="Times New Roman" w:cs="Times New Roman"/>
          <w:sz w:val="24"/>
          <w:szCs w:val="24"/>
        </w:rPr>
        <w:t>90:53–92.</w:t>
      </w:r>
    </w:p>
    <w:p w14:paraId="0A0C74A3" w14:textId="77777777" w:rsidR="008300F4" w:rsidRPr="00D01A43" w:rsidRDefault="008300F4" w:rsidP="00D01A43">
      <w:pPr>
        <w:ind w:left="720" w:hanging="720"/>
        <w:jc w:val="both"/>
        <w:rPr>
          <w:rFonts w:ascii="Times New Roman" w:hAnsi="Times New Roman" w:cs="Times New Roman"/>
          <w:sz w:val="24"/>
          <w:szCs w:val="24"/>
          <w:shd w:val="clear" w:color="auto" w:fill="FFFFFF"/>
        </w:rPr>
      </w:pPr>
      <w:proofErr w:type="spellStart"/>
      <w:r w:rsidRPr="00D01A43">
        <w:rPr>
          <w:rFonts w:ascii="Times New Roman" w:hAnsi="Times New Roman" w:cs="Times New Roman"/>
          <w:sz w:val="24"/>
          <w:szCs w:val="24"/>
          <w:shd w:val="clear" w:color="auto" w:fill="FFFFFF"/>
        </w:rPr>
        <w:t>Poinar</w:t>
      </w:r>
      <w:proofErr w:type="spellEnd"/>
      <w:r w:rsidRPr="00D01A43">
        <w:rPr>
          <w:rFonts w:ascii="Times New Roman" w:hAnsi="Times New Roman" w:cs="Times New Roman"/>
          <w:sz w:val="24"/>
          <w:szCs w:val="24"/>
          <w:shd w:val="clear" w:color="auto" w:fill="FFFFFF"/>
        </w:rPr>
        <w:t xml:space="preserve">, G.O., Myer, A. and Forschler, B.T., 2020. Mermithid nematode parasites of eastern </w:t>
      </w:r>
      <w:proofErr w:type="gramStart"/>
      <w:r w:rsidRPr="00D01A43">
        <w:rPr>
          <w:rFonts w:ascii="Times New Roman" w:hAnsi="Times New Roman" w:cs="Times New Roman"/>
          <w:sz w:val="24"/>
          <w:szCs w:val="24"/>
          <w:shd w:val="clear" w:color="auto" w:fill="FFFFFF"/>
        </w:rPr>
        <w:t xml:space="preserve">subterranean </w:t>
      </w:r>
      <w:r w:rsidR="00243434">
        <w:rPr>
          <w:rFonts w:ascii="Times New Roman" w:hAnsi="Times New Roman" w:cs="Times New Roman"/>
          <w:sz w:val="24"/>
          <w:szCs w:val="24"/>
          <w:shd w:val="clear" w:color="auto" w:fill="FFFFFF"/>
        </w:rPr>
        <w:t xml:space="preserve"> </w:t>
      </w:r>
      <w:r w:rsidRPr="00D01A43">
        <w:rPr>
          <w:rFonts w:ascii="Times New Roman" w:hAnsi="Times New Roman" w:cs="Times New Roman"/>
          <w:sz w:val="24"/>
          <w:szCs w:val="24"/>
          <w:shd w:val="clear" w:color="auto" w:fill="FFFFFF"/>
        </w:rPr>
        <w:t>termites</w:t>
      </w:r>
      <w:proofErr w:type="gramEnd"/>
      <w:r w:rsidRPr="00D01A43">
        <w:rPr>
          <w:rFonts w:ascii="Times New Roman" w:hAnsi="Times New Roman" w:cs="Times New Roman"/>
          <w:sz w:val="24"/>
          <w:szCs w:val="24"/>
          <w:shd w:val="clear" w:color="auto" w:fill="FFFFFF"/>
        </w:rPr>
        <w:t xml:space="preserve"> in North America. </w:t>
      </w:r>
      <w:proofErr w:type="gramStart"/>
      <w:r w:rsidRPr="00D01A43">
        <w:rPr>
          <w:rFonts w:ascii="Times New Roman" w:hAnsi="Times New Roman" w:cs="Times New Roman"/>
          <w:i/>
          <w:iCs/>
          <w:sz w:val="24"/>
          <w:szCs w:val="24"/>
          <w:shd w:val="clear" w:color="auto" w:fill="FFFFFF"/>
        </w:rPr>
        <w:t>Nematology</w:t>
      </w:r>
      <w:r w:rsidRPr="00D01A43">
        <w:rPr>
          <w:rFonts w:ascii="Times New Roman" w:hAnsi="Times New Roman" w:cs="Times New Roman"/>
          <w:sz w:val="24"/>
          <w:szCs w:val="24"/>
          <w:shd w:val="clear" w:color="auto" w:fill="FFFFFF"/>
        </w:rPr>
        <w:t>,</w:t>
      </w:r>
      <w:r w:rsidR="00243434">
        <w:rPr>
          <w:rFonts w:ascii="Times New Roman" w:hAnsi="Times New Roman" w:cs="Times New Roman"/>
          <w:sz w:val="24"/>
          <w:szCs w:val="24"/>
          <w:shd w:val="clear" w:color="auto" w:fill="FFFFFF"/>
        </w:rPr>
        <w:t xml:space="preserve"> </w:t>
      </w:r>
      <w:r w:rsidRPr="00D01A43">
        <w:rPr>
          <w:rFonts w:ascii="Times New Roman" w:hAnsi="Times New Roman" w:cs="Times New Roman"/>
          <w:sz w:val="24"/>
          <w:szCs w:val="24"/>
          <w:shd w:val="clear" w:color="auto" w:fill="FFFFFF"/>
        </w:rPr>
        <w:t> </w:t>
      </w:r>
      <w:r w:rsidRPr="00D01A43">
        <w:rPr>
          <w:rFonts w:ascii="Times New Roman" w:hAnsi="Times New Roman" w:cs="Times New Roman"/>
          <w:i/>
          <w:iCs/>
          <w:sz w:val="24"/>
          <w:szCs w:val="24"/>
          <w:shd w:val="clear" w:color="auto" w:fill="FFFFFF"/>
        </w:rPr>
        <w:t>22</w:t>
      </w:r>
      <w:proofErr w:type="gramEnd"/>
      <w:r w:rsidRPr="00D01A43">
        <w:rPr>
          <w:rFonts w:ascii="Times New Roman" w:hAnsi="Times New Roman" w:cs="Times New Roman"/>
          <w:sz w:val="24"/>
          <w:szCs w:val="24"/>
          <w:shd w:val="clear" w:color="auto" w:fill="FFFFFF"/>
        </w:rPr>
        <w:t>(2), pp.235-237.</w:t>
      </w:r>
    </w:p>
    <w:p w14:paraId="1AE34F7C" w14:textId="77777777" w:rsidR="008300F4" w:rsidRPr="00D01A43" w:rsidRDefault="008300F4" w:rsidP="00D01A43">
      <w:pPr>
        <w:ind w:left="720" w:hanging="720"/>
        <w:jc w:val="both"/>
        <w:rPr>
          <w:rFonts w:ascii="Times New Roman" w:hAnsi="Times New Roman" w:cs="Times New Roman"/>
          <w:sz w:val="24"/>
          <w:szCs w:val="24"/>
          <w:shd w:val="clear" w:color="auto" w:fill="FFFFFF"/>
        </w:rPr>
      </w:pPr>
      <w:proofErr w:type="spellStart"/>
      <w:r w:rsidRPr="00D01A43">
        <w:rPr>
          <w:rFonts w:ascii="Times New Roman" w:hAnsi="Times New Roman" w:cs="Times New Roman"/>
          <w:sz w:val="24"/>
          <w:szCs w:val="24"/>
          <w:shd w:val="clear" w:color="auto" w:fill="FFFFFF"/>
        </w:rPr>
        <w:t>Rusconi</w:t>
      </w:r>
      <w:proofErr w:type="spellEnd"/>
      <w:r w:rsidRPr="00D01A43">
        <w:rPr>
          <w:rFonts w:ascii="Times New Roman" w:hAnsi="Times New Roman" w:cs="Times New Roman"/>
          <w:sz w:val="24"/>
          <w:szCs w:val="24"/>
          <w:shd w:val="clear" w:color="auto" w:fill="FFFFFF"/>
        </w:rPr>
        <w:t xml:space="preserve">, J.M., Soledad </w:t>
      </w:r>
      <w:proofErr w:type="spellStart"/>
      <w:r w:rsidRPr="00D01A43">
        <w:rPr>
          <w:rFonts w:ascii="Times New Roman" w:hAnsi="Times New Roman" w:cs="Times New Roman"/>
          <w:sz w:val="24"/>
          <w:szCs w:val="24"/>
          <w:shd w:val="clear" w:color="auto" w:fill="FFFFFF"/>
        </w:rPr>
        <w:t>Defea</w:t>
      </w:r>
      <w:proofErr w:type="spellEnd"/>
      <w:r w:rsidRPr="00D01A43">
        <w:rPr>
          <w:rFonts w:ascii="Times New Roman" w:hAnsi="Times New Roman" w:cs="Times New Roman"/>
          <w:sz w:val="24"/>
          <w:szCs w:val="24"/>
          <w:shd w:val="clear" w:color="auto" w:fill="FFFFFF"/>
        </w:rPr>
        <w:t>, B., Montes, M.M. and Achinelly, M.F., 2020. First record of Mermithid nematodes parasitizing leafhoppers in South America. </w:t>
      </w:r>
      <w:r w:rsidRPr="00D01A43">
        <w:rPr>
          <w:rFonts w:ascii="Times New Roman" w:hAnsi="Times New Roman" w:cs="Times New Roman"/>
          <w:i/>
          <w:iCs/>
          <w:sz w:val="24"/>
          <w:szCs w:val="24"/>
          <w:shd w:val="clear" w:color="auto" w:fill="FFFFFF"/>
        </w:rPr>
        <w:t>Caldasia</w:t>
      </w:r>
      <w:r w:rsidRPr="00D01A43">
        <w:rPr>
          <w:rFonts w:ascii="Times New Roman" w:hAnsi="Times New Roman" w:cs="Times New Roman"/>
          <w:sz w:val="24"/>
          <w:szCs w:val="24"/>
          <w:shd w:val="clear" w:color="auto" w:fill="FFFFFF"/>
        </w:rPr>
        <w:t>, </w:t>
      </w:r>
      <w:r w:rsidRPr="00D01A43">
        <w:rPr>
          <w:rFonts w:ascii="Times New Roman" w:hAnsi="Times New Roman" w:cs="Times New Roman"/>
          <w:i/>
          <w:iCs/>
          <w:sz w:val="24"/>
          <w:szCs w:val="24"/>
          <w:shd w:val="clear" w:color="auto" w:fill="FFFFFF"/>
        </w:rPr>
        <w:t>42</w:t>
      </w:r>
      <w:r w:rsidRPr="00D01A43">
        <w:rPr>
          <w:rFonts w:ascii="Times New Roman" w:hAnsi="Times New Roman" w:cs="Times New Roman"/>
          <w:sz w:val="24"/>
          <w:szCs w:val="24"/>
          <w:shd w:val="clear" w:color="auto" w:fill="FFFFFF"/>
        </w:rPr>
        <w:t>(1), pp.147-149.</w:t>
      </w:r>
    </w:p>
    <w:p w14:paraId="1D6D04DB" w14:textId="77777777" w:rsidR="008300F4" w:rsidRDefault="008300F4" w:rsidP="00D01A43">
      <w:pPr>
        <w:ind w:left="720" w:hanging="720"/>
        <w:jc w:val="both"/>
        <w:rPr>
          <w:rFonts w:ascii="Times New Roman" w:hAnsi="Times New Roman" w:cs="Times New Roman"/>
          <w:sz w:val="24"/>
          <w:szCs w:val="24"/>
          <w:shd w:val="clear" w:color="auto" w:fill="FFFFFF"/>
        </w:rPr>
      </w:pPr>
      <w:r w:rsidRPr="00D01A43">
        <w:rPr>
          <w:rFonts w:ascii="Times New Roman" w:hAnsi="Times New Roman" w:cs="Times New Roman"/>
          <w:sz w:val="24"/>
          <w:szCs w:val="24"/>
          <w:shd w:val="clear" w:color="auto" w:fill="FFFFFF"/>
        </w:rPr>
        <w:t xml:space="preserve">Tarla, G., 2020. </w:t>
      </w:r>
      <w:r w:rsidRPr="008E5ED1">
        <w:rPr>
          <w:rFonts w:ascii="Times New Roman" w:hAnsi="Times New Roman" w:cs="Times New Roman"/>
          <w:i/>
          <w:iCs/>
          <w:sz w:val="24"/>
          <w:szCs w:val="24"/>
          <w:shd w:val="clear" w:color="auto" w:fill="FFFFFF"/>
        </w:rPr>
        <w:t>Hexamermis</w:t>
      </w:r>
      <w:r w:rsidRPr="00D01A43">
        <w:rPr>
          <w:rFonts w:ascii="Times New Roman" w:hAnsi="Times New Roman" w:cs="Times New Roman"/>
          <w:sz w:val="24"/>
          <w:szCs w:val="24"/>
          <w:shd w:val="clear" w:color="auto" w:fill="FFFFFF"/>
        </w:rPr>
        <w:t xml:space="preserve"> (Nematoda: Mermithidae) Infecting </w:t>
      </w:r>
      <w:r w:rsidRPr="008E5ED1">
        <w:rPr>
          <w:rFonts w:ascii="Times New Roman" w:hAnsi="Times New Roman" w:cs="Times New Roman"/>
          <w:i/>
          <w:iCs/>
          <w:sz w:val="24"/>
          <w:szCs w:val="24"/>
          <w:shd w:val="clear" w:color="auto" w:fill="FFFFFF"/>
        </w:rPr>
        <w:t>Coccinella septempunctata</w:t>
      </w:r>
      <w:r w:rsidRPr="00D01A43">
        <w:rPr>
          <w:rFonts w:ascii="Times New Roman" w:hAnsi="Times New Roman" w:cs="Times New Roman"/>
          <w:sz w:val="24"/>
          <w:szCs w:val="24"/>
          <w:shd w:val="clear" w:color="auto" w:fill="FFFFFF"/>
        </w:rPr>
        <w:t xml:space="preserve"> (Coleoptera: Coccinellidae) in Overwintering Areas in Turkey1. </w:t>
      </w:r>
      <w:r w:rsidRPr="00D01A43">
        <w:rPr>
          <w:rFonts w:ascii="Times New Roman" w:hAnsi="Times New Roman" w:cs="Times New Roman"/>
          <w:i/>
          <w:iCs/>
          <w:sz w:val="24"/>
          <w:szCs w:val="24"/>
          <w:shd w:val="clear" w:color="auto" w:fill="FFFFFF"/>
        </w:rPr>
        <w:t>Entomological News</w:t>
      </w:r>
      <w:r w:rsidRPr="00D01A43">
        <w:rPr>
          <w:rFonts w:ascii="Times New Roman" w:hAnsi="Times New Roman" w:cs="Times New Roman"/>
          <w:sz w:val="24"/>
          <w:szCs w:val="24"/>
          <w:shd w:val="clear" w:color="auto" w:fill="FFFFFF"/>
        </w:rPr>
        <w:t>, </w:t>
      </w:r>
      <w:r w:rsidRPr="00D01A43">
        <w:rPr>
          <w:rFonts w:ascii="Times New Roman" w:hAnsi="Times New Roman" w:cs="Times New Roman"/>
          <w:i/>
          <w:iCs/>
          <w:sz w:val="24"/>
          <w:szCs w:val="24"/>
          <w:shd w:val="clear" w:color="auto" w:fill="FFFFFF"/>
        </w:rPr>
        <w:t>129</w:t>
      </w:r>
      <w:r w:rsidRPr="00D01A43">
        <w:rPr>
          <w:rFonts w:ascii="Times New Roman" w:hAnsi="Times New Roman" w:cs="Times New Roman"/>
          <w:sz w:val="24"/>
          <w:szCs w:val="24"/>
          <w:shd w:val="clear" w:color="auto" w:fill="FFFFFF"/>
        </w:rPr>
        <w:t>(1), pp.55-62.</w:t>
      </w:r>
    </w:p>
    <w:p w14:paraId="7A5FF53F" w14:textId="77777777" w:rsidR="007C375F" w:rsidRPr="00D01A43" w:rsidRDefault="007C375F" w:rsidP="007C375F">
      <w:pPr>
        <w:ind w:left="720" w:hanging="720"/>
        <w:jc w:val="both"/>
        <w:rPr>
          <w:rFonts w:ascii="Times New Roman" w:hAnsi="Times New Roman" w:cs="Times New Roman"/>
          <w:sz w:val="24"/>
          <w:szCs w:val="24"/>
          <w:shd w:val="clear" w:color="auto" w:fill="FFFFFF"/>
        </w:rPr>
      </w:pPr>
      <w:r w:rsidRPr="00D01A43">
        <w:rPr>
          <w:rFonts w:ascii="Times New Roman" w:hAnsi="Times New Roman" w:cs="Times New Roman"/>
          <w:sz w:val="24"/>
          <w:szCs w:val="24"/>
          <w:shd w:val="clear" w:color="auto" w:fill="FFFFFF"/>
        </w:rPr>
        <w:t>S</w:t>
      </w:r>
      <w:r>
        <w:rPr>
          <w:rFonts w:ascii="Times New Roman" w:hAnsi="Times New Roman" w:cs="Times New Roman"/>
          <w:sz w:val="24"/>
          <w:szCs w:val="24"/>
          <w:shd w:val="clear" w:color="auto" w:fill="FFFFFF"/>
        </w:rPr>
        <w:t xml:space="preserve">enthil </w:t>
      </w:r>
      <w:proofErr w:type="spellStart"/>
      <w:proofErr w:type="gramStart"/>
      <w:r>
        <w:rPr>
          <w:rFonts w:ascii="Times New Roman" w:hAnsi="Times New Roman" w:cs="Times New Roman"/>
          <w:sz w:val="24"/>
          <w:szCs w:val="24"/>
          <w:shd w:val="clear" w:color="auto" w:fill="FFFFFF"/>
        </w:rPr>
        <w:t>Kumar</w:t>
      </w:r>
      <w:r w:rsidRPr="00D01A43">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C</w:t>
      </w:r>
      <w:proofErr w:type="gramEnd"/>
      <w:r>
        <w:rPr>
          <w:rFonts w:ascii="Times New Roman" w:hAnsi="Times New Roman" w:cs="Times New Roman"/>
          <w:sz w:val="24"/>
          <w:szCs w:val="24"/>
          <w:shd w:val="clear" w:color="auto" w:fill="FFFFFF"/>
        </w:rPr>
        <w:t>.M</w:t>
      </w:r>
      <w:proofErr w:type="spellEnd"/>
      <w:r>
        <w:rPr>
          <w:rFonts w:ascii="Times New Roman" w:hAnsi="Times New Roman" w:cs="Times New Roman"/>
          <w:sz w:val="24"/>
          <w:szCs w:val="24"/>
          <w:shd w:val="clear" w:color="auto" w:fill="FFFFFF"/>
        </w:rPr>
        <w:t xml:space="preserve"> ;</w:t>
      </w:r>
      <w:r w:rsidRPr="00D01A43">
        <w:rPr>
          <w:rFonts w:ascii="Times New Roman" w:hAnsi="Times New Roman" w:cs="Times New Roman"/>
          <w:sz w:val="24"/>
          <w:szCs w:val="24"/>
          <w:shd w:val="clear" w:color="auto" w:fill="FFFFFF"/>
        </w:rPr>
        <w:t xml:space="preserve"> </w:t>
      </w:r>
      <w:proofErr w:type="spellStart"/>
      <w:r w:rsidRPr="00D01A43">
        <w:rPr>
          <w:rFonts w:ascii="Times New Roman" w:hAnsi="Times New Roman" w:cs="Times New Roman"/>
          <w:sz w:val="24"/>
          <w:szCs w:val="24"/>
          <w:shd w:val="clear" w:color="auto" w:fill="FFFFFF"/>
        </w:rPr>
        <w:t>Thuruthumkara</w:t>
      </w:r>
      <w:proofErr w:type="spellEnd"/>
      <w:r w:rsidRPr="00D01A43">
        <w:rPr>
          <w:rFonts w:ascii="Times New Roman" w:hAnsi="Times New Roman" w:cs="Times New Roman"/>
          <w:sz w:val="24"/>
          <w:szCs w:val="24"/>
          <w:shd w:val="clear" w:color="auto" w:fill="FFFFFF"/>
        </w:rPr>
        <w:t xml:space="preserve"> Kurian, J., </w:t>
      </w:r>
      <w:proofErr w:type="spellStart"/>
      <w:r w:rsidRPr="00D01A43">
        <w:rPr>
          <w:rFonts w:ascii="Times New Roman" w:hAnsi="Times New Roman" w:cs="Times New Roman"/>
          <w:sz w:val="24"/>
          <w:szCs w:val="24"/>
          <w:shd w:val="clear" w:color="auto" w:fill="FFFFFF"/>
        </w:rPr>
        <w:t>Selvakaran</w:t>
      </w:r>
      <w:proofErr w:type="spellEnd"/>
      <w:r w:rsidRPr="00D01A43">
        <w:rPr>
          <w:rFonts w:ascii="Times New Roman" w:hAnsi="Times New Roman" w:cs="Times New Roman"/>
          <w:sz w:val="24"/>
          <w:szCs w:val="24"/>
          <w:shd w:val="clear" w:color="auto" w:fill="FFFFFF"/>
        </w:rPr>
        <w:t>, D., Vasudevan, H. and D'Silva, S., 2018. Mermithid parasitism of shoot borer (</w:t>
      </w:r>
      <w:proofErr w:type="spellStart"/>
      <w:r w:rsidRPr="0046160A">
        <w:rPr>
          <w:rFonts w:ascii="Times New Roman" w:hAnsi="Times New Roman" w:cs="Times New Roman"/>
          <w:i/>
          <w:iCs/>
          <w:sz w:val="24"/>
          <w:szCs w:val="24"/>
          <w:shd w:val="clear" w:color="auto" w:fill="FFFFFF"/>
        </w:rPr>
        <w:t>Conogethes</w:t>
      </w:r>
      <w:proofErr w:type="spellEnd"/>
      <w:r w:rsidRPr="0046160A">
        <w:rPr>
          <w:rFonts w:ascii="Times New Roman" w:hAnsi="Times New Roman" w:cs="Times New Roman"/>
          <w:i/>
          <w:iCs/>
          <w:sz w:val="24"/>
          <w:szCs w:val="24"/>
          <w:shd w:val="clear" w:color="auto" w:fill="FFFFFF"/>
        </w:rPr>
        <w:t xml:space="preserve"> </w:t>
      </w:r>
      <w:proofErr w:type="spellStart"/>
      <w:r w:rsidRPr="0046160A">
        <w:rPr>
          <w:rFonts w:ascii="Times New Roman" w:hAnsi="Times New Roman" w:cs="Times New Roman"/>
          <w:i/>
          <w:iCs/>
          <w:sz w:val="24"/>
          <w:szCs w:val="24"/>
          <w:shd w:val="clear" w:color="auto" w:fill="FFFFFF"/>
        </w:rPr>
        <w:t>punctiferalis</w:t>
      </w:r>
      <w:proofErr w:type="spellEnd"/>
      <w:r w:rsidRPr="00D01A43">
        <w:rPr>
          <w:rFonts w:ascii="Times New Roman" w:hAnsi="Times New Roman" w:cs="Times New Roman"/>
          <w:sz w:val="24"/>
          <w:szCs w:val="24"/>
          <w:shd w:val="clear" w:color="auto" w:fill="FFFFFF"/>
        </w:rPr>
        <w:t>) infesting ginger and turmeric and its biocontrol potential. </w:t>
      </w:r>
      <w:r w:rsidRPr="00D01A43">
        <w:rPr>
          <w:rFonts w:ascii="Times New Roman" w:hAnsi="Times New Roman" w:cs="Times New Roman"/>
          <w:i/>
          <w:iCs/>
          <w:sz w:val="24"/>
          <w:szCs w:val="24"/>
          <w:shd w:val="clear" w:color="auto" w:fill="FFFFFF"/>
        </w:rPr>
        <w:t>Annals of Applied Biology</w:t>
      </w:r>
      <w:r w:rsidRPr="00D01A43">
        <w:rPr>
          <w:rFonts w:ascii="Times New Roman" w:hAnsi="Times New Roman" w:cs="Times New Roman"/>
          <w:sz w:val="24"/>
          <w:szCs w:val="24"/>
          <w:shd w:val="clear" w:color="auto" w:fill="FFFFFF"/>
        </w:rPr>
        <w:t>, </w:t>
      </w:r>
      <w:r w:rsidRPr="00D01A43">
        <w:rPr>
          <w:rFonts w:ascii="Times New Roman" w:hAnsi="Times New Roman" w:cs="Times New Roman"/>
          <w:i/>
          <w:iCs/>
          <w:sz w:val="24"/>
          <w:szCs w:val="24"/>
          <w:shd w:val="clear" w:color="auto" w:fill="FFFFFF"/>
        </w:rPr>
        <w:t>173</w:t>
      </w:r>
      <w:r w:rsidRPr="00D01A43">
        <w:rPr>
          <w:rFonts w:ascii="Times New Roman" w:hAnsi="Times New Roman" w:cs="Times New Roman"/>
          <w:sz w:val="24"/>
          <w:szCs w:val="24"/>
          <w:shd w:val="clear" w:color="auto" w:fill="FFFFFF"/>
        </w:rPr>
        <w:t>(3), pp.243-250.</w:t>
      </w:r>
    </w:p>
    <w:p w14:paraId="4E507679" w14:textId="77777777" w:rsidR="008300F4" w:rsidRPr="00906CF0" w:rsidRDefault="008300F4" w:rsidP="00D01A43">
      <w:pPr>
        <w:ind w:left="720" w:hanging="720"/>
        <w:jc w:val="both"/>
        <w:rPr>
          <w:rFonts w:ascii="Times New Roman" w:hAnsi="Times New Roman" w:cs="Times New Roman"/>
          <w:sz w:val="24"/>
          <w:szCs w:val="24"/>
          <w:shd w:val="clear" w:color="auto" w:fill="FFFFFF"/>
        </w:rPr>
      </w:pPr>
      <w:r w:rsidRPr="00906CF0">
        <w:rPr>
          <w:rFonts w:ascii="Times New Roman" w:hAnsi="Times New Roman" w:cs="Times New Roman"/>
          <w:color w:val="222222"/>
          <w:sz w:val="24"/>
          <w:szCs w:val="24"/>
          <w:shd w:val="clear" w:color="auto" w:fill="FFFFFF"/>
        </w:rPr>
        <w:t xml:space="preserve">Tarla, G., </w:t>
      </w:r>
      <w:proofErr w:type="spellStart"/>
      <w:r w:rsidRPr="00906CF0">
        <w:rPr>
          <w:rFonts w:ascii="Times New Roman" w:hAnsi="Times New Roman" w:cs="Times New Roman"/>
          <w:color w:val="222222"/>
          <w:sz w:val="24"/>
          <w:szCs w:val="24"/>
          <w:shd w:val="clear" w:color="auto" w:fill="FFFFFF"/>
        </w:rPr>
        <w:t>Poinar</w:t>
      </w:r>
      <w:proofErr w:type="spellEnd"/>
      <w:r w:rsidRPr="00906CF0">
        <w:rPr>
          <w:rFonts w:ascii="Times New Roman" w:hAnsi="Times New Roman" w:cs="Times New Roman"/>
          <w:color w:val="222222"/>
          <w:sz w:val="24"/>
          <w:szCs w:val="24"/>
          <w:shd w:val="clear" w:color="auto" w:fill="FFFFFF"/>
        </w:rPr>
        <w:t xml:space="preserve">, G. and Tarla, Ş., 2011. </w:t>
      </w:r>
      <w:proofErr w:type="spellStart"/>
      <w:r w:rsidRPr="001B4B63">
        <w:rPr>
          <w:rFonts w:ascii="Times New Roman" w:hAnsi="Times New Roman" w:cs="Times New Roman"/>
          <w:i/>
          <w:iCs/>
          <w:color w:val="222222"/>
          <w:sz w:val="24"/>
          <w:szCs w:val="24"/>
          <w:shd w:val="clear" w:color="auto" w:fill="FFFFFF"/>
        </w:rPr>
        <w:t>Hexamermis</w:t>
      </w:r>
      <w:proofErr w:type="spellEnd"/>
      <w:r w:rsidRPr="001B4B63">
        <w:rPr>
          <w:rFonts w:ascii="Times New Roman" w:hAnsi="Times New Roman" w:cs="Times New Roman"/>
          <w:i/>
          <w:iCs/>
          <w:color w:val="222222"/>
          <w:sz w:val="24"/>
          <w:szCs w:val="24"/>
          <w:shd w:val="clear" w:color="auto" w:fill="FFFFFF"/>
        </w:rPr>
        <w:t xml:space="preserve"> </w:t>
      </w:r>
      <w:proofErr w:type="spellStart"/>
      <w:r w:rsidRPr="001B4B63">
        <w:rPr>
          <w:rFonts w:ascii="Times New Roman" w:hAnsi="Times New Roman" w:cs="Times New Roman"/>
          <w:i/>
          <w:iCs/>
          <w:color w:val="222222"/>
          <w:sz w:val="24"/>
          <w:szCs w:val="24"/>
          <w:shd w:val="clear" w:color="auto" w:fill="FFFFFF"/>
        </w:rPr>
        <w:t>eurygasteri</w:t>
      </w:r>
      <w:proofErr w:type="spellEnd"/>
      <w:r w:rsidRPr="00906CF0">
        <w:rPr>
          <w:rFonts w:ascii="Times New Roman" w:hAnsi="Times New Roman" w:cs="Times New Roman"/>
          <w:color w:val="222222"/>
          <w:sz w:val="24"/>
          <w:szCs w:val="24"/>
          <w:shd w:val="clear" w:color="auto" w:fill="FFFFFF"/>
        </w:rPr>
        <w:t xml:space="preserve"> n. </w:t>
      </w:r>
      <w:proofErr w:type="gramStart"/>
      <w:r w:rsidRPr="00906CF0">
        <w:rPr>
          <w:rFonts w:ascii="Times New Roman" w:hAnsi="Times New Roman" w:cs="Times New Roman"/>
          <w:color w:val="222222"/>
          <w:sz w:val="24"/>
          <w:szCs w:val="24"/>
          <w:shd w:val="clear" w:color="auto" w:fill="FFFFFF"/>
        </w:rPr>
        <w:t>sp.(</w:t>
      </w:r>
      <w:proofErr w:type="gramEnd"/>
      <w:r w:rsidRPr="00906CF0">
        <w:rPr>
          <w:rFonts w:ascii="Times New Roman" w:hAnsi="Times New Roman" w:cs="Times New Roman"/>
          <w:color w:val="222222"/>
          <w:sz w:val="24"/>
          <w:szCs w:val="24"/>
          <w:shd w:val="clear" w:color="auto" w:fill="FFFFFF"/>
        </w:rPr>
        <w:t xml:space="preserve">Nematoda: </w:t>
      </w:r>
      <w:proofErr w:type="spellStart"/>
      <w:r w:rsidRPr="00906CF0">
        <w:rPr>
          <w:rFonts w:ascii="Times New Roman" w:hAnsi="Times New Roman" w:cs="Times New Roman"/>
          <w:color w:val="222222"/>
          <w:sz w:val="24"/>
          <w:szCs w:val="24"/>
          <w:shd w:val="clear" w:color="auto" w:fill="FFFFFF"/>
        </w:rPr>
        <w:t>Mermithidae</w:t>
      </w:r>
      <w:proofErr w:type="spellEnd"/>
      <w:r w:rsidRPr="00906CF0">
        <w:rPr>
          <w:rFonts w:ascii="Times New Roman" w:hAnsi="Times New Roman" w:cs="Times New Roman"/>
          <w:color w:val="222222"/>
          <w:sz w:val="24"/>
          <w:szCs w:val="24"/>
          <w:shd w:val="clear" w:color="auto" w:fill="FFFFFF"/>
        </w:rPr>
        <w:t xml:space="preserve">) </w:t>
      </w:r>
      <w:proofErr w:type="spellStart"/>
      <w:r w:rsidRPr="00906CF0">
        <w:rPr>
          <w:rFonts w:ascii="Times New Roman" w:hAnsi="Times New Roman" w:cs="Times New Roman"/>
          <w:color w:val="222222"/>
          <w:sz w:val="24"/>
          <w:szCs w:val="24"/>
          <w:shd w:val="clear" w:color="auto" w:fill="FFFFFF"/>
        </w:rPr>
        <w:t>parasitising</w:t>
      </w:r>
      <w:proofErr w:type="spellEnd"/>
      <w:r w:rsidRPr="00906CF0">
        <w:rPr>
          <w:rFonts w:ascii="Times New Roman" w:hAnsi="Times New Roman" w:cs="Times New Roman"/>
          <w:color w:val="222222"/>
          <w:sz w:val="24"/>
          <w:szCs w:val="24"/>
          <w:shd w:val="clear" w:color="auto" w:fill="FFFFFF"/>
        </w:rPr>
        <w:t xml:space="preserve"> the </w:t>
      </w:r>
      <w:proofErr w:type="spellStart"/>
      <w:r w:rsidRPr="00906CF0">
        <w:rPr>
          <w:rFonts w:ascii="Times New Roman" w:hAnsi="Times New Roman" w:cs="Times New Roman"/>
          <w:color w:val="222222"/>
          <w:sz w:val="24"/>
          <w:szCs w:val="24"/>
          <w:shd w:val="clear" w:color="auto" w:fill="FFFFFF"/>
        </w:rPr>
        <w:t>sunn</w:t>
      </w:r>
      <w:proofErr w:type="spellEnd"/>
      <w:r w:rsidRPr="00906CF0">
        <w:rPr>
          <w:rFonts w:ascii="Times New Roman" w:hAnsi="Times New Roman" w:cs="Times New Roman"/>
          <w:color w:val="222222"/>
          <w:sz w:val="24"/>
          <w:szCs w:val="24"/>
          <w:shd w:val="clear" w:color="auto" w:fill="FFFFFF"/>
        </w:rPr>
        <w:t xml:space="preserve"> pest </w:t>
      </w:r>
      <w:proofErr w:type="spellStart"/>
      <w:r w:rsidRPr="008E5ED1">
        <w:rPr>
          <w:rFonts w:ascii="Times New Roman" w:hAnsi="Times New Roman" w:cs="Times New Roman"/>
          <w:i/>
          <w:iCs/>
          <w:color w:val="222222"/>
          <w:sz w:val="24"/>
          <w:szCs w:val="24"/>
          <w:shd w:val="clear" w:color="auto" w:fill="FFFFFF"/>
        </w:rPr>
        <w:t>Eurygaster</w:t>
      </w:r>
      <w:proofErr w:type="spellEnd"/>
      <w:r w:rsidRPr="008E5ED1">
        <w:rPr>
          <w:rFonts w:ascii="Times New Roman" w:hAnsi="Times New Roman" w:cs="Times New Roman"/>
          <w:i/>
          <w:iCs/>
          <w:color w:val="222222"/>
          <w:sz w:val="24"/>
          <w:szCs w:val="24"/>
          <w:shd w:val="clear" w:color="auto" w:fill="FFFFFF"/>
        </w:rPr>
        <w:t xml:space="preserve"> </w:t>
      </w:r>
      <w:proofErr w:type="spellStart"/>
      <w:r w:rsidRPr="008E5ED1">
        <w:rPr>
          <w:rFonts w:ascii="Times New Roman" w:hAnsi="Times New Roman" w:cs="Times New Roman"/>
          <w:i/>
          <w:iCs/>
          <w:color w:val="222222"/>
          <w:sz w:val="24"/>
          <w:szCs w:val="24"/>
          <w:shd w:val="clear" w:color="auto" w:fill="FFFFFF"/>
        </w:rPr>
        <w:t>integriceps</w:t>
      </w:r>
      <w:proofErr w:type="spellEnd"/>
      <w:r w:rsidRPr="00906CF0">
        <w:rPr>
          <w:rFonts w:ascii="Times New Roman" w:hAnsi="Times New Roman" w:cs="Times New Roman"/>
          <w:color w:val="222222"/>
          <w:sz w:val="24"/>
          <w:szCs w:val="24"/>
          <w:shd w:val="clear" w:color="auto" w:fill="FFFFFF"/>
        </w:rPr>
        <w:t xml:space="preserve"> </w:t>
      </w:r>
      <w:proofErr w:type="spellStart"/>
      <w:r w:rsidRPr="00906CF0">
        <w:rPr>
          <w:rFonts w:ascii="Times New Roman" w:hAnsi="Times New Roman" w:cs="Times New Roman"/>
          <w:color w:val="222222"/>
          <w:sz w:val="24"/>
          <w:szCs w:val="24"/>
          <w:shd w:val="clear" w:color="auto" w:fill="FFFFFF"/>
        </w:rPr>
        <w:t>Puton</w:t>
      </w:r>
      <w:proofErr w:type="spellEnd"/>
      <w:r w:rsidRPr="00906CF0">
        <w:rPr>
          <w:rFonts w:ascii="Times New Roman" w:hAnsi="Times New Roman" w:cs="Times New Roman"/>
          <w:color w:val="222222"/>
          <w:sz w:val="24"/>
          <w:szCs w:val="24"/>
          <w:shd w:val="clear" w:color="auto" w:fill="FFFFFF"/>
        </w:rPr>
        <w:t xml:space="preserve"> (Hemiptera: </w:t>
      </w:r>
      <w:proofErr w:type="spellStart"/>
      <w:r w:rsidRPr="00906CF0">
        <w:rPr>
          <w:rFonts w:ascii="Times New Roman" w:hAnsi="Times New Roman" w:cs="Times New Roman"/>
          <w:color w:val="222222"/>
          <w:sz w:val="24"/>
          <w:szCs w:val="24"/>
          <w:shd w:val="clear" w:color="auto" w:fill="FFFFFF"/>
        </w:rPr>
        <w:t>Scutelleridae</w:t>
      </w:r>
      <w:proofErr w:type="spellEnd"/>
      <w:r w:rsidRPr="00906CF0">
        <w:rPr>
          <w:rFonts w:ascii="Times New Roman" w:hAnsi="Times New Roman" w:cs="Times New Roman"/>
          <w:color w:val="222222"/>
          <w:sz w:val="24"/>
          <w:szCs w:val="24"/>
          <w:shd w:val="clear" w:color="auto" w:fill="FFFFFF"/>
        </w:rPr>
        <w:t>) in Turkey. </w:t>
      </w:r>
      <w:r w:rsidRPr="00906CF0">
        <w:rPr>
          <w:rFonts w:ascii="Times New Roman" w:hAnsi="Times New Roman" w:cs="Times New Roman"/>
          <w:i/>
          <w:iCs/>
          <w:color w:val="222222"/>
          <w:sz w:val="24"/>
          <w:szCs w:val="24"/>
          <w:shd w:val="clear" w:color="auto" w:fill="FFFFFF"/>
        </w:rPr>
        <w:t>Systematic Parasitology</w:t>
      </w:r>
      <w:r w:rsidRPr="00906CF0">
        <w:rPr>
          <w:rFonts w:ascii="Times New Roman" w:hAnsi="Times New Roman" w:cs="Times New Roman"/>
          <w:color w:val="222222"/>
          <w:sz w:val="24"/>
          <w:szCs w:val="24"/>
          <w:shd w:val="clear" w:color="auto" w:fill="FFFFFF"/>
        </w:rPr>
        <w:t>, </w:t>
      </w:r>
      <w:r w:rsidRPr="00906CF0">
        <w:rPr>
          <w:rFonts w:ascii="Times New Roman" w:hAnsi="Times New Roman" w:cs="Times New Roman"/>
          <w:i/>
          <w:iCs/>
          <w:color w:val="222222"/>
          <w:sz w:val="24"/>
          <w:szCs w:val="24"/>
          <w:shd w:val="clear" w:color="auto" w:fill="FFFFFF"/>
        </w:rPr>
        <w:t>79</w:t>
      </w:r>
      <w:r w:rsidRPr="00906CF0">
        <w:rPr>
          <w:rFonts w:ascii="Times New Roman" w:hAnsi="Times New Roman" w:cs="Times New Roman"/>
          <w:color w:val="222222"/>
          <w:sz w:val="24"/>
          <w:szCs w:val="24"/>
          <w:shd w:val="clear" w:color="auto" w:fill="FFFFFF"/>
        </w:rPr>
        <w:t>, pp.195-200.</w:t>
      </w:r>
    </w:p>
    <w:p w14:paraId="7FDDD67F" w14:textId="77777777" w:rsidR="008300F4" w:rsidRDefault="008300F4" w:rsidP="00D01A43">
      <w:pPr>
        <w:spacing w:after="0"/>
        <w:ind w:left="720" w:hanging="720"/>
        <w:jc w:val="both"/>
        <w:rPr>
          <w:rFonts w:ascii="Times New Roman" w:hAnsi="Times New Roman" w:cs="Times New Roman"/>
          <w:sz w:val="24"/>
          <w:szCs w:val="24"/>
          <w:shd w:val="clear" w:color="auto" w:fill="FFFFFF"/>
        </w:rPr>
      </w:pPr>
      <w:r w:rsidRPr="00D01A43">
        <w:rPr>
          <w:rFonts w:ascii="Times New Roman" w:hAnsi="Times New Roman" w:cs="Times New Roman"/>
          <w:sz w:val="24"/>
          <w:szCs w:val="24"/>
          <w:shd w:val="clear" w:color="auto" w:fill="FFFFFF"/>
        </w:rPr>
        <w:t>Vandenberg, N.J., 2002. 93. Coccinellidae Latreille 1807. </w:t>
      </w:r>
      <w:r w:rsidRPr="00D01A43">
        <w:rPr>
          <w:rFonts w:ascii="Times New Roman" w:hAnsi="Times New Roman" w:cs="Times New Roman"/>
          <w:i/>
          <w:iCs/>
          <w:sz w:val="24"/>
          <w:szCs w:val="24"/>
          <w:shd w:val="clear" w:color="auto" w:fill="FFFFFF"/>
        </w:rPr>
        <w:t>American beetles</w:t>
      </w:r>
      <w:r w:rsidRPr="00D01A43">
        <w:rPr>
          <w:rFonts w:ascii="Times New Roman" w:hAnsi="Times New Roman" w:cs="Times New Roman"/>
          <w:sz w:val="24"/>
          <w:szCs w:val="24"/>
          <w:shd w:val="clear" w:color="auto" w:fill="FFFFFF"/>
        </w:rPr>
        <w:t>, </w:t>
      </w:r>
      <w:r w:rsidRPr="00D01A43">
        <w:rPr>
          <w:rFonts w:ascii="Times New Roman" w:hAnsi="Times New Roman" w:cs="Times New Roman"/>
          <w:i/>
          <w:iCs/>
          <w:sz w:val="24"/>
          <w:szCs w:val="24"/>
          <w:shd w:val="clear" w:color="auto" w:fill="FFFFFF"/>
        </w:rPr>
        <w:t>2</w:t>
      </w:r>
      <w:r w:rsidRPr="00D01A43">
        <w:rPr>
          <w:rFonts w:ascii="Times New Roman" w:hAnsi="Times New Roman" w:cs="Times New Roman"/>
          <w:sz w:val="24"/>
          <w:szCs w:val="24"/>
          <w:shd w:val="clear" w:color="auto" w:fill="FFFFFF"/>
        </w:rPr>
        <w:t>, pp.371-389.</w:t>
      </w:r>
    </w:p>
    <w:p w14:paraId="7C7ABE78" w14:textId="77777777" w:rsidR="001B4B63" w:rsidRPr="00D01A43" w:rsidRDefault="001B4B63" w:rsidP="00D01A43">
      <w:pPr>
        <w:spacing w:after="0"/>
        <w:ind w:left="720" w:hanging="720"/>
        <w:jc w:val="both"/>
        <w:rPr>
          <w:rFonts w:ascii="Times New Roman" w:hAnsi="Times New Roman" w:cs="Times New Roman"/>
          <w:sz w:val="24"/>
          <w:szCs w:val="24"/>
          <w:shd w:val="clear" w:color="auto" w:fill="FFFFFF"/>
        </w:rPr>
      </w:pPr>
    </w:p>
    <w:p w14:paraId="0BE9F703" w14:textId="77777777" w:rsidR="008300F4" w:rsidRDefault="008300F4" w:rsidP="00D01A43">
      <w:pPr>
        <w:spacing w:after="0"/>
        <w:ind w:left="720" w:hanging="720"/>
        <w:jc w:val="both"/>
        <w:rPr>
          <w:rFonts w:ascii="Times New Roman" w:hAnsi="Times New Roman" w:cs="Times New Roman"/>
          <w:sz w:val="24"/>
          <w:szCs w:val="24"/>
          <w:shd w:val="clear" w:color="auto" w:fill="FFFFFF"/>
        </w:rPr>
      </w:pPr>
      <w:r w:rsidRPr="00D01A43">
        <w:rPr>
          <w:rFonts w:ascii="Times New Roman" w:hAnsi="Times New Roman" w:cs="Times New Roman"/>
          <w:sz w:val="24"/>
          <w:szCs w:val="24"/>
          <w:shd w:val="clear" w:color="auto" w:fill="FFFFFF"/>
        </w:rPr>
        <w:t>Vincent C, Goettel MS, Lazarovits G. Biological Control: A Global Perspective, Cabi, 2007.</w:t>
      </w:r>
    </w:p>
    <w:p w14:paraId="29B5D37B" w14:textId="77777777" w:rsidR="001B4B63" w:rsidRPr="00D01A43" w:rsidRDefault="001B4B63" w:rsidP="00D01A43">
      <w:pPr>
        <w:spacing w:after="0"/>
        <w:ind w:left="720" w:hanging="720"/>
        <w:jc w:val="both"/>
        <w:rPr>
          <w:rFonts w:ascii="Times New Roman" w:hAnsi="Times New Roman" w:cs="Times New Roman"/>
          <w:sz w:val="24"/>
          <w:szCs w:val="24"/>
          <w:shd w:val="clear" w:color="auto" w:fill="FFFFFF"/>
        </w:rPr>
      </w:pPr>
    </w:p>
    <w:p w14:paraId="3F7EE1A9" w14:textId="77777777" w:rsidR="008300F4" w:rsidRPr="00D01A43" w:rsidRDefault="008300F4" w:rsidP="00D01A43">
      <w:pPr>
        <w:ind w:left="720" w:hanging="720"/>
        <w:jc w:val="both"/>
        <w:rPr>
          <w:rFonts w:ascii="Times New Roman" w:hAnsi="Times New Roman" w:cs="Times New Roman"/>
          <w:sz w:val="24"/>
          <w:szCs w:val="24"/>
          <w:shd w:val="clear" w:color="auto" w:fill="FFFFFF"/>
        </w:rPr>
      </w:pPr>
      <w:r w:rsidRPr="00D01A43">
        <w:rPr>
          <w:rFonts w:ascii="Times New Roman" w:hAnsi="Times New Roman" w:cs="Times New Roman"/>
          <w:sz w:val="24"/>
          <w:szCs w:val="24"/>
          <w:shd w:val="clear" w:color="auto" w:fill="FFFFFF"/>
        </w:rPr>
        <w:t>Watanabe, S., Tsunashima, A., Itoyama, K. and Shinya, R., 2021. Survey of mermithid nematodes (Mermithida: Mermithidae) infecting fruit-piercing stink bugs (Hemiptera: Pentatomidae) in Japan. </w:t>
      </w:r>
      <w:r w:rsidRPr="00D01A43">
        <w:rPr>
          <w:rFonts w:ascii="Times New Roman" w:hAnsi="Times New Roman" w:cs="Times New Roman"/>
          <w:i/>
          <w:iCs/>
          <w:sz w:val="24"/>
          <w:szCs w:val="24"/>
          <w:shd w:val="clear" w:color="auto" w:fill="FFFFFF"/>
        </w:rPr>
        <w:t>Applied entomology and zoology</w:t>
      </w:r>
      <w:r w:rsidRPr="00D01A43">
        <w:rPr>
          <w:rFonts w:ascii="Times New Roman" w:hAnsi="Times New Roman" w:cs="Times New Roman"/>
          <w:sz w:val="24"/>
          <w:szCs w:val="24"/>
          <w:shd w:val="clear" w:color="auto" w:fill="FFFFFF"/>
        </w:rPr>
        <w:t>, </w:t>
      </w:r>
      <w:r w:rsidRPr="00D01A43">
        <w:rPr>
          <w:rFonts w:ascii="Times New Roman" w:hAnsi="Times New Roman" w:cs="Times New Roman"/>
          <w:i/>
          <w:iCs/>
          <w:sz w:val="24"/>
          <w:szCs w:val="24"/>
          <w:shd w:val="clear" w:color="auto" w:fill="FFFFFF"/>
        </w:rPr>
        <w:t>56</w:t>
      </w:r>
      <w:r w:rsidRPr="00D01A43">
        <w:rPr>
          <w:rFonts w:ascii="Times New Roman" w:hAnsi="Times New Roman" w:cs="Times New Roman"/>
          <w:sz w:val="24"/>
          <w:szCs w:val="24"/>
          <w:shd w:val="clear" w:color="auto" w:fill="FFFFFF"/>
        </w:rPr>
        <w:t>, pp.27-39.</w:t>
      </w:r>
    </w:p>
    <w:p w14:paraId="01A3F148" w14:textId="77777777" w:rsidR="008300F4" w:rsidRDefault="008300F4" w:rsidP="00D01A43">
      <w:pPr>
        <w:ind w:left="720" w:hanging="720"/>
        <w:jc w:val="both"/>
        <w:rPr>
          <w:rFonts w:ascii="Times New Roman" w:hAnsi="Times New Roman" w:cs="Times New Roman"/>
          <w:sz w:val="24"/>
          <w:szCs w:val="24"/>
          <w:shd w:val="clear" w:color="auto" w:fill="FFFFFF"/>
        </w:rPr>
      </w:pPr>
      <w:r w:rsidRPr="00D01A43">
        <w:rPr>
          <w:rFonts w:ascii="Times New Roman" w:hAnsi="Times New Roman" w:cs="Times New Roman"/>
          <w:sz w:val="24"/>
          <w:szCs w:val="24"/>
          <w:shd w:val="clear" w:color="auto" w:fill="FFFFFF"/>
        </w:rPr>
        <w:lastRenderedPageBreak/>
        <w:t>Watts B. Beetles, Sea-To-Sea Publications, 2004.</w:t>
      </w:r>
    </w:p>
    <w:sectPr w:rsidR="008300F4" w:rsidSect="006C792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E2A5F" w14:textId="77777777" w:rsidR="00560591" w:rsidRDefault="00560591" w:rsidP="00B512CE">
      <w:pPr>
        <w:spacing w:after="0" w:line="240" w:lineRule="auto"/>
      </w:pPr>
      <w:r>
        <w:separator/>
      </w:r>
    </w:p>
  </w:endnote>
  <w:endnote w:type="continuationSeparator" w:id="0">
    <w:p w14:paraId="087153E1" w14:textId="77777777" w:rsidR="00560591" w:rsidRDefault="00560591" w:rsidP="00B51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5B04C" w14:textId="77777777" w:rsidR="00B512CE" w:rsidRDefault="00B512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D7D44" w14:textId="77777777" w:rsidR="00B512CE" w:rsidRDefault="00B512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20AD5" w14:textId="77777777" w:rsidR="00B512CE" w:rsidRDefault="00B512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3E97EF" w14:textId="77777777" w:rsidR="00560591" w:rsidRDefault="00560591" w:rsidP="00B512CE">
      <w:pPr>
        <w:spacing w:after="0" w:line="240" w:lineRule="auto"/>
      </w:pPr>
      <w:r>
        <w:separator/>
      </w:r>
    </w:p>
  </w:footnote>
  <w:footnote w:type="continuationSeparator" w:id="0">
    <w:p w14:paraId="4DB530A9" w14:textId="77777777" w:rsidR="00560591" w:rsidRDefault="00560591" w:rsidP="00B512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E15D1" w14:textId="07944B53" w:rsidR="00B512CE" w:rsidRDefault="00B512CE">
    <w:pPr>
      <w:pStyle w:val="Header"/>
    </w:pPr>
    <w:r>
      <w:rPr>
        <w:noProof/>
      </w:rPr>
      <w:pict w14:anchorId="0EA914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081701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140AA" w14:textId="7765BE46" w:rsidR="00B512CE" w:rsidRDefault="00B512CE">
    <w:pPr>
      <w:pStyle w:val="Header"/>
    </w:pPr>
    <w:r>
      <w:rPr>
        <w:noProof/>
      </w:rPr>
      <w:pict w14:anchorId="3A9814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081701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0353E" w14:textId="1FF57E94" w:rsidR="00B512CE" w:rsidRDefault="00B512CE">
    <w:pPr>
      <w:pStyle w:val="Header"/>
    </w:pPr>
    <w:r>
      <w:rPr>
        <w:noProof/>
      </w:rPr>
      <w:pict w14:anchorId="56D0B6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081701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B4065D"/>
    <w:multiLevelType w:val="hybridMultilevel"/>
    <w:tmpl w:val="8AB60A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2052">
      <o:colormru v:ext="edit" colors="#ff5050"/>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4726F"/>
    <w:rsid w:val="000006F2"/>
    <w:rsid w:val="00015E1B"/>
    <w:rsid w:val="00017903"/>
    <w:rsid w:val="000225F0"/>
    <w:rsid w:val="00031574"/>
    <w:rsid w:val="00052F5D"/>
    <w:rsid w:val="000555B8"/>
    <w:rsid w:val="00056998"/>
    <w:rsid w:val="000940FF"/>
    <w:rsid w:val="000A5B48"/>
    <w:rsid w:val="000B2F9D"/>
    <w:rsid w:val="000B35AC"/>
    <w:rsid w:val="000C6F82"/>
    <w:rsid w:val="000D137E"/>
    <w:rsid w:val="000D7A61"/>
    <w:rsid w:val="000E0C2A"/>
    <w:rsid w:val="000E7955"/>
    <w:rsid w:val="00102387"/>
    <w:rsid w:val="0010419A"/>
    <w:rsid w:val="00106BB4"/>
    <w:rsid w:val="00127E49"/>
    <w:rsid w:val="001322B5"/>
    <w:rsid w:val="00141AC7"/>
    <w:rsid w:val="00144DDD"/>
    <w:rsid w:val="00150501"/>
    <w:rsid w:val="00176B9E"/>
    <w:rsid w:val="00177E9E"/>
    <w:rsid w:val="00181FC7"/>
    <w:rsid w:val="00182AD3"/>
    <w:rsid w:val="001A3AC2"/>
    <w:rsid w:val="001B2BF8"/>
    <w:rsid w:val="001B4B63"/>
    <w:rsid w:val="001C09E4"/>
    <w:rsid w:val="001E2CDA"/>
    <w:rsid w:val="001F486C"/>
    <w:rsid w:val="00203E31"/>
    <w:rsid w:val="00213928"/>
    <w:rsid w:val="00220392"/>
    <w:rsid w:val="00231847"/>
    <w:rsid w:val="00241295"/>
    <w:rsid w:val="00243434"/>
    <w:rsid w:val="00257D32"/>
    <w:rsid w:val="00263139"/>
    <w:rsid w:val="0026373C"/>
    <w:rsid w:val="00266950"/>
    <w:rsid w:val="0028452D"/>
    <w:rsid w:val="00286997"/>
    <w:rsid w:val="00290348"/>
    <w:rsid w:val="002B1F3A"/>
    <w:rsid w:val="002B5B8B"/>
    <w:rsid w:val="002B6D93"/>
    <w:rsid w:val="002C461B"/>
    <w:rsid w:val="002C50BA"/>
    <w:rsid w:val="002D393E"/>
    <w:rsid w:val="002E3E6A"/>
    <w:rsid w:val="002E43E4"/>
    <w:rsid w:val="002E6F96"/>
    <w:rsid w:val="003005DD"/>
    <w:rsid w:val="00305791"/>
    <w:rsid w:val="00305A37"/>
    <w:rsid w:val="003243C2"/>
    <w:rsid w:val="0033442C"/>
    <w:rsid w:val="00341425"/>
    <w:rsid w:val="003509F7"/>
    <w:rsid w:val="00352E4D"/>
    <w:rsid w:val="003565C3"/>
    <w:rsid w:val="00380533"/>
    <w:rsid w:val="003963FC"/>
    <w:rsid w:val="00397220"/>
    <w:rsid w:val="003A07A0"/>
    <w:rsid w:val="003A35AB"/>
    <w:rsid w:val="003B0544"/>
    <w:rsid w:val="003B5A22"/>
    <w:rsid w:val="003C5698"/>
    <w:rsid w:val="003C783A"/>
    <w:rsid w:val="003D7B68"/>
    <w:rsid w:val="003E441A"/>
    <w:rsid w:val="003F639B"/>
    <w:rsid w:val="00422982"/>
    <w:rsid w:val="004277C8"/>
    <w:rsid w:val="0044160B"/>
    <w:rsid w:val="0044726F"/>
    <w:rsid w:val="00452579"/>
    <w:rsid w:val="0045394B"/>
    <w:rsid w:val="0046160A"/>
    <w:rsid w:val="004849B7"/>
    <w:rsid w:val="004862CC"/>
    <w:rsid w:val="004972E6"/>
    <w:rsid w:val="004A0903"/>
    <w:rsid w:val="004A14A6"/>
    <w:rsid w:val="004E0FC5"/>
    <w:rsid w:val="004F062F"/>
    <w:rsid w:val="004F36D8"/>
    <w:rsid w:val="00501B5A"/>
    <w:rsid w:val="00507511"/>
    <w:rsid w:val="00507DFD"/>
    <w:rsid w:val="00514769"/>
    <w:rsid w:val="00527920"/>
    <w:rsid w:val="00545718"/>
    <w:rsid w:val="00560591"/>
    <w:rsid w:val="00573527"/>
    <w:rsid w:val="00576D81"/>
    <w:rsid w:val="00581AA0"/>
    <w:rsid w:val="005931C5"/>
    <w:rsid w:val="005B565B"/>
    <w:rsid w:val="005C0E33"/>
    <w:rsid w:val="005E43F8"/>
    <w:rsid w:val="006043FA"/>
    <w:rsid w:val="00605E43"/>
    <w:rsid w:val="00616A6B"/>
    <w:rsid w:val="00624CB7"/>
    <w:rsid w:val="00625814"/>
    <w:rsid w:val="00625CC4"/>
    <w:rsid w:val="00644B28"/>
    <w:rsid w:val="00652B58"/>
    <w:rsid w:val="00661032"/>
    <w:rsid w:val="006670C7"/>
    <w:rsid w:val="00672DFE"/>
    <w:rsid w:val="00684D0F"/>
    <w:rsid w:val="00686A8C"/>
    <w:rsid w:val="00694441"/>
    <w:rsid w:val="00695BFE"/>
    <w:rsid w:val="006A11AD"/>
    <w:rsid w:val="006A4167"/>
    <w:rsid w:val="006C792C"/>
    <w:rsid w:val="006D5464"/>
    <w:rsid w:val="00701ACD"/>
    <w:rsid w:val="00712790"/>
    <w:rsid w:val="007218C6"/>
    <w:rsid w:val="0073138C"/>
    <w:rsid w:val="00732C70"/>
    <w:rsid w:val="00740659"/>
    <w:rsid w:val="0074570E"/>
    <w:rsid w:val="00750B86"/>
    <w:rsid w:val="00751286"/>
    <w:rsid w:val="0076128C"/>
    <w:rsid w:val="00774283"/>
    <w:rsid w:val="007B0A0C"/>
    <w:rsid w:val="007B6AA3"/>
    <w:rsid w:val="007C375F"/>
    <w:rsid w:val="007D4EAE"/>
    <w:rsid w:val="007D52A9"/>
    <w:rsid w:val="007F739E"/>
    <w:rsid w:val="00800E04"/>
    <w:rsid w:val="00802D8F"/>
    <w:rsid w:val="00807308"/>
    <w:rsid w:val="0081550A"/>
    <w:rsid w:val="008300F4"/>
    <w:rsid w:val="0085657D"/>
    <w:rsid w:val="00861B86"/>
    <w:rsid w:val="008621AC"/>
    <w:rsid w:val="00865D14"/>
    <w:rsid w:val="00873131"/>
    <w:rsid w:val="00880E69"/>
    <w:rsid w:val="008B47E0"/>
    <w:rsid w:val="008D12E3"/>
    <w:rsid w:val="008D2BA8"/>
    <w:rsid w:val="008E2320"/>
    <w:rsid w:val="008E5ED1"/>
    <w:rsid w:val="008F04CC"/>
    <w:rsid w:val="00906CF0"/>
    <w:rsid w:val="00910E61"/>
    <w:rsid w:val="00944834"/>
    <w:rsid w:val="00954F74"/>
    <w:rsid w:val="00956B29"/>
    <w:rsid w:val="00962D22"/>
    <w:rsid w:val="00964DCF"/>
    <w:rsid w:val="009660FA"/>
    <w:rsid w:val="00970B41"/>
    <w:rsid w:val="00980176"/>
    <w:rsid w:val="009876F4"/>
    <w:rsid w:val="00992564"/>
    <w:rsid w:val="00995ADA"/>
    <w:rsid w:val="009D3624"/>
    <w:rsid w:val="009E0577"/>
    <w:rsid w:val="00A10D28"/>
    <w:rsid w:val="00A35768"/>
    <w:rsid w:val="00A40BB6"/>
    <w:rsid w:val="00A4606B"/>
    <w:rsid w:val="00A46E87"/>
    <w:rsid w:val="00A63B97"/>
    <w:rsid w:val="00A849D0"/>
    <w:rsid w:val="00A84AE4"/>
    <w:rsid w:val="00A9738C"/>
    <w:rsid w:val="00AA7BC8"/>
    <w:rsid w:val="00AB4A8C"/>
    <w:rsid w:val="00AC71EE"/>
    <w:rsid w:val="00AD2C91"/>
    <w:rsid w:val="00AE7882"/>
    <w:rsid w:val="00AF51D0"/>
    <w:rsid w:val="00AF5637"/>
    <w:rsid w:val="00AF5934"/>
    <w:rsid w:val="00B071B3"/>
    <w:rsid w:val="00B241B9"/>
    <w:rsid w:val="00B371C5"/>
    <w:rsid w:val="00B40318"/>
    <w:rsid w:val="00B42A08"/>
    <w:rsid w:val="00B512CE"/>
    <w:rsid w:val="00B55D1A"/>
    <w:rsid w:val="00B5707E"/>
    <w:rsid w:val="00B654E3"/>
    <w:rsid w:val="00BB1A32"/>
    <w:rsid w:val="00BB1B15"/>
    <w:rsid w:val="00BB319C"/>
    <w:rsid w:val="00BC3144"/>
    <w:rsid w:val="00BD174B"/>
    <w:rsid w:val="00BD4A17"/>
    <w:rsid w:val="00BD6F9E"/>
    <w:rsid w:val="00BE3811"/>
    <w:rsid w:val="00BF4D70"/>
    <w:rsid w:val="00C01888"/>
    <w:rsid w:val="00C02BDE"/>
    <w:rsid w:val="00C0426D"/>
    <w:rsid w:val="00C1354F"/>
    <w:rsid w:val="00C36AE8"/>
    <w:rsid w:val="00C479A4"/>
    <w:rsid w:val="00C56087"/>
    <w:rsid w:val="00C66113"/>
    <w:rsid w:val="00C80CD6"/>
    <w:rsid w:val="00C91ADA"/>
    <w:rsid w:val="00C96F3B"/>
    <w:rsid w:val="00CA4725"/>
    <w:rsid w:val="00CA5F9B"/>
    <w:rsid w:val="00CB0A16"/>
    <w:rsid w:val="00CC1B8D"/>
    <w:rsid w:val="00CC5AAB"/>
    <w:rsid w:val="00CD3586"/>
    <w:rsid w:val="00CD4ABD"/>
    <w:rsid w:val="00CD5422"/>
    <w:rsid w:val="00CE55F9"/>
    <w:rsid w:val="00CE7306"/>
    <w:rsid w:val="00D01A43"/>
    <w:rsid w:val="00D0720E"/>
    <w:rsid w:val="00D10821"/>
    <w:rsid w:val="00D60298"/>
    <w:rsid w:val="00D63080"/>
    <w:rsid w:val="00D66328"/>
    <w:rsid w:val="00D66E86"/>
    <w:rsid w:val="00D671F1"/>
    <w:rsid w:val="00D70EAD"/>
    <w:rsid w:val="00D828E2"/>
    <w:rsid w:val="00D83989"/>
    <w:rsid w:val="00D859B5"/>
    <w:rsid w:val="00D94883"/>
    <w:rsid w:val="00DB1476"/>
    <w:rsid w:val="00DB6AB3"/>
    <w:rsid w:val="00E07240"/>
    <w:rsid w:val="00E11FB0"/>
    <w:rsid w:val="00E31C9B"/>
    <w:rsid w:val="00E32F9E"/>
    <w:rsid w:val="00E35CFD"/>
    <w:rsid w:val="00E41746"/>
    <w:rsid w:val="00E50249"/>
    <w:rsid w:val="00E539CD"/>
    <w:rsid w:val="00E56108"/>
    <w:rsid w:val="00E81D32"/>
    <w:rsid w:val="00E87E30"/>
    <w:rsid w:val="00EB5398"/>
    <w:rsid w:val="00EC0117"/>
    <w:rsid w:val="00EC27F2"/>
    <w:rsid w:val="00EC6B34"/>
    <w:rsid w:val="00EE39AE"/>
    <w:rsid w:val="00EE3D18"/>
    <w:rsid w:val="00EE42CE"/>
    <w:rsid w:val="00F1143F"/>
    <w:rsid w:val="00F2306B"/>
    <w:rsid w:val="00F3017A"/>
    <w:rsid w:val="00F350B2"/>
    <w:rsid w:val="00F420C2"/>
    <w:rsid w:val="00F51943"/>
    <w:rsid w:val="00F54D01"/>
    <w:rsid w:val="00F6052E"/>
    <w:rsid w:val="00F629A8"/>
    <w:rsid w:val="00F745CE"/>
    <w:rsid w:val="00F80369"/>
    <w:rsid w:val="00F84CFD"/>
    <w:rsid w:val="00F90BEA"/>
    <w:rsid w:val="00F975D4"/>
    <w:rsid w:val="00FA3461"/>
    <w:rsid w:val="00FB54EC"/>
    <w:rsid w:val="00FD0ABF"/>
    <w:rsid w:val="00FD160D"/>
    <w:rsid w:val="00FD193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ff5050"/>
    </o:shapedefaults>
    <o:shapelayout v:ext="edit">
      <o:idmap v:ext="edit" data="1"/>
      <o:rules v:ext="edit">
        <o:r id="V:Rule1" type="connector" idref="#AutoShape 7"/>
      </o:rules>
    </o:shapelayout>
  </w:shapeDefaults>
  <w:decimalSymbol w:val="."/>
  <w:listSeparator w:val=","/>
  <w14:docId w14:val="28236A59"/>
  <w15:docId w15:val="{0D81B204-D870-4EBB-B458-D4EE86E48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D2C91"/>
    <w:rPr>
      <w:rFonts w:ascii="Times New Roman" w:hAnsi="Times New Roman" w:cs="Mangal"/>
      <w:sz w:val="24"/>
      <w:szCs w:val="21"/>
    </w:rPr>
  </w:style>
  <w:style w:type="character" w:styleId="Hyperlink">
    <w:name w:val="Hyperlink"/>
    <w:basedOn w:val="DefaultParagraphFont"/>
    <w:uiPriority w:val="99"/>
    <w:unhideWhenUsed/>
    <w:rsid w:val="00BB1B15"/>
    <w:rPr>
      <w:color w:val="0000FF" w:themeColor="hyperlink"/>
      <w:u w:val="single"/>
    </w:rPr>
  </w:style>
  <w:style w:type="character" w:customStyle="1" w:styleId="UnresolvedMention1">
    <w:name w:val="Unresolved Mention1"/>
    <w:basedOn w:val="DefaultParagraphFont"/>
    <w:uiPriority w:val="99"/>
    <w:semiHidden/>
    <w:unhideWhenUsed/>
    <w:rsid w:val="00BB1B15"/>
    <w:rPr>
      <w:color w:val="605E5C"/>
      <w:shd w:val="clear" w:color="auto" w:fill="E1DFDD"/>
    </w:rPr>
  </w:style>
  <w:style w:type="paragraph" w:styleId="ListParagraph">
    <w:name w:val="List Paragraph"/>
    <w:basedOn w:val="Normal"/>
    <w:uiPriority w:val="34"/>
    <w:qFormat/>
    <w:rsid w:val="00800E04"/>
    <w:pPr>
      <w:ind w:left="720"/>
      <w:contextualSpacing/>
    </w:pPr>
  </w:style>
  <w:style w:type="paragraph" w:styleId="BalloonText">
    <w:name w:val="Balloon Text"/>
    <w:basedOn w:val="Normal"/>
    <w:link w:val="BalloonTextChar"/>
    <w:uiPriority w:val="99"/>
    <w:semiHidden/>
    <w:unhideWhenUsed/>
    <w:rsid w:val="004A14A6"/>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4A14A6"/>
    <w:rPr>
      <w:rFonts w:ascii="Tahoma" w:hAnsi="Tahoma" w:cs="Mangal"/>
      <w:sz w:val="16"/>
      <w:szCs w:val="14"/>
    </w:rPr>
  </w:style>
  <w:style w:type="character" w:styleId="Emphasis">
    <w:name w:val="Emphasis"/>
    <w:basedOn w:val="DefaultParagraphFont"/>
    <w:uiPriority w:val="20"/>
    <w:qFormat/>
    <w:rsid w:val="00D94883"/>
    <w:rPr>
      <w:i/>
      <w:iCs/>
    </w:rPr>
  </w:style>
  <w:style w:type="character" w:styleId="UnresolvedMention">
    <w:name w:val="Unresolved Mention"/>
    <w:basedOn w:val="DefaultParagraphFont"/>
    <w:uiPriority w:val="99"/>
    <w:semiHidden/>
    <w:unhideWhenUsed/>
    <w:rsid w:val="00992564"/>
    <w:rPr>
      <w:color w:val="605E5C"/>
      <w:shd w:val="clear" w:color="auto" w:fill="E1DFDD"/>
    </w:rPr>
  </w:style>
  <w:style w:type="paragraph" w:styleId="Header">
    <w:name w:val="header"/>
    <w:basedOn w:val="Normal"/>
    <w:link w:val="HeaderChar"/>
    <w:uiPriority w:val="99"/>
    <w:unhideWhenUsed/>
    <w:rsid w:val="00B512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2CE"/>
  </w:style>
  <w:style w:type="paragraph" w:styleId="Footer">
    <w:name w:val="footer"/>
    <w:basedOn w:val="Normal"/>
    <w:link w:val="FooterChar"/>
    <w:uiPriority w:val="99"/>
    <w:unhideWhenUsed/>
    <w:rsid w:val="00B512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414576">
      <w:bodyDiv w:val="1"/>
      <w:marLeft w:val="0"/>
      <w:marRight w:val="0"/>
      <w:marTop w:val="0"/>
      <w:marBottom w:val="0"/>
      <w:divBdr>
        <w:top w:val="none" w:sz="0" w:space="0" w:color="auto"/>
        <w:left w:val="none" w:sz="0" w:space="0" w:color="auto"/>
        <w:bottom w:val="none" w:sz="0" w:space="0" w:color="auto"/>
        <w:right w:val="none" w:sz="0" w:space="0" w:color="auto"/>
      </w:divBdr>
    </w:div>
    <w:div w:id="180359017">
      <w:bodyDiv w:val="1"/>
      <w:marLeft w:val="0"/>
      <w:marRight w:val="0"/>
      <w:marTop w:val="0"/>
      <w:marBottom w:val="0"/>
      <w:divBdr>
        <w:top w:val="none" w:sz="0" w:space="0" w:color="auto"/>
        <w:left w:val="none" w:sz="0" w:space="0" w:color="auto"/>
        <w:bottom w:val="none" w:sz="0" w:space="0" w:color="auto"/>
        <w:right w:val="none" w:sz="0" w:space="0" w:color="auto"/>
      </w:divBdr>
    </w:div>
    <w:div w:id="280109314">
      <w:bodyDiv w:val="1"/>
      <w:marLeft w:val="0"/>
      <w:marRight w:val="0"/>
      <w:marTop w:val="0"/>
      <w:marBottom w:val="0"/>
      <w:divBdr>
        <w:top w:val="none" w:sz="0" w:space="0" w:color="auto"/>
        <w:left w:val="none" w:sz="0" w:space="0" w:color="auto"/>
        <w:bottom w:val="none" w:sz="0" w:space="0" w:color="auto"/>
        <w:right w:val="none" w:sz="0" w:space="0" w:color="auto"/>
      </w:divBdr>
    </w:div>
    <w:div w:id="327439996">
      <w:bodyDiv w:val="1"/>
      <w:marLeft w:val="0"/>
      <w:marRight w:val="0"/>
      <w:marTop w:val="0"/>
      <w:marBottom w:val="0"/>
      <w:divBdr>
        <w:top w:val="none" w:sz="0" w:space="0" w:color="auto"/>
        <w:left w:val="none" w:sz="0" w:space="0" w:color="auto"/>
        <w:bottom w:val="none" w:sz="0" w:space="0" w:color="auto"/>
        <w:right w:val="none" w:sz="0" w:space="0" w:color="auto"/>
      </w:divBdr>
    </w:div>
    <w:div w:id="332606892">
      <w:bodyDiv w:val="1"/>
      <w:marLeft w:val="0"/>
      <w:marRight w:val="0"/>
      <w:marTop w:val="0"/>
      <w:marBottom w:val="0"/>
      <w:divBdr>
        <w:top w:val="none" w:sz="0" w:space="0" w:color="auto"/>
        <w:left w:val="none" w:sz="0" w:space="0" w:color="auto"/>
        <w:bottom w:val="none" w:sz="0" w:space="0" w:color="auto"/>
        <w:right w:val="none" w:sz="0" w:space="0" w:color="auto"/>
      </w:divBdr>
    </w:div>
    <w:div w:id="551159903">
      <w:bodyDiv w:val="1"/>
      <w:marLeft w:val="0"/>
      <w:marRight w:val="0"/>
      <w:marTop w:val="0"/>
      <w:marBottom w:val="0"/>
      <w:divBdr>
        <w:top w:val="none" w:sz="0" w:space="0" w:color="auto"/>
        <w:left w:val="none" w:sz="0" w:space="0" w:color="auto"/>
        <w:bottom w:val="none" w:sz="0" w:space="0" w:color="auto"/>
        <w:right w:val="none" w:sz="0" w:space="0" w:color="auto"/>
      </w:divBdr>
    </w:div>
    <w:div w:id="561211811">
      <w:bodyDiv w:val="1"/>
      <w:marLeft w:val="0"/>
      <w:marRight w:val="0"/>
      <w:marTop w:val="0"/>
      <w:marBottom w:val="0"/>
      <w:divBdr>
        <w:top w:val="none" w:sz="0" w:space="0" w:color="auto"/>
        <w:left w:val="none" w:sz="0" w:space="0" w:color="auto"/>
        <w:bottom w:val="none" w:sz="0" w:space="0" w:color="auto"/>
        <w:right w:val="none" w:sz="0" w:space="0" w:color="auto"/>
      </w:divBdr>
    </w:div>
    <w:div w:id="590818231">
      <w:bodyDiv w:val="1"/>
      <w:marLeft w:val="0"/>
      <w:marRight w:val="0"/>
      <w:marTop w:val="0"/>
      <w:marBottom w:val="0"/>
      <w:divBdr>
        <w:top w:val="none" w:sz="0" w:space="0" w:color="auto"/>
        <w:left w:val="none" w:sz="0" w:space="0" w:color="auto"/>
        <w:bottom w:val="none" w:sz="0" w:space="0" w:color="auto"/>
        <w:right w:val="none" w:sz="0" w:space="0" w:color="auto"/>
      </w:divBdr>
    </w:div>
    <w:div w:id="700281770">
      <w:bodyDiv w:val="1"/>
      <w:marLeft w:val="0"/>
      <w:marRight w:val="0"/>
      <w:marTop w:val="0"/>
      <w:marBottom w:val="0"/>
      <w:divBdr>
        <w:top w:val="none" w:sz="0" w:space="0" w:color="auto"/>
        <w:left w:val="none" w:sz="0" w:space="0" w:color="auto"/>
        <w:bottom w:val="none" w:sz="0" w:space="0" w:color="auto"/>
        <w:right w:val="none" w:sz="0" w:space="0" w:color="auto"/>
      </w:divBdr>
    </w:div>
    <w:div w:id="789009113">
      <w:bodyDiv w:val="1"/>
      <w:marLeft w:val="0"/>
      <w:marRight w:val="0"/>
      <w:marTop w:val="0"/>
      <w:marBottom w:val="0"/>
      <w:divBdr>
        <w:top w:val="none" w:sz="0" w:space="0" w:color="auto"/>
        <w:left w:val="none" w:sz="0" w:space="0" w:color="auto"/>
        <w:bottom w:val="none" w:sz="0" w:space="0" w:color="auto"/>
        <w:right w:val="none" w:sz="0" w:space="0" w:color="auto"/>
      </w:divBdr>
      <w:divsChild>
        <w:div w:id="1082527406">
          <w:marLeft w:val="-720"/>
          <w:marRight w:val="0"/>
          <w:marTop w:val="0"/>
          <w:marBottom w:val="0"/>
          <w:divBdr>
            <w:top w:val="none" w:sz="0" w:space="0" w:color="auto"/>
            <w:left w:val="none" w:sz="0" w:space="0" w:color="auto"/>
            <w:bottom w:val="none" w:sz="0" w:space="0" w:color="auto"/>
            <w:right w:val="none" w:sz="0" w:space="0" w:color="auto"/>
          </w:divBdr>
        </w:div>
      </w:divsChild>
    </w:div>
    <w:div w:id="838161422">
      <w:bodyDiv w:val="1"/>
      <w:marLeft w:val="0"/>
      <w:marRight w:val="0"/>
      <w:marTop w:val="0"/>
      <w:marBottom w:val="0"/>
      <w:divBdr>
        <w:top w:val="none" w:sz="0" w:space="0" w:color="auto"/>
        <w:left w:val="none" w:sz="0" w:space="0" w:color="auto"/>
        <w:bottom w:val="none" w:sz="0" w:space="0" w:color="auto"/>
        <w:right w:val="none" w:sz="0" w:space="0" w:color="auto"/>
      </w:divBdr>
    </w:div>
    <w:div w:id="844512210">
      <w:bodyDiv w:val="1"/>
      <w:marLeft w:val="0"/>
      <w:marRight w:val="0"/>
      <w:marTop w:val="0"/>
      <w:marBottom w:val="0"/>
      <w:divBdr>
        <w:top w:val="none" w:sz="0" w:space="0" w:color="auto"/>
        <w:left w:val="none" w:sz="0" w:space="0" w:color="auto"/>
        <w:bottom w:val="none" w:sz="0" w:space="0" w:color="auto"/>
        <w:right w:val="none" w:sz="0" w:space="0" w:color="auto"/>
      </w:divBdr>
    </w:div>
    <w:div w:id="909458407">
      <w:bodyDiv w:val="1"/>
      <w:marLeft w:val="0"/>
      <w:marRight w:val="0"/>
      <w:marTop w:val="0"/>
      <w:marBottom w:val="0"/>
      <w:divBdr>
        <w:top w:val="none" w:sz="0" w:space="0" w:color="auto"/>
        <w:left w:val="none" w:sz="0" w:space="0" w:color="auto"/>
        <w:bottom w:val="none" w:sz="0" w:space="0" w:color="auto"/>
        <w:right w:val="none" w:sz="0" w:space="0" w:color="auto"/>
      </w:divBdr>
    </w:div>
    <w:div w:id="937979020">
      <w:bodyDiv w:val="1"/>
      <w:marLeft w:val="0"/>
      <w:marRight w:val="0"/>
      <w:marTop w:val="0"/>
      <w:marBottom w:val="0"/>
      <w:divBdr>
        <w:top w:val="none" w:sz="0" w:space="0" w:color="auto"/>
        <w:left w:val="none" w:sz="0" w:space="0" w:color="auto"/>
        <w:bottom w:val="none" w:sz="0" w:space="0" w:color="auto"/>
        <w:right w:val="none" w:sz="0" w:space="0" w:color="auto"/>
      </w:divBdr>
    </w:div>
    <w:div w:id="1056777921">
      <w:bodyDiv w:val="1"/>
      <w:marLeft w:val="0"/>
      <w:marRight w:val="0"/>
      <w:marTop w:val="0"/>
      <w:marBottom w:val="0"/>
      <w:divBdr>
        <w:top w:val="none" w:sz="0" w:space="0" w:color="auto"/>
        <w:left w:val="none" w:sz="0" w:space="0" w:color="auto"/>
        <w:bottom w:val="none" w:sz="0" w:space="0" w:color="auto"/>
        <w:right w:val="none" w:sz="0" w:space="0" w:color="auto"/>
      </w:divBdr>
    </w:div>
    <w:div w:id="1083718060">
      <w:bodyDiv w:val="1"/>
      <w:marLeft w:val="0"/>
      <w:marRight w:val="0"/>
      <w:marTop w:val="0"/>
      <w:marBottom w:val="0"/>
      <w:divBdr>
        <w:top w:val="none" w:sz="0" w:space="0" w:color="auto"/>
        <w:left w:val="none" w:sz="0" w:space="0" w:color="auto"/>
        <w:bottom w:val="none" w:sz="0" w:space="0" w:color="auto"/>
        <w:right w:val="none" w:sz="0" w:space="0" w:color="auto"/>
      </w:divBdr>
    </w:div>
    <w:div w:id="1084691433">
      <w:bodyDiv w:val="1"/>
      <w:marLeft w:val="0"/>
      <w:marRight w:val="0"/>
      <w:marTop w:val="0"/>
      <w:marBottom w:val="0"/>
      <w:divBdr>
        <w:top w:val="none" w:sz="0" w:space="0" w:color="auto"/>
        <w:left w:val="none" w:sz="0" w:space="0" w:color="auto"/>
        <w:bottom w:val="none" w:sz="0" w:space="0" w:color="auto"/>
        <w:right w:val="none" w:sz="0" w:space="0" w:color="auto"/>
      </w:divBdr>
    </w:div>
    <w:div w:id="1158838111">
      <w:bodyDiv w:val="1"/>
      <w:marLeft w:val="0"/>
      <w:marRight w:val="0"/>
      <w:marTop w:val="0"/>
      <w:marBottom w:val="0"/>
      <w:divBdr>
        <w:top w:val="none" w:sz="0" w:space="0" w:color="auto"/>
        <w:left w:val="none" w:sz="0" w:space="0" w:color="auto"/>
        <w:bottom w:val="none" w:sz="0" w:space="0" w:color="auto"/>
        <w:right w:val="none" w:sz="0" w:space="0" w:color="auto"/>
      </w:divBdr>
    </w:div>
    <w:div w:id="1196652090">
      <w:bodyDiv w:val="1"/>
      <w:marLeft w:val="0"/>
      <w:marRight w:val="0"/>
      <w:marTop w:val="0"/>
      <w:marBottom w:val="0"/>
      <w:divBdr>
        <w:top w:val="none" w:sz="0" w:space="0" w:color="auto"/>
        <w:left w:val="none" w:sz="0" w:space="0" w:color="auto"/>
        <w:bottom w:val="none" w:sz="0" w:space="0" w:color="auto"/>
        <w:right w:val="none" w:sz="0" w:space="0" w:color="auto"/>
      </w:divBdr>
    </w:div>
    <w:div w:id="1229420908">
      <w:bodyDiv w:val="1"/>
      <w:marLeft w:val="0"/>
      <w:marRight w:val="0"/>
      <w:marTop w:val="0"/>
      <w:marBottom w:val="0"/>
      <w:divBdr>
        <w:top w:val="none" w:sz="0" w:space="0" w:color="auto"/>
        <w:left w:val="none" w:sz="0" w:space="0" w:color="auto"/>
        <w:bottom w:val="none" w:sz="0" w:space="0" w:color="auto"/>
        <w:right w:val="none" w:sz="0" w:space="0" w:color="auto"/>
      </w:divBdr>
    </w:div>
    <w:div w:id="1297878242">
      <w:bodyDiv w:val="1"/>
      <w:marLeft w:val="0"/>
      <w:marRight w:val="0"/>
      <w:marTop w:val="0"/>
      <w:marBottom w:val="0"/>
      <w:divBdr>
        <w:top w:val="none" w:sz="0" w:space="0" w:color="auto"/>
        <w:left w:val="none" w:sz="0" w:space="0" w:color="auto"/>
        <w:bottom w:val="none" w:sz="0" w:space="0" w:color="auto"/>
        <w:right w:val="none" w:sz="0" w:space="0" w:color="auto"/>
      </w:divBdr>
    </w:div>
    <w:div w:id="1381974725">
      <w:bodyDiv w:val="1"/>
      <w:marLeft w:val="0"/>
      <w:marRight w:val="0"/>
      <w:marTop w:val="0"/>
      <w:marBottom w:val="0"/>
      <w:divBdr>
        <w:top w:val="none" w:sz="0" w:space="0" w:color="auto"/>
        <w:left w:val="none" w:sz="0" w:space="0" w:color="auto"/>
        <w:bottom w:val="none" w:sz="0" w:space="0" w:color="auto"/>
        <w:right w:val="none" w:sz="0" w:space="0" w:color="auto"/>
      </w:divBdr>
    </w:div>
    <w:div w:id="1458717228">
      <w:bodyDiv w:val="1"/>
      <w:marLeft w:val="0"/>
      <w:marRight w:val="0"/>
      <w:marTop w:val="0"/>
      <w:marBottom w:val="0"/>
      <w:divBdr>
        <w:top w:val="none" w:sz="0" w:space="0" w:color="auto"/>
        <w:left w:val="none" w:sz="0" w:space="0" w:color="auto"/>
        <w:bottom w:val="none" w:sz="0" w:space="0" w:color="auto"/>
        <w:right w:val="none" w:sz="0" w:space="0" w:color="auto"/>
      </w:divBdr>
    </w:div>
    <w:div w:id="1560364562">
      <w:bodyDiv w:val="1"/>
      <w:marLeft w:val="0"/>
      <w:marRight w:val="0"/>
      <w:marTop w:val="0"/>
      <w:marBottom w:val="0"/>
      <w:divBdr>
        <w:top w:val="none" w:sz="0" w:space="0" w:color="auto"/>
        <w:left w:val="none" w:sz="0" w:space="0" w:color="auto"/>
        <w:bottom w:val="none" w:sz="0" w:space="0" w:color="auto"/>
        <w:right w:val="none" w:sz="0" w:space="0" w:color="auto"/>
      </w:divBdr>
    </w:div>
    <w:div w:id="1811286162">
      <w:bodyDiv w:val="1"/>
      <w:marLeft w:val="0"/>
      <w:marRight w:val="0"/>
      <w:marTop w:val="0"/>
      <w:marBottom w:val="0"/>
      <w:divBdr>
        <w:top w:val="none" w:sz="0" w:space="0" w:color="auto"/>
        <w:left w:val="none" w:sz="0" w:space="0" w:color="auto"/>
        <w:bottom w:val="none" w:sz="0" w:space="0" w:color="auto"/>
        <w:right w:val="none" w:sz="0" w:space="0" w:color="auto"/>
      </w:divBdr>
    </w:div>
    <w:div w:id="189500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D4C43-1D9E-4F8E-A30F-95CC2C94C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9</Pages>
  <Words>2505</Words>
  <Characters>14283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SDI 1084</cp:lastModifiedBy>
  <cp:revision>24</cp:revision>
  <cp:lastPrinted>2025-02-23T17:18:00Z</cp:lastPrinted>
  <dcterms:created xsi:type="dcterms:W3CDTF">2025-04-03T07:14:00Z</dcterms:created>
  <dcterms:modified xsi:type="dcterms:W3CDTF">2025-04-05T05:44:00Z</dcterms:modified>
</cp:coreProperties>
</file>