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04"/>
        <w:gridCol w:w="14030"/>
      </w:tblGrid>
      <w:tr w:rsidR="00602F7D" w:rsidRPr="001D4E10" w14:paraId="3B714A9E" w14:textId="77777777" w:rsidTr="005B06B6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5255AA40" w14:textId="77777777" w:rsidR="00602F7D" w:rsidRPr="001D4E10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 w:bidi="hi-IN"/>
              </w:rPr>
            </w:pPr>
          </w:p>
        </w:tc>
      </w:tr>
      <w:tr w:rsidR="005B06B6" w:rsidRPr="001D4E10" w14:paraId="2ADC92B8" w14:textId="77777777" w:rsidTr="005B06B6">
        <w:trPr>
          <w:trHeight w:val="290"/>
        </w:trPr>
        <w:tc>
          <w:tcPr>
            <w:tcW w:w="1649" w:type="pct"/>
          </w:tcPr>
          <w:p w14:paraId="0448626C" w14:textId="77777777" w:rsidR="005B06B6" w:rsidRPr="001D4E10" w:rsidRDefault="005B06B6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D4E10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3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F48699" w14:textId="4AF0F870" w:rsidR="005B06B6" w:rsidRPr="001D4E10" w:rsidRDefault="005B06B6" w:rsidP="00FA0F0F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Pr="001D4E10">
                <w:rPr>
                  <w:rStyle w:val="Hyperlink"/>
                  <w:rFonts w:ascii="Arial" w:hAnsi="Arial" w:cs="Arial"/>
                  <w:b/>
                  <w:sz w:val="20"/>
                  <w:szCs w:val="20"/>
                </w:rPr>
                <w:t>UTTAR PRADESH JOURNAL OF ZOOLOGY</w:t>
              </w:r>
            </w:hyperlink>
          </w:p>
        </w:tc>
      </w:tr>
      <w:tr w:rsidR="005B06B6" w:rsidRPr="001D4E10" w14:paraId="49CA65FE" w14:textId="77777777" w:rsidTr="005B06B6">
        <w:trPr>
          <w:trHeight w:val="290"/>
        </w:trPr>
        <w:tc>
          <w:tcPr>
            <w:tcW w:w="1649" w:type="pct"/>
          </w:tcPr>
          <w:p w14:paraId="6AF56F56" w14:textId="77777777" w:rsidR="005B06B6" w:rsidRPr="001D4E10" w:rsidRDefault="005B06B6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D4E10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3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BD35EB" w14:textId="229D2ECF" w:rsidR="005B06B6" w:rsidRPr="001D4E10" w:rsidRDefault="005B06B6" w:rsidP="00FA0F0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D4E1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Ms_UPJOZ_4804</w:t>
            </w:r>
          </w:p>
        </w:tc>
      </w:tr>
      <w:tr w:rsidR="005B06B6" w:rsidRPr="001D4E10" w14:paraId="088FBC44" w14:textId="77777777" w:rsidTr="005B06B6">
        <w:trPr>
          <w:trHeight w:val="650"/>
        </w:trPr>
        <w:tc>
          <w:tcPr>
            <w:tcW w:w="1649" w:type="pct"/>
          </w:tcPr>
          <w:p w14:paraId="74B79125" w14:textId="77777777" w:rsidR="005B06B6" w:rsidRPr="001D4E10" w:rsidRDefault="005B06B6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D4E10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3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482A68" w14:textId="062CE12E" w:rsidR="005B06B6" w:rsidRPr="001D4E10" w:rsidRDefault="005B06B6" w:rsidP="00FA0F0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D4E10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Seasonal Activity of Major Insect Fauna of Paddy (Oryza sativa L.) and Collected through Light Trap at </w:t>
            </w:r>
            <w:proofErr w:type="spellStart"/>
            <w:r w:rsidRPr="001D4E10">
              <w:rPr>
                <w:rFonts w:ascii="Arial" w:hAnsi="Arial" w:cs="Arial"/>
                <w:b/>
                <w:sz w:val="20"/>
                <w:szCs w:val="20"/>
                <w:lang w:val="en-GB"/>
              </w:rPr>
              <w:t>Raisen</w:t>
            </w:r>
            <w:proofErr w:type="spellEnd"/>
            <w:r w:rsidRPr="001D4E10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District of Madhya Pradesh</w:t>
            </w:r>
          </w:p>
        </w:tc>
      </w:tr>
      <w:tr w:rsidR="009A5AB1" w:rsidRPr="001D4E10" w14:paraId="7221687F" w14:textId="77777777" w:rsidTr="005B06B6">
        <w:trPr>
          <w:trHeight w:val="332"/>
        </w:trPr>
        <w:tc>
          <w:tcPr>
            <w:tcW w:w="1649" w:type="pct"/>
          </w:tcPr>
          <w:p w14:paraId="0D362013" w14:textId="77777777" w:rsidR="009A5AB1" w:rsidRPr="001D4E10" w:rsidRDefault="009A5AB1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D4E10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3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79222F" w14:textId="4402A6E5" w:rsidR="009A5AB1" w:rsidRPr="001D4E10" w:rsidRDefault="009A5AB1" w:rsidP="00C777C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D4E10">
              <w:rPr>
                <w:rFonts w:ascii="Arial" w:hAnsi="Arial" w:cs="Arial"/>
                <w:b/>
                <w:sz w:val="20"/>
                <w:szCs w:val="20"/>
                <w:lang w:val="en-GB"/>
              </w:rPr>
              <w:t>Original Research Article</w:t>
            </w:r>
          </w:p>
        </w:tc>
      </w:tr>
    </w:tbl>
    <w:p w14:paraId="2791D403" w14:textId="5B213C2D" w:rsidR="0035521A" w:rsidRPr="001D4E10" w:rsidRDefault="0035521A" w:rsidP="0035521A">
      <w:pPr>
        <w:rPr>
          <w:rFonts w:ascii="Arial" w:hAnsi="Arial" w:cs="Arial"/>
          <w:color w:val="404040"/>
          <w:sz w:val="20"/>
          <w:szCs w:val="20"/>
          <w:shd w:val="clear" w:color="auto" w:fill="FFFFFF"/>
        </w:rPr>
      </w:pPr>
      <w:bookmarkStart w:id="0" w:name="_Hlk171324449"/>
    </w:p>
    <w:tbl>
      <w:tblPr>
        <w:tblpPr w:leftFromText="180" w:rightFromText="180" w:vertAnchor="text" w:horzAnchor="margin" w:tblpY="47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03"/>
        <w:gridCol w:w="6933"/>
        <w:gridCol w:w="8198"/>
      </w:tblGrid>
      <w:tr w:rsidR="00C63D7E" w:rsidRPr="001D4E10" w14:paraId="350E1145" w14:textId="77777777" w:rsidTr="001D4E10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207F464B" w14:textId="77777777" w:rsidR="00C63D7E" w:rsidRPr="001D4E10" w:rsidRDefault="00C63D7E" w:rsidP="00C63D7E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1D4E10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1D4E10">
              <w:rPr>
                <w:rFonts w:ascii="Arial" w:hAnsi="Arial" w:cs="Arial"/>
                <w:lang w:val="en-GB"/>
              </w:rPr>
              <w:t xml:space="preserve"> Review Comments</w:t>
            </w:r>
          </w:p>
          <w:p w14:paraId="4DB85E7F" w14:textId="77777777" w:rsidR="00C63D7E" w:rsidRPr="001D4E10" w:rsidRDefault="00C63D7E" w:rsidP="00C63D7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63D7E" w:rsidRPr="001D4E10" w14:paraId="2EEFC1BE" w14:textId="77777777" w:rsidTr="001D4E10">
        <w:trPr>
          <w:trHeight w:val="525"/>
        </w:trPr>
        <w:tc>
          <w:tcPr>
            <w:tcW w:w="1386" w:type="pct"/>
            <w:noWrap/>
          </w:tcPr>
          <w:p w14:paraId="77B94374" w14:textId="77777777" w:rsidR="00C63D7E" w:rsidRPr="001D4E10" w:rsidRDefault="00C63D7E" w:rsidP="00C63D7E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1D4E10">
              <w:rPr>
                <w:rFonts w:ascii="Arial" w:hAnsi="Arial" w:cs="Arial"/>
                <w:bCs w:val="0"/>
                <w:u w:val="single"/>
                <w:lang w:val="en-GB"/>
              </w:rPr>
              <w:t xml:space="preserve">Compulsory </w:t>
            </w:r>
            <w:r w:rsidRPr="001D4E10">
              <w:rPr>
                <w:rFonts w:ascii="Arial" w:hAnsi="Arial" w:cs="Arial"/>
                <w:b w:val="0"/>
                <w:bCs w:val="0"/>
                <w:lang w:val="en-GB"/>
              </w:rPr>
              <w:t>REVISION comments</w:t>
            </w:r>
          </w:p>
          <w:p w14:paraId="195DAC9C" w14:textId="77777777" w:rsidR="00C63D7E" w:rsidRPr="001D4E10" w:rsidRDefault="00C63D7E" w:rsidP="00C63D7E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1656" w:type="pct"/>
          </w:tcPr>
          <w:p w14:paraId="39B38CB4" w14:textId="77777777" w:rsidR="00C63D7E" w:rsidRPr="001D4E10" w:rsidRDefault="00C63D7E" w:rsidP="00C63D7E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1D4E10">
              <w:rPr>
                <w:rFonts w:ascii="Arial" w:hAnsi="Arial" w:cs="Arial"/>
                <w:lang w:val="en-GB"/>
              </w:rPr>
              <w:t>Reviewer’s comment</w:t>
            </w:r>
          </w:p>
        </w:tc>
        <w:tc>
          <w:tcPr>
            <w:tcW w:w="1958" w:type="pct"/>
          </w:tcPr>
          <w:p w14:paraId="3829996D" w14:textId="77777777" w:rsidR="00C63D7E" w:rsidRPr="001D4E10" w:rsidRDefault="00C63D7E" w:rsidP="00C63D7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1D4E10">
              <w:rPr>
                <w:rFonts w:ascii="Arial" w:hAnsi="Arial" w:cs="Arial"/>
                <w:lang w:val="en-GB"/>
              </w:rPr>
              <w:t>Author’s Feedback</w:t>
            </w:r>
            <w:r w:rsidRPr="001D4E10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1D4E10">
              <w:rPr>
                <w:rFonts w:ascii="Arial" w:hAnsi="Arial" w:cs="Arial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C63D7E" w:rsidRPr="001D4E10" w14:paraId="2B55A810" w14:textId="77777777" w:rsidTr="001D4E10">
        <w:trPr>
          <w:trHeight w:val="1083"/>
        </w:trPr>
        <w:tc>
          <w:tcPr>
            <w:tcW w:w="1386" w:type="pct"/>
            <w:noWrap/>
          </w:tcPr>
          <w:p w14:paraId="3EE85304" w14:textId="77777777" w:rsidR="00C63D7E" w:rsidRPr="001D4E10" w:rsidRDefault="00C63D7E" w:rsidP="00C63D7E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D4E1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Why do you like (or dislike) this manuscript? A minimum of 3-4 sentences may be required for this part.</w:t>
            </w:r>
          </w:p>
          <w:p w14:paraId="71C594BF" w14:textId="77777777" w:rsidR="00C63D7E" w:rsidRPr="001D4E10" w:rsidRDefault="00C63D7E" w:rsidP="00C63D7E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656" w:type="pct"/>
          </w:tcPr>
          <w:p w14:paraId="13F57585" w14:textId="77777777" w:rsidR="00F36B44" w:rsidRPr="001D4E10" w:rsidRDefault="00C63D7E" w:rsidP="00C63D7E">
            <w:pPr>
              <w:pStyle w:val="ListParagraph"/>
              <w:ind w:left="0"/>
              <w:rPr>
                <w:rFonts w:ascii="Arial" w:hAnsi="Arial" w:cs="Arial"/>
                <w:b/>
                <w:sz w:val="20"/>
                <w:szCs w:val="20"/>
                <w:lang w:val="en-GB" w:bidi="hi-IN"/>
              </w:rPr>
            </w:pPr>
            <w:r w:rsidRPr="001D4E10">
              <w:rPr>
                <w:rFonts w:ascii="Arial" w:hAnsi="Arial" w:cs="Arial"/>
                <w:b/>
                <w:sz w:val="20"/>
                <w:szCs w:val="20"/>
                <w:lang w:val="en-GB"/>
              </w:rPr>
              <w:t>It is important for the scientific community.</w:t>
            </w:r>
          </w:p>
          <w:p w14:paraId="43E84A7D" w14:textId="4BB51FEA" w:rsidR="00C63D7E" w:rsidRPr="001D4E10" w:rsidRDefault="00D5024E" w:rsidP="00C63D7E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D4E10">
              <w:rPr>
                <w:rFonts w:ascii="Arial" w:hAnsi="Arial" w:cs="Arial"/>
                <w:b/>
                <w:sz w:val="20"/>
                <w:szCs w:val="20"/>
                <w:lang w:val="en-GB" w:bidi="hi-IN"/>
              </w:rPr>
              <w:t>Studied</w:t>
            </w:r>
            <w:r w:rsidR="005B06B6" w:rsidRPr="001D4E10">
              <w:rPr>
                <w:rFonts w:ascii="Arial" w:hAnsi="Arial" w:cs="Arial"/>
                <w:b/>
                <w:sz w:val="20"/>
                <w:szCs w:val="20"/>
                <w:lang w:val="en-GB" w:bidi="hi-IN"/>
              </w:rPr>
              <w:t xml:space="preserve"> seasonal activity of major insect fauna of paddy is the</w:t>
            </w:r>
            <w:r w:rsidR="00BA3BFB" w:rsidRPr="001D4E10">
              <w:rPr>
                <w:rFonts w:ascii="Arial" w:hAnsi="Arial" w:cs="Arial"/>
                <w:b/>
                <w:sz w:val="20"/>
                <w:szCs w:val="20"/>
                <w:lang w:val="en-GB" w:bidi="hi-IN"/>
              </w:rPr>
              <w:t xml:space="preserve"> very important for concerned area. </w:t>
            </w:r>
            <w:r w:rsidR="00C63D7E" w:rsidRPr="001D4E10">
              <w:rPr>
                <w:rFonts w:ascii="Arial" w:hAnsi="Arial" w:cs="Arial"/>
                <w:b/>
                <w:sz w:val="20"/>
                <w:szCs w:val="20"/>
                <w:lang w:val="en-GB"/>
              </w:rPr>
              <w:t>Research findings will be valuable for effective</w:t>
            </w:r>
            <w:r w:rsidR="00D50E19" w:rsidRPr="001D4E10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paddy insect </w:t>
            </w:r>
            <w:r w:rsidR="00C63D7E" w:rsidRPr="001D4E10">
              <w:rPr>
                <w:rFonts w:ascii="Arial" w:hAnsi="Arial" w:cs="Arial"/>
                <w:b/>
                <w:sz w:val="20"/>
                <w:szCs w:val="20"/>
                <w:lang w:val="en-GB"/>
              </w:rPr>
              <w:t>pest</w:t>
            </w:r>
            <w:r w:rsidR="005F70B4" w:rsidRPr="001D4E10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  <w:r w:rsidR="00C63D7E" w:rsidRPr="001D4E10">
              <w:rPr>
                <w:rFonts w:ascii="Arial" w:hAnsi="Arial" w:cs="Arial"/>
                <w:b/>
                <w:sz w:val="20"/>
                <w:szCs w:val="20"/>
                <w:lang w:val="en-GB"/>
              </w:rPr>
              <w:t>management.</w:t>
            </w:r>
          </w:p>
        </w:tc>
        <w:tc>
          <w:tcPr>
            <w:tcW w:w="1958" w:type="pct"/>
          </w:tcPr>
          <w:p w14:paraId="417E74DA" w14:textId="00DAD4CA" w:rsidR="00C63D7E" w:rsidRPr="001D4E10" w:rsidRDefault="005F0E88" w:rsidP="00C63D7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1D4E10">
              <w:rPr>
                <w:rFonts w:ascii="Arial" w:hAnsi="Arial" w:cs="Arial"/>
                <w:b w:val="0"/>
                <w:lang w:val="en-GB"/>
              </w:rPr>
              <w:t xml:space="preserve">Yes, definitely, because light trap is a very important component of IPM. Which also reduce the pesticide dependency of farmers.  </w:t>
            </w:r>
          </w:p>
        </w:tc>
      </w:tr>
      <w:tr w:rsidR="00C63D7E" w:rsidRPr="001D4E10" w14:paraId="3E27181E" w14:textId="77777777" w:rsidTr="001D4E10">
        <w:trPr>
          <w:trHeight w:val="552"/>
        </w:trPr>
        <w:tc>
          <w:tcPr>
            <w:tcW w:w="1386" w:type="pct"/>
            <w:noWrap/>
          </w:tcPr>
          <w:p w14:paraId="101D31A0" w14:textId="77777777" w:rsidR="00C63D7E" w:rsidRPr="001D4E10" w:rsidRDefault="00C63D7E" w:rsidP="00C63D7E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D4E1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4B05895C" w14:textId="77777777" w:rsidR="00C63D7E" w:rsidRPr="001D4E10" w:rsidRDefault="00C63D7E" w:rsidP="00C63D7E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D4E1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2E737E24" w14:textId="77777777" w:rsidR="00C63D7E" w:rsidRPr="001D4E10" w:rsidRDefault="00C63D7E" w:rsidP="00C63D7E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1656" w:type="pct"/>
          </w:tcPr>
          <w:p w14:paraId="25B60303" w14:textId="77777777" w:rsidR="00FF6C23" w:rsidRPr="001D4E10" w:rsidRDefault="00C63D7E" w:rsidP="00C63D7E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D4E10">
              <w:rPr>
                <w:rFonts w:ascii="Arial" w:hAnsi="Arial" w:cs="Arial"/>
                <w:b/>
                <w:sz w:val="20"/>
                <w:szCs w:val="20"/>
                <w:lang w:val="en-GB"/>
              </w:rPr>
              <w:t>Yes.</w:t>
            </w:r>
          </w:p>
          <w:p w14:paraId="1FBAFE40" w14:textId="3A3BDDBA" w:rsidR="00C63D7E" w:rsidRPr="001D4E10" w:rsidRDefault="00C63D7E" w:rsidP="00C63D7E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D4E10">
              <w:rPr>
                <w:rFonts w:ascii="Arial" w:hAnsi="Arial" w:cs="Arial"/>
                <w:b/>
                <w:sz w:val="20"/>
                <w:szCs w:val="20"/>
                <w:lang w:val="en-GB"/>
              </w:rPr>
              <w:t>It is appropriate to the study topic.</w:t>
            </w:r>
          </w:p>
        </w:tc>
        <w:tc>
          <w:tcPr>
            <w:tcW w:w="1958" w:type="pct"/>
          </w:tcPr>
          <w:p w14:paraId="63B8A88D" w14:textId="41A635DB" w:rsidR="00C63D7E" w:rsidRPr="001D4E10" w:rsidRDefault="005F0E88" w:rsidP="00C63D7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1D4E10">
              <w:rPr>
                <w:rFonts w:ascii="Arial" w:hAnsi="Arial" w:cs="Arial"/>
                <w:b w:val="0"/>
                <w:lang w:val="en-GB"/>
              </w:rPr>
              <w:t xml:space="preserve">Yes, it is very concise and effective in limited words. </w:t>
            </w:r>
          </w:p>
        </w:tc>
      </w:tr>
      <w:tr w:rsidR="00C63D7E" w:rsidRPr="001D4E10" w14:paraId="40F5A573" w14:textId="77777777" w:rsidTr="001D4E10">
        <w:trPr>
          <w:trHeight w:val="939"/>
        </w:trPr>
        <w:tc>
          <w:tcPr>
            <w:tcW w:w="1386" w:type="pct"/>
            <w:noWrap/>
          </w:tcPr>
          <w:p w14:paraId="7CD50A24" w14:textId="77777777" w:rsidR="00C63D7E" w:rsidRPr="001D4E10" w:rsidRDefault="00C63D7E" w:rsidP="00C63D7E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1D4E10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</w:tc>
        <w:tc>
          <w:tcPr>
            <w:tcW w:w="1656" w:type="pct"/>
          </w:tcPr>
          <w:p w14:paraId="06C9ECAD" w14:textId="77777777" w:rsidR="00D50E19" w:rsidRPr="001D4E10" w:rsidRDefault="00C63D7E" w:rsidP="00C63D7E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D4E10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Yes. </w:t>
            </w:r>
          </w:p>
          <w:p w14:paraId="13F2FFB7" w14:textId="227F4013" w:rsidR="00C63D7E" w:rsidRPr="001D4E10" w:rsidRDefault="00C63D7E" w:rsidP="00C63D7E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D4E10">
              <w:rPr>
                <w:rFonts w:ascii="Arial" w:hAnsi="Arial" w:cs="Arial"/>
                <w:b/>
                <w:sz w:val="20"/>
                <w:szCs w:val="20"/>
                <w:lang w:val="en-GB"/>
              </w:rPr>
              <w:t>It is appropriate for the research findings</w:t>
            </w:r>
            <w:r w:rsidR="00FF78F5" w:rsidRPr="001D4E10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. </w:t>
            </w:r>
          </w:p>
        </w:tc>
        <w:tc>
          <w:tcPr>
            <w:tcW w:w="1958" w:type="pct"/>
          </w:tcPr>
          <w:p w14:paraId="6C48D3E3" w14:textId="26C6B7A1" w:rsidR="00C63D7E" w:rsidRPr="001D4E10" w:rsidRDefault="005F0E88" w:rsidP="00C63D7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1D4E10">
              <w:rPr>
                <w:rFonts w:ascii="Arial" w:hAnsi="Arial" w:cs="Arial"/>
                <w:b w:val="0"/>
                <w:lang w:val="en-GB"/>
              </w:rPr>
              <w:t>Yes, summarized in limited word and explain everything</w:t>
            </w:r>
            <w:r w:rsidR="00DC6E25" w:rsidRPr="001D4E10">
              <w:rPr>
                <w:rFonts w:ascii="Arial" w:hAnsi="Arial" w:cs="Arial"/>
                <w:b w:val="0"/>
                <w:lang w:val="en-GB"/>
              </w:rPr>
              <w:t xml:space="preserve"> in abstract. </w:t>
            </w:r>
            <w:r w:rsidRPr="001D4E10">
              <w:rPr>
                <w:rFonts w:ascii="Arial" w:hAnsi="Arial" w:cs="Arial"/>
                <w:b w:val="0"/>
                <w:lang w:val="en-GB"/>
              </w:rPr>
              <w:t xml:space="preserve">  </w:t>
            </w:r>
          </w:p>
        </w:tc>
      </w:tr>
      <w:tr w:rsidR="00C63D7E" w:rsidRPr="001D4E10" w14:paraId="2DB16EAE" w14:textId="77777777" w:rsidTr="001D4E10">
        <w:trPr>
          <w:trHeight w:val="606"/>
        </w:trPr>
        <w:tc>
          <w:tcPr>
            <w:tcW w:w="1386" w:type="pct"/>
            <w:noWrap/>
          </w:tcPr>
          <w:p w14:paraId="2AD8FB87" w14:textId="77777777" w:rsidR="00C63D7E" w:rsidRPr="001D4E10" w:rsidRDefault="00C63D7E" w:rsidP="00C63D7E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en-GB"/>
              </w:rPr>
            </w:pPr>
            <w:r w:rsidRPr="001D4E1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subsections and structure of the manuscript appropriate?</w:t>
            </w:r>
          </w:p>
        </w:tc>
        <w:tc>
          <w:tcPr>
            <w:tcW w:w="1656" w:type="pct"/>
          </w:tcPr>
          <w:p w14:paraId="61364035" w14:textId="77777777" w:rsidR="00C63D7E" w:rsidRPr="001D4E10" w:rsidRDefault="00C63D7E" w:rsidP="00C63D7E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D4E10">
              <w:rPr>
                <w:rFonts w:ascii="Arial" w:hAnsi="Arial" w:cs="Arial"/>
                <w:b/>
                <w:sz w:val="20"/>
                <w:szCs w:val="20"/>
                <w:lang w:val="en-GB"/>
              </w:rPr>
              <w:t>Yes. Subsections are appropriate.</w:t>
            </w:r>
          </w:p>
        </w:tc>
        <w:tc>
          <w:tcPr>
            <w:tcW w:w="1958" w:type="pct"/>
          </w:tcPr>
          <w:p w14:paraId="794A2D1B" w14:textId="04DD2903" w:rsidR="00C63D7E" w:rsidRPr="001D4E10" w:rsidRDefault="007F26A2" w:rsidP="00C63D7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1D4E10">
              <w:rPr>
                <w:rFonts w:ascii="Arial" w:hAnsi="Arial" w:cs="Arial"/>
                <w:b w:val="0"/>
                <w:lang w:val="en-GB"/>
              </w:rPr>
              <w:t xml:space="preserve">Yes, I have </w:t>
            </w:r>
            <w:proofErr w:type="gramStart"/>
            <w:r w:rsidRPr="001D4E10">
              <w:rPr>
                <w:rFonts w:ascii="Arial" w:hAnsi="Arial" w:cs="Arial"/>
                <w:b w:val="0"/>
                <w:lang w:val="en-GB"/>
              </w:rPr>
              <w:t>follow</w:t>
            </w:r>
            <w:proofErr w:type="gramEnd"/>
            <w:r w:rsidRPr="001D4E10">
              <w:rPr>
                <w:rFonts w:ascii="Arial" w:hAnsi="Arial" w:cs="Arial"/>
                <w:b w:val="0"/>
                <w:lang w:val="en-GB"/>
              </w:rPr>
              <w:t xml:space="preserve"> the standard manuscript preparation pattern.   </w:t>
            </w:r>
          </w:p>
        </w:tc>
      </w:tr>
      <w:tr w:rsidR="00C63D7E" w:rsidRPr="001D4E10" w14:paraId="0EB881C0" w14:textId="77777777" w:rsidTr="001D4E10">
        <w:trPr>
          <w:trHeight w:val="704"/>
        </w:trPr>
        <w:tc>
          <w:tcPr>
            <w:tcW w:w="1386" w:type="pct"/>
            <w:noWrap/>
          </w:tcPr>
          <w:p w14:paraId="0AEFC515" w14:textId="77777777" w:rsidR="00C63D7E" w:rsidRPr="001D4E10" w:rsidRDefault="00C63D7E" w:rsidP="00C63D7E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en-GB"/>
              </w:rPr>
            </w:pPr>
            <w:r w:rsidRPr="001D4E1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scientific correctness of this manuscript. Why do you think that this manuscript is scientifically robust and technically sound? A minimum of 3-4 sentences may be required for this part.</w:t>
            </w:r>
          </w:p>
        </w:tc>
        <w:tc>
          <w:tcPr>
            <w:tcW w:w="1656" w:type="pct"/>
          </w:tcPr>
          <w:p w14:paraId="2B686F20" w14:textId="478B41B6" w:rsidR="00C63D7E" w:rsidRPr="001D4E10" w:rsidRDefault="00C63D7E" w:rsidP="00C63D7E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en-GB"/>
              </w:rPr>
            </w:pPr>
            <w:r w:rsidRPr="001D4E10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It is following scientific style of writing for research finding </w:t>
            </w:r>
          </w:p>
        </w:tc>
        <w:tc>
          <w:tcPr>
            <w:tcW w:w="1958" w:type="pct"/>
          </w:tcPr>
          <w:p w14:paraId="607BF6D0" w14:textId="3E2B2F87" w:rsidR="00C63D7E" w:rsidRPr="001D4E10" w:rsidRDefault="007F26A2" w:rsidP="00C63D7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1D4E10">
              <w:rPr>
                <w:rFonts w:ascii="Arial" w:hAnsi="Arial" w:cs="Arial"/>
                <w:b w:val="0"/>
                <w:lang w:val="en-GB"/>
              </w:rPr>
              <w:t xml:space="preserve">Yes, and if found any correction, I will correct it. </w:t>
            </w:r>
          </w:p>
        </w:tc>
      </w:tr>
      <w:tr w:rsidR="00C63D7E" w:rsidRPr="001D4E10" w14:paraId="5CEF6BDC" w14:textId="77777777" w:rsidTr="001D4E10">
        <w:trPr>
          <w:trHeight w:val="723"/>
        </w:trPr>
        <w:tc>
          <w:tcPr>
            <w:tcW w:w="1386" w:type="pct"/>
            <w:noWrap/>
          </w:tcPr>
          <w:p w14:paraId="283C2977" w14:textId="27DC5BC2" w:rsidR="00C63D7E" w:rsidRPr="001D4E10" w:rsidRDefault="00C63D7E" w:rsidP="004C7288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D4E1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1656" w:type="pct"/>
          </w:tcPr>
          <w:p w14:paraId="19B09F3C" w14:textId="04262072" w:rsidR="009D2D7C" w:rsidRPr="001D4E10" w:rsidRDefault="00C63D7E" w:rsidP="00C63D7E">
            <w:pPr>
              <w:pStyle w:val="ListParagraph"/>
              <w:ind w:left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D4E1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References are sufficient and </w:t>
            </w:r>
            <w:r w:rsidRPr="001D4E10">
              <w:rPr>
                <w:rFonts w:ascii="Arial" w:hAnsi="Arial" w:cs="Arial"/>
                <w:b/>
                <w:sz w:val="20"/>
                <w:szCs w:val="20"/>
                <w:lang w:val="en-GB"/>
              </w:rPr>
              <w:t>supportin</w:t>
            </w:r>
            <w:r w:rsidR="005439DA" w:rsidRPr="001D4E10">
              <w:rPr>
                <w:rFonts w:ascii="Arial" w:hAnsi="Arial" w:cs="Arial"/>
                <w:b/>
                <w:sz w:val="20"/>
                <w:szCs w:val="20"/>
                <w:lang w:val="en-GB"/>
              </w:rPr>
              <w:t>g</w:t>
            </w:r>
            <w:r w:rsidRPr="001D4E10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for research findings.</w:t>
            </w:r>
          </w:p>
        </w:tc>
        <w:tc>
          <w:tcPr>
            <w:tcW w:w="1958" w:type="pct"/>
          </w:tcPr>
          <w:p w14:paraId="27D97878" w14:textId="30DAE172" w:rsidR="00C63D7E" w:rsidRPr="001D4E10" w:rsidRDefault="00CE56FA" w:rsidP="00C63D7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1D4E10">
              <w:rPr>
                <w:rFonts w:ascii="Arial" w:hAnsi="Arial" w:cs="Arial"/>
                <w:b w:val="0"/>
                <w:lang w:val="en-GB"/>
              </w:rPr>
              <w:t xml:space="preserve">Yes, </w:t>
            </w:r>
            <w:proofErr w:type="gramStart"/>
            <w:r w:rsidRPr="001D4E10">
              <w:rPr>
                <w:rFonts w:ascii="Arial" w:hAnsi="Arial" w:cs="Arial"/>
                <w:b w:val="0"/>
                <w:lang w:val="en-GB"/>
              </w:rPr>
              <w:t>It</w:t>
            </w:r>
            <w:proofErr w:type="gramEnd"/>
            <w:r w:rsidRPr="001D4E10">
              <w:rPr>
                <w:rFonts w:ascii="Arial" w:hAnsi="Arial" w:cs="Arial"/>
                <w:b w:val="0"/>
                <w:lang w:val="en-GB"/>
              </w:rPr>
              <w:t xml:space="preserve"> is sufficient.</w:t>
            </w:r>
          </w:p>
        </w:tc>
      </w:tr>
      <w:tr w:rsidR="00C63D7E" w:rsidRPr="001D4E10" w14:paraId="49AFA720" w14:textId="77777777" w:rsidTr="001D4E10">
        <w:trPr>
          <w:trHeight w:val="1047"/>
        </w:trPr>
        <w:tc>
          <w:tcPr>
            <w:tcW w:w="1386" w:type="pct"/>
            <w:noWrap/>
          </w:tcPr>
          <w:p w14:paraId="6809AFB6" w14:textId="77777777" w:rsidR="00C63D7E" w:rsidRPr="001D4E10" w:rsidRDefault="00C63D7E" w:rsidP="00C63D7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1D4E10">
              <w:rPr>
                <w:rFonts w:ascii="Arial" w:hAnsi="Arial" w:cs="Arial"/>
                <w:b w:val="0"/>
                <w:u w:val="single"/>
                <w:lang w:val="en-GB"/>
              </w:rPr>
              <w:t>Minor</w:t>
            </w:r>
            <w:r w:rsidRPr="001D4E10">
              <w:rPr>
                <w:rFonts w:ascii="Arial" w:hAnsi="Arial" w:cs="Arial"/>
                <w:b w:val="0"/>
                <w:lang w:val="en-GB"/>
              </w:rPr>
              <w:t xml:space="preserve"> REVISION comments</w:t>
            </w:r>
          </w:p>
          <w:p w14:paraId="56A6BC52" w14:textId="77777777" w:rsidR="00C63D7E" w:rsidRPr="001D4E10" w:rsidRDefault="00C63D7E" w:rsidP="00C63D7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  <w:p w14:paraId="55938282" w14:textId="77777777" w:rsidR="00C63D7E" w:rsidRPr="001D4E10" w:rsidRDefault="00C63D7E" w:rsidP="00C63D7E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1D4E10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1702A493" w14:textId="77777777" w:rsidR="00C63D7E" w:rsidRPr="001D4E10" w:rsidRDefault="00C63D7E" w:rsidP="00C63D7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56" w:type="pct"/>
          </w:tcPr>
          <w:p w14:paraId="5B704BBB" w14:textId="77777777" w:rsidR="00C63D7E" w:rsidRPr="001D4E10" w:rsidRDefault="00763A59" w:rsidP="00C63D7E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en-GB"/>
              </w:rPr>
            </w:pPr>
            <w:r w:rsidRPr="001D4E10"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en-GB"/>
              </w:rPr>
              <w:t xml:space="preserve">Not yet </w:t>
            </w:r>
          </w:p>
          <w:p w14:paraId="7E1624D7" w14:textId="77777777" w:rsidR="00C63D7E" w:rsidRPr="001D4E10" w:rsidRDefault="00C63D7E" w:rsidP="00C63D7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32903921" w14:textId="77777777" w:rsidR="00C63D7E" w:rsidRPr="001D4E10" w:rsidRDefault="00C63D7E" w:rsidP="00C63D7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D4E10">
              <w:rPr>
                <w:rFonts w:ascii="Arial" w:hAnsi="Arial" w:cs="Arial"/>
                <w:b/>
                <w:sz w:val="20"/>
                <w:szCs w:val="20"/>
                <w:lang w:val="en-GB"/>
              </w:rPr>
              <w:t>The English language quality of the article may be improved as suitable for scholarly communications.</w:t>
            </w:r>
          </w:p>
          <w:p w14:paraId="61EC658D" w14:textId="77777777" w:rsidR="00C63D7E" w:rsidRPr="001D4E10" w:rsidRDefault="00C63D7E" w:rsidP="00C63D7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958" w:type="pct"/>
          </w:tcPr>
          <w:p w14:paraId="4500C5C3" w14:textId="2C2DA022" w:rsidR="00C63D7E" w:rsidRPr="001D4E10" w:rsidRDefault="007F26A2" w:rsidP="00C63D7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gramStart"/>
            <w:r w:rsidRPr="001D4E10">
              <w:rPr>
                <w:rFonts w:ascii="Arial" w:hAnsi="Arial" w:cs="Arial"/>
                <w:sz w:val="20"/>
                <w:szCs w:val="20"/>
                <w:lang w:val="en-GB"/>
              </w:rPr>
              <w:t>Yes,  I</w:t>
            </w:r>
            <w:proofErr w:type="gramEnd"/>
            <w:r w:rsidRPr="001D4E10">
              <w:rPr>
                <w:rFonts w:ascii="Arial" w:hAnsi="Arial" w:cs="Arial"/>
                <w:sz w:val="20"/>
                <w:szCs w:val="20"/>
                <w:lang w:val="en-GB"/>
              </w:rPr>
              <w:t xml:space="preserve"> have done and improve the quality of writing.</w:t>
            </w:r>
          </w:p>
        </w:tc>
      </w:tr>
      <w:tr w:rsidR="00891ACD" w:rsidRPr="001D4E10" w14:paraId="7014B4AD" w14:textId="77777777" w:rsidTr="001D4E10">
        <w:trPr>
          <w:trHeight w:val="574"/>
        </w:trPr>
        <w:tc>
          <w:tcPr>
            <w:tcW w:w="1386" w:type="pct"/>
            <w:noWrap/>
          </w:tcPr>
          <w:p w14:paraId="77491762" w14:textId="77777777" w:rsidR="00891ACD" w:rsidRPr="001D4E10" w:rsidRDefault="00891ACD" w:rsidP="00C63D7E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1D4E10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1D4E10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1D4E10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5753156D" w14:textId="77777777" w:rsidR="00090E6B" w:rsidRPr="001D4E10" w:rsidRDefault="00090E6B" w:rsidP="00090E6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5E7EE70D" w14:textId="77777777" w:rsidR="00090E6B" w:rsidRPr="001D4E10" w:rsidRDefault="00090E6B" w:rsidP="00090E6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72AB55EE" w14:textId="77777777" w:rsidR="00090E6B" w:rsidRPr="001D4E10" w:rsidRDefault="00090E6B" w:rsidP="00090E6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56" w:type="pct"/>
          </w:tcPr>
          <w:p w14:paraId="269BC767" w14:textId="7C295015" w:rsidR="00891ACD" w:rsidRPr="001D4E10" w:rsidRDefault="0059150D" w:rsidP="00C63D7E">
            <w:pPr>
              <w:rPr>
                <w:rFonts w:ascii="Arial" w:hAnsi="Arial" w:cs="Arial"/>
                <w:b/>
                <w:bCs/>
                <w:sz w:val="20"/>
                <w:szCs w:val="20"/>
                <w:lang w:val="en-GB" w:bidi="hi-IN"/>
              </w:rPr>
            </w:pPr>
            <w:r w:rsidRPr="001D4E10">
              <w:rPr>
                <w:rFonts w:ascii="Arial" w:hAnsi="Arial" w:cs="Arial"/>
                <w:b/>
                <w:bCs/>
                <w:sz w:val="20"/>
                <w:szCs w:val="20"/>
                <w:lang w:val="en-GB" w:bidi="hi-IN"/>
              </w:rPr>
              <w:t xml:space="preserve">This original research article is </w:t>
            </w:r>
            <w:r w:rsidR="00AF6A8B" w:rsidRPr="001D4E10">
              <w:rPr>
                <w:rFonts w:ascii="Arial" w:hAnsi="Arial" w:cs="Arial"/>
                <w:b/>
                <w:bCs/>
                <w:sz w:val="20"/>
                <w:szCs w:val="20"/>
                <w:lang w:val="en-GB" w:bidi="hi-IN"/>
              </w:rPr>
              <w:t>recommended for acceptance.</w:t>
            </w:r>
          </w:p>
        </w:tc>
        <w:tc>
          <w:tcPr>
            <w:tcW w:w="1958" w:type="pct"/>
          </w:tcPr>
          <w:p w14:paraId="413D8499" w14:textId="736A6F56" w:rsidR="00891ACD" w:rsidRPr="001D4E10" w:rsidRDefault="007F26A2" w:rsidP="00C63D7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D4E10">
              <w:rPr>
                <w:rFonts w:ascii="Arial" w:hAnsi="Arial" w:cs="Arial"/>
                <w:sz w:val="20"/>
                <w:szCs w:val="20"/>
                <w:lang w:val="en-GB"/>
              </w:rPr>
              <w:t xml:space="preserve">Yes, </w:t>
            </w:r>
            <w:r w:rsidR="00DC6E25" w:rsidRPr="001D4E10">
              <w:rPr>
                <w:rFonts w:ascii="Arial" w:hAnsi="Arial" w:cs="Arial"/>
                <w:sz w:val="20"/>
                <w:szCs w:val="20"/>
                <w:lang w:val="en-GB"/>
              </w:rPr>
              <w:t>sit</w:t>
            </w:r>
            <w:r w:rsidRPr="001D4E10">
              <w:rPr>
                <w:rFonts w:ascii="Arial" w:hAnsi="Arial" w:cs="Arial"/>
                <w:sz w:val="20"/>
                <w:szCs w:val="20"/>
                <w:lang w:val="en-GB"/>
              </w:rPr>
              <w:t xml:space="preserve"> is my PhD research work and hope you will accept my manuscript. </w:t>
            </w:r>
          </w:p>
        </w:tc>
      </w:tr>
    </w:tbl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1"/>
        <w:gridCol w:w="8554"/>
        <w:gridCol w:w="5619"/>
      </w:tblGrid>
      <w:tr w:rsidR="0035521A" w:rsidRPr="001D4E10" w14:paraId="1FF187E5" w14:textId="77777777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F7D6CC" w14:textId="77777777" w:rsidR="000010CE" w:rsidRPr="001D4E10" w:rsidRDefault="000010CE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</w:pPr>
            <w:bookmarkStart w:id="1" w:name="_Hlk170903434"/>
          </w:p>
          <w:p w14:paraId="764E22D6" w14:textId="77777777" w:rsidR="000010CE" w:rsidRPr="001D4E10" w:rsidRDefault="000010CE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</w:pPr>
          </w:p>
          <w:p w14:paraId="679E0EA8" w14:textId="31BB3788" w:rsidR="0035521A" w:rsidRPr="001D4E10" w:rsidRDefault="0035521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1D4E10"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1D4E10"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35A54269" w14:textId="77777777" w:rsidR="0035521A" w:rsidRPr="001D4E10" w:rsidRDefault="0035521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35521A" w:rsidRPr="001D4E10" w14:paraId="371E6395" w14:textId="77777777" w:rsidTr="00C63D7E">
        <w:trPr>
          <w:trHeight w:val="593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F71630" w14:textId="77777777" w:rsidR="0035521A" w:rsidRPr="001D4E10" w:rsidRDefault="0035521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1AF98B" w14:textId="77777777" w:rsidR="0035521A" w:rsidRPr="001D4E10" w:rsidRDefault="0035521A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1D4E10">
              <w:rPr>
                <w:rFonts w:ascii="Arial" w:hAnsi="Arial" w:cs="Arial"/>
                <w:lang w:val="en-GB"/>
              </w:rPr>
              <w:t>Reviewer’s comment</w:t>
            </w:r>
          </w:p>
        </w:tc>
        <w:tc>
          <w:tcPr>
            <w:tcW w:w="1342" w:type="pct"/>
            <w:shd w:val="clear" w:color="auto" w:fill="auto"/>
          </w:tcPr>
          <w:p w14:paraId="46E415A0" w14:textId="77777777" w:rsidR="0035521A" w:rsidRPr="001D4E10" w:rsidRDefault="0035521A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1D4E10">
              <w:rPr>
                <w:rFonts w:ascii="Arial" w:hAnsi="Arial" w:cs="Arial"/>
                <w:lang w:val="en-GB"/>
              </w:rPr>
              <w:t>Author’s comment</w:t>
            </w:r>
            <w:r w:rsidRPr="001D4E10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1D4E10">
              <w:rPr>
                <w:rFonts w:ascii="Arial" w:hAnsi="Arial" w:cs="Arial"/>
                <w:b w:val="0"/>
                <w:i/>
                <w:lang w:val="en-GB"/>
              </w:rPr>
              <w:t>(if agreed with the reviewer, correct the manuscript and highlight that part in the manuscript. It is mandatory that authors should write his/her feedback here)</w:t>
            </w:r>
          </w:p>
        </w:tc>
      </w:tr>
      <w:tr w:rsidR="00C63D7E" w:rsidRPr="001D4E10" w14:paraId="5CA8FF60" w14:textId="77777777" w:rsidTr="00C63D7E">
        <w:trPr>
          <w:trHeight w:val="422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DF1768" w14:textId="77777777" w:rsidR="00C63D7E" w:rsidRPr="001D4E10" w:rsidRDefault="00C63D7E" w:rsidP="00C63D7E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D4E10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91C72D" w14:textId="39B6FEDD" w:rsidR="00C63D7E" w:rsidRPr="001D4E10" w:rsidRDefault="00C63D7E" w:rsidP="00C63D7E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42" w:type="pct"/>
            <w:shd w:val="clear" w:color="auto" w:fill="auto"/>
            <w:vAlign w:val="center"/>
          </w:tcPr>
          <w:p w14:paraId="3392CD62" w14:textId="15D3F15D" w:rsidR="00C63D7E" w:rsidRPr="001D4E10" w:rsidRDefault="000010CE" w:rsidP="00C63D7E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1D4E10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 xml:space="preserve">Never </w:t>
            </w:r>
          </w:p>
          <w:p w14:paraId="21DDFFBF" w14:textId="77777777" w:rsidR="00C63D7E" w:rsidRPr="001D4E10" w:rsidRDefault="00C63D7E" w:rsidP="00C63D7E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bookmarkEnd w:id="0"/>
      <w:bookmarkEnd w:id="1"/>
    </w:tbl>
    <w:p w14:paraId="2E6909BC" w14:textId="77777777" w:rsidR="001D4E10" w:rsidRPr="001D4E10" w:rsidRDefault="001D4E10" w:rsidP="001D4E10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</w:p>
    <w:sectPr w:rsidR="001D4E10" w:rsidRPr="001D4E10" w:rsidSect="00DE1764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33E9D1" w14:textId="77777777" w:rsidR="0094007C" w:rsidRPr="0000007A" w:rsidRDefault="0094007C" w:rsidP="0099583E">
      <w:r>
        <w:separator/>
      </w:r>
    </w:p>
  </w:endnote>
  <w:endnote w:type="continuationSeparator" w:id="0">
    <w:p w14:paraId="7848C6F7" w14:textId="77777777" w:rsidR="0094007C" w:rsidRPr="0000007A" w:rsidRDefault="0094007C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E24C19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A10039" w:rsidRPr="00A10039">
      <w:rPr>
        <w:sz w:val="16"/>
      </w:rPr>
      <w:t xml:space="preserve">Version: </w:t>
    </w:r>
    <w:r w:rsidR="00DE3EAB">
      <w:rPr>
        <w:sz w:val="16"/>
      </w:rPr>
      <w:t>3</w:t>
    </w:r>
    <w:r w:rsidR="00A10039" w:rsidRPr="00A10039">
      <w:rPr>
        <w:sz w:val="16"/>
      </w:rPr>
      <w:t xml:space="preserve"> (0</w:t>
    </w:r>
    <w:r w:rsidR="00DE3EAB">
      <w:rPr>
        <w:sz w:val="16"/>
      </w:rPr>
      <w:t>7</w:t>
    </w:r>
    <w:r w:rsidR="00A10039" w:rsidRPr="00A10039">
      <w:rPr>
        <w:sz w:val="16"/>
      </w:rPr>
      <w:t>-07-2024)</w:t>
    </w:r>
    <w:r w:rsidR="00B62F41"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F55FCD" w14:textId="77777777" w:rsidR="0094007C" w:rsidRPr="0000007A" w:rsidRDefault="0094007C" w:rsidP="0099583E">
      <w:r>
        <w:separator/>
      </w:r>
    </w:p>
  </w:footnote>
  <w:footnote w:type="continuationSeparator" w:id="0">
    <w:p w14:paraId="0CBC402C" w14:textId="77777777" w:rsidR="0094007C" w:rsidRPr="0000007A" w:rsidRDefault="0094007C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B79F7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7602CF6B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DE3EAB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077627791">
    <w:abstractNumId w:val="4"/>
  </w:num>
  <w:num w:numId="2" w16cid:durableId="2106227317">
    <w:abstractNumId w:val="8"/>
  </w:num>
  <w:num w:numId="3" w16cid:durableId="527136614">
    <w:abstractNumId w:val="7"/>
  </w:num>
  <w:num w:numId="4" w16cid:durableId="939262449">
    <w:abstractNumId w:val="9"/>
  </w:num>
  <w:num w:numId="5" w16cid:durableId="1296057024">
    <w:abstractNumId w:val="6"/>
  </w:num>
  <w:num w:numId="6" w16cid:durableId="68037753">
    <w:abstractNumId w:val="0"/>
  </w:num>
  <w:num w:numId="7" w16cid:durableId="358900556">
    <w:abstractNumId w:val="3"/>
  </w:num>
  <w:num w:numId="8" w16cid:durableId="329143904">
    <w:abstractNumId w:val="11"/>
  </w:num>
  <w:num w:numId="9" w16cid:durableId="1568370804">
    <w:abstractNumId w:val="10"/>
  </w:num>
  <w:num w:numId="10" w16cid:durableId="1229196519">
    <w:abstractNumId w:val="2"/>
  </w:num>
  <w:num w:numId="11" w16cid:durableId="1361396584">
    <w:abstractNumId w:val="1"/>
  </w:num>
  <w:num w:numId="12" w16cid:durableId="94165027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07A"/>
    <w:rsid w:val="0000007A"/>
    <w:rsid w:val="000010CE"/>
    <w:rsid w:val="00006187"/>
    <w:rsid w:val="00010403"/>
    <w:rsid w:val="00012C8B"/>
    <w:rsid w:val="00021981"/>
    <w:rsid w:val="000234E1"/>
    <w:rsid w:val="0002598E"/>
    <w:rsid w:val="00037D52"/>
    <w:rsid w:val="000450FC"/>
    <w:rsid w:val="00046A36"/>
    <w:rsid w:val="00052988"/>
    <w:rsid w:val="00056CB0"/>
    <w:rsid w:val="00056F7C"/>
    <w:rsid w:val="000577C2"/>
    <w:rsid w:val="00061396"/>
    <w:rsid w:val="0006257C"/>
    <w:rsid w:val="00084D7C"/>
    <w:rsid w:val="00090E6B"/>
    <w:rsid w:val="00091112"/>
    <w:rsid w:val="000936AC"/>
    <w:rsid w:val="0009549B"/>
    <w:rsid w:val="00095A59"/>
    <w:rsid w:val="000A0908"/>
    <w:rsid w:val="000A2134"/>
    <w:rsid w:val="000A37ED"/>
    <w:rsid w:val="000A6F41"/>
    <w:rsid w:val="000B4EE5"/>
    <w:rsid w:val="000B74A1"/>
    <w:rsid w:val="000B757E"/>
    <w:rsid w:val="000C0837"/>
    <w:rsid w:val="000C3B7E"/>
    <w:rsid w:val="00100577"/>
    <w:rsid w:val="00101322"/>
    <w:rsid w:val="001137F5"/>
    <w:rsid w:val="001158E5"/>
    <w:rsid w:val="00115D7E"/>
    <w:rsid w:val="0012377C"/>
    <w:rsid w:val="00136984"/>
    <w:rsid w:val="00144521"/>
    <w:rsid w:val="00150304"/>
    <w:rsid w:val="0015296D"/>
    <w:rsid w:val="001548E6"/>
    <w:rsid w:val="00163622"/>
    <w:rsid w:val="001645A2"/>
    <w:rsid w:val="00164F4E"/>
    <w:rsid w:val="00165685"/>
    <w:rsid w:val="00170AAF"/>
    <w:rsid w:val="0017480A"/>
    <w:rsid w:val="001766DF"/>
    <w:rsid w:val="0018014F"/>
    <w:rsid w:val="00184644"/>
    <w:rsid w:val="001873B3"/>
    <w:rsid w:val="0018753A"/>
    <w:rsid w:val="0019527A"/>
    <w:rsid w:val="00197E68"/>
    <w:rsid w:val="001A1605"/>
    <w:rsid w:val="001B0C63"/>
    <w:rsid w:val="001C47B7"/>
    <w:rsid w:val="001D3A1D"/>
    <w:rsid w:val="001D4E10"/>
    <w:rsid w:val="001D7904"/>
    <w:rsid w:val="001E40AC"/>
    <w:rsid w:val="001E4B3D"/>
    <w:rsid w:val="001F24FF"/>
    <w:rsid w:val="001F2913"/>
    <w:rsid w:val="001F707F"/>
    <w:rsid w:val="002011F3"/>
    <w:rsid w:val="00201B85"/>
    <w:rsid w:val="00202E80"/>
    <w:rsid w:val="00207A36"/>
    <w:rsid w:val="002105F7"/>
    <w:rsid w:val="00220111"/>
    <w:rsid w:val="0022369C"/>
    <w:rsid w:val="002320EB"/>
    <w:rsid w:val="0023696A"/>
    <w:rsid w:val="00240F77"/>
    <w:rsid w:val="002422CB"/>
    <w:rsid w:val="00245E23"/>
    <w:rsid w:val="0025366D"/>
    <w:rsid w:val="00254F80"/>
    <w:rsid w:val="00262634"/>
    <w:rsid w:val="002643B3"/>
    <w:rsid w:val="002654EB"/>
    <w:rsid w:val="00275984"/>
    <w:rsid w:val="0027783F"/>
    <w:rsid w:val="00280EC9"/>
    <w:rsid w:val="00286B7B"/>
    <w:rsid w:val="002918C0"/>
    <w:rsid w:val="00291D08"/>
    <w:rsid w:val="00293482"/>
    <w:rsid w:val="002C546F"/>
    <w:rsid w:val="002C61FE"/>
    <w:rsid w:val="002D16E5"/>
    <w:rsid w:val="002D6D38"/>
    <w:rsid w:val="002D7EA9"/>
    <w:rsid w:val="002E1211"/>
    <w:rsid w:val="002E2339"/>
    <w:rsid w:val="002E6D86"/>
    <w:rsid w:val="002E7D11"/>
    <w:rsid w:val="002F6935"/>
    <w:rsid w:val="00307281"/>
    <w:rsid w:val="00312559"/>
    <w:rsid w:val="003204B8"/>
    <w:rsid w:val="0033692F"/>
    <w:rsid w:val="00346223"/>
    <w:rsid w:val="0035521A"/>
    <w:rsid w:val="00397825"/>
    <w:rsid w:val="003A04E7"/>
    <w:rsid w:val="003A34DE"/>
    <w:rsid w:val="003A4991"/>
    <w:rsid w:val="003A6E1A"/>
    <w:rsid w:val="003B2172"/>
    <w:rsid w:val="003E746A"/>
    <w:rsid w:val="00410873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77AE3"/>
    <w:rsid w:val="0049080D"/>
    <w:rsid w:val="004B4CAD"/>
    <w:rsid w:val="004B4FDC"/>
    <w:rsid w:val="004C3DF1"/>
    <w:rsid w:val="004C7288"/>
    <w:rsid w:val="004D2E36"/>
    <w:rsid w:val="004D59CE"/>
    <w:rsid w:val="004E797C"/>
    <w:rsid w:val="004F0411"/>
    <w:rsid w:val="00503AB6"/>
    <w:rsid w:val="005047C5"/>
    <w:rsid w:val="00505128"/>
    <w:rsid w:val="00510920"/>
    <w:rsid w:val="00511EEF"/>
    <w:rsid w:val="00521812"/>
    <w:rsid w:val="00523D2C"/>
    <w:rsid w:val="00531C82"/>
    <w:rsid w:val="005339A8"/>
    <w:rsid w:val="00533FC1"/>
    <w:rsid w:val="005439DA"/>
    <w:rsid w:val="0054564B"/>
    <w:rsid w:val="00545A13"/>
    <w:rsid w:val="00546343"/>
    <w:rsid w:val="00554A05"/>
    <w:rsid w:val="00557CD3"/>
    <w:rsid w:val="00560D3C"/>
    <w:rsid w:val="00567DE0"/>
    <w:rsid w:val="005735A5"/>
    <w:rsid w:val="005768CB"/>
    <w:rsid w:val="0059150D"/>
    <w:rsid w:val="005935BD"/>
    <w:rsid w:val="00594338"/>
    <w:rsid w:val="005A5BE0"/>
    <w:rsid w:val="005B06B6"/>
    <w:rsid w:val="005B12E0"/>
    <w:rsid w:val="005C25A0"/>
    <w:rsid w:val="005C3B43"/>
    <w:rsid w:val="005C42E9"/>
    <w:rsid w:val="005C4924"/>
    <w:rsid w:val="005D230D"/>
    <w:rsid w:val="005F0E88"/>
    <w:rsid w:val="005F70B4"/>
    <w:rsid w:val="00602F7D"/>
    <w:rsid w:val="00605952"/>
    <w:rsid w:val="00620677"/>
    <w:rsid w:val="00624032"/>
    <w:rsid w:val="00626247"/>
    <w:rsid w:val="0064420E"/>
    <w:rsid w:val="00645A56"/>
    <w:rsid w:val="006532DF"/>
    <w:rsid w:val="0065579D"/>
    <w:rsid w:val="00663792"/>
    <w:rsid w:val="006678F4"/>
    <w:rsid w:val="0067046C"/>
    <w:rsid w:val="00676845"/>
    <w:rsid w:val="00680547"/>
    <w:rsid w:val="0068446F"/>
    <w:rsid w:val="0069428E"/>
    <w:rsid w:val="00696CAD"/>
    <w:rsid w:val="006A5E0B"/>
    <w:rsid w:val="006C3797"/>
    <w:rsid w:val="006D5FD7"/>
    <w:rsid w:val="006E1450"/>
    <w:rsid w:val="006E215D"/>
    <w:rsid w:val="006E7D6E"/>
    <w:rsid w:val="006F5A97"/>
    <w:rsid w:val="006F6F2F"/>
    <w:rsid w:val="00701186"/>
    <w:rsid w:val="007055EA"/>
    <w:rsid w:val="00707BE1"/>
    <w:rsid w:val="0071398A"/>
    <w:rsid w:val="007238EB"/>
    <w:rsid w:val="0072789A"/>
    <w:rsid w:val="007317C3"/>
    <w:rsid w:val="00732949"/>
    <w:rsid w:val="00734756"/>
    <w:rsid w:val="0073538B"/>
    <w:rsid w:val="00741BD0"/>
    <w:rsid w:val="007426E6"/>
    <w:rsid w:val="00744F73"/>
    <w:rsid w:val="00746370"/>
    <w:rsid w:val="00763A59"/>
    <w:rsid w:val="00766889"/>
    <w:rsid w:val="00766A0D"/>
    <w:rsid w:val="00767F8C"/>
    <w:rsid w:val="00780B67"/>
    <w:rsid w:val="00781F17"/>
    <w:rsid w:val="0078276B"/>
    <w:rsid w:val="007A79EA"/>
    <w:rsid w:val="007B0A5E"/>
    <w:rsid w:val="007B1099"/>
    <w:rsid w:val="007B6E18"/>
    <w:rsid w:val="007C20C5"/>
    <w:rsid w:val="007D0246"/>
    <w:rsid w:val="007D2C12"/>
    <w:rsid w:val="007D3BC9"/>
    <w:rsid w:val="007F26A2"/>
    <w:rsid w:val="007F5873"/>
    <w:rsid w:val="00806382"/>
    <w:rsid w:val="00814FDF"/>
    <w:rsid w:val="00815F94"/>
    <w:rsid w:val="0081728D"/>
    <w:rsid w:val="00817881"/>
    <w:rsid w:val="0082130C"/>
    <w:rsid w:val="008224E2"/>
    <w:rsid w:val="00825DC9"/>
    <w:rsid w:val="0082676D"/>
    <w:rsid w:val="00827DF3"/>
    <w:rsid w:val="00831055"/>
    <w:rsid w:val="008423BB"/>
    <w:rsid w:val="00846F1F"/>
    <w:rsid w:val="008613F5"/>
    <w:rsid w:val="0087201B"/>
    <w:rsid w:val="00877F10"/>
    <w:rsid w:val="00882091"/>
    <w:rsid w:val="008913D5"/>
    <w:rsid w:val="00891ACD"/>
    <w:rsid w:val="00893E75"/>
    <w:rsid w:val="008B64EF"/>
    <w:rsid w:val="008C2778"/>
    <w:rsid w:val="008C2F62"/>
    <w:rsid w:val="008D020E"/>
    <w:rsid w:val="008D1117"/>
    <w:rsid w:val="008D15A4"/>
    <w:rsid w:val="008F36E4"/>
    <w:rsid w:val="00901C1C"/>
    <w:rsid w:val="00912698"/>
    <w:rsid w:val="009151D8"/>
    <w:rsid w:val="009227EA"/>
    <w:rsid w:val="009313C3"/>
    <w:rsid w:val="0093267A"/>
    <w:rsid w:val="00933C8B"/>
    <w:rsid w:val="0094007C"/>
    <w:rsid w:val="009406DB"/>
    <w:rsid w:val="009553EC"/>
    <w:rsid w:val="00961979"/>
    <w:rsid w:val="0097330E"/>
    <w:rsid w:val="00974330"/>
    <w:rsid w:val="0097498C"/>
    <w:rsid w:val="00976997"/>
    <w:rsid w:val="00982766"/>
    <w:rsid w:val="009852C4"/>
    <w:rsid w:val="00985F26"/>
    <w:rsid w:val="0099583E"/>
    <w:rsid w:val="009A0242"/>
    <w:rsid w:val="009A59ED"/>
    <w:rsid w:val="009A5AB1"/>
    <w:rsid w:val="009B5AA8"/>
    <w:rsid w:val="009C06DF"/>
    <w:rsid w:val="009C45A0"/>
    <w:rsid w:val="009C5642"/>
    <w:rsid w:val="009D2D7C"/>
    <w:rsid w:val="009D71A5"/>
    <w:rsid w:val="009E13C3"/>
    <w:rsid w:val="009E6A30"/>
    <w:rsid w:val="009E79E5"/>
    <w:rsid w:val="009F07D4"/>
    <w:rsid w:val="009F29EB"/>
    <w:rsid w:val="00A001A0"/>
    <w:rsid w:val="00A10039"/>
    <w:rsid w:val="00A12C83"/>
    <w:rsid w:val="00A1497B"/>
    <w:rsid w:val="00A15675"/>
    <w:rsid w:val="00A317BF"/>
    <w:rsid w:val="00A31AAC"/>
    <w:rsid w:val="00A32905"/>
    <w:rsid w:val="00A36C95"/>
    <w:rsid w:val="00A37DE3"/>
    <w:rsid w:val="00A47A93"/>
    <w:rsid w:val="00A519D1"/>
    <w:rsid w:val="00A51DCD"/>
    <w:rsid w:val="00A57256"/>
    <w:rsid w:val="00A6343B"/>
    <w:rsid w:val="00A65C50"/>
    <w:rsid w:val="00A66DD2"/>
    <w:rsid w:val="00A717BE"/>
    <w:rsid w:val="00A85FC9"/>
    <w:rsid w:val="00AA0623"/>
    <w:rsid w:val="00AA41B3"/>
    <w:rsid w:val="00AA5672"/>
    <w:rsid w:val="00AA6670"/>
    <w:rsid w:val="00AB1ED6"/>
    <w:rsid w:val="00AB397D"/>
    <w:rsid w:val="00AB638A"/>
    <w:rsid w:val="00AB6E43"/>
    <w:rsid w:val="00AC1349"/>
    <w:rsid w:val="00AD6C51"/>
    <w:rsid w:val="00AD76C9"/>
    <w:rsid w:val="00AF3016"/>
    <w:rsid w:val="00AF6A8B"/>
    <w:rsid w:val="00B001A5"/>
    <w:rsid w:val="00B03A45"/>
    <w:rsid w:val="00B10C99"/>
    <w:rsid w:val="00B2236C"/>
    <w:rsid w:val="00B22FE6"/>
    <w:rsid w:val="00B276DF"/>
    <w:rsid w:val="00B3033D"/>
    <w:rsid w:val="00B356AF"/>
    <w:rsid w:val="00B53581"/>
    <w:rsid w:val="00B62087"/>
    <w:rsid w:val="00B62F41"/>
    <w:rsid w:val="00B71FB5"/>
    <w:rsid w:val="00B73785"/>
    <w:rsid w:val="00B73A8A"/>
    <w:rsid w:val="00B760E1"/>
    <w:rsid w:val="00B807F8"/>
    <w:rsid w:val="00B835BF"/>
    <w:rsid w:val="00B858FF"/>
    <w:rsid w:val="00B942C7"/>
    <w:rsid w:val="00BA1AB3"/>
    <w:rsid w:val="00BA3BFB"/>
    <w:rsid w:val="00BA6421"/>
    <w:rsid w:val="00BB34E6"/>
    <w:rsid w:val="00BB4FEC"/>
    <w:rsid w:val="00BC402F"/>
    <w:rsid w:val="00BD27BA"/>
    <w:rsid w:val="00BD2B8D"/>
    <w:rsid w:val="00BD4A7C"/>
    <w:rsid w:val="00BE13EF"/>
    <w:rsid w:val="00BE40A5"/>
    <w:rsid w:val="00BE6454"/>
    <w:rsid w:val="00BF39A4"/>
    <w:rsid w:val="00BF5980"/>
    <w:rsid w:val="00C02797"/>
    <w:rsid w:val="00C10283"/>
    <w:rsid w:val="00C110CC"/>
    <w:rsid w:val="00C22886"/>
    <w:rsid w:val="00C24542"/>
    <w:rsid w:val="00C25C8F"/>
    <w:rsid w:val="00C263C6"/>
    <w:rsid w:val="00C34D16"/>
    <w:rsid w:val="00C46750"/>
    <w:rsid w:val="00C635B6"/>
    <w:rsid w:val="00C63D7E"/>
    <w:rsid w:val="00C70DFC"/>
    <w:rsid w:val="00C82466"/>
    <w:rsid w:val="00C84097"/>
    <w:rsid w:val="00C94872"/>
    <w:rsid w:val="00CB086D"/>
    <w:rsid w:val="00CB0D14"/>
    <w:rsid w:val="00CB2329"/>
    <w:rsid w:val="00CB429B"/>
    <w:rsid w:val="00CC2753"/>
    <w:rsid w:val="00CC6FF1"/>
    <w:rsid w:val="00CD093E"/>
    <w:rsid w:val="00CD1556"/>
    <w:rsid w:val="00CD1FD7"/>
    <w:rsid w:val="00CE199A"/>
    <w:rsid w:val="00CE56FA"/>
    <w:rsid w:val="00CE5AC7"/>
    <w:rsid w:val="00CF0BBB"/>
    <w:rsid w:val="00D1283A"/>
    <w:rsid w:val="00D17979"/>
    <w:rsid w:val="00D2075F"/>
    <w:rsid w:val="00D3257B"/>
    <w:rsid w:val="00D40416"/>
    <w:rsid w:val="00D45CF7"/>
    <w:rsid w:val="00D46896"/>
    <w:rsid w:val="00D46E15"/>
    <w:rsid w:val="00D4782A"/>
    <w:rsid w:val="00D5024E"/>
    <w:rsid w:val="00D50E19"/>
    <w:rsid w:val="00D53B73"/>
    <w:rsid w:val="00D7603E"/>
    <w:rsid w:val="00D8579C"/>
    <w:rsid w:val="00D90124"/>
    <w:rsid w:val="00D9392F"/>
    <w:rsid w:val="00D955A4"/>
    <w:rsid w:val="00D97305"/>
    <w:rsid w:val="00DA3C8E"/>
    <w:rsid w:val="00DA41F5"/>
    <w:rsid w:val="00DA4608"/>
    <w:rsid w:val="00DB5B54"/>
    <w:rsid w:val="00DB6044"/>
    <w:rsid w:val="00DB7E1B"/>
    <w:rsid w:val="00DC1D81"/>
    <w:rsid w:val="00DC6E25"/>
    <w:rsid w:val="00DE0249"/>
    <w:rsid w:val="00DE1764"/>
    <w:rsid w:val="00DE3EAB"/>
    <w:rsid w:val="00E00B1C"/>
    <w:rsid w:val="00E010DB"/>
    <w:rsid w:val="00E21D9F"/>
    <w:rsid w:val="00E246E3"/>
    <w:rsid w:val="00E451EA"/>
    <w:rsid w:val="00E53E52"/>
    <w:rsid w:val="00E56510"/>
    <w:rsid w:val="00E57F4B"/>
    <w:rsid w:val="00E63889"/>
    <w:rsid w:val="00E65EB7"/>
    <w:rsid w:val="00E71C8D"/>
    <w:rsid w:val="00E72360"/>
    <w:rsid w:val="00E72431"/>
    <w:rsid w:val="00E7328C"/>
    <w:rsid w:val="00E94E34"/>
    <w:rsid w:val="00E972A7"/>
    <w:rsid w:val="00EA2839"/>
    <w:rsid w:val="00EB3E91"/>
    <w:rsid w:val="00EC2A03"/>
    <w:rsid w:val="00EC6894"/>
    <w:rsid w:val="00ED6B12"/>
    <w:rsid w:val="00EE0D3E"/>
    <w:rsid w:val="00EE1730"/>
    <w:rsid w:val="00EF326D"/>
    <w:rsid w:val="00EF53FE"/>
    <w:rsid w:val="00F17702"/>
    <w:rsid w:val="00F245A7"/>
    <w:rsid w:val="00F2643C"/>
    <w:rsid w:val="00F3295A"/>
    <w:rsid w:val="00F34D8E"/>
    <w:rsid w:val="00F3669D"/>
    <w:rsid w:val="00F36AEC"/>
    <w:rsid w:val="00F36B44"/>
    <w:rsid w:val="00F405F8"/>
    <w:rsid w:val="00F41154"/>
    <w:rsid w:val="00F4700F"/>
    <w:rsid w:val="00F51F7F"/>
    <w:rsid w:val="00F573EA"/>
    <w:rsid w:val="00F57E9D"/>
    <w:rsid w:val="00F64E1E"/>
    <w:rsid w:val="00F93EF6"/>
    <w:rsid w:val="00FA6528"/>
    <w:rsid w:val="00FA794A"/>
    <w:rsid w:val="00FC2E17"/>
    <w:rsid w:val="00FC6387"/>
    <w:rsid w:val="00FC6802"/>
    <w:rsid w:val="00FD0D2F"/>
    <w:rsid w:val="00FD70A7"/>
    <w:rsid w:val="00FD725C"/>
    <w:rsid w:val="00FE1BD4"/>
    <w:rsid w:val="00FF09A0"/>
    <w:rsid w:val="00FF1DD5"/>
    <w:rsid w:val="00FF6C23"/>
    <w:rsid w:val="00FF7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A2B205"/>
  <w15:chartTrackingRefBased/>
  <w15:docId w15:val="{20BC103B-A632-6440-B152-F79FC7254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C06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0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bimph.com/journal/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C8D13C-7E4F-4845-BAE2-3430C1D8F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456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</CharactersWithSpaces>
  <SharedDoc>false</SharedDoc>
  <HLinks>
    <vt:vector size="18" baseType="variant">
      <vt:variant>
        <vt:i4>6160409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0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Editor-28</cp:lastModifiedBy>
  <cp:revision>15</cp:revision>
  <dcterms:created xsi:type="dcterms:W3CDTF">2025-04-06T12:06:00Z</dcterms:created>
  <dcterms:modified xsi:type="dcterms:W3CDTF">2025-04-11T10:48:00Z</dcterms:modified>
</cp:coreProperties>
</file>