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30056" w14:textId="0CA56301" w:rsidR="00C7632B" w:rsidRPr="009C0363" w:rsidRDefault="00AA51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r w:rsidRPr="009C0363">
        <w:rPr>
          <w:rFonts w:ascii="Arial" w:eastAsia="Arial" w:hAnsi="Arial" w:cs="Arial"/>
          <w:color w:val="000000"/>
          <w:sz w:val="20"/>
          <w:szCs w:val="20"/>
        </w:rPr>
        <w:tab/>
      </w:r>
      <w:r w:rsidRPr="009C0363"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C7632B" w:rsidRPr="009C0363" w14:paraId="07D503D9" w14:textId="77777777">
        <w:trPr>
          <w:trHeight w:val="290"/>
        </w:trPr>
        <w:tc>
          <w:tcPr>
            <w:tcW w:w="2160" w:type="dxa"/>
          </w:tcPr>
          <w:p w14:paraId="6BB0CA6B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1" w:name="_gjdgxs" w:colFirst="0" w:colLast="0"/>
        <w:bookmarkStart w:id="2" w:name="_Hlk183875822"/>
        <w:bookmarkEnd w:id="1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495A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0363">
              <w:rPr>
                <w:rFonts w:ascii="Arial" w:hAnsi="Arial" w:cs="Arial"/>
                <w:sz w:val="20"/>
                <w:szCs w:val="20"/>
              </w:rPr>
              <w:instrText>HYPERLINK "http://www.mbimph.com/journal/1" \h</w:instrText>
            </w:r>
            <w:r w:rsidRPr="009C03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0363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9C0363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C7632B" w:rsidRPr="009C0363" w14:paraId="036A8442" w14:textId="77777777">
        <w:trPr>
          <w:trHeight w:val="290"/>
        </w:trPr>
        <w:tc>
          <w:tcPr>
            <w:tcW w:w="2160" w:type="dxa"/>
          </w:tcPr>
          <w:p w14:paraId="120162F1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797D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Ms_UPJOZ_4360</w:t>
            </w:r>
          </w:p>
        </w:tc>
      </w:tr>
      <w:tr w:rsidR="00C7632B" w:rsidRPr="009C0363" w14:paraId="0E2ADEA2" w14:textId="77777777">
        <w:trPr>
          <w:trHeight w:val="650"/>
        </w:trPr>
        <w:tc>
          <w:tcPr>
            <w:tcW w:w="2160" w:type="dxa"/>
          </w:tcPr>
          <w:p w14:paraId="28609545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41E0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Venom's Edge: Balancing Peril and Promise in Snake Venom Biology</w:t>
            </w:r>
          </w:p>
        </w:tc>
      </w:tr>
      <w:tr w:rsidR="00C7632B" w:rsidRPr="009C0363" w14:paraId="6E527C23" w14:textId="77777777">
        <w:trPr>
          <w:trHeight w:val="332"/>
        </w:trPr>
        <w:tc>
          <w:tcPr>
            <w:tcW w:w="2160" w:type="dxa"/>
          </w:tcPr>
          <w:p w14:paraId="1DAB9F6E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09BD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7BF2E5F6" w14:textId="0720D70E" w:rsidR="00C7632B" w:rsidRPr="009C0363" w:rsidRDefault="00C7632B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C7632B" w:rsidRPr="009C0363" w14:paraId="0A7CF37C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306D0A4D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gramStart"/>
            <w:r w:rsidRPr="009C0363">
              <w:rPr>
                <w:rFonts w:ascii="Arial" w:eastAsia="Times New Roman" w:hAnsi="Arial" w:cs="Arial"/>
                <w:highlight w:val="yellow"/>
              </w:rPr>
              <w:t>PART  1</w:t>
            </w:r>
            <w:proofErr w:type="gramEnd"/>
            <w:r w:rsidRPr="009C0363">
              <w:rPr>
                <w:rFonts w:ascii="Arial" w:eastAsia="Times New Roman" w:hAnsi="Arial" w:cs="Arial"/>
                <w:highlight w:val="yellow"/>
              </w:rPr>
              <w:t>:</w:t>
            </w:r>
            <w:r w:rsidRPr="009C0363">
              <w:rPr>
                <w:rFonts w:ascii="Arial" w:eastAsia="Times New Roman" w:hAnsi="Arial" w:cs="Arial"/>
              </w:rPr>
              <w:t xml:space="preserve"> Review Comments</w:t>
            </w:r>
          </w:p>
          <w:p w14:paraId="6230F03B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32B" w:rsidRPr="009C0363" w14:paraId="650D6D13" w14:textId="77777777">
        <w:tc>
          <w:tcPr>
            <w:tcW w:w="3334" w:type="dxa"/>
          </w:tcPr>
          <w:p w14:paraId="76958CAC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C0363">
              <w:rPr>
                <w:rFonts w:ascii="Arial" w:eastAsia="Times New Roman" w:hAnsi="Arial" w:cs="Arial"/>
                <w:u w:val="single"/>
              </w:rPr>
              <w:t xml:space="preserve">Compulsory </w:t>
            </w:r>
            <w:r w:rsidRPr="009C0363">
              <w:rPr>
                <w:rFonts w:ascii="Arial" w:eastAsia="Times New Roman" w:hAnsi="Arial" w:cs="Arial"/>
                <w:b w:val="0"/>
              </w:rPr>
              <w:t>REVISION comments</w:t>
            </w:r>
          </w:p>
          <w:p w14:paraId="62429E44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5829" w:type="dxa"/>
          </w:tcPr>
          <w:p w14:paraId="30BE733E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C0363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4013" w:type="dxa"/>
          </w:tcPr>
          <w:p w14:paraId="1557D184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C0363">
              <w:rPr>
                <w:rFonts w:ascii="Arial" w:eastAsia="Times New Roman" w:hAnsi="Arial" w:cs="Arial"/>
              </w:rPr>
              <w:t>Author’s Feedback</w:t>
            </w:r>
            <w:r w:rsidRPr="009C0363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9C0363">
              <w:rPr>
                <w:rFonts w:ascii="Arial" w:eastAsia="Times New Roman" w:hAnsi="Arial" w:cs="Arial"/>
                <w:b w:val="0"/>
                <w:i/>
              </w:rPr>
              <w:t xml:space="preserve">(Please correct the manuscript and </w:t>
            </w:r>
            <w:r w:rsidRPr="009C0363">
              <w:rPr>
                <w:rFonts w:ascii="Arial" w:eastAsia="Times New Roman" w:hAnsi="Arial" w:cs="Arial"/>
                <w:b w:val="0"/>
                <w:i/>
              </w:rPr>
              <w:t>highlight that part in the manuscript. It is mandatory that authors should write his/her feedback here)</w:t>
            </w:r>
          </w:p>
        </w:tc>
      </w:tr>
      <w:tr w:rsidR="00C7632B" w:rsidRPr="009C0363" w14:paraId="34FE9F0A" w14:textId="77777777">
        <w:trPr>
          <w:trHeight w:val="1264"/>
        </w:trPr>
        <w:tc>
          <w:tcPr>
            <w:tcW w:w="3334" w:type="dxa"/>
          </w:tcPr>
          <w:p w14:paraId="4F1E4D9D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Why do you like (or dislike) this manuscript? A </w:t>
            </w:r>
            <w:r w:rsidRPr="009C0363">
              <w:rPr>
                <w:rFonts w:ascii="Arial" w:hAnsi="Arial" w:cs="Arial"/>
                <w:b/>
                <w:sz w:val="20"/>
                <w:szCs w:val="20"/>
              </w:rPr>
              <w:t>minimum of 3-4 sentences may be required for this part.</w:t>
            </w:r>
          </w:p>
          <w:p w14:paraId="58946676" w14:textId="77777777" w:rsidR="00C7632B" w:rsidRPr="009C0363" w:rsidRDefault="00C763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502BA252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Manuscript topic and details are relevant however longer paragraphs from a single study can be made short and informative.</w:t>
            </w:r>
          </w:p>
        </w:tc>
        <w:tc>
          <w:tcPr>
            <w:tcW w:w="4013" w:type="dxa"/>
          </w:tcPr>
          <w:p w14:paraId="34FEFB62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30C966FF" w14:textId="77777777">
        <w:trPr>
          <w:trHeight w:val="1262"/>
        </w:trPr>
        <w:tc>
          <w:tcPr>
            <w:tcW w:w="3334" w:type="dxa"/>
          </w:tcPr>
          <w:p w14:paraId="27282491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A0F91A9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 xml:space="preserve">(If not please suggest an </w:t>
            </w:r>
            <w:r w:rsidRPr="009C0363">
              <w:rPr>
                <w:rFonts w:ascii="Arial" w:hAnsi="Arial" w:cs="Arial"/>
                <w:b/>
                <w:sz w:val="20"/>
                <w:szCs w:val="20"/>
              </w:rPr>
              <w:t>alternative title)</w:t>
            </w:r>
          </w:p>
          <w:p w14:paraId="5253E912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5829" w:type="dxa"/>
          </w:tcPr>
          <w:p w14:paraId="782127DC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2B031856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3805A309" w14:textId="77777777">
        <w:trPr>
          <w:trHeight w:val="1262"/>
        </w:trPr>
        <w:tc>
          <w:tcPr>
            <w:tcW w:w="3334" w:type="dxa"/>
          </w:tcPr>
          <w:p w14:paraId="3981109D" w14:textId="77777777" w:rsidR="00C7632B" w:rsidRPr="009C0363" w:rsidRDefault="0040039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C0363">
              <w:rPr>
                <w:rFonts w:ascii="Arial" w:eastAsia="Times New Roman" w:hAnsi="Arial" w:cs="Arial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276737EB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5829" w:type="dxa"/>
          </w:tcPr>
          <w:p w14:paraId="3DD906E4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49EA2E79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4D3DCE8D" w14:textId="77777777">
        <w:trPr>
          <w:trHeight w:val="859"/>
        </w:trPr>
        <w:tc>
          <w:tcPr>
            <w:tcW w:w="3334" w:type="dxa"/>
          </w:tcPr>
          <w:p w14:paraId="4B4C6A42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>Are subsections and structure of the manuscript appropriate?</w:t>
            </w:r>
          </w:p>
        </w:tc>
        <w:tc>
          <w:tcPr>
            <w:tcW w:w="5829" w:type="dxa"/>
          </w:tcPr>
          <w:p w14:paraId="4D954596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Numbering may be avoided</w:t>
            </w:r>
          </w:p>
        </w:tc>
        <w:tc>
          <w:tcPr>
            <w:tcW w:w="4013" w:type="dxa"/>
          </w:tcPr>
          <w:p w14:paraId="729B5CA3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42AB8008" w14:textId="77777777">
        <w:trPr>
          <w:trHeight w:val="704"/>
        </w:trPr>
        <w:tc>
          <w:tcPr>
            <w:tcW w:w="3334" w:type="dxa"/>
          </w:tcPr>
          <w:p w14:paraId="5729E272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5829" w:type="dxa"/>
          </w:tcPr>
          <w:p w14:paraId="7CE1067A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4013" w:type="dxa"/>
          </w:tcPr>
          <w:p w14:paraId="5FC27912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02E9033C" w14:textId="77777777">
        <w:trPr>
          <w:trHeight w:val="703"/>
        </w:trPr>
        <w:tc>
          <w:tcPr>
            <w:tcW w:w="3334" w:type="dxa"/>
          </w:tcPr>
          <w:p w14:paraId="485B7A3D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786D4D00" w14:textId="77777777" w:rsidR="00C7632B" w:rsidRPr="009C0363" w:rsidRDefault="00400391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5829" w:type="dxa"/>
          </w:tcPr>
          <w:p w14:paraId="142FE6D9" w14:textId="77777777" w:rsidR="00C7632B" w:rsidRPr="009C0363" w:rsidRDefault="0040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 xml:space="preserve">Same referencing style should be followed in every reference </w:t>
            </w:r>
          </w:p>
        </w:tc>
        <w:tc>
          <w:tcPr>
            <w:tcW w:w="4013" w:type="dxa"/>
          </w:tcPr>
          <w:p w14:paraId="0CB7D167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7632B" w:rsidRPr="009C0363" w14:paraId="5AB673C3" w14:textId="77777777">
        <w:trPr>
          <w:trHeight w:val="386"/>
        </w:trPr>
        <w:tc>
          <w:tcPr>
            <w:tcW w:w="3334" w:type="dxa"/>
          </w:tcPr>
          <w:p w14:paraId="402DCBB8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C0363">
              <w:rPr>
                <w:rFonts w:ascii="Arial" w:eastAsia="Times New Roman" w:hAnsi="Arial" w:cs="Arial"/>
                <w:b w:val="0"/>
                <w:u w:val="single"/>
              </w:rPr>
              <w:t>Minor</w:t>
            </w:r>
            <w:r w:rsidRPr="009C0363">
              <w:rPr>
                <w:rFonts w:ascii="Arial" w:eastAsia="Times New Roman" w:hAnsi="Arial" w:cs="Arial"/>
                <w:b w:val="0"/>
              </w:rPr>
              <w:t xml:space="preserve"> REVISION comments</w:t>
            </w:r>
          </w:p>
          <w:p w14:paraId="37ED3128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218397CF" w14:textId="77777777" w:rsidR="00C7632B" w:rsidRPr="009C0363" w:rsidRDefault="0040039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C0363">
              <w:rPr>
                <w:rFonts w:ascii="Arial" w:eastAsia="Times New Roman" w:hAnsi="Arial" w:cs="Arial"/>
              </w:rPr>
              <w:t xml:space="preserve">Is the language/English </w:t>
            </w:r>
            <w:r w:rsidRPr="009C0363">
              <w:rPr>
                <w:rFonts w:ascii="Arial" w:eastAsia="Times New Roman" w:hAnsi="Arial" w:cs="Arial"/>
              </w:rPr>
              <w:t>quality of the article suitable for scholarly communications?</w:t>
            </w:r>
          </w:p>
          <w:p w14:paraId="5063B697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1C60A942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9F9C1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F4479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283E3" w14:textId="77777777" w:rsidR="00C7632B" w:rsidRPr="009C0363" w:rsidRDefault="00400391">
            <w:pPr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  <w:p w14:paraId="00BA8292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0E2FCC1F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32B" w:rsidRPr="009C0363" w14:paraId="2F58630F" w14:textId="77777777">
        <w:trPr>
          <w:trHeight w:val="1178"/>
        </w:trPr>
        <w:tc>
          <w:tcPr>
            <w:tcW w:w="3334" w:type="dxa"/>
          </w:tcPr>
          <w:p w14:paraId="2483F584" w14:textId="77777777" w:rsidR="00C7632B" w:rsidRPr="009C0363" w:rsidRDefault="0040039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C0363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C0363">
              <w:rPr>
                <w:rFonts w:ascii="Arial" w:eastAsia="Times New Roman" w:hAnsi="Arial" w:cs="Arial"/>
              </w:rPr>
              <w:t xml:space="preserve"> </w:t>
            </w:r>
            <w:r w:rsidRPr="009C0363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56E99DF" w14:textId="77777777" w:rsidR="00C7632B" w:rsidRPr="009C0363" w:rsidRDefault="00C7632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5829" w:type="dxa"/>
          </w:tcPr>
          <w:p w14:paraId="2F1206CF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C0458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F994F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93069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6112F546" w14:textId="77777777" w:rsidR="00C7632B" w:rsidRPr="009C0363" w:rsidRDefault="00C76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EB50E" w14:textId="11E6D61B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408"/>
        <w:gridCol w:w="4400"/>
      </w:tblGrid>
      <w:tr w:rsidR="00AA5160" w:rsidRPr="009C0363" w14:paraId="4C87C879" w14:textId="77777777" w:rsidTr="00B10C31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FFC8" w14:textId="77777777" w:rsidR="009C0363" w:rsidRPr="009C0363" w:rsidRDefault="009C0363" w:rsidP="009C0363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  <w:bookmarkStart w:id="3" w:name="_Hlk165652409"/>
            <w:bookmarkStart w:id="4" w:name="_Hlk173332547"/>
            <w:bookmarkStart w:id="5" w:name="_Hlk177663799"/>
          </w:p>
          <w:p w14:paraId="0A9B8D82" w14:textId="77777777" w:rsidR="009C0363" w:rsidRPr="009C0363" w:rsidRDefault="009C0363" w:rsidP="009C0363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</w:p>
          <w:p w14:paraId="72CF1CDF" w14:textId="5222581F" w:rsidR="00AA5160" w:rsidRPr="009C0363" w:rsidRDefault="00AA5160" w:rsidP="009C036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9C03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9C0363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E9385FC" w14:textId="77777777" w:rsidR="00AA5160" w:rsidRPr="009C0363" w:rsidRDefault="00AA5160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A5160" w:rsidRPr="009C0363" w14:paraId="782E11CF" w14:textId="77777777" w:rsidTr="00B10C31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9F14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82EE" w14:textId="77777777" w:rsidR="00AA5160" w:rsidRPr="009C0363" w:rsidRDefault="00AA5160" w:rsidP="00B10C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C036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21D4B4F0" w14:textId="77777777" w:rsidR="00AA5160" w:rsidRPr="009C0363" w:rsidRDefault="00AA5160" w:rsidP="00B10C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C036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9C036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9C0363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5160" w:rsidRPr="009C0363" w14:paraId="0074638C" w14:textId="77777777" w:rsidTr="00B10C31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1C00" w14:textId="77777777" w:rsidR="00AA5160" w:rsidRPr="009C0363" w:rsidRDefault="00AA5160" w:rsidP="00B10C3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C036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0D34F1C3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7D70" w14:textId="77777777" w:rsidR="00AA5160" w:rsidRPr="009C0363" w:rsidRDefault="00AA5160" w:rsidP="00B10C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9C03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767802FB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5175A74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1BF61D56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D03632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DBC00B9" w14:textId="77777777" w:rsidR="00AA5160" w:rsidRPr="009C0363" w:rsidRDefault="00AA5160" w:rsidP="00B10C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C1B9707" w14:textId="77777777" w:rsidR="00AA5160" w:rsidRPr="009C0363" w:rsidRDefault="00AA5160" w:rsidP="00AA5160">
      <w:pPr>
        <w:rPr>
          <w:rFonts w:ascii="Arial" w:hAnsi="Arial" w:cs="Arial"/>
          <w:sz w:val="20"/>
          <w:szCs w:val="20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AA5160" w:rsidRPr="009C0363" w14:paraId="6A81EC77" w14:textId="77777777" w:rsidTr="00B10C31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709C" w14:textId="06E33933" w:rsidR="00AA5160" w:rsidRPr="009C0363" w:rsidRDefault="00AA5160" w:rsidP="00B10C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0363">
              <w:rPr>
                <w:rFonts w:ascii="Arial" w:hAnsi="Arial" w:cs="Arial"/>
                <w:b/>
                <w:sz w:val="20"/>
                <w:szCs w:val="20"/>
                <w:u w:val="single"/>
              </w:rPr>
              <w:t>Reviewer Details:</w:t>
            </w:r>
          </w:p>
          <w:p w14:paraId="66F1EF9B" w14:textId="77777777" w:rsidR="00AA5160" w:rsidRPr="009C0363" w:rsidRDefault="00AA5160" w:rsidP="00B10C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AA5160" w:rsidRPr="009C0363" w14:paraId="1DC8ADBE" w14:textId="77777777" w:rsidTr="00B10C31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854C" w14:textId="77777777" w:rsidR="00AA5160" w:rsidRPr="009C0363" w:rsidRDefault="00AA5160" w:rsidP="00B10C31">
            <w:pPr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75F3" w14:textId="16A06BA4" w:rsidR="00AA5160" w:rsidRPr="009C0363" w:rsidRDefault="009C0363" w:rsidP="00B10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363">
              <w:rPr>
                <w:rFonts w:ascii="Arial" w:hAnsi="Arial" w:cs="Arial"/>
                <w:b/>
                <w:bCs/>
                <w:sz w:val="20"/>
                <w:szCs w:val="20"/>
              </w:rPr>
              <w:t>Rajesh Kumar Mandal</w:t>
            </w:r>
          </w:p>
        </w:tc>
      </w:tr>
      <w:tr w:rsidR="00AA5160" w:rsidRPr="009C0363" w14:paraId="1FD0C5ED" w14:textId="77777777" w:rsidTr="00B10C31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09EC" w14:textId="77777777" w:rsidR="00AA5160" w:rsidRPr="009C0363" w:rsidRDefault="00AA5160" w:rsidP="00B10C31">
            <w:pPr>
              <w:rPr>
                <w:rFonts w:ascii="Arial" w:hAnsi="Arial" w:cs="Arial"/>
                <w:sz w:val="20"/>
                <w:szCs w:val="20"/>
              </w:rPr>
            </w:pPr>
            <w:r w:rsidRPr="009C0363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698B" w14:textId="2B1C9791" w:rsidR="00AA5160" w:rsidRPr="009C0363" w:rsidRDefault="009C0363" w:rsidP="00B10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C0363">
              <w:rPr>
                <w:rFonts w:ascii="Arial" w:hAnsi="Arial" w:cs="Arial"/>
                <w:b/>
                <w:bCs/>
                <w:sz w:val="20"/>
                <w:szCs w:val="20"/>
              </w:rPr>
              <w:t>Bheri</w:t>
            </w:r>
            <w:proofErr w:type="spellEnd"/>
            <w:r w:rsidRPr="009C0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Hospital </w:t>
            </w:r>
            <w:proofErr w:type="spellStart"/>
            <w:r w:rsidRPr="009C0363">
              <w:rPr>
                <w:rFonts w:ascii="Arial" w:hAnsi="Arial" w:cs="Arial"/>
                <w:b/>
                <w:bCs/>
                <w:sz w:val="20"/>
                <w:szCs w:val="20"/>
              </w:rPr>
              <w:t>Nepalgunj</w:t>
            </w:r>
            <w:proofErr w:type="spellEnd"/>
            <w:r w:rsidRPr="009C0363">
              <w:rPr>
                <w:rFonts w:ascii="Arial" w:hAnsi="Arial" w:cs="Arial"/>
                <w:b/>
                <w:bCs/>
                <w:sz w:val="20"/>
                <w:szCs w:val="20"/>
              </w:rPr>
              <w:t>, Nepal</w:t>
            </w:r>
          </w:p>
        </w:tc>
      </w:tr>
    </w:tbl>
    <w:p w14:paraId="2745D311" w14:textId="77777777" w:rsidR="00AA5160" w:rsidRPr="009C0363" w:rsidRDefault="00AA5160" w:rsidP="00AA5160">
      <w:pPr>
        <w:rPr>
          <w:rFonts w:ascii="Arial" w:hAnsi="Arial" w:cs="Arial"/>
          <w:sz w:val="20"/>
          <w:szCs w:val="20"/>
        </w:rPr>
      </w:pPr>
    </w:p>
    <w:bookmarkEnd w:id="3"/>
    <w:p w14:paraId="3CBEEEF8" w14:textId="77777777" w:rsidR="00AA5160" w:rsidRPr="009C0363" w:rsidRDefault="00AA5160" w:rsidP="00AA5160">
      <w:pPr>
        <w:rPr>
          <w:rFonts w:ascii="Arial" w:hAnsi="Arial" w:cs="Arial"/>
          <w:sz w:val="20"/>
          <w:szCs w:val="20"/>
        </w:rPr>
      </w:pPr>
    </w:p>
    <w:bookmarkEnd w:id="4"/>
    <w:p w14:paraId="03E277FD" w14:textId="77777777" w:rsidR="00AA5160" w:rsidRPr="009C0363" w:rsidRDefault="00AA5160" w:rsidP="00AA5160">
      <w:pPr>
        <w:rPr>
          <w:rFonts w:ascii="Arial" w:hAnsi="Arial" w:cs="Arial"/>
          <w:sz w:val="20"/>
          <w:szCs w:val="20"/>
        </w:rPr>
      </w:pPr>
    </w:p>
    <w:bookmarkEnd w:id="5"/>
    <w:p w14:paraId="2221DADC" w14:textId="77777777" w:rsidR="00AA5160" w:rsidRPr="009C0363" w:rsidRDefault="00AA5160" w:rsidP="00AA5160">
      <w:pPr>
        <w:rPr>
          <w:rFonts w:ascii="Arial" w:hAnsi="Arial" w:cs="Arial"/>
          <w:sz w:val="20"/>
          <w:szCs w:val="20"/>
        </w:rPr>
      </w:pPr>
    </w:p>
    <w:p w14:paraId="77E479B4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131DE143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7C577185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41AB05A2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5903FDAE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0927D049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576E2C5A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p w14:paraId="38A85C80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  <w:r w:rsidRPr="009C0363">
        <w:rPr>
          <w:rFonts w:ascii="Arial" w:hAnsi="Arial" w:cs="Arial"/>
          <w:sz w:val="20"/>
          <w:szCs w:val="20"/>
        </w:rPr>
        <w:tab/>
      </w:r>
    </w:p>
    <w:bookmarkEnd w:id="0"/>
    <w:p w14:paraId="2DF1723E" w14:textId="77777777" w:rsidR="008D7B52" w:rsidRPr="009C0363" w:rsidRDefault="008D7B52" w:rsidP="008D7B52">
      <w:pPr>
        <w:rPr>
          <w:rFonts w:ascii="Arial" w:hAnsi="Arial" w:cs="Arial"/>
          <w:sz w:val="20"/>
          <w:szCs w:val="20"/>
        </w:rPr>
      </w:pPr>
    </w:p>
    <w:sectPr w:rsidR="008D7B52" w:rsidRPr="009C0363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5AC9" w14:textId="77777777" w:rsidR="00400391" w:rsidRDefault="00400391">
      <w:r>
        <w:separator/>
      </w:r>
    </w:p>
  </w:endnote>
  <w:endnote w:type="continuationSeparator" w:id="0">
    <w:p w14:paraId="246FDF75" w14:textId="77777777" w:rsidR="00400391" w:rsidRDefault="0040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EF05" w14:textId="77777777" w:rsidR="00400391" w:rsidRDefault="00400391">
      <w:r>
        <w:separator/>
      </w:r>
    </w:p>
  </w:footnote>
  <w:footnote w:type="continuationSeparator" w:id="0">
    <w:p w14:paraId="5AC52F82" w14:textId="77777777" w:rsidR="00400391" w:rsidRDefault="0040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62BA" w14:textId="77777777" w:rsidR="00C7632B" w:rsidRDefault="00C7632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2ED14FBD" w14:textId="77777777" w:rsidR="00C7632B" w:rsidRDefault="00C7632B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2B"/>
    <w:rsid w:val="00023742"/>
    <w:rsid w:val="00240432"/>
    <w:rsid w:val="00400391"/>
    <w:rsid w:val="005C3ADB"/>
    <w:rsid w:val="008D7B52"/>
    <w:rsid w:val="009C0363"/>
    <w:rsid w:val="00AA5160"/>
    <w:rsid w:val="00C7632B"/>
    <w:rsid w:val="00F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6D57"/>
  <w15:docId w15:val="{FEBE4239-4347-4511-BC09-BCEB785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5</cp:revision>
  <dcterms:created xsi:type="dcterms:W3CDTF">2024-11-30T10:45:00Z</dcterms:created>
  <dcterms:modified xsi:type="dcterms:W3CDTF">2025-03-12T09:12:00Z</dcterms:modified>
</cp:coreProperties>
</file>