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DA9D1" w14:textId="795579E7" w:rsidR="00A772AC" w:rsidRDefault="00A772AC" w:rsidP="00A772AC">
      <w:pPr>
        <w:jc w:val="center"/>
        <w:rPr>
          <w:rFonts w:ascii="Times New Roman" w:hAnsi="Times New Roman" w:cs="Times New Roman"/>
          <w:b/>
          <w:bCs/>
          <w:sz w:val="24"/>
          <w:szCs w:val="24"/>
          <w:lang w:val="en-US"/>
        </w:rPr>
      </w:pPr>
      <w:proofErr w:type="spellStart"/>
      <w:r w:rsidRPr="00A772AC">
        <w:rPr>
          <w:rFonts w:ascii="Times New Roman" w:hAnsi="Times New Roman" w:cs="Times New Roman"/>
          <w:b/>
          <w:bCs/>
          <w:sz w:val="24"/>
          <w:szCs w:val="24"/>
          <w:lang w:val="en-US"/>
        </w:rPr>
        <w:t>Spatio</w:t>
      </w:r>
      <w:proofErr w:type="spellEnd"/>
      <w:r w:rsidRPr="00A772AC">
        <w:rPr>
          <w:rFonts w:ascii="Times New Roman" w:hAnsi="Times New Roman" w:cs="Times New Roman"/>
          <w:b/>
          <w:bCs/>
          <w:sz w:val="24"/>
          <w:szCs w:val="24"/>
          <w:lang w:val="en-US"/>
        </w:rPr>
        <w:t xml:space="preserve">- </w:t>
      </w:r>
      <w:r w:rsidR="00553940">
        <w:rPr>
          <w:rFonts w:ascii="Times New Roman" w:hAnsi="Times New Roman" w:cs="Times New Roman"/>
          <w:b/>
          <w:bCs/>
          <w:sz w:val="24"/>
          <w:szCs w:val="24"/>
          <w:lang w:val="en-US"/>
        </w:rPr>
        <w:t>T</w:t>
      </w:r>
      <w:r w:rsidRPr="00A772AC">
        <w:rPr>
          <w:rFonts w:ascii="Times New Roman" w:hAnsi="Times New Roman" w:cs="Times New Roman"/>
          <w:b/>
          <w:bCs/>
          <w:sz w:val="24"/>
          <w:szCs w:val="24"/>
          <w:lang w:val="en-US"/>
        </w:rPr>
        <w:t xml:space="preserve">emporal </w:t>
      </w:r>
      <w:r w:rsidR="00553940">
        <w:rPr>
          <w:rFonts w:ascii="Times New Roman" w:hAnsi="Times New Roman" w:cs="Times New Roman"/>
          <w:b/>
          <w:bCs/>
          <w:sz w:val="24"/>
          <w:szCs w:val="24"/>
          <w:lang w:val="en-US"/>
        </w:rPr>
        <w:t>V</w:t>
      </w:r>
      <w:r w:rsidRPr="00A772AC">
        <w:rPr>
          <w:rFonts w:ascii="Times New Roman" w:hAnsi="Times New Roman" w:cs="Times New Roman"/>
          <w:b/>
          <w:bCs/>
          <w:sz w:val="24"/>
          <w:szCs w:val="24"/>
          <w:lang w:val="en-US"/>
        </w:rPr>
        <w:t xml:space="preserve">ariation of </w:t>
      </w:r>
      <w:r w:rsidR="00553940">
        <w:rPr>
          <w:rFonts w:ascii="Times New Roman" w:hAnsi="Times New Roman" w:cs="Times New Roman"/>
          <w:b/>
          <w:bCs/>
          <w:sz w:val="24"/>
          <w:szCs w:val="24"/>
          <w:lang w:val="en-US"/>
        </w:rPr>
        <w:t>S</w:t>
      </w:r>
      <w:r w:rsidRPr="00A772AC">
        <w:rPr>
          <w:rFonts w:ascii="Times New Roman" w:hAnsi="Times New Roman" w:cs="Times New Roman"/>
          <w:b/>
          <w:bCs/>
          <w:sz w:val="24"/>
          <w:szCs w:val="24"/>
          <w:lang w:val="en-US"/>
        </w:rPr>
        <w:t xml:space="preserve">ediment </w:t>
      </w:r>
      <w:r w:rsidR="00553940">
        <w:rPr>
          <w:rFonts w:ascii="Times New Roman" w:hAnsi="Times New Roman" w:cs="Times New Roman"/>
          <w:b/>
          <w:bCs/>
          <w:sz w:val="24"/>
          <w:szCs w:val="24"/>
          <w:lang w:val="en-US"/>
        </w:rPr>
        <w:t>Q</w:t>
      </w:r>
      <w:r w:rsidRPr="00A772AC">
        <w:rPr>
          <w:rFonts w:ascii="Times New Roman" w:hAnsi="Times New Roman" w:cs="Times New Roman"/>
          <w:b/>
          <w:bCs/>
          <w:sz w:val="24"/>
          <w:szCs w:val="24"/>
          <w:lang w:val="en-US"/>
        </w:rPr>
        <w:t xml:space="preserve">uality of a </w:t>
      </w:r>
      <w:r w:rsidR="00553940">
        <w:rPr>
          <w:rFonts w:ascii="Times New Roman" w:hAnsi="Times New Roman" w:cs="Times New Roman"/>
          <w:b/>
          <w:bCs/>
          <w:sz w:val="24"/>
          <w:szCs w:val="24"/>
          <w:lang w:val="en-US"/>
        </w:rPr>
        <w:t>R</w:t>
      </w:r>
      <w:r w:rsidRPr="00A772AC">
        <w:rPr>
          <w:rFonts w:ascii="Times New Roman" w:hAnsi="Times New Roman" w:cs="Times New Roman"/>
          <w:b/>
          <w:bCs/>
          <w:sz w:val="24"/>
          <w:szCs w:val="24"/>
          <w:lang w:val="en-US"/>
        </w:rPr>
        <w:t xml:space="preserve">iver in South India with </w:t>
      </w:r>
      <w:r w:rsidR="00553940">
        <w:rPr>
          <w:rFonts w:ascii="Times New Roman" w:hAnsi="Times New Roman" w:cs="Times New Roman"/>
          <w:b/>
          <w:bCs/>
          <w:sz w:val="24"/>
          <w:szCs w:val="24"/>
          <w:lang w:val="en-US"/>
        </w:rPr>
        <w:t>S</w:t>
      </w:r>
      <w:r w:rsidRPr="00A772AC">
        <w:rPr>
          <w:rFonts w:ascii="Times New Roman" w:hAnsi="Times New Roman" w:cs="Times New Roman"/>
          <w:b/>
          <w:bCs/>
          <w:sz w:val="24"/>
          <w:szCs w:val="24"/>
          <w:lang w:val="en-US"/>
        </w:rPr>
        <w:t xml:space="preserve">pecial </w:t>
      </w:r>
      <w:r w:rsidR="00553940">
        <w:rPr>
          <w:rFonts w:ascii="Times New Roman" w:hAnsi="Times New Roman" w:cs="Times New Roman"/>
          <w:b/>
          <w:bCs/>
          <w:sz w:val="24"/>
          <w:szCs w:val="24"/>
          <w:lang w:val="en-US"/>
        </w:rPr>
        <w:t>R</w:t>
      </w:r>
      <w:r w:rsidRPr="00A772AC">
        <w:rPr>
          <w:rFonts w:ascii="Times New Roman" w:hAnsi="Times New Roman" w:cs="Times New Roman"/>
          <w:b/>
          <w:bCs/>
          <w:sz w:val="24"/>
          <w:szCs w:val="24"/>
          <w:lang w:val="en-US"/>
        </w:rPr>
        <w:t xml:space="preserve">eference to </w:t>
      </w:r>
      <w:r w:rsidR="00553940">
        <w:rPr>
          <w:rFonts w:ascii="Times New Roman" w:hAnsi="Times New Roman" w:cs="Times New Roman"/>
          <w:b/>
          <w:bCs/>
          <w:sz w:val="24"/>
          <w:szCs w:val="24"/>
          <w:lang w:val="en-US"/>
        </w:rPr>
        <w:t>O</w:t>
      </w:r>
      <w:r w:rsidRPr="00A772AC">
        <w:rPr>
          <w:rFonts w:ascii="Times New Roman" w:hAnsi="Times New Roman" w:cs="Times New Roman"/>
          <w:b/>
          <w:bCs/>
          <w:sz w:val="24"/>
          <w:szCs w:val="24"/>
          <w:lang w:val="en-US"/>
        </w:rPr>
        <w:t xml:space="preserve">rganic </w:t>
      </w:r>
      <w:r w:rsidR="00553940">
        <w:rPr>
          <w:rFonts w:ascii="Times New Roman" w:hAnsi="Times New Roman" w:cs="Times New Roman"/>
          <w:b/>
          <w:bCs/>
          <w:sz w:val="24"/>
          <w:szCs w:val="24"/>
          <w:lang w:val="en-US"/>
        </w:rPr>
        <w:t>C</w:t>
      </w:r>
      <w:r w:rsidRPr="00A772AC">
        <w:rPr>
          <w:rFonts w:ascii="Times New Roman" w:hAnsi="Times New Roman" w:cs="Times New Roman"/>
          <w:b/>
          <w:bCs/>
          <w:sz w:val="24"/>
          <w:szCs w:val="24"/>
          <w:lang w:val="en-US"/>
        </w:rPr>
        <w:t xml:space="preserve">arbon </w:t>
      </w:r>
      <w:r w:rsidR="00553940">
        <w:rPr>
          <w:rFonts w:ascii="Times New Roman" w:hAnsi="Times New Roman" w:cs="Times New Roman"/>
          <w:b/>
          <w:bCs/>
          <w:sz w:val="24"/>
          <w:szCs w:val="24"/>
          <w:lang w:val="en-US"/>
        </w:rPr>
        <w:t>C</w:t>
      </w:r>
      <w:r w:rsidRPr="00A772AC">
        <w:rPr>
          <w:rFonts w:ascii="Times New Roman" w:hAnsi="Times New Roman" w:cs="Times New Roman"/>
          <w:b/>
          <w:bCs/>
          <w:sz w:val="24"/>
          <w:szCs w:val="24"/>
          <w:lang w:val="en-US"/>
        </w:rPr>
        <w:t xml:space="preserve">ontent – </w:t>
      </w:r>
      <w:r w:rsidR="00553940">
        <w:rPr>
          <w:rFonts w:ascii="Times New Roman" w:hAnsi="Times New Roman" w:cs="Times New Roman"/>
          <w:b/>
          <w:bCs/>
          <w:sz w:val="24"/>
          <w:szCs w:val="24"/>
          <w:lang w:val="en-US"/>
        </w:rPr>
        <w:t>A</w:t>
      </w:r>
      <w:r w:rsidRPr="00A772AC">
        <w:rPr>
          <w:rFonts w:ascii="Times New Roman" w:hAnsi="Times New Roman" w:cs="Times New Roman"/>
          <w:b/>
          <w:bCs/>
          <w:sz w:val="24"/>
          <w:szCs w:val="24"/>
          <w:lang w:val="en-US"/>
        </w:rPr>
        <w:t xml:space="preserve"> </w:t>
      </w:r>
      <w:r w:rsidR="00553940">
        <w:rPr>
          <w:rFonts w:ascii="Times New Roman" w:hAnsi="Times New Roman" w:cs="Times New Roman"/>
          <w:b/>
          <w:bCs/>
          <w:sz w:val="24"/>
          <w:szCs w:val="24"/>
          <w:lang w:val="en-US"/>
        </w:rPr>
        <w:t>C</w:t>
      </w:r>
      <w:r w:rsidRPr="00A772AC">
        <w:rPr>
          <w:rFonts w:ascii="Times New Roman" w:hAnsi="Times New Roman" w:cs="Times New Roman"/>
          <w:b/>
          <w:bCs/>
          <w:sz w:val="24"/>
          <w:szCs w:val="24"/>
          <w:lang w:val="en-US"/>
        </w:rPr>
        <w:t xml:space="preserve">ase </w:t>
      </w:r>
      <w:r w:rsidR="00553940">
        <w:rPr>
          <w:rFonts w:ascii="Times New Roman" w:hAnsi="Times New Roman" w:cs="Times New Roman"/>
          <w:b/>
          <w:bCs/>
          <w:sz w:val="24"/>
          <w:szCs w:val="24"/>
          <w:lang w:val="en-US"/>
        </w:rPr>
        <w:t>S</w:t>
      </w:r>
      <w:r w:rsidRPr="00A772AC">
        <w:rPr>
          <w:rFonts w:ascii="Times New Roman" w:hAnsi="Times New Roman" w:cs="Times New Roman"/>
          <w:b/>
          <w:bCs/>
          <w:sz w:val="24"/>
          <w:szCs w:val="24"/>
          <w:lang w:val="en-US"/>
        </w:rPr>
        <w:t>tudy</w:t>
      </w:r>
    </w:p>
    <w:p w14:paraId="1A89C7D5" w14:textId="494FEB79" w:rsidR="00A772AC" w:rsidRDefault="00A772AC">
      <w:pPr>
        <w:rPr>
          <w:rStyle w:val="Hyperlink"/>
          <w:rFonts w:ascii="Times New Roman" w:hAnsi="Times New Roman" w:cs="Times New Roman"/>
          <w:sz w:val="24"/>
          <w:szCs w:val="24"/>
          <w:lang w:val="en-US"/>
        </w:rPr>
      </w:pPr>
    </w:p>
    <w:p w14:paraId="03D7BE81" w14:textId="77777777" w:rsidR="00325A3F" w:rsidRDefault="00325A3F">
      <w:pPr>
        <w:rPr>
          <w:rFonts w:ascii="Times New Roman" w:hAnsi="Times New Roman" w:cs="Times New Roman"/>
          <w:sz w:val="24"/>
          <w:szCs w:val="24"/>
          <w:lang w:val="en-US"/>
        </w:rPr>
      </w:pPr>
    </w:p>
    <w:p w14:paraId="343CFFAB" w14:textId="77777777" w:rsidR="00255FC5" w:rsidRDefault="00255FC5" w:rsidP="0045698A">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68FAB783" w14:textId="5DDCD66E" w:rsidR="000A0648" w:rsidRDefault="001004FC" w:rsidP="00E42373">
      <w:pPr>
        <w:spacing w:after="0" w:line="240" w:lineRule="auto"/>
        <w:jc w:val="both"/>
        <w:rPr>
          <w:rFonts w:ascii="Times New Roman" w:hAnsi="Times New Roman" w:cs="Times New Roman"/>
          <w:sz w:val="28"/>
          <w:szCs w:val="28"/>
          <w:lang w:val="en-US"/>
        </w:rPr>
      </w:pPr>
      <w:r w:rsidRPr="0045698A">
        <w:rPr>
          <w:rFonts w:ascii="Times New Roman" w:hAnsi="Times New Roman" w:cs="Times New Roman"/>
          <w:sz w:val="24"/>
          <w:szCs w:val="24"/>
          <w:lang w:val="en-US"/>
        </w:rPr>
        <w:t xml:space="preserve">Sediment is an imperative part of fresh water systems </w:t>
      </w:r>
      <w:r w:rsidR="005C0BD8">
        <w:rPr>
          <w:rFonts w:ascii="Times New Roman" w:hAnsi="Times New Roman" w:cs="Times New Roman"/>
          <w:sz w:val="24"/>
          <w:szCs w:val="24"/>
          <w:lang w:val="en-US"/>
        </w:rPr>
        <w:t xml:space="preserve">which </w:t>
      </w:r>
      <w:r w:rsidRPr="0045698A">
        <w:rPr>
          <w:rFonts w:ascii="Times New Roman" w:hAnsi="Times New Roman" w:cs="Times New Roman"/>
          <w:sz w:val="24"/>
          <w:szCs w:val="24"/>
          <w:lang w:val="en-US"/>
        </w:rPr>
        <w:t xml:space="preserve">comprises loose sand, silt and other soil particles. They provide suitable habitat and rearing areas for fresh water organisms. </w:t>
      </w:r>
      <w:r w:rsidR="00325A3F" w:rsidRPr="0045698A">
        <w:rPr>
          <w:rFonts w:ascii="Times New Roman" w:hAnsi="Times New Roman" w:cs="Times New Roman"/>
          <w:sz w:val="24"/>
          <w:szCs w:val="24"/>
          <w:lang w:val="en-US"/>
        </w:rPr>
        <w:t xml:space="preserve">Temporal and spatial variations in the sediment characteristics from four stations of </w:t>
      </w:r>
      <w:proofErr w:type="spellStart"/>
      <w:r w:rsidR="00325A3F" w:rsidRPr="0045698A">
        <w:rPr>
          <w:rFonts w:ascii="Times New Roman" w:hAnsi="Times New Roman" w:cs="Times New Roman"/>
          <w:sz w:val="24"/>
          <w:szCs w:val="24"/>
          <w:lang w:val="en-US"/>
        </w:rPr>
        <w:t>Achenkovil</w:t>
      </w:r>
      <w:proofErr w:type="spellEnd"/>
      <w:r w:rsidR="00325A3F" w:rsidRPr="0045698A">
        <w:rPr>
          <w:rFonts w:ascii="Times New Roman" w:hAnsi="Times New Roman" w:cs="Times New Roman"/>
          <w:sz w:val="24"/>
          <w:szCs w:val="24"/>
          <w:lang w:val="en-US"/>
        </w:rPr>
        <w:t xml:space="preserve"> River, Kerala were studied. Sediment pH ranged from </w:t>
      </w:r>
      <w:r w:rsidR="0004416F" w:rsidRPr="0045698A">
        <w:rPr>
          <w:rFonts w:ascii="Times New Roman" w:hAnsi="Times New Roman" w:cs="Times New Roman"/>
          <w:sz w:val="24"/>
          <w:szCs w:val="24"/>
          <w:lang w:val="en-US"/>
        </w:rPr>
        <w:t>6.</w:t>
      </w:r>
      <w:r w:rsidR="0004416F">
        <w:rPr>
          <w:rFonts w:ascii="Times New Roman" w:hAnsi="Times New Roman" w:cs="Times New Roman"/>
          <w:sz w:val="24"/>
          <w:szCs w:val="24"/>
          <w:lang w:val="en-US"/>
        </w:rPr>
        <w:t xml:space="preserve">35 </w:t>
      </w:r>
      <w:r w:rsidR="0004416F" w:rsidRPr="0045698A">
        <w:rPr>
          <w:rFonts w:ascii="Times New Roman" w:hAnsi="Times New Roman" w:cs="Times New Roman"/>
          <w:sz w:val="24"/>
          <w:szCs w:val="24"/>
          <w:lang w:val="en-US"/>
        </w:rPr>
        <w:t>to</w:t>
      </w:r>
      <w:r w:rsidR="00325A3F" w:rsidRPr="0045698A">
        <w:rPr>
          <w:rFonts w:ascii="Times New Roman" w:hAnsi="Times New Roman" w:cs="Times New Roman"/>
          <w:sz w:val="24"/>
          <w:szCs w:val="24"/>
          <w:lang w:val="en-US"/>
        </w:rPr>
        <w:t xml:space="preserve"> </w:t>
      </w:r>
      <w:r w:rsidR="00BE753F">
        <w:rPr>
          <w:rFonts w:ascii="Times New Roman" w:hAnsi="Times New Roman" w:cs="Times New Roman"/>
          <w:sz w:val="24"/>
          <w:szCs w:val="24"/>
          <w:lang w:val="en-US"/>
        </w:rPr>
        <w:t>6.99</w:t>
      </w:r>
      <w:r w:rsidR="00325A3F" w:rsidRPr="0045698A">
        <w:rPr>
          <w:rFonts w:ascii="Times New Roman" w:hAnsi="Times New Roman" w:cs="Times New Roman"/>
          <w:sz w:val="24"/>
          <w:szCs w:val="24"/>
          <w:lang w:val="en-US"/>
        </w:rPr>
        <w:t xml:space="preserve">. Textural analysis revealed higher percentage of sandy fraction in the sediment at all the stations during most of the months. Organic carbon and sediment texture showed direct relationship at </w:t>
      </w:r>
      <w:r w:rsidR="00ED5309" w:rsidRPr="0045698A">
        <w:rPr>
          <w:rFonts w:ascii="Times New Roman" w:hAnsi="Times New Roman" w:cs="Times New Roman"/>
          <w:sz w:val="24"/>
          <w:szCs w:val="24"/>
          <w:lang w:val="en-US"/>
        </w:rPr>
        <w:t>S</w:t>
      </w:r>
      <w:r w:rsidR="00325A3F" w:rsidRPr="0045698A">
        <w:rPr>
          <w:rFonts w:ascii="Times New Roman" w:hAnsi="Times New Roman" w:cs="Times New Roman"/>
          <w:sz w:val="24"/>
          <w:szCs w:val="24"/>
          <w:lang w:val="en-US"/>
        </w:rPr>
        <w:t>tation 2 and 3. Mean organic carbon of the river ranged from 0.</w:t>
      </w:r>
      <w:r w:rsidR="00A64C8D">
        <w:rPr>
          <w:rFonts w:ascii="Times New Roman" w:hAnsi="Times New Roman" w:cs="Times New Roman"/>
          <w:sz w:val="24"/>
          <w:szCs w:val="24"/>
          <w:lang w:val="en-US"/>
        </w:rPr>
        <w:t>88</w:t>
      </w:r>
      <w:r w:rsidR="00325A3F" w:rsidRPr="0045698A">
        <w:rPr>
          <w:rFonts w:ascii="Times New Roman" w:hAnsi="Times New Roman" w:cs="Times New Roman"/>
          <w:sz w:val="24"/>
          <w:szCs w:val="24"/>
          <w:lang w:val="en-US"/>
        </w:rPr>
        <w:t xml:space="preserve">% (Station </w:t>
      </w:r>
      <w:r w:rsidR="00A64C8D">
        <w:rPr>
          <w:rFonts w:ascii="Times New Roman" w:hAnsi="Times New Roman" w:cs="Times New Roman"/>
          <w:sz w:val="24"/>
          <w:szCs w:val="24"/>
          <w:lang w:val="en-US"/>
        </w:rPr>
        <w:t>4</w:t>
      </w:r>
      <w:r w:rsidR="00325A3F" w:rsidRPr="0045698A">
        <w:rPr>
          <w:rFonts w:ascii="Times New Roman" w:hAnsi="Times New Roman" w:cs="Times New Roman"/>
          <w:sz w:val="24"/>
          <w:szCs w:val="24"/>
          <w:lang w:val="en-US"/>
        </w:rPr>
        <w:t xml:space="preserve">) to </w:t>
      </w:r>
      <w:r w:rsidR="00A64C8D">
        <w:rPr>
          <w:rFonts w:ascii="Times New Roman" w:hAnsi="Times New Roman" w:cs="Times New Roman"/>
          <w:sz w:val="24"/>
          <w:szCs w:val="24"/>
          <w:lang w:val="en-US"/>
        </w:rPr>
        <w:t>5.24</w:t>
      </w:r>
      <w:r w:rsidR="00325A3F" w:rsidRPr="0045698A">
        <w:rPr>
          <w:rFonts w:ascii="Times New Roman" w:hAnsi="Times New Roman" w:cs="Times New Roman"/>
          <w:sz w:val="24"/>
          <w:szCs w:val="24"/>
          <w:lang w:val="en-US"/>
        </w:rPr>
        <w:t xml:space="preserve">% (Station 3). Seasonal changes in organic carbon content </w:t>
      </w:r>
      <w:r w:rsidR="0045698A" w:rsidRPr="0045698A">
        <w:rPr>
          <w:rFonts w:ascii="Times New Roman" w:hAnsi="Times New Roman" w:cs="Times New Roman"/>
          <w:sz w:val="24"/>
          <w:szCs w:val="24"/>
          <w:lang w:val="en-US"/>
        </w:rPr>
        <w:t>were evident</w:t>
      </w:r>
      <w:r w:rsidR="00325A3F" w:rsidRPr="0045698A">
        <w:rPr>
          <w:rFonts w:ascii="Times New Roman" w:hAnsi="Times New Roman" w:cs="Times New Roman"/>
          <w:sz w:val="24"/>
          <w:szCs w:val="24"/>
          <w:lang w:val="en-US"/>
        </w:rPr>
        <w:t xml:space="preserve">. Organic carbon was highest during </w:t>
      </w:r>
      <w:r w:rsidR="00E256EC">
        <w:rPr>
          <w:rFonts w:ascii="Times New Roman" w:hAnsi="Times New Roman" w:cs="Times New Roman"/>
          <w:sz w:val="24"/>
          <w:szCs w:val="24"/>
          <w:lang w:val="en-US"/>
        </w:rPr>
        <w:t xml:space="preserve">post </w:t>
      </w:r>
      <w:r w:rsidR="00325A3F" w:rsidRPr="0045698A">
        <w:rPr>
          <w:rFonts w:ascii="Times New Roman" w:hAnsi="Times New Roman" w:cs="Times New Roman"/>
          <w:sz w:val="24"/>
          <w:szCs w:val="24"/>
          <w:lang w:val="en-US"/>
        </w:rPr>
        <w:t>monsoon at Station 4 and during monsoon at the remaining stations</w:t>
      </w:r>
      <w:r w:rsidR="00325A3F">
        <w:rPr>
          <w:rFonts w:ascii="Times New Roman" w:hAnsi="Times New Roman" w:cs="Times New Roman"/>
          <w:sz w:val="28"/>
          <w:szCs w:val="28"/>
          <w:lang w:val="en-US"/>
        </w:rPr>
        <w:t xml:space="preserve">. </w:t>
      </w:r>
    </w:p>
    <w:p w14:paraId="1548EE75" w14:textId="6DC8E128" w:rsidR="00E42373" w:rsidRDefault="00E42373" w:rsidP="00E42373">
      <w:pPr>
        <w:spacing w:after="0" w:line="240" w:lineRule="auto"/>
        <w:jc w:val="both"/>
        <w:rPr>
          <w:rFonts w:ascii="Times New Roman" w:hAnsi="Times New Roman" w:cs="Times New Roman"/>
          <w:i/>
          <w:iCs/>
          <w:sz w:val="24"/>
          <w:szCs w:val="24"/>
        </w:rPr>
      </w:pPr>
      <w:r w:rsidRPr="009A7357">
        <w:rPr>
          <w:rFonts w:ascii="Times New Roman" w:hAnsi="Times New Roman" w:cs="Times New Roman"/>
          <w:i/>
          <w:iCs/>
          <w:sz w:val="24"/>
          <w:szCs w:val="24"/>
        </w:rPr>
        <w:t xml:space="preserve">Key words: </w:t>
      </w:r>
      <w:proofErr w:type="spellStart"/>
      <w:r>
        <w:rPr>
          <w:rFonts w:ascii="Times New Roman" w:hAnsi="Times New Roman" w:cs="Times New Roman"/>
          <w:i/>
          <w:iCs/>
          <w:sz w:val="24"/>
          <w:szCs w:val="24"/>
        </w:rPr>
        <w:t>Achenkovil</w:t>
      </w:r>
      <w:proofErr w:type="spellEnd"/>
      <w:r>
        <w:rPr>
          <w:rFonts w:ascii="Times New Roman" w:hAnsi="Times New Roman" w:cs="Times New Roman"/>
          <w:i/>
          <w:iCs/>
          <w:sz w:val="24"/>
          <w:szCs w:val="24"/>
        </w:rPr>
        <w:t xml:space="preserve"> River; Sediment; Texture; Organic carbon  </w:t>
      </w:r>
    </w:p>
    <w:p w14:paraId="27697F64" w14:textId="77777777" w:rsidR="00E42373" w:rsidRDefault="00E42373" w:rsidP="00E42373">
      <w:pPr>
        <w:spacing w:after="0" w:line="240" w:lineRule="auto"/>
        <w:jc w:val="both"/>
        <w:rPr>
          <w:rFonts w:ascii="Times New Roman" w:hAnsi="Times New Roman" w:cs="Times New Roman"/>
          <w:sz w:val="28"/>
          <w:szCs w:val="28"/>
          <w:lang w:val="en-US"/>
        </w:rPr>
      </w:pPr>
    </w:p>
    <w:p w14:paraId="0B8CFD7F" w14:textId="77777777" w:rsidR="00987F6D" w:rsidRDefault="00987F6D" w:rsidP="0045698A">
      <w:pPr>
        <w:spacing w:after="0" w:line="480" w:lineRule="auto"/>
        <w:jc w:val="both"/>
        <w:rPr>
          <w:rFonts w:ascii="Times New Roman" w:hAnsi="Times New Roman" w:cs="Times New Roman"/>
          <w:sz w:val="28"/>
          <w:szCs w:val="28"/>
          <w:lang w:val="en-US"/>
        </w:rPr>
      </w:pPr>
    </w:p>
    <w:p w14:paraId="16399499" w14:textId="77777777" w:rsidR="00987F6D" w:rsidRDefault="00987F6D" w:rsidP="0045698A">
      <w:pPr>
        <w:spacing w:after="0" w:line="480" w:lineRule="auto"/>
        <w:jc w:val="both"/>
        <w:rPr>
          <w:rFonts w:ascii="Times New Roman" w:hAnsi="Times New Roman" w:cs="Times New Roman"/>
          <w:sz w:val="28"/>
          <w:szCs w:val="28"/>
          <w:lang w:val="en-US"/>
        </w:rPr>
      </w:pPr>
    </w:p>
    <w:p w14:paraId="257BFE4D" w14:textId="77777777" w:rsidR="00987F6D" w:rsidRDefault="00987F6D" w:rsidP="0045698A">
      <w:pPr>
        <w:spacing w:after="0" w:line="480" w:lineRule="auto"/>
        <w:jc w:val="both"/>
        <w:rPr>
          <w:rFonts w:ascii="Times New Roman" w:hAnsi="Times New Roman" w:cs="Times New Roman"/>
          <w:sz w:val="28"/>
          <w:szCs w:val="28"/>
          <w:lang w:val="en-US"/>
        </w:rPr>
      </w:pPr>
    </w:p>
    <w:p w14:paraId="0830B510" w14:textId="77777777" w:rsidR="00987F6D" w:rsidRDefault="00987F6D" w:rsidP="0045698A">
      <w:pPr>
        <w:spacing w:after="0" w:line="480" w:lineRule="auto"/>
        <w:jc w:val="both"/>
        <w:rPr>
          <w:rFonts w:ascii="Times New Roman" w:hAnsi="Times New Roman" w:cs="Times New Roman"/>
          <w:sz w:val="28"/>
          <w:szCs w:val="28"/>
          <w:lang w:val="en-US"/>
        </w:rPr>
      </w:pPr>
    </w:p>
    <w:p w14:paraId="1D56ECFA" w14:textId="77777777" w:rsidR="00987F6D" w:rsidRDefault="00987F6D" w:rsidP="0045698A">
      <w:pPr>
        <w:spacing w:after="0" w:line="480" w:lineRule="auto"/>
        <w:jc w:val="both"/>
        <w:rPr>
          <w:rFonts w:ascii="Times New Roman" w:hAnsi="Times New Roman" w:cs="Times New Roman"/>
          <w:sz w:val="28"/>
          <w:szCs w:val="28"/>
          <w:lang w:val="en-US"/>
        </w:rPr>
      </w:pPr>
    </w:p>
    <w:p w14:paraId="3C1C3456" w14:textId="77777777" w:rsidR="00987F6D" w:rsidRDefault="00987F6D" w:rsidP="0045698A">
      <w:pPr>
        <w:spacing w:after="0" w:line="480" w:lineRule="auto"/>
        <w:jc w:val="both"/>
        <w:rPr>
          <w:rFonts w:ascii="Times New Roman" w:hAnsi="Times New Roman" w:cs="Times New Roman"/>
          <w:sz w:val="28"/>
          <w:szCs w:val="28"/>
          <w:lang w:val="en-US"/>
        </w:rPr>
      </w:pPr>
    </w:p>
    <w:p w14:paraId="15F7D4B1" w14:textId="77777777" w:rsidR="00987F6D" w:rsidRDefault="00987F6D" w:rsidP="0045698A">
      <w:pPr>
        <w:spacing w:after="0" w:line="480" w:lineRule="auto"/>
        <w:jc w:val="both"/>
        <w:rPr>
          <w:rFonts w:ascii="Times New Roman" w:hAnsi="Times New Roman" w:cs="Times New Roman"/>
          <w:sz w:val="28"/>
          <w:szCs w:val="28"/>
          <w:lang w:val="en-US"/>
        </w:rPr>
      </w:pPr>
    </w:p>
    <w:p w14:paraId="2FC2D867" w14:textId="5343A4EE" w:rsidR="00987F6D" w:rsidRDefault="00987F6D" w:rsidP="0045698A">
      <w:pPr>
        <w:spacing w:after="0" w:line="480" w:lineRule="auto"/>
        <w:jc w:val="both"/>
        <w:rPr>
          <w:rFonts w:ascii="Times New Roman" w:hAnsi="Times New Roman" w:cs="Times New Roman"/>
          <w:sz w:val="28"/>
          <w:szCs w:val="28"/>
          <w:lang w:val="en-US"/>
        </w:rPr>
      </w:pPr>
    </w:p>
    <w:p w14:paraId="651B0EDB" w14:textId="5A15E3F0" w:rsidR="00D50233" w:rsidRDefault="00D50233" w:rsidP="0045698A">
      <w:pPr>
        <w:spacing w:after="0" w:line="480" w:lineRule="auto"/>
        <w:jc w:val="both"/>
        <w:rPr>
          <w:rFonts w:ascii="Times New Roman" w:hAnsi="Times New Roman" w:cs="Times New Roman"/>
          <w:sz w:val="28"/>
          <w:szCs w:val="28"/>
          <w:lang w:val="en-US"/>
        </w:rPr>
      </w:pPr>
    </w:p>
    <w:p w14:paraId="14D65C1C" w14:textId="7E98638D" w:rsidR="00D50233" w:rsidRDefault="00D50233" w:rsidP="0045698A">
      <w:pPr>
        <w:spacing w:after="0" w:line="480" w:lineRule="auto"/>
        <w:jc w:val="both"/>
        <w:rPr>
          <w:rFonts w:ascii="Times New Roman" w:hAnsi="Times New Roman" w:cs="Times New Roman"/>
          <w:sz w:val="28"/>
          <w:szCs w:val="28"/>
          <w:lang w:val="en-US"/>
        </w:rPr>
      </w:pPr>
    </w:p>
    <w:p w14:paraId="37302012" w14:textId="4C4B1227" w:rsidR="00D50233" w:rsidRDefault="00D50233" w:rsidP="0045698A">
      <w:pPr>
        <w:spacing w:after="0" w:line="480" w:lineRule="auto"/>
        <w:jc w:val="both"/>
        <w:rPr>
          <w:rFonts w:ascii="Times New Roman" w:hAnsi="Times New Roman" w:cs="Times New Roman"/>
          <w:sz w:val="28"/>
          <w:szCs w:val="28"/>
          <w:lang w:val="en-US"/>
        </w:rPr>
      </w:pPr>
    </w:p>
    <w:p w14:paraId="7704442C" w14:textId="77777777" w:rsidR="00D50233" w:rsidRDefault="00D50233" w:rsidP="0045698A">
      <w:pPr>
        <w:spacing w:after="0" w:line="480" w:lineRule="auto"/>
        <w:jc w:val="both"/>
        <w:rPr>
          <w:rFonts w:ascii="Times New Roman" w:hAnsi="Times New Roman" w:cs="Times New Roman"/>
          <w:sz w:val="28"/>
          <w:szCs w:val="28"/>
          <w:lang w:val="en-US"/>
        </w:rPr>
      </w:pPr>
    </w:p>
    <w:p w14:paraId="281FB8BA" w14:textId="77777777" w:rsidR="00987F6D" w:rsidRDefault="00987F6D" w:rsidP="0045698A">
      <w:pPr>
        <w:spacing w:after="0" w:line="480" w:lineRule="auto"/>
        <w:jc w:val="both"/>
        <w:rPr>
          <w:rFonts w:ascii="Times New Roman" w:hAnsi="Times New Roman" w:cs="Times New Roman"/>
          <w:sz w:val="28"/>
          <w:szCs w:val="28"/>
          <w:lang w:val="en-US"/>
        </w:rPr>
      </w:pPr>
    </w:p>
    <w:p w14:paraId="3853D85C" w14:textId="77777777" w:rsidR="00987F6D" w:rsidRDefault="00987F6D" w:rsidP="0045698A">
      <w:pPr>
        <w:spacing w:after="0" w:line="480" w:lineRule="auto"/>
        <w:jc w:val="both"/>
        <w:rPr>
          <w:rFonts w:ascii="Times New Roman" w:hAnsi="Times New Roman" w:cs="Times New Roman"/>
          <w:sz w:val="28"/>
          <w:szCs w:val="28"/>
          <w:lang w:val="en-US"/>
        </w:rPr>
      </w:pPr>
    </w:p>
    <w:p w14:paraId="2FF50E81" w14:textId="77777777" w:rsidR="00987F6D" w:rsidRDefault="00987F6D" w:rsidP="0045698A">
      <w:pPr>
        <w:spacing w:after="0" w:line="480" w:lineRule="auto"/>
        <w:jc w:val="both"/>
        <w:rPr>
          <w:rFonts w:ascii="Times New Roman" w:hAnsi="Times New Roman" w:cs="Times New Roman"/>
          <w:sz w:val="28"/>
          <w:szCs w:val="28"/>
          <w:lang w:val="en-US"/>
        </w:rPr>
      </w:pPr>
    </w:p>
    <w:p w14:paraId="40C6A66F" w14:textId="77777777" w:rsidR="00987F6D" w:rsidRPr="00325A3F" w:rsidRDefault="00987F6D" w:rsidP="0045698A">
      <w:pPr>
        <w:spacing w:after="0" w:line="480" w:lineRule="auto"/>
        <w:jc w:val="both"/>
        <w:rPr>
          <w:rFonts w:ascii="Times New Roman" w:hAnsi="Times New Roman" w:cs="Times New Roman"/>
          <w:sz w:val="28"/>
          <w:szCs w:val="28"/>
          <w:lang w:val="en-US"/>
        </w:rPr>
      </w:pPr>
    </w:p>
    <w:p w14:paraId="61288D97" w14:textId="420B8CC0" w:rsidR="000E0234" w:rsidRPr="000E0234" w:rsidRDefault="000E0234" w:rsidP="000E0234">
      <w:pPr>
        <w:pStyle w:val="ListParagraph"/>
        <w:numPr>
          <w:ilvl w:val="0"/>
          <w:numId w:val="4"/>
        </w:numPr>
        <w:spacing w:after="0" w:line="480" w:lineRule="auto"/>
        <w:jc w:val="both"/>
        <w:rPr>
          <w:rFonts w:ascii="Times New Roman" w:hAnsi="Times New Roman" w:cs="Times New Roman"/>
          <w:b/>
          <w:bCs/>
          <w:sz w:val="24"/>
          <w:szCs w:val="24"/>
        </w:rPr>
      </w:pPr>
      <w:r w:rsidRPr="000E0234">
        <w:rPr>
          <w:rFonts w:ascii="Times New Roman" w:hAnsi="Times New Roman" w:cs="Times New Roman"/>
          <w:b/>
          <w:bCs/>
          <w:sz w:val="24"/>
          <w:szCs w:val="24"/>
        </w:rPr>
        <w:t xml:space="preserve">INTRODUCTION </w:t>
      </w:r>
    </w:p>
    <w:p w14:paraId="3DC86101" w14:textId="039DC53D" w:rsidR="00D7374B" w:rsidRDefault="006F7E71" w:rsidP="0006705B">
      <w:pPr>
        <w:spacing w:after="0" w:line="240" w:lineRule="auto"/>
        <w:jc w:val="both"/>
        <w:rPr>
          <w:rFonts w:ascii="Times New Roman" w:hAnsi="Times New Roman" w:cs="Times New Roman"/>
          <w:sz w:val="24"/>
          <w:szCs w:val="24"/>
          <w:lang w:val="en-US"/>
        </w:rPr>
      </w:pPr>
      <w:r w:rsidRPr="0045698A">
        <w:rPr>
          <w:rFonts w:ascii="Times New Roman" w:hAnsi="Times New Roman" w:cs="Times New Roman"/>
          <w:sz w:val="24"/>
          <w:szCs w:val="24"/>
          <w:lang w:val="en-US"/>
        </w:rPr>
        <w:t xml:space="preserve">River systems are potent sources of fresh water and plays a pivotal role in the sustenance of </w:t>
      </w:r>
      <w:proofErr w:type="gramStart"/>
      <w:r w:rsidR="005C0BD8">
        <w:rPr>
          <w:rFonts w:ascii="Times New Roman" w:hAnsi="Times New Roman" w:cs="Times New Roman"/>
          <w:sz w:val="24"/>
          <w:szCs w:val="24"/>
          <w:lang w:val="en-US"/>
        </w:rPr>
        <w:t xml:space="preserve">life </w:t>
      </w:r>
      <w:r w:rsidR="00800B56" w:rsidRPr="0045698A">
        <w:rPr>
          <w:rFonts w:ascii="Times New Roman" w:hAnsi="Times New Roman" w:cs="Times New Roman"/>
          <w:sz w:val="24"/>
          <w:szCs w:val="24"/>
          <w:lang w:val="en-US"/>
        </w:rPr>
        <w:t xml:space="preserve"> </w:t>
      </w:r>
      <w:r w:rsidR="005419EA" w:rsidRPr="0045698A">
        <w:rPr>
          <w:rFonts w:ascii="Times New Roman" w:hAnsi="Times New Roman" w:cs="Times New Roman"/>
          <w:sz w:val="24"/>
          <w:szCs w:val="24"/>
          <w:lang w:val="en-US"/>
        </w:rPr>
        <w:t>(</w:t>
      </w:r>
      <w:proofErr w:type="spellStart"/>
      <w:proofErr w:type="gramEnd"/>
      <w:r w:rsidR="005419EA" w:rsidRPr="0045698A">
        <w:rPr>
          <w:rFonts w:ascii="Times New Roman" w:hAnsi="Times New Roman" w:cs="Times New Roman"/>
          <w:sz w:val="24"/>
          <w:szCs w:val="24"/>
          <w:lang w:val="en-US"/>
        </w:rPr>
        <w:t>Sirsat</w:t>
      </w:r>
      <w:proofErr w:type="spellEnd"/>
      <w:r w:rsidRPr="0045698A">
        <w:rPr>
          <w:rFonts w:ascii="Times New Roman" w:hAnsi="Times New Roman" w:cs="Times New Roman"/>
          <w:sz w:val="24"/>
          <w:szCs w:val="24"/>
          <w:lang w:val="en-US"/>
        </w:rPr>
        <w:t xml:space="preserve"> </w:t>
      </w:r>
      <w:r w:rsidR="00C73570">
        <w:rPr>
          <w:rFonts w:ascii="Times New Roman" w:hAnsi="Times New Roman" w:cs="Times New Roman"/>
          <w:sz w:val="24"/>
          <w:szCs w:val="24"/>
          <w:lang w:val="en-US"/>
        </w:rPr>
        <w:t xml:space="preserve">&amp; </w:t>
      </w:r>
      <w:proofErr w:type="spellStart"/>
      <w:r w:rsidR="00C73570" w:rsidRPr="0045698A">
        <w:rPr>
          <w:rFonts w:ascii="Times New Roman" w:hAnsi="Times New Roman" w:cs="Times New Roman"/>
          <w:sz w:val="24"/>
          <w:szCs w:val="24"/>
          <w:lang w:val="en-US"/>
        </w:rPr>
        <w:t>Kamble</w:t>
      </w:r>
      <w:proofErr w:type="spellEnd"/>
      <w:r w:rsidRPr="0045698A">
        <w:rPr>
          <w:rFonts w:ascii="Times New Roman" w:hAnsi="Times New Roman" w:cs="Times New Roman"/>
          <w:sz w:val="24"/>
          <w:szCs w:val="24"/>
          <w:lang w:val="en-US"/>
        </w:rPr>
        <w:t xml:space="preserve">, </w:t>
      </w:r>
      <w:r w:rsidR="00ED5309" w:rsidRPr="0045698A">
        <w:rPr>
          <w:rFonts w:ascii="Times New Roman" w:hAnsi="Times New Roman" w:cs="Times New Roman"/>
          <w:sz w:val="24"/>
          <w:szCs w:val="24"/>
          <w:lang w:val="en-US"/>
        </w:rPr>
        <w:t>2020)</w:t>
      </w:r>
      <w:r w:rsidR="00800B56" w:rsidRPr="0045698A">
        <w:rPr>
          <w:rFonts w:ascii="Times New Roman" w:hAnsi="Times New Roman" w:cs="Times New Roman"/>
          <w:sz w:val="24"/>
          <w:szCs w:val="24"/>
          <w:lang w:val="en-US"/>
        </w:rPr>
        <w:t>. Sediments</w:t>
      </w:r>
      <w:r w:rsidR="00301AD6" w:rsidRPr="0045698A">
        <w:rPr>
          <w:rFonts w:ascii="Times New Roman" w:hAnsi="Times New Roman" w:cs="Times New Roman"/>
          <w:sz w:val="24"/>
          <w:szCs w:val="24"/>
          <w:lang w:val="en-US"/>
        </w:rPr>
        <w:t xml:space="preserve"> are layers of finely divided matter constituting complex mixtures of clay, silica, organic matter, carbonates, minerals </w:t>
      </w:r>
      <w:proofErr w:type="spellStart"/>
      <w:r w:rsidR="00301AD6" w:rsidRPr="0045698A">
        <w:rPr>
          <w:rFonts w:ascii="Times New Roman" w:hAnsi="Times New Roman" w:cs="Times New Roman"/>
          <w:sz w:val="24"/>
          <w:szCs w:val="24"/>
          <w:lang w:val="en-US"/>
        </w:rPr>
        <w:t>etc</w:t>
      </w:r>
      <w:proofErr w:type="spellEnd"/>
      <w:r w:rsidR="00301AD6" w:rsidRPr="0045698A">
        <w:rPr>
          <w:rFonts w:ascii="Times New Roman" w:hAnsi="Times New Roman" w:cs="Times New Roman"/>
          <w:sz w:val="24"/>
          <w:szCs w:val="24"/>
          <w:lang w:val="en-US"/>
        </w:rPr>
        <w:t xml:space="preserve"> covering bottom of fresh water bodies, bays, estuaries, and oceans. </w:t>
      </w:r>
      <w:r w:rsidR="00040CA4">
        <w:rPr>
          <w:rFonts w:ascii="Times New Roman" w:hAnsi="Times New Roman" w:cs="Times New Roman"/>
          <w:sz w:val="24"/>
          <w:szCs w:val="24"/>
          <w:lang w:val="en-US"/>
        </w:rPr>
        <w:t>They serve as habitat for benthic macro-invertebrates and major site for organic matter decomposition by bacteria (</w:t>
      </w:r>
      <w:proofErr w:type="spellStart"/>
      <w:r w:rsidR="00040CA4">
        <w:rPr>
          <w:rFonts w:ascii="Times New Roman" w:hAnsi="Times New Roman" w:cs="Times New Roman"/>
          <w:sz w:val="24"/>
          <w:szCs w:val="24"/>
          <w:lang w:val="en-US"/>
        </w:rPr>
        <w:t>Abowei</w:t>
      </w:r>
      <w:proofErr w:type="spellEnd"/>
      <w:r w:rsidR="00040CA4">
        <w:rPr>
          <w:rFonts w:ascii="Times New Roman" w:hAnsi="Times New Roman" w:cs="Times New Roman"/>
          <w:sz w:val="24"/>
          <w:szCs w:val="24"/>
          <w:lang w:val="en-US"/>
        </w:rPr>
        <w:t xml:space="preserve"> </w:t>
      </w:r>
      <w:r w:rsidR="00CA45B7">
        <w:rPr>
          <w:rFonts w:ascii="Times New Roman" w:hAnsi="Times New Roman" w:cs="Times New Roman"/>
          <w:sz w:val="24"/>
          <w:szCs w:val="24"/>
          <w:lang w:val="en-US"/>
        </w:rPr>
        <w:t>&amp;</w:t>
      </w:r>
      <w:r w:rsidR="00040CA4">
        <w:rPr>
          <w:rFonts w:ascii="Times New Roman" w:hAnsi="Times New Roman" w:cs="Times New Roman"/>
          <w:sz w:val="24"/>
          <w:szCs w:val="24"/>
          <w:lang w:val="en-US"/>
        </w:rPr>
        <w:t xml:space="preserve"> </w:t>
      </w:r>
      <w:proofErr w:type="spellStart"/>
      <w:r w:rsidR="00040CA4">
        <w:rPr>
          <w:rFonts w:ascii="Times New Roman" w:hAnsi="Times New Roman" w:cs="Times New Roman"/>
          <w:sz w:val="24"/>
          <w:szCs w:val="24"/>
          <w:lang w:val="en-US"/>
        </w:rPr>
        <w:t>Sikoki</w:t>
      </w:r>
      <w:proofErr w:type="spellEnd"/>
      <w:r w:rsidR="00040CA4">
        <w:rPr>
          <w:rFonts w:ascii="Times New Roman" w:hAnsi="Times New Roman" w:cs="Times New Roman"/>
          <w:sz w:val="24"/>
          <w:szCs w:val="24"/>
          <w:lang w:val="en-US"/>
        </w:rPr>
        <w:t xml:space="preserve">, </w:t>
      </w:r>
      <w:r w:rsidR="00C73570">
        <w:rPr>
          <w:rFonts w:ascii="Times New Roman" w:hAnsi="Times New Roman" w:cs="Times New Roman"/>
          <w:sz w:val="24"/>
          <w:szCs w:val="24"/>
          <w:lang w:val="en-US"/>
        </w:rPr>
        <w:t xml:space="preserve">2005; </w:t>
      </w:r>
      <w:proofErr w:type="spellStart"/>
      <w:r w:rsidR="00C73570">
        <w:rPr>
          <w:rFonts w:ascii="Times New Roman" w:hAnsi="Times New Roman" w:cs="Times New Roman"/>
          <w:sz w:val="24"/>
          <w:szCs w:val="24"/>
          <w:lang w:val="en-US"/>
        </w:rPr>
        <w:t>Adesuyi</w:t>
      </w:r>
      <w:proofErr w:type="spellEnd"/>
      <w:r w:rsidR="00040CA4">
        <w:rPr>
          <w:rFonts w:ascii="Times New Roman" w:hAnsi="Times New Roman" w:cs="Times New Roman"/>
          <w:sz w:val="24"/>
          <w:szCs w:val="24"/>
          <w:lang w:val="en-US"/>
        </w:rPr>
        <w:t xml:space="preserve"> et al., 201</w:t>
      </w:r>
      <w:r w:rsidR="005B73DD">
        <w:rPr>
          <w:rFonts w:ascii="Times New Roman" w:hAnsi="Times New Roman" w:cs="Times New Roman"/>
          <w:sz w:val="24"/>
          <w:szCs w:val="24"/>
          <w:lang w:val="en-US"/>
        </w:rPr>
        <w:t>5</w:t>
      </w:r>
      <w:r w:rsidR="00040CA4">
        <w:rPr>
          <w:rFonts w:ascii="Times New Roman" w:hAnsi="Times New Roman" w:cs="Times New Roman"/>
          <w:sz w:val="24"/>
          <w:szCs w:val="24"/>
          <w:lang w:val="en-US"/>
        </w:rPr>
        <w:t xml:space="preserve">). </w:t>
      </w:r>
      <w:r w:rsidR="00301AD6" w:rsidRPr="0045698A">
        <w:rPr>
          <w:rFonts w:ascii="Times New Roman" w:hAnsi="Times New Roman" w:cs="Times New Roman"/>
          <w:sz w:val="24"/>
          <w:szCs w:val="24"/>
          <w:lang w:val="en-US"/>
        </w:rPr>
        <w:t xml:space="preserve">They boost algal blooms, and primary productivity in aquatic system by releasing chemical compounds to overlying water column. </w:t>
      </w:r>
      <w:r w:rsidRPr="0045698A">
        <w:rPr>
          <w:rFonts w:ascii="Times New Roman" w:hAnsi="Times New Roman" w:cs="Times New Roman"/>
          <w:sz w:val="24"/>
          <w:szCs w:val="24"/>
          <w:lang w:val="en-US"/>
        </w:rPr>
        <w:t xml:space="preserve">Sediment plays an important role in the hydrological and geomorphological functioning of river basins and in </w:t>
      </w:r>
      <w:r w:rsidR="005419EA" w:rsidRPr="0045698A">
        <w:rPr>
          <w:rFonts w:ascii="Times New Roman" w:hAnsi="Times New Roman" w:cs="Times New Roman"/>
          <w:sz w:val="24"/>
          <w:szCs w:val="24"/>
          <w:lang w:val="en-US"/>
        </w:rPr>
        <w:t>natural</w:t>
      </w:r>
      <w:r w:rsidRPr="0045698A">
        <w:rPr>
          <w:rFonts w:ascii="Times New Roman" w:hAnsi="Times New Roman" w:cs="Times New Roman"/>
          <w:sz w:val="24"/>
          <w:szCs w:val="24"/>
          <w:lang w:val="en-US"/>
        </w:rPr>
        <w:t xml:space="preserve"> ecosystems, it originates from weathering of rocks, erosion of soil, </w:t>
      </w:r>
      <w:r w:rsidR="003065FB" w:rsidRPr="0045698A">
        <w:rPr>
          <w:rFonts w:ascii="Times New Roman" w:hAnsi="Times New Roman" w:cs="Times New Roman"/>
          <w:sz w:val="24"/>
          <w:szCs w:val="24"/>
          <w:lang w:val="en-US"/>
        </w:rPr>
        <w:t>landslides</w:t>
      </w:r>
      <w:r w:rsidRPr="0045698A">
        <w:rPr>
          <w:rFonts w:ascii="Times New Roman" w:hAnsi="Times New Roman" w:cs="Times New Roman"/>
          <w:sz w:val="24"/>
          <w:szCs w:val="24"/>
          <w:lang w:val="en-US"/>
        </w:rPr>
        <w:t xml:space="preserve"> etc. </w:t>
      </w:r>
      <w:r w:rsidR="005419EA" w:rsidRPr="0045698A">
        <w:rPr>
          <w:rFonts w:ascii="Times New Roman" w:hAnsi="Times New Roman" w:cs="Times New Roman"/>
          <w:sz w:val="24"/>
          <w:szCs w:val="24"/>
          <w:lang w:val="en-US"/>
        </w:rPr>
        <w:t xml:space="preserve">Sediment texture is one of the stable properties that determine the agricultural potential of soil and also provide general information on the intrinsic properties within the sediments </w:t>
      </w:r>
      <w:r w:rsidR="0045698A" w:rsidRPr="0045698A">
        <w:rPr>
          <w:rFonts w:ascii="Times New Roman" w:hAnsi="Times New Roman" w:cs="Times New Roman"/>
          <w:sz w:val="24"/>
          <w:szCs w:val="24"/>
          <w:lang w:val="en-US"/>
        </w:rPr>
        <w:t>(Arun</w:t>
      </w:r>
      <w:r w:rsidR="005419EA" w:rsidRPr="0045698A">
        <w:rPr>
          <w:rFonts w:ascii="Times New Roman" w:hAnsi="Times New Roman" w:cs="Times New Roman"/>
          <w:sz w:val="24"/>
          <w:szCs w:val="24"/>
          <w:lang w:val="en-US"/>
        </w:rPr>
        <w:t xml:space="preserve"> et al., 2019). </w:t>
      </w:r>
      <w:r w:rsidR="00876739" w:rsidRPr="0045698A">
        <w:rPr>
          <w:rFonts w:ascii="Times New Roman" w:hAnsi="Times New Roman" w:cs="Times New Roman"/>
          <w:sz w:val="24"/>
          <w:szCs w:val="24"/>
          <w:lang w:val="en-US"/>
        </w:rPr>
        <w:t xml:space="preserve">Enormous variety of species present in the fresh water sediments contribute to the organic </w:t>
      </w:r>
      <w:r w:rsidR="00800B56" w:rsidRPr="0045698A">
        <w:rPr>
          <w:rFonts w:ascii="Times New Roman" w:hAnsi="Times New Roman" w:cs="Times New Roman"/>
          <w:sz w:val="24"/>
          <w:szCs w:val="24"/>
          <w:lang w:val="en-US"/>
        </w:rPr>
        <w:t>carbon</w:t>
      </w:r>
      <w:r w:rsidR="00876739" w:rsidRPr="0045698A">
        <w:rPr>
          <w:rFonts w:ascii="Times New Roman" w:hAnsi="Times New Roman" w:cs="Times New Roman"/>
          <w:sz w:val="24"/>
          <w:szCs w:val="24"/>
          <w:lang w:val="en-US"/>
        </w:rPr>
        <w:t xml:space="preserve"> processing, nitrogen recycling and breakdown of </w:t>
      </w:r>
      <w:r w:rsidR="00800B56" w:rsidRPr="0045698A">
        <w:rPr>
          <w:rFonts w:ascii="Times New Roman" w:hAnsi="Times New Roman" w:cs="Times New Roman"/>
          <w:sz w:val="24"/>
          <w:szCs w:val="24"/>
          <w:lang w:val="en-US"/>
        </w:rPr>
        <w:t>pollutants (Palmer</w:t>
      </w:r>
      <w:r w:rsidR="00876739" w:rsidRPr="0045698A">
        <w:rPr>
          <w:rFonts w:ascii="Times New Roman" w:hAnsi="Times New Roman" w:cs="Times New Roman"/>
          <w:sz w:val="24"/>
          <w:szCs w:val="24"/>
          <w:lang w:val="en-US"/>
        </w:rPr>
        <w:t xml:space="preserve"> et al., 1997</w:t>
      </w:r>
      <w:r w:rsidR="00240CBD" w:rsidRPr="0045698A">
        <w:rPr>
          <w:rFonts w:ascii="Times New Roman" w:hAnsi="Times New Roman" w:cs="Times New Roman"/>
          <w:sz w:val="24"/>
          <w:szCs w:val="24"/>
          <w:lang w:val="en-US"/>
        </w:rPr>
        <w:t>).</w:t>
      </w:r>
      <w:r w:rsidR="00240CBD">
        <w:rPr>
          <w:rFonts w:ascii="Times New Roman" w:hAnsi="Times New Roman" w:cs="Times New Roman"/>
          <w:sz w:val="24"/>
          <w:szCs w:val="24"/>
          <w:lang w:val="en-US"/>
        </w:rPr>
        <w:t xml:space="preserve"> Several</w:t>
      </w:r>
      <w:r w:rsidR="002A033D">
        <w:rPr>
          <w:rFonts w:ascii="Times New Roman" w:hAnsi="Times New Roman" w:cs="Times New Roman"/>
          <w:sz w:val="24"/>
          <w:szCs w:val="24"/>
          <w:lang w:val="en-US"/>
        </w:rPr>
        <w:t xml:space="preserve"> authors have studied the sediment characteristics of various river systems </w:t>
      </w:r>
      <w:r w:rsidR="00217A03">
        <w:rPr>
          <w:rFonts w:ascii="Times New Roman" w:hAnsi="Times New Roman" w:cs="Times New Roman"/>
          <w:sz w:val="24"/>
          <w:szCs w:val="24"/>
          <w:lang w:val="en-US"/>
        </w:rPr>
        <w:t>(</w:t>
      </w:r>
      <w:r w:rsidR="00617362">
        <w:rPr>
          <w:rFonts w:ascii="Times New Roman" w:hAnsi="Times New Roman" w:cs="Times New Roman"/>
          <w:sz w:val="24"/>
          <w:szCs w:val="24"/>
          <w:lang w:val="en-US"/>
        </w:rPr>
        <w:t xml:space="preserve">Manivel et al., 2016; Arun et al., 2019; Dani et al., 2024). </w:t>
      </w:r>
      <w:r w:rsidR="00876739" w:rsidRPr="0045698A">
        <w:rPr>
          <w:rFonts w:ascii="Times New Roman" w:hAnsi="Times New Roman" w:cs="Times New Roman"/>
          <w:sz w:val="24"/>
          <w:szCs w:val="24"/>
          <w:lang w:val="en-US"/>
        </w:rPr>
        <w:t xml:space="preserve"> </w:t>
      </w:r>
      <w:r w:rsidR="00800B56" w:rsidRPr="0045698A">
        <w:rPr>
          <w:rFonts w:ascii="Times New Roman" w:hAnsi="Times New Roman" w:cs="Times New Roman"/>
          <w:sz w:val="24"/>
          <w:szCs w:val="24"/>
          <w:lang w:val="en-US"/>
        </w:rPr>
        <w:t xml:space="preserve">An understanding of chemical nature of sediments in an aquatic system may serve as an effective tool for assessing the quality of overlaying water. The </w:t>
      </w:r>
      <w:r w:rsidR="00084B36">
        <w:rPr>
          <w:rFonts w:ascii="Times New Roman" w:hAnsi="Times New Roman" w:cs="Times New Roman"/>
          <w:sz w:val="24"/>
          <w:szCs w:val="24"/>
          <w:lang w:val="en-US"/>
        </w:rPr>
        <w:t>p</w:t>
      </w:r>
      <w:r w:rsidR="00800B56" w:rsidRPr="0045698A">
        <w:rPr>
          <w:rFonts w:ascii="Times New Roman" w:hAnsi="Times New Roman" w:cs="Times New Roman"/>
          <w:sz w:val="24"/>
          <w:szCs w:val="24"/>
          <w:lang w:val="en-US"/>
        </w:rPr>
        <w:t xml:space="preserve">resent investigation on the sediment characteristics was taken to </w:t>
      </w:r>
      <w:r w:rsidR="00276B3C" w:rsidRPr="0045698A">
        <w:rPr>
          <w:rFonts w:ascii="Times New Roman" w:hAnsi="Times New Roman" w:cs="Times New Roman"/>
          <w:sz w:val="24"/>
          <w:szCs w:val="24"/>
          <w:lang w:val="en-US"/>
        </w:rPr>
        <w:t>elucidate the</w:t>
      </w:r>
      <w:r w:rsidR="00800B56" w:rsidRPr="0045698A">
        <w:rPr>
          <w:rFonts w:ascii="Times New Roman" w:hAnsi="Times New Roman" w:cs="Times New Roman"/>
          <w:sz w:val="24"/>
          <w:szCs w:val="24"/>
          <w:lang w:val="en-US"/>
        </w:rPr>
        <w:t xml:space="preserve"> environmental quality of a tropical perennial river in Southern Kerala </w:t>
      </w:r>
      <w:r w:rsidR="002A033D">
        <w:rPr>
          <w:rFonts w:ascii="Times New Roman" w:hAnsi="Times New Roman" w:cs="Times New Roman"/>
          <w:sz w:val="24"/>
          <w:szCs w:val="24"/>
          <w:lang w:val="en-US"/>
        </w:rPr>
        <w:t>S</w:t>
      </w:r>
      <w:r w:rsidR="00800B56" w:rsidRPr="0045698A">
        <w:rPr>
          <w:rFonts w:ascii="Times New Roman" w:hAnsi="Times New Roman" w:cs="Times New Roman"/>
          <w:sz w:val="24"/>
          <w:szCs w:val="24"/>
          <w:lang w:val="en-US"/>
        </w:rPr>
        <w:t xml:space="preserve">tate, India. </w:t>
      </w:r>
    </w:p>
    <w:p w14:paraId="40F79AAA" w14:textId="77777777" w:rsidR="0006705B" w:rsidRPr="0045698A" w:rsidRDefault="0006705B" w:rsidP="0006705B">
      <w:pPr>
        <w:spacing w:after="0" w:line="240" w:lineRule="auto"/>
        <w:jc w:val="both"/>
        <w:rPr>
          <w:rFonts w:ascii="Times New Roman" w:hAnsi="Times New Roman" w:cs="Times New Roman"/>
          <w:sz w:val="24"/>
          <w:szCs w:val="24"/>
          <w:lang w:val="en-US"/>
        </w:rPr>
      </w:pPr>
    </w:p>
    <w:p w14:paraId="481EF276" w14:textId="1B5DA8CB" w:rsidR="00014035" w:rsidRPr="00014035" w:rsidRDefault="00014035" w:rsidP="00014035">
      <w:pPr>
        <w:pStyle w:val="ListParagraph"/>
        <w:numPr>
          <w:ilvl w:val="0"/>
          <w:numId w:val="3"/>
        </w:numPr>
        <w:rPr>
          <w:rFonts w:ascii="Times New Roman" w:hAnsi="Times New Roman" w:cs="Times New Roman"/>
          <w:b/>
          <w:bCs/>
          <w:sz w:val="24"/>
          <w:szCs w:val="24"/>
        </w:rPr>
      </w:pPr>
      <w:r w:rsidRPr="00014035">
        <w:rPr>
          <w:rFonts w:ascii="Times New Roman" w:hAnsi="Times New Roman" w:cs="Times New Roman"/>
          <w:b/>
          <w:bCs/>
          <w:sz w:val="24"/>
          <w:szCs w:val="24"/>
        </w:rPr>
        <w:t xml:space="preserve">MATERIALS AND METHODS  </w:t>
      </w:r>
    </w:p>
    <w:p w14:paraId="5B7E267E" w14:textId="77777777" w:rsidR="0073635C" w:rsidRPr="0045698A" w:rsidRDefault="000567DF" w:rsidP="0045698A">
      <w:pPr>
        <w:spacing w:after="0" w:line="480" w:lineRule="auto"/>
        <w:jc w:val="both"/>
        <w:rPr>
          <w:rFonts w:ascii="Times New Roman" w:hAnsi="Times New Roman" w:cs="Times New Roman"/>
          <w:sz w:val="24"/>
          <w:szCs w:val="24"/>
          <w:lang w:val="en-US"/>
        </w:rPr>
      </w:pPr>
      <w:r w:rsidRPr="0045698A">
        <w:rPr>
          <w:rFonts w:ascii="Times New Roman" w:hAnsi="Times New Roman" w:cs="Times New Roman"/>
          <w:b/>
          <w:bCs/>
          <w:sz w:val="24"/>
          <w:szCs w:val="24"/>
          <w:lang w:val="en-US"/>
        </w:rPr>
        <w:t>Study area</w:t>
      </w:r>
      <w:r w:rsidRPr="0045698A">
        <w:rPr>
          <w:rFonts w:ascii="Times New Roman" w:hAnsi="Times New Roman" w:cs="Times New Roman"/>
          <w:sz w:val="24"/>
          <w:szCs w:val="24"/>
          <w:lang w:val="en-US"/>
        </w:rPr>
        <w:t xml:space="preserve"> </w:t>
      </w:r>
    </w:p>
    <w:p w14:paraId="7602B4CC" w14:textId="5A782493" w:rsidR="000567DF" w:rsidRDefault="000567DF" w:rsidP="003C7C5C">
      <w:pPr>
        <w:spacing w:after="0" w:line="240" w:lineRule="auto"/>
        <w:ind w:firstLine="720"/>
        <w:jc w:val="both"/>
        <w:rPr>
          <w:rFonts w:ascii="Times New Roman" w:hAnsi="Times New Roman" w:cs="Times New Roman"/>
          <w:sz w:val="24"/>
          <w:szCs w:val="24"/>
        </w:rPr>
      </w:pPr>
      <w:r w:rsidRPr="0045698A">
        <w:rPr>
          <w:rFonts w:ascii="Times New Roman" w:hAnsi="Times New Roman" w:cs="Times New Roman"/>
          <w:sz w:val="24"/>
          <w:szCs w:val="24"/>
          <w:lang w:val="en-US"/>
        </w:rPr>
        <w:t xml:space="preserve"> </w:t>
      </w:r>
      <w:r w:rsidR="00EC6D90" w:rsidRPr="0045698A">
        <w:rPr>
          <w:rFonts w:ascii="Times New Roman" w:hAnsi="Times New Roman" w:cs="Times New Roman"/>
          <w:sz w:val="24"/>
          <w:szCs w:val="24"/>
        </w:rPr>
        <w:t>The state of Kerala located at 8</w:t>
      </w:r>
      <w:r w:rsidR="00EC6D90" w:rsidRPr="0045698A">
        <w:rPr>
          <w:rFonts w:ascii="Times New Roman" w:hAnsi="Times New Roman" w:cs="Times New Roman"/>
          <w:sz w:val="24"/>
          <w:szCs w:val="24"/>
          <w:vertAlign w:val="superscript"/>
        </w:rPr>
        <w:t>0</w:t>
      </w:r>
      <w:r w:rsidR="00EC6D90" w:rsidRPr="0045698A">
        <w:rPr>
          <w:rFonts w:ascii="Times New Roman" w:hAnsi="Times New Roman" w:cs="Times New Roman"/>
          <w:sz w:val="24"/>
          <w:szCs w:val="24"/>
        </w:rPr>
        <w:t>17’30’’and 12</w:t>
      </w:r>
      <w:r w:rsidR="00EC6D90" w:rsidRPr="0045698A">
        <w:rPr>
          <w:rFonts w:ascii="Times New Roman" w:hAnsi="Times New Roman" w:cs="Times New Roman"/>
          <w:sz w:val="24"/>
          <w:szCs w:val="24"/>
          <w:vertAlign w:val="superscript"/>
        </w:rPr>
        <w:t>0</w:t>
      </w:r>
      <w:r w:rsidR="00EC6D90" w:rsidRPr="0045698A">
        <w:rPr>
          <w:rFonts w:ascii="Times New Roman" w:hAnsi="Times New Roman" w:cs="Times New Roman"/>
          <w:sz w:val="24"/>
          <w:szCs w:val="24"/>
        </w:rPr>
        <w:t>47’40’’N. latitudes and 74</w:t>
      </w:r>
      <w:r w:rsidR="00EC6D90" w:rsidRPr="0045698A">
        <w:rPr>
          <w:rFonts w:ascii="Times New Roman" w:hAnsi="Times New Roman" w:cs="Times New Roman"/>
          <w:sz w:val="24"/>
          <w:szCs w:val="24"/>
          <w:vertAlign w:val="superscript"/>
        </w:rPr>
        <w:t>0</w:t>
      </w:r>
      <w:r w:rsidR="00EC6D90" w:rsidRPr="0045698A">
        <w:rPr>
          <w:rFonts w:ascii="Times New Roman" w:hAnsi="Times New Roman" w:cs="Times New Roman"/>
          <w:sz w:val="24"/>
          <w:szCs w:val="24"/>
        </w:rPr>
        <w:t xml:space="preserve">24’47’’ E. </w:t>
      </w:r>
      <w:r w:rsidR="003065FB" w:rsidRPr="0045698A">
        <w:rPr>
          <w:rFonts w:ascii="Times New Roman" w:hAnsi="Times New Roman" w:cs="Times New Roman"/>
          <w:sz w:val="24"/>
          <w:szCs w:val="24"/>
        </w:rPr>
        <w:t>longitude is</w:t>
      </w:r>
      <w:r w:rsidR="00EC6D90" w:rsidRPr="0045698A">
        <w:rPr>
          <w:rFonts w:ascii="Times New Roman" w:hAnsi="Times New Roman" w:cs="Times New Roman"/>
          <w:sz w:val="24"/>
          <w:szCs w:val="24"/>
        </w:rPr>
        <w:t xml:space="preserve"> rich in water resources.</w:t>
      </w:r>
      <w:r w:rsidR="004932F0" w:rsidRPr="0045698A">
        <w:rPr>
          <w:rFonts w:ascii="Times New Roman" w:hAnsi="Times New Roman" w:cs="Times New Roman"/>
          <w:sz w:val="24"/>
          <w:szCs w:val="24"/>
        </w:rPr>
        <w:t xml:space="preserve"> The River </w:t>
      </w:r>
      <w:proofErr w:type="spellStart"/>
      <w:r w:rsidR="004932F0" w:rsidRPr="0045698A">
        <w:rPr>
          <w:rFonts w:ascii="Times New Roman" w:hAnsi="Times New Roman" w:cs="Times New Roman"/>
          <w:sz w:val="24"/>
          <w:szCs w:val="24"/>
        </w:rPr>
        <w:t>Achenkovil</w:t>
      </w:r>
      <w:proofErr w:type="spellEnd"/>
      <w:r w:rsidR="004932F0" w:rsidRPr="0045698A">
        <w:rPr>
          <w:rFonts w:ascii="Times New Roman" w:hAnsi="Times New Roman" w:cs="Times New Roman"/>
          <w:sz w:val="24"/>
          <w:szCs w:val="24"/>
        </w:rPr>
        <w:t xml:space="preserve"> is the ninth largest river</w:t>
      </w:r>
      <w:r w:rsidR="003065FB">
        <w:rPr>
          <w:rFonts w:ascii="Times New Roman" w:hAnsi="Times New Roman" w:cs="Times New Roman"/>
          <w:sz w:val="24"/>
          <w:szCs w:val="24"/>
        </w:rPr>
        <w:t xml:space="preserve"> in Kerala </w:t>
      </w:r>
      <w:r w:rsidR="00240CBD">
        <w:rPr>
          <w:rFonts w:ascii="Times New Roman" w:hAnsi="Times New Roman" w:cs="Times New Roman"/>
          <w:sz w:val="24"/>
          <w:szCs w:val="24"/>
        </w:rPr>
        <w:t xml:space="preserve">State </w:t>
      </w:r>
      <w:r w:rsidR="00240CBD" w:rsidRPr="0045698A">
        <w:rPr>
          <w:rFonts w:ascii="Times New Roman" w:hAnsi="Times New Roman" w:cs="Times New Roman"/>
          <w:sz w:val="24"/>
          <w:szCs w:val="24"/>
        </w:rPr>
        <w:t>in</w:t>
      </w:r>
      <w:r w:rsidR="004932F0" w:rsidRPr="0045698A">
        <w:rPr>
          <w:rFonts w:ascii="Times New Roman" w:hAnsi="Times New Roman" w:cs="Times New Roman"/>
          <w:sz w:val="24"/>
          <w:szCs w:val="24"/>
        </w:rPr>
        <w:t xml:space="preserve"> terms of catchment </w:t>
      </w:r>
      <w:r w:rsidR="00240CBD" w:rsidRPr="0045698A">
        <w:rPr>
          <w:rFonts w:ascii="Times New Roman" w:hAnsi="Times New Roman" w:cs="Times New Roman"/>
          <w:sz w:val="24"/>
          <w:szCs w:val="24"/>
        </w:rPr>
        <w:t>area lies</w:t>
      </w:r>
      <w:r w:rsidR="004932F0" w:rsidRPr="0045698A">
        <w:rPr>
          <w:rFonts w:ascii="Times New Roman" w:hAnsi="Times New Roman" w:cs="Times New Roman"/>
          <w:sz w:val="24"/>
          <w:szCs w:val="24"/>
        </w:rPr>
        <w:t xml:space="preserve"> between latitudes 9</w:t>
      </w:r>
      <w:r w:rsidR="004932F0" w:rsidRPr="0045698A">
        <w:rPr>
          <w:rFonts w:ascii="Times New Roman" w:hAnsi="Times New Roman" w:cs="Times New Roman"/>
          <w:sz w:val="24"/>
          <w:szCs w:val="24"/>
          <w:vertAlign w:val="superscript"/>
        </w:rPr>
        <w:t>0</w:t>
      </w:r>
      <w:r w:rsidR="004932F0" w:rsidRPr="0045698A">
        <w:rPr>
          <w:rFonts w:ascii="Times New Roman" w:hAnsi="Times New Roman" w:cs="Times New Roman"/>
          <w:sz w:val="24"/>
          <w:szCs w:val="24"/>
        </w:rPr>
        <w:t xml:space="preserve"> 01' 0" to 9</w:t>
      </w:r>
      <w:r w:rsidR="004932F0" w:rsidRPr="0045698A">
        <w:rPr>
          <w:rFonts w:ascii="Times New Roman" w:hAnsi="Times New Roman" w:cs="Times New Roman"/>
          <w:sz w:val="24"/>
          <w:szCs w:val="24"/>
          <w:vertAlign w:val="superscript"/>
        </w:rPr>
        <w:t>0</w:t>
      </w:r>
      <w:r w:rsidR="004932F0" w:rsidRPr="0045698A">
        <w:rPr>
          <w:rFonts w:ascii="Times New Roman" w:hAnsi="Times New Roman" w:cs="Times New Roman"/>
          <w:sz w:val="24"/>
          <w:szCs w:val="24"/>
        </w:rPr>
        <w:t xml:space="preserve"> 18' 30" North latitudes and longitudes 76</w:t>
      </w:r>
      <w:r w:rsidR="004932F0" w:rsidRPr="0045698A">
        <w:rPr>
          <w:rFonts w:ascii="Times New Roman" w:hAnsi="Times New Roman" w:cs="Times New Roman"/>
          <w:sz w:val="24"/>
          <w:szCs w:val="24"/>
          <w:vertAlign w:val="superscript"/>
        </w:rPr>
        <w:t>0</w:t>
      </w:r>
      <w:r w:rsidR="004932F0" w:rsidRPr="0045698A">
        <w:rPr>
          <w:rFonts w:ascii="Times New Roman" w:hAnsi="Times New Roman" w:cs="Times New Roman"/>
          <w:sz w:val="24"/>
          <w:szCs w:val="24"/>
        </w:rPr>
        <w:t xml:space="preserve"> 23' to 77</w:t>
      </w:r>
      <w:r w:rsidR="004932F0" w:rsidRPr="0045698A">
        <w:rPr>
          <w:rFonts w:ascii="Times New Roman" w:hAnsi="Times New Roman" w:cs="Times New Roman"/>
          <w:sz w:val="24"/>
          <w:szCs w:val="24"/>
          <w:vertAlign w:val="superscript"/>
        </w:rPr>
        <w:t>0</w:t>
      </w:r>
      <w:r w:rsidR="004932F0" w:rsidRPr="0045698A">
        <w:rPr>
          <w:rFonts w:ascii="Times New Roman" w:hAnsi="Times New Roman" w:cs="Times New Roman"/>
          <w:sz w:val="24"/>
          <w:szCs w:val="24"/>
        </w:rPr>
        <w:t xml:space="preserve"> 16' East longitudes</w:t>
      </w:r>
      <w:r w:rsidR="005F1776">
        <w:rPr>
          <w:rFonts w:ascii="Times New Roman" w:hAnsi="Times New Roman" w:cs="Times New Roman"/>
          <w:sz w:val="24"/>
          <w:szCs w:val="24"/>
        </w:rPr>
        <w:t xml:space="preserve"> </w:t>
      </w:r>
      <w:r w:rsidR="00CA45B7">
        <w:rPr>
          <w:rFonts w:ascii="Times New Roman" w:hAnsi="Times New Roman" w:cs="Times New Roman"/>
          <w:sz w:val="24"/>
          <w:szCs w:val="24"/>
        </w:rPr>
        <w:t>(Figure</w:t>
      </w:r>
      <w:r w:rsidR="005F1776">
        <w:rPr>
          <w:rFonts w:ascii="Times New Roman" w:hAnsi="Times New Roman" w:cs="Times New Roman"/>
          <w:sz w:val="24"/>
          <w:szCs w:val="24"/>
        </w:rPr>
        <w:t xml:space="preserve"> 1). </w:t>
      </w:r>
      <w:r w:rsidR="004932F0" w:rsidRPr="0045698A">
        <w:rPr>
          <w:rFonts w:ascii="Times New Roman" w:hAnsi="Times New Roman" w:cs="Times New Roman"/>
          <w:sz w:val="24"/>
          <w:szCs w:val="24"/>
        </w:rPr>
        <w:t xml:space="preserve">  </w:t>
      </w:r>
    </w:p>
    <w:p w14:paraId="12069BC5" w14:textId="77777777" w:rsidR="00C73570" w:rsidRPr="0045698A" w:rsidRDefault="00C73570" w:rsidP="003C7C5C">
      <w:pPr>
        <w:spacing w:after="0" w:line="240" w:lineRule="auto"/>
        <w:ind w:firstLine="720"/>
        <w:jc w:val="both"/>
        <w:rPr>
          <w:rFonts w:ascii="Times New Roman" w:hAnsi="Times New Roman" w:cs="Times New Roman"/>
          <w:sz w:val="24"/>
          <w:szCs w:val="24"/>
          <w:lang w:val="en-US"/>
        </w:rPr>
      </w:pPr>
    </w:p>
    <w:p w14:paraId="068CE20D" w14:textId="51E805E3" w:rsidR="0073635C" w:rsidRPr="0045698A" w:rsidRDefault="0073635C" w:rsidP="0045698A">
      <w:pPr>
        <w:spacing w:after="0" w:line="480" w:lineRule="auto"/>
        <w:jc w:val="both"/>
        <w:rPr>
          <w:rFonts w:ascii="Times New Roman" w:hAnsi="Times New Roman" w:cs="Times New Roman"/>
          <w:b/>
          <w:bCs/>
          <w:sz w:val="24"/>
          <w:szCs w:val="24"/>
          <w:lang w:val="en-US"/>
        </w:rPr>
      </w:pPr>
      <w:r w:rsidRPr="0045698A">
        <w:rPr>
          <w:rFonts w:ascii="Times New Roman" w:hAnsi="Times New Roman" w:cs="Times New Roman"/>
          <w:b/>
          <w:bCs/>
          <w:sz w:val="24"/>
          <w:szCs w:val="24"/>
          <w:lang w:val="en-US"/>
        </w:rPr>
        <w:t xml:space="preserve">Sample collection and analysis </w:t>
      </w:r>
    </w:p>
    <w:p w14:paraId="5931F225" w14:textId="2FA70139" w:rsidR="0073635C" w:rsidRPr="0045698A" w:rsidRDefault="00C73570" w:rsidP="003C7C5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73635C" w:rsidRPr="0045698A">
        <w:rPr>
          <w:rFonts w:ascii="Times New Roman" w:hAnsi="Times New Roman" w:cs="Times New Roman"/>
          <w:sz w:val="24"/>
          <w:szCs w:val="24"/>
          <w:lang w:val="en-US"/>
        </w:rPr>
        <w:t xml:space="preserve">or the present study four different stations were selected along the course of </w:t>
      </w:r>
      <w:r w:rsidR="005F1776" w:rsidRPr="0045698A">
        <w:rPr>
          <w:rFonts w:ascii="Times New Roman" w:hAnsi="Times New Roman" w:cs="Times New Roman"/>
          <w:sz w:val="24"/>
          <w:szCs w:val="24"/>
          <w:lang w:val="en-US"/>
        </w:rPr>
        <w:t>river</w:t>
      </w:r>
      <w:r w:rsidR="005F1776">
        <w:rPr>
          <w:rFonts w:ascii="Times New Roman" w:hAnsi="Times New Roman" w:cs="Times New Roman"/>
          <w:sz w:val="24"/>
          <w:szCs w:val="24"/>
          <w:lang w:val="en-US"/>
        </w:rPr>
        <w:t xml:space="preserve">.  </w:t>
      </w:r>
      <w:r w:rsidR="004F4694">
        <w:rPr>
          <w:rFonts w:ascii="Times New Roman" w:hAnsi="Times New Roman" w:cs="Times New Roman"/>
          <w:sz w:val="24"/>
          <w:szCs w:val="24"/>
          <w:lang w:val="en-US"/>
        </w:rPr>
        <w:t xml:space="preserve">                  </w:t>
      </w:r>
      <w:r w:rsidR="0073635C" w:rsidRPr="0045698A">
        <w:rPr>
          <w:rFonts w:ascii="Times New Roman" w:hAnsi="Times New Roman" w:cs="Times New Roman"/>
          <w:sz w:val="24"/>
          <w:szCs w:val="24"/>
          <w:lang w:val="en-US"/>
        </w:rPr>
        <w:t xml:space="preserve"> </w:t>
      </w:r>
      <w:r w:rsidR="00115058" w:rsidRPr="0045698A">
        <w:rPr>
          <w:rFonts w:ascii="Times New Roman" w:hAnsi="Times New Roman" w:cs="Times New Roman"/>
          <w:sz w:val="24"/>
          <w:szCs w:val="24"/>
          <w:lang w:val="en-US"/>
        </w:rPr>
        <w:t xml:space="preserve">Station 1 was situated in the upstream part of river with average depth of 1metre. Station 2 is located at 15.21Km away from </w:t>
      </w:r>
      <w:r w:rsidR="006625BF" w:rsidRPr="0045698A">
        <w:rPr>
          <w:rFonts w:ascii="Times New Roman" w:hAnsi="Times New Roman" w:cs="Times New Roman"/>
          <w:sz w:val="24"/>
          <w:szCs w:val="24"/>
          <w:lang w:val="en-US"/>
        </w:rPr>
        <w:t>S</w:t>
      </w:r>
      <w:r w:rsidR="00115058" w:rsidRPr="0045698A">
        <w:rPr>
          <w:rFonts w:ascii="Times New Roman" w:hAnsi="Times New Roman" w:cs="Times New Roman"/>
          <w:sz w:val="24"/>
          <w:szCs w:val="24"/>
          <w:lang w:val="en-US"/>
        </w:rPr>
        <w:t>tation 1</w:t>
      </w:r>
      <w:r w:rsidR="000567DF" w:rsidRPr="0045698A">
        <w:rPr>
          <w:rFonts w:ascii="Times New Roman" w:hAnsi="Times New Roman" w:cs="Times New Roman"/>
          <w:sz w:val="24"/>
          <w:szCs w:val="24"/>
          <w:lang w:val="en-US"/>
        </w:rPr>
        <w:t xml:space="preserve"> </w:t>
      </w:r>
      <w:r w:rsidR="00115058" w:rsidRPr="0045698A">
        <w:rPr>
          <w:rFonts w:ascii="Times New Roman" w:hAnsi="Times New Roman" w:cs="Times New Roman"/>
          <w:sz w:val="24"/>
          <w:szCs w:val="24"/>
          <w:lang w:val="en-US"/>
        </w:rPr>
        <w:t>with average depth of 2.5 m. Station 3 located 52.40</w:t>
      </w:r>
      <w:r w:rsidR="00276B3C" w:rsidRPr="0045698A">
        <w:rPr>
          <w:rFonts w:ascii="Times New Roman" w:hAnsi="Times New Roman" w:cs="Times New Roman"/>
          <w:sz w:val="24"/>
          <w:szCs w:val="24"/>
          <w:lang w:val="en-US"/>
        </w:rPr>
        <w:t xml:space="preserve"> </w:t>
      </w:r>
      <w:r w:rsidR="00115058" w:rsidRPr="0045698A">
        <w:rPr>
          <w:rFonts w:ascii="Times New Roman" w:hAnsi="Times New Roman" w:cs="Times New Roman"/>
          <w:sz w:val="24"/>
          <w:szCs w:val="24"/>
          <w:lang w:val="en-US"/>
        </w:rPr>
        <w:t xml:space="preserve">Km away from </w:t>
      </w:r>
      <w:r w:rsidR="006625BF" w:rsidRPr="0045698A">
        <w:rPr>
          <w:rFonts w:ascii="Times New Roman" w:hAnsi="Times New Roman" w:cs="Times New Roman"/>
          <w:sz w:val="24"/>
          <w:szCs w:val="24"/>
          <w:lang w:val="en-US"/>
        </w:rPr>
        <w:t>S</w:t>
      </w:r>
      <w:r w:rsidR="00115058" w:rsidRPr="0045698A">
        <w:rPr>
          <w:rFonts w:ascii="Times New Roman" w:hAnsi="Times New Roman" w:cs="Times New Roman"/>
          <w:sz w:val="24"/>
          <w:szCs w:val="24"/>
          <w:lang w:val="en-US"/>
        </w:rPr>
        <w:t>tation 2 with average depth of 2.7 m. Station 4 located near the river mouth, 31.3</w:t>
      </w:r>
      <w:r w:rsidR="00276B3C" w:rsidRPr="0045698A">
        <w:rPr>
          <w:rFonts w:ascii="Times New Roman" w:hAnsi="Times New Roman" w:cs="Times New Roman"/>
          <w:sz w:val="24"/>
          <w:szCs w:val="24"/>
          <w:lang w:val="en-US"/>
        </w:rPr>
        <w:t xml:space="preserve">0 </w:t>
      </w:r>
      <w:r w:rsidR="00115058" w:rsidRPr="0045698A">
        <w:rPr>
          <w:rFonts w:ascii="Times New Roman" w:hAnsi="Times New Roman" w:cs="Times New Roman"/>
          <w:sz w:val="24"/>
          <w:szCs w:val="24"/>
          <w:lang w:val="en-US"/>
        </w:rPr>
        <w:t xml:space="preserve">Km away from </w:t>
      </w:r>
      <w:r w:rsidR="006625BF" w:rsidRPr="0045698A">
        <w:rPr>
          <w:rFonts w:ascii="Times New Roman" w:hAnsi="Times New Roman" w:cs="Times New Roman"/>
          <w:sz w:val="24"/>
          <w:szCs w:val="24"/>
          <w:lang w:val="en-US"/>
        </w:rPr>
        <w:t>S</w:t>
      </w:r>
      <w:r w:rsidR="00115058" w:rsidRPr="0045698A">
        <w:rPr>
          <w:rFonts w:ascii="Times New Roman" w:hAnsi="Times New Roman" w:cs="Times New Roman"/>
          <w:sz w:val="24"/>
          <w:szCs w:val="24"/>
          <w:lang w:val="en-US"/>
        </w:rPr>
        <w:t xml:space="preserve">tation 3 with average depth of 3.2metre. </w:t>
      </w:r>
      <w:r w:rsidR="006625BF" w:rsidRPr="0045698A">
        <w:rPr>
          <w:rFonts w:ascii="Times New Roman" w:hAnsi="Times New Roman" w:cs="Times New Roman"/>
          <w:sz w:val="24"/>
          <w:szCs w:val="24"/>
          <w:lang w:val="en-US"/>
        </w:rPr>
        <w:t>S</w:t>
      </w:r>
      <w:r w:rsidR="00115058" w:rsidRPr="0045698A">
        <w:rPr>
          <w:rFonts w:ascii="Times New Roman" w:hAnsi="Times New Roman" w:cs="Times New Roman"/>
          <w:sz w:val="24"/>
          <w:szCs w:val="24"/>
          <w:lang w:val="en-US"/>
        </w:rPr>
        <w:t xml:space="preserve">and mining was rampant at Stations 2 and 3. </w:t>
      </w:r>
    </w:p>
    <w:p w14:paraId="56B251FC" w14:textId="69F0830F" w:rsidR="000567DF" w:rsidRDefault="0073635C" w:rsidP="001C5405">
      <w:pPr>
        <w:spacing w:after="0" w:line="240" w:lineRule="auto"/>
        <w:ind w:firstLine="720"/>
        <w:jc w:val="both"/>
        <w:rPr>
          <w:rFonts w:ascii="Times New Roman" w:hAnsi="Times New Roman" w:cs="Times New Roman"/>
          <w:sz w:val="24"/>
          <w:szCs w:val="24"/>
        </w:rPr>
      </w:pPr>
      <w:r w:rsidRPr="0045698A">
        <w:rPr>
          <w:rFonts w:ascii="Times New Roman" w:hAnsi="Times New Roman" w:cs="Times New Roman"/>
          <w:sz w:val="24"/>
          <w:szCs w:val="24"/>
          <w:lang w:val="en-US"/>
        </w:rPr>
        <w:t xml:space="preserve">Sediment samples were collected in triplicate from the selected stations in </w:t>
      </w:r>
      <w:proofErr w:type="spellStart"/>
      <w:r w:rsidRPr="0045698A">
        <w:rPr>
          <w:rFonts w:ascii="Times New Roman" w:hAnsi="Times New Roman" w:cs="Times New Roman"/>
          <w:sz w:val="24"/>
          <w:szCs w:val="24"/>
          <w:lang w:val="en-US"/>
        </w:rPr>
        <w:t>Achenkovil</w:t>
      </w:r>
      <w:proofErr w:type="spellEnd"/>
      <w:r w:rsidRPr="0045698A">
        <w:rPr>
          <w:rFonts w:ascii="Times New Roman" w:hAnsi="Times New Roman" w:cs="Times New Roman"/>
          <w:sz w:val="24"/>
          <w:szCs w:val="24"/>
          <w:lang w:val="en-US"/>
        </w:rPr>
        <w:t xml:space="preserve"> River in the months of February, March, April and May   representing pre-</w:t>
      </w:r>
      <w:r w:rsidR="00AE6F10">
        <w:rPr>
          <w:rFonts w:ascii="Times New Roman" w:hAnsi="Times New Roman" w:cs="Times New Roman"/>
          <w:sz w:val="24"/>
          <w:szCs w:val="24"/>
          <w:lang w:val="en-US"/>
        </w:rPr>
        <w:t xml:space="preserve">monsoon period </w:t>
      </w:r>
      <w:r w:rsidRPr="0045698A">
        <w:rPr>
          <w:rFonts w:ascii="Times New Roman" w:hAnsi="Times New Roman" w:cs="Times New Roman"/>
          <w:sz w:val="24"/>
          <w:szCs w:val="24"/>
          <w:lang w:val="en-US"/>
        </w:rPr>
        <w:t xml:space="preserve">June, July, August and September representing Monsoon period, October, November, December and January representing the post monsoon period using a metal corer.  </w:t>
      </w:r>
      <w:r w:rsidR="00115058" w:rsidRPr="0045698A">
        <w:rPr>
          <w:rFonts w:ascii="Times New Roman" w:hAnsi="Times New Roman" w:cs="Times New Roman"/>
          <w:sz w:val="24"/>
          <w:szCs w:val="24"/>
          <w:lang w:val="en-US"/>
        </w:rPr>
        <w:t xml:space="preserve">Samples were brought to laboratory in clean dry polythene containers. </w:t>
      </w:r>
      <w:r w:rsidR="006625BF" w:rsidRPr="0045698A">
        <w:rPr>
          <w:rFonts w:ascii="Times New Roman" w:hAnsi="Times New Roman" w:cs="Times New Roman"/>
          <w:sz w:val="24"/>
          <w:szCs w:val="24"/>
          <w:lang w:val="en-US"/>
        </w:rPr>
        <w:t xml:space="preserve">Sediment temperature was recorded on spot with mercury thermometer to the nearest 0.1 </w:t>
      </w:r>
      <w:r w:rsidR="00DD0F37" w:rsidRPr="00DD0F37">
        <w:rPr>
          <w:rFonts w:ascii="Times New Roman" w:hAnsi="Times New Roman" w:cs="Times New Roman"/>
          <w:sz w:val="24"/>
          <w:szCs w:val="24"/>
          <w:vertAlign w:val="superscript"/>
          <w:lang w:val="en-US"/>
        </w:rPr>
        <w:t>0</w:t>
      </w:r>
      <w:r w:rsidR="00DD0F37" w:rsidRPr="0045698A">
        <w:rPr>
          <w:rFonts w:ascii="Times New Roman" w:hAnsi="Times New Roman" w:cs="Times New Roman"/>
          <w:sz w:val="24"/>
          <w:szCs w:val="24"/>
          <w:lang w:val="en-US"/>
        </w:rPr>
        <w:t>C.</w:t>
      </w:r>
      <w:r w:rsidR="006625BF" w:rsidRPr="0045698A">
        <w:rPr>
          <w:rFonts w:ascii="Times New Roman" w:hAnsi="Times New Roman" w:cs="Times New Roman"/>
          <w:sz w:val="24"/>
          <w:szCs w:val="24"/>
          <w:lang w:val="en-US"/>
        </w:rPr>
        <w:t xml:space="preserve"> pH was determined using portable pH meter. One portion of each of sample was air dried for analysis of textural features and other portion was oven dried at 60-70</w:t>
      </w:r>
      <w:r w:rsidR="006625BF" w:rsidRPr="0045698A">
        <w:rPr>
          <w:rFonts w:ascii="Times New Roman" w:hAnsi="Times New Roman" w:cs="Times New Roman"/>
          <w:sz w:val="24"/>
          <w:szCs w:val="24"/>
          <w:vertAlign w:val="superscript"/>
          <w:lang w:val="en-US"/>
        </w:rPr>
        <w:t>o</w:t>
      </w:r>
      <w:r w:rsidR="006625BF" w:rsidRPr="0045698A">
        <w:rPr>
          <w:rFonts w:ascii="Times New Roman" w:hAnsi="Times New Roman" w:cs="Times New Roman"/>
          <w:sz w:val="24"/>
          <w:szCs w:val="24"/>
          <w:lang w:val="en-US"/>
        </w:rPr>
        <w:t xml:space="preserve">C and pulverized to estimate organic carbon. Textural Analysis of sediment </w:t>
      </w:r>
      <w:r w:rsidR="003065FB" w:rsidRPr="0045698A">
        <w:rPr>
          <w:rFonts w:ascii="Times New Roman" w:hAnsi="Times New Roman" w:cs="Times New Roman"/>
          <w:sz w:val="24"/>
          <w:szCs w:val="24"/>
          <w:lang w:val="en-US"/>
        </w:rPr>
        <w:t>sample was</w:t>
      </w:r>
      <w:r w:rsidR="006625BF" w:rsidRPr="0045698A">
        <w:rPr>
          <w:rFonts w:ascii="Times New Roman" w:hAnsi="Times New Roman" w:cs="Times New Roman"/>
          <w:sz w:val="24"/>
          <w:szCs w:val="24"/>
          <w:lang w:val="en-US"/>
        </w:rPr>
        <w:t xml:space="preserve"> carried out using pipette analysis method (Carver, 1971; Lewis, 1984). Sediment composition was </w:t>
      </w:r>
      <w:r w:rsidR="00F574B6" w:rsidRPr="0045698A">
        <w:rPr>
          <w:rFonts w:ascii="Times New Roman" w:hAnsi="Times New Roman" w:cs="Times New Roman"/>
          <w:sz w:val="24"/>
          <w:szCs w:val="24"/>
          <w:lang w:val="en-US"/>
        </w:rPr>
        <w:t xml:space="preserve">expressed in percentage. Organic carbon </w:t>
      </w:r>
      <w:r w:rsidR="00F574B6" w:rsidRPr="0045698A">
        <w:rPr>
          <w:rFonts w:ascii="Times New Roman" w:hAnsi="Times New Roman" w:cs="Times New Roman"/>
          <w:sz w:val="24"/>
          <w:szCs w:val="24"/>
          <w:lang w:val="en-US"/>
        </w:rPr>
        <w:lastRenderedPageBreak/>
        <w:t xml:space="preserve">content of the sample was determined very rapidly by the method described by </w:t>
      </w:r>
      <w:proofErr w:type="spellStart"/>
      <w:r w:rsidR="00F574B6" w:rsidRPr="0045698A">
        <w:rPr>
          <w:rFonts w:ascii="Times New Roman" w:hAnsi="Times New Roman" w:cs="Times New Roman"/>
          <w:sz w:val="24"/>
          <w:szCs w:val="24"/>
          <w:lang w:val="en-US"/>
        </w:rPr>
        <w:t>Jhingran</w:t>
      </w:r>
      <w:proofErr w:type="spellEnd"/>
      <w:r w:rsidR="00F574B6" w:rsidRPr="0045698A">
        <w:rPr>
          <w:rFonts w:ascii="Times New Roman" w:hAnsi="Times New Roman" w:cs="Times New Roman"/>
          <w:sz w:val="24"/>
          <w:szCs w:val="24"/>
          <w:lang w:val="en-US"/>
        </w:rPr>
        <w:t xml:space="preserve"> </w:t>
      </w:r>
      <w:r w:rsidR="00F574B6" w:rsidRPr="0045698A">
        <w:rPr>
          <w:rFonts w:ascii="Times New Roman" w:hAnsi="Times New Roman" w:cs="Times New Roman"/>
          <w:i/>
          <w:iCs/>
          <w:sz w:val="24"/>
          <w:szCs w:val="24"/>
          <w:lang w:val="en-US"/>
        </w:rPr>
        <w:t>et al</w:t>
      </w:r>
      <w:r w:rsidR="00F574B6" w:rsidRPr="0045698A">
        <w:rPr>
          <w:rFonts w:ascii="Times New Roman" w:hAnsi="Times New Roman" w:cs="Times New Roman"/>
          <w:sz w:val="24"/>
          <w:szCs w:val="24"/>
          <w:lang w:val="en-US"/>
        </w:rPr>
        <w:t>., (1988) which was proposed by El-</w:t>
      </w:r>
      <w:proofErr w:type="spellStart"/>
      <w:r w:rsidR="00F574B6" w:rsidRPr="0045698A">
        <w:rPr>
          <w:rFonts w:ascii="Times New Roman" w:hAnsi="Times New Roman" w:cs="Times New Roman"/>
          <w:sz w:val="24"/>
          <w:szCs w:val="24"/>
          <w:lang w:val="en-US"/>
        </w:rPr>
        <w:t>Wekeel</w:t>
      </w:r>
      <w:proofErr w:type="spellEnd"/>
      <w:r w:rsidR="00F574B6" w:rsidRPr="0045698A">
        <w:rPr>
          <w:rFonts w:ascii="Times New Roman" w:hAnsi="Times New Roman" w:cs="Times New Roman"/>
          <w:sz w:val="24"/>
          <w:szCs w:val="24"/>
          <w:lang w:val="en-US"/>
        </w:rPr>
        <w:t xml:space="preserve"> and Riley (1957). </w:t>
      </w:r>
      <w:r w:rsidR="00573F73" w:rsidRPr="0045698A">
        <w:rPr>
          <w:rFonts w:ascii="Times New Roman" w:hAnsi="Times New Roman" w:cs="Times New Roman"/>
          <w:sz w:val="24"/>
          <w:szCs w:val="24"/>
          <w:lang w:val="en-US"/>
        </w:rPr>
        <w:t xml:space="preserve">The values were expressed in percentage. </w:t>
      </w:r>
      <w:r w:rsidR="00F574B6" w:rsidRPr="0045698A">
        <w:rPr>
          <w:rFonts w:ascii="Times New Roman" w:hAnsi="Times New Roman" w:cs="Times New Roman"/>
          <w:sz w:val="24"/>
          <w:szCs w:val="24"/>
          <w:lang w:val="en-US"/>
        </w:rPr>
        <w:t xml:space="preserve"> </w:t>
      </w:r>
      <w:r w:rsidR="000003EE" w:rsidRPr="000003EE">
        <w:rPr>
          <w:rFonts w:ascii="Times New Roman" w:hAnsi="Times New Roman" w:cs="Times New Roman"/>
          <w:sz w:val="24"/>
          <w:szCs w:val="24"/>
        </w:rPr>
        <w:t xml:space="preserve">To find out the relationship between various sediment factors, multiple correlation analysis was done (Snedecor </w:t>
      </w:r>
      <w:r w:rsidR="00CA45B7">
        <w:rPr>
          <w:rFonts w:ascii="Times New Roman" w:hAnsi="Times New Roman" w:cs="Times New Roman"/>
          <w:sz w:val="24"/>
          <w:szCs w:val="24"/>
        </w:rPr>
        <w:t>&amp;</w:t>
      </w:r>
      <w:r w:rsidR="000003EE" w:rsidRPr="000003EE">
        <w:rPr>
          <w:rFonts w:ascii="Times New Roman" w:hAnsi="Times New Roman" w:cs="Times New Roman"/>
          <w:sz w:val="24"/>
          <w:szCs w:val="24"/>
        </w:rPr>
        <w:t xml:space="preserve"> Cochran, 1967).</w:t>
      </w:r>
    </w:p>
    <w:p w14:paraId="5F4FD1FD" w14:textId="328EDEE9" w:rsidR="001C5405" w:rsidRDefault="001C5405" w:rsidP="0045698A">
      <w:pPr>
        <w:spacing w:after="0" w:line="480" w:lineRule="auto"/>
        <w:ind w:firstLine="720"/>
        <w:jc w:val="both"/>
        <w:rPr>
          <w:rFonts w:ascii="Times New Roman" w:hAnsi="Times New Roman" w:cs="Times New Roman"/>
          <w:sz w:val="24"/>
          <w:szCs w:val="24"/>
        </w:rPr>
      </w:pPr>
      <w:r w:rsidRPr="005D37D9">
        <w:rPr>
          <w:noProof/>
        </w:rPr>
        <w:drawing>
          <wp:anchor distT="0" distB="0" distL="114300" distR="114300" simplePos="0" relativeHeight="251662336" behindDoc="0" locked="0" layoutInCell="1" allowOverlap="1" wp14:anchorId="6E6013B0" wp14:editId="695EFFD6">
            <wp:simplePos x="0" y="0"/>
            <wp:positionH relativeFrom="column">
              <wp:posOffset>-76200</wp:posOffset>
            </wp:positionH>
            <wp:positionV relativeFrom="paragraph">
              <wp:posOffset>160655</wp:posOffset>
            </wp:positionV>
            <wp:extent cx="5731510" cy="4055110"/>
            <wp:effectExtent l="0" t="0" r="2540" b="2540"/>
            <wp:wrapSquare wrapText="bothSides"/>
            <wp:docPr id="527408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0828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055110"/>
                    </a:xfrm>
                    <a:prstGeom prst="rect">
                      <a:avLst/>
                    </a:prstGeom>
                  </pic:spPr>
                </pic:pic>
              </a:graphicData>
            </a:graphic>
            <wp14:sizeRelH relativeFrom="page">
              <wp14:pctWidth>0</wp14:pctWidth>
            </wp14:sizeRelH>
            <wp14:sizeRelV relativeFrom="page">
              <wp14:pctHeight>0</wp14:pctHeight>
            </wp14:sizeRelV>
          </wp:anchor>
        </w:drawing>
      </w:r>
    </w:p>
    <w:p w14:paraId="3933B406" w14:textId="1DB35D5E" w:rsidR="001C5405" w:rsidRDefault="001C5405" w:rsidP="0045698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Figure 1. </w:t>
      </w:r>
      <w:proofErr w:type="spellStart"/>
      <w:r>
        <w:rPr>
          <w:rFonts w:ascii="Times New Roman" w:hAnsi="Times New Roman" w:cs="Times New Roman"/>
          <w:sz w:val="24"/>
          <w:szCs w:val="24"/>
        </w:rPr>
        <w:t>Achenkovil</w:t>
      </w:r>
      <w:proofErr w:type="spellEnd"/>
      <w:r>
        <w:rPr>
          <w:rFonts w:ascii="Times New Roman" w:hAnsi="Times New Roman" w:cs="Times New Roman"/>
          <w:sz w:val="24"/>
          <w:szCs w:val="24"/>
        </w:rPr>
        <w:t xml:space="preserve"> River Basin </w:t>
      </w:r>
    </w:p>
    <w:p w14:paraId="61EF005C" w14:textId="3F2B63BA" w:rsidR="00732929" w:rsidRPr="00732929" w:rsidRDefault="00732929" w:rsidP="00732929">
      <w:pPr>
        <w:pStyle w:val="ListParagraph"/>
        <w:numPr>
          <w:ilvl w:val="0"/>
          <w:numId w:val="2"/>
        </w:numPr>
        <w:rPr>
          <w:rFonts w:ascii="Times New Roman" w:hAnsi="Times New Roman" w:cs="Times New Roman"/>
          <w:b/>
          <w:bCs/>
          <w:caps/>
          <w:sz w:val="24"/>
          <w:szCs w:val="24"/>
        </w:rPr>
      </w:pPr>
      <w:r w:rsidRPr="00732929">
        <w:rPr>
          <w:rFonts w:ascii="Times New Roman" w:hAnsi="Times New Roman" w:cs="Times New Roman"/>
          <w:b/>
          <w:bCs/>
          <w:caps/>
          <w:sz w:val="24"/>
          <w:szCs w:val="24"/>
        </w:rPr>
        <w:t>Results and Discussion</w:t>
      </w:r>
    </w:p>
    <w:p w14:paraId="547D3D3B" w14:textId="55FC8D0E" w:rsidR="00F95184" w:rsidRDefault="00F75914" w:rsidP="001C5405">
      <w:pPr>
        <w:spacing w:after="0" w:line="240" w:lineRule="auto"/>
        <w:ind w:firstLine="720"/>
        <w:jc w:val="both"/>
        <w:rPr>
          <w:rFonts w:ascii="Times New Roman" w:hAnsi="Times New Roman" w:cs="Times New Roman"/>
          <w:sz w:val="24"/>
          <w:szCs w:val="24"/>
        </w:rPr>
      </w:pPr>
      <w:r w:rsidRPr="00A2254E">
        <w:rPr>
          <w:rFonts w:ascii="Times New Roman" w:hAnsi="Times New Roman" w:cs="Times New Roman"/>
          <w:sz w:val="24"/>
          <w:szCs w:val="24"/>
          <w:lang w:val="en-US"/>
        </w:rPr>
        <w:t>Sediments are complex mixtures of organic matter, inorganic particles, various absorbed and dissolved constituents</w:t>
      </w:r>
      <w:r w:rsidR="001004FC" w:rsidRPr="00A2254E">
        <w:rPr>
          <w:rFonts w:ascii="Times New Roman" w:hAnsi="Times New Roman" w:cs="Times New Roman"/>
          <w:sz w:val="24"/>
          <w:szCs w:val="24"/>
          <w:lang w:val="en-US"/>
        </w:rPr>
        <w:t xml:space="preserve"> and nutrients</w:t>
      </w:r>
      <w:r w:rsidR="00DD3827" w:rsidRPr="00A2254E">
        <w:rPr>
          <w:rFonts w:ascii="Times New Roman" w:hAnsi="Times New Roman" w:cs="Times New Roman"/>
          <w:sz w:val="24"/>
          <w:szCs w:val="24"/>
          <w:lang w:val="en-US"/>
        </w:rPr>
        <w:t xml:space="preserve"> </w:t>
      </w:r>
      <w:r w:rsidR="00ED5309" w:rsidRPr="00A2254E">
        <w:rPr>
          <w:rFonts w:ascii="Times New Roman" w:hAnsi="Times New Roman" w:cs="Times New Roman"/>
          <w:sz w:val="24"/>
          <w:szCs w:val="24"/>
          <w:lang w:val="en-US"/>
        </w:rPr>
        <w:t>(Xu</w:t>
      </w:r>
      <w:r w:rsidR="00DD3827" w:rsidRPr="00A2254E">
        <w:rPr>
          <w:rFonts w:ascii="Times New Roman" w:hAnsi="Times New Roman" w:cs="Times New Roman"/>
          <w:sz w:val="24"/>
          <w:szCs w:val="24"/>
          <w:lang w:val="en-US"/>
        </w:rPr>
        <w:t xml:space="preserve"> et al., 2016)</w:t>
      </w:r>
      <w:r w:rsidRPr="00A2254E">
        <w:rPr>
          <w:rFonts w:ascii="Times New Roman" w:hAnsi="Times New Roman" w:cs="Times New Roman"/>
          <w:sz w:val="24"/>
          <w:szCs w:val="24"/>
          <w:lang w:val="en-US"/>
        </w:rPr>
        <w:t xml:space="preserve">. </w:t>
      </w:r>
      <w:r w:rsidR="00BF5C1C" w:rsidRPr="00A2254E">
        <w:rPr>
          <w:rFonts w:ascii="Times New Roman" w:hAnsi="Times New Roman" w:cs="Times New Roman"/>
          <w:sz w:val="24"/>
          <w:szCs w:val="24"/>
          <w:lang w:val="en-US"/>
        </w:rPr>
        <w:t xml:space="preserve">They had significant role </w:t>
      </w:r>
      <w:r w:rsidR="00A2254E" w:rsidRPr="00A2254E">
        <w:rPr>
          <w:rFonts w:ascii="Times New Roman" w:hAnsi="Times New Roman" w:cs="Times New Roman"/>
          <w:sz w:val="24"/>
          <w:szCs w:val="24"/>
          <w:lang w:val="en-US"/>
        </w:rPr>
        <w:t xml:space="preserve">in hydrological </w:t>
      </w:r>
      <w:r w:rsidR="00617362" w:rsidRPr="00A2254E">
        <w:rPr>
          <w:rFonts w:ascii="Times New Roman" w:hAnsi="Times New Roman" w:cs="Times New Roman"/>
          <w:sz w:val="24"/>
          <w:szCs w:val="24"/>
          <w:lang w:val="en-US"/>
        </w:rPr>
        <w:t>cycle</w:t>
      </w:r>
      <w:r w:rsidR="00617362">
        <w:rPr>
          <w:rFonts w:ascii="Times New Roman" w:hAnsi="Times New Roman" w:cs="Times New Roman"/>
          <w:sz w:val="24"/>
          <w:szCs w:val="24"/>
          <w:lang w:val="en-US"/>
        </w:rPr>
        <w:t xml:space="preserve"> and </w:t>
      </w:r>
      <w:r w:rsidR="001004FC" w:rsidRPr="00A2254E">
        <w:rPr>
          <w:rFonts w:ascii="Times New Roman" w:hAnsi="Times New Roman" w:cs="Times New Roman"/>
          <w:sz w:val="24"/>
          <w:szCs w:val="24"/>
          <w:lang w:val="en-US"/>
        </w:rPr>
        <w:t>act as a sink for various aquatic pollutants and the sediment contamination may result in the lethal as well as sublethal effect on benthic organisms</w:t>
      </w:r>
      <w:r w:rsidR="00617362">
        <w:rPr>
          <w:rFonts w:ascii="Times New Roman" w:hAnsi="Times New Roman" w:cs="Times New Roman"/>
          <w:sz w:val="24"/>
          <w:szCs w:val="24"/>
          <w:lang w:val="en-US"/>
        </w:rPr>
        <w:t xml:space="preserve"> (Achi et al., 2021)</w:t>
      </w:r>
      <w:r w:rsidR="001004FC" w:rsidRPr="00A2254E">
        <w:rPr>
          <w:rFonts w:ascii="Times New Roman" w:hAnsi="Times New Roman" w:cs="Times New Roman"/>
          <w:sz w:val="24"/>
          <w:szCs w:val="24"/>
          <w:lang w:val="en-US"/>
        </w:rPr>
        <w:t xml:space="preserve">. </w:t>
      </w:r>
      <w:r w:rsidR="00ED5309" w:rsidRPr="00A2254E">
        <w:rPr>
          <w:rFonts w:ascii="Times New Roman" w:hAnsi="Times New Roman" w:cs="Times New Roman"/>
          <w:sz w:val="24"/>
          <w:szCs w:val="24"/>
          <w:lang w:val="en-US"/>
        </w:rPr>
        <w:t>Therefore,</w:t>
      </w:r>
      <w:r w:rsidR="001004FC" w:rsidRPr="00A2254E">
        <w:rPr>
          <w:rFonts w:ascii="Times New Roman" w:hAnsi="Times New Roman" w:cs="Times New Roman"/>
          <w:sz w:val="24"/>
          <w:szCs w:val="24"/>
          <w:lang w:val="en-US"/>
        </w:rPr>
        <w:t xml:space="preserve"> protecting sediment quality is necessary for restoration of biological integrity of water bodies (Ravichandran </w:t>
      </w:r>
      <w:r w:rsidR="00CA45B7">
        <w:rPr>
          <w:rFonts w:ascii="Times New Roman" w:hAnsi="Times New Roman" w:cs="Times New Roman"/>
          <w:sz w:val="24"/>
          <w:szCs w:val="24"/>
          <w:lang w:val="en-US"/>
        </w:rPr>
        <w:t xml:space="preserve">&amp; </w:t>
      </w:r>
      <w:r w:rsidR="001004FC" w:rsidRPr="00A2254E">
        <w:rPr>
          <w:rFonts w:ascii="Times New Roman" w:hAnsi="Times New Roman" w:cs="Times New Roman"/>
          <w:sz w:val="24"/>
          <w:szCs w:val="24"/>
          <w:lang w:val="en-US"/>
        </w:rPr>
        <w:t>Sharma, 2014). Sediment is characterized</w:t>
      </w:r>
      <w:r w:rsidR="005538F1" w:rsidRPr="00A2254E">
        <w:rPr>
          <w:rFonts w:ascii="Times New Roman" w:hAnsi="Times New Roman" w:cs="Times New Roman"/>
          <w:sz w:val="24"/>
          <w:szCs w:val="24"/>
          <w:lang w:val="en-US"/>
        </w:rPr>
        <w:t xml:space="preserve"> by some readily measurable physical features</w:t>
      </w:r>
      <w:r w:rsidR="00DD3827" w:rsidRPr="00A2254E">
        <w:rPr>
          <w:rFonts w:ascii="Times New Roman" w:hAnsi="Times New Roman" w:cs="Times New Roman"/>
          <w:sz w:val="24"/>
          <w:szCs w:val="24"/>
          <w:lang w:val="en-US"/>
        </w:rPr>
        <w:t xml:space="preserve"> that can provide useful information regarding the provenance, depositional </w:t>
      </w:r>
      <w:r w:rsidR="009110DE" w:rsidRPr="00A2254E">
        <w:rPr>
          <w:rFonts w:ascii="Times New Roman" w:hAnsi="Times New Roman" w:cs="Times New Roman"/>
          <w:sz w:val="24"/>
          <w:szCs w:val="24"/>
          <w:lang w:val="en-US"/>
        </w:rPr>
        <w:t xml:space="preserve">micro </w:t>
      </w:r>
      <w:r w:rsidR="002B469B" w:rsidRPr="00A2254E">
        <w:rPr>
          <w:rFonts w:ascii="Times New Roman" w:hAnsi="Times New Roman" w:cs="Times New Roman"/>
          <w:sz w:val="24"/>
          <w:szCs w:val="24"/>
          <w:lang w:val="en-US"/>
        </w:rPr>
        <w:t xml:space="preserve">environment </w:t>
      </w:r>
      <w:r w:rsidR="00DD3827" w:rsidRPr="00A2254E">
        <w:rPr>
          <w:rFonts w:ascii="Times New Roman" w:hAnsi="Times New Roman" w:cs="Times New Roman"/>
          <w:sz w:val="24"/>
          <w:szCs w:val="24"/>
          <w:lang w:val="en-US"/>
        </w:rPr>
        <w:t xml:space="preserve">and pollutants </w:t>
      </w:r>
      <w:r w:rsidR="00ED5309" w:rsidRPr="00A2254E">
        <w:rPr>
          <w:rFonts w:ascii="Times New Roman" w:hAnsi="Times New Roman" w:cs="Times New Roman"/>
          <w:sz w:val="24"/>
          <w:szCs w:val="24"/>
          <w:lang w:val="en-US"/>
        </w:rPr>
        <w:t>(Ganesh</w:t>
      </w:r>
      <w:r w:rsidR="009110DE" w:rsidRPr="00A2254E">
        <w:rPr>
          <w:rFonts w:ascii="Times New Roman" w:hAnsi="Times New Roman" w:cs="Times New Roman"/>
          <w:sz w:val="24"/>
          <w:szCs w:val="24"/>
          <w:lang w:val="en-US"/>
        </w:rPr>
        <w:t xml:space="preserve"> et</w:t>
      </w:r>
      <w:r w:rsidR="00ED5309" w:rsidRPr="00A2254E">
        <w:rPr>
          <w:rFonts w:ascii="Times New Roman" w:hAnsi="Times New Roman" w:cs="Times New Roman"/>
          <w:sz w:val="24"/>
          <w:szCs w:val="24"/>
          <w:lang w:val="en-US"/>
        </w:rPr>
        <w:t xml:space="preserve"> </w:t>
      </w:r>
      <w:r w:rsidR="009110DE" w:rsidRPr="00A2254E">
        <w:rPr>
          <w:rFonts w:ascii="Times New Roman" w:hAnsi="Times New Roman" w:cs="Times New Roman"/>
          <w:sz w:val="24"/>
          <w:szCs w:val="24"/>
          <w:lang w:val="en-US"/>
        </w:rPr>
        <w:t>al., 2013</w:t>
      </w:r>
      <w:r w:rsidR="004C7718">
        <w:rPr>
          <w:rFonts w:ascii="Times New Roman" w:hAnsi="Times New Roman" w:cs="Times New Roman"/>
          <w:sz w:val="24"/>
          <w:szCs w:val="24"/>
          <w:lang w:val="en-US"/>
        </w:rPr>
        <w:t>)</w:t>
      </w:r>
      <w:r w:rsidR="004C7718" w:rsidRPr="00A2254E">
        <w:rPr>
          <w:rFonts w:ascii="Times New Roman" w:hAnsi="Times New Roman" w:cs="Times New Roman"/>
          <w:sz w:val="24"/>
          <w:szCs w:val="24"/>
          <w:lang w:val="en-US"/>
        </w:rPr>
        <w:t>.</w:t>
      </w:r>
      <w:r w:rsidR="00E01A89">
        <w:rPr>
          <w:rFonts w:ascii="Times New Roman" w:hAnsi="Times New Roman" w:cs="Times New Roman"/>
          <w:sz w:val="24"/>
          <w:szCs w:val="24"/>
          <w:lang w:val="en-US"/>
        </w:rPr>
        <w:t xml:space="preserve"> </w:t>
      </w:r>
      <w:r w:rsidR="002B469B" w:rsidRPr="00A2254E">
        <w:rPr>
          <w:rFonts w:ascii="Times New Roman" w:hAnsi="Times New Roman" w:cs="Times New Roman"/>
          <w:sz w:val="24"/>
          <w:szCs w:val="24"/>
          <w:lang w:val="en-US"/>
        </w:rPr>
        <w:t>M</w:t>
      </w:r>
      <w:r w:rsidR="000656AE" w:rsidRPr="00A2254E">
        <w:rPr>
          <w:rFonts w:ascii="Times New Roman" w:hAnsi="Times New Roman" w:cs="Times New Roman"/>
          <w:sz w:val="24"/>
          <w:szCs w:val="24"/>
          <w:lang w:val="en-US"/>
        </w:rPr>
        <w:t xml:space="preserve">ean values with standard deviation of sediment characteristics recorded from selected stations of </w:t>
      </w:r>
      <w:proofErr w:type="spellStart"/>
      <w:r w:rsidR="000656AE" w:rsidRPr="00A2254E">
        <w:rPr>
          <w:rFonts w:ascii="Times New Roman" w:hAnsi="Times New Roman" w:cs="Times New Roman"/>
          <w:sz w:val="24"/>
          <w:szCs w:val="24"/>
          <w:lang w:val="en-US"/>
        </w:rPr>
        <w:t>Achenkovil</w:t>
      </w:r>
      <w:proofErr w:type="spellEnd"/>
      <w:r w:rsidR="000656AE" w:rsidRPr="00A2254E">
        <w:rPr>
          <w:rFonts w:ascii="Times New Roman" w:hAnsi="Times New Roman" w:cs="Times New Roman"/>
          <w:sz w:val="24"/>
          <w:szCs w:val="24"/>
          <w:lang w:val="en-US"/>
        </w:rPr>
        <w:t xml:space="preserve"> River </w:t>
      </w:r>
      <w:r w:rsidR="00526AE3" w:rsidRPr="00A2254E">
        <w:rPr>
          <w:rFonts w:ascii="Times New Roman" w:hAnsi="Times New Roman" w:cs="Times New Roman"/>
          <w:sz w:val="24"/>
          <w:szCs w:val="24"/>
          <w:lang w:val="en-US"/>
        </w:rPr>
        <w:t xml:space="preserve">are given in Table 1. </w:t>
      </w:r>
      <w:r w:rsidR="00B26FC2" w:rsidRPr="00A2254E">
        <w:rPr>
          <w:rFonts w:ascii="Times New Roman" w:hAnsi="Times New Roman" w:cs="Times New Roman"/>
          <w:sz w:val="24"/>
          <w:szCs w:val="24"/>
        </w:rPr>
        <w:t>Correlation analysis was carried out and ‘r’ values showing correlation if any between sediment parameters at the four stations are shown in Table 2.</w:t>
      </w:r>
      <w:r w:rsidR="000A0DD1" w:rsidRPr="00A2254E">
        <w:rPr>
          <w:rFonts w:ascii="Times New Roman" w:hAnsi="Times New Roman" w:cs="Times New Roman"/>
          <w:sz w:val="24"/>
          <w:szCs w:val="24"/>
        </w:rPr>
        <w:t xml:space="preserve"> </w:t>
      </w:r>
      <w:r w:rsidR="00E66DDC" w:rsidRPr="00A2254E">
        <w:rPr>
          <w:rFonts w:ascii="Times New Roman" w:hAnsi="Times New Roman" w:cs="Times New Roman"/>
          <w:sz w:val="24"/>
          <w:szCs w:val="24"/>
        </w:rPr>
        <w:t>S</w:t>
      </w:r>
      <w:r w:rsidR="0006788D" w:rsidRPr="00A2254E">
        <w:rPr>
          <w:rFonts w:ascii="Times New Roman" w:hAnsi="Times New Roman" w:cs="Times New Roman"/>
          <w:sz w:val="24"/>
          <w:szCs w:val="24"/>
        </w:rPr>
        <w:t xml:space="preserve">ediment temperature in </w:t>
      </w:r>
      <w:proofErr w:type="spellStart"/>
      <w:r w:rsidR="0006788D" w:rsidRPr="00A2254E">
        <w:rPr>
          <w:rFonts w:ascii="Times New Roman" w:hAnsi="Times New Roman" w:cs="Times New Roman"/>
          <w:sz w:val="24"/>
          <w:szCs w:val="24"/>
        </w:rPr>
        <w:t>Achenkovil</w:t>
      </w:r>
      <w:proofErr w:type="spellEnd"/>
      <w:r w:rsidR="0006788D" w:rsidRPr="00A2254E">
        <w:rPr>
          <w:rFonts w:ascii="Times New Roman" w:hAnsi="Times New Roman" w:cs="Times New Roman"/>
          <w:sz w:val="24"/>
          <w:szCs w:val="24"/>
        </w:rPr>
        <w:t xml:space="preserve"> River was observed to fluctuate in harmony with temperature of the water column overlying it and also with seasonal atmospheric temperature. sediment temperature</w:t>
      </w:r>
      <w:r w:rsidR="00762E63">
        <w:rPr>
          <w:rFonts w:ascii="Times New Roman" w:hAnsi="Times New Roman" w:cs="Times New Roman"/>
          <w:sz w:val="24"/>
          <w:szCs w:val="24"/>
        </w:rPr>
        <w:t xml:space="preserve"> varied from 22.75</w:t>
      </w:r>
      <w:r w:rsidR="00762E63" w:rsidRPr="00762E63">
        <w:rPr>
          <w:rFonts w:ascii="Times New Roman" w:hAnsi="Times New Roman" w:cs="Times New Roman"/>
          <w:sz w:val="24"/>
          <w:szCs w:val="24"/>
          <w:vertAlign w:val="superscript"/>
        </w:rPr>
        <w:t>0</w:t>
      </w:r>
      <w:r w:rsidR="00762E63">
        <w:rPr>
          <w:rFonts w:ascii="Times New Roman" w:hAnsi="Times New Roman" w:cs="Times New Roman"/>
          <w:sz w:val="24"/>
          <w:szCs w:val="24"/>
        </w:rPr>
        <w:t>C to 30.75</w:t>
      </w:r>
      <w:r w:rsidR="00762E63" w:rsidRPr="00762E63">
        <w:rPr>
          <w:rFonts w:ascii="Times New Roman" w:hAnsi="Times New Roman" w:cs="Times New Roman"/>
          <w:sz w:val="24"/>
          <w:szCs w:val="24"/>
          <w:vertAlign w:val="superscript"/>
        </w:rPr>
        <w:t>0</w:t>
      </w:r>
      <w:r w:rsidR="00762E63">
        <w:rPr>
          <w:rFonts w:ascii="Times New Roman" w:hAnsi="Times New Roman" w:cs="Times New Roman"/>
          <w:sz w:val="24"/>
          <w:szCs w:val="24"/>
        </w:rPr>
        <w:t xml:space="preserve">C. </w:t>
      </w:r>
      <w:r w:rsidR="0006788D" w:rsidRPr="00A2254E">
        <w:rPr>
          <w:rFonts w:ascii="Times New Roman" w:hAnsi="Times New Roman" w:cs="Times New Roman"/>
          <w:sz w:val="24"/>
          <w:szCs w:val="24"/>
        </w:rPr>
        <w:t xml:space="preserve"> </w:t>
      </w:r>
      <w:r w:rsidR="00C73570" w:rsidRPr="00A2254E">
        <w:rPr>
          <w:rFonts w:ascii="Times New Roman" w:hAnsi="Times New Roman" w:cs="Times New Roman"/>
          <w:sz w:val="24"/>
          <w:szCs w:val="24"/>
        </w:rPr>
        <w:t>Maximum temperature</w:t>
      </w:r>
      <w:r w:rsidR="0006788D" w:rsidRPr="00A2254E">
        <w:rPr>
          <w:rFonts w:ascii="Times New Roman" w:hAnsi="Times New Roman" w:cs="Times New Roman"/>
          <w:sz w:val="24"/>
          <w:szCs w:val="24"/>
        </w:rPr>
        <w:t xml:space="preserve"> was recorded in the pre monsoon period, </w:t>
      </w:r>
      <w:r w:rsidR="0004416F">
        <w:rPr>
          <w:rFonts w:ascii="Times New Roman" w:hAnsi="Times New Roman" w:cs="Times New Roman"/>
          <w:sz w:val="24"/>
          <w:szCs w:val="24"/>
        </w:rPr>
        <w:t xml:space="preserve">at all the stations </w:t>
      </w:r>
      <w:r w:rsidR="0006788D" w:rsidRPr="00A2254E">
        <w:rPr>
          <w:rFonts w:ascii="Times New Roman" w:hAnsi="Times New Roman" w:cs="Times New Roman"/>
          <w:sz w:val="24"/>
          <w:szCs w:val="24"/>
        </w:rPr>
        <w:t>during which atmospheric and water temperature was elevated whereas minimum temperature</w:t>
      </w:r>
      <w:r w:rsidR="00BF057F">
        <w:rPr>
          <w:rFonts w:ascii="Times New Roman" w:hAnsi="Times New Roman" w:cs="Times New Roman"/>
          <w:sz w:val="24"/>
          <w:szCs w:val="24"/>
        </w:rPr>
        <w:t xml:space="preserve"> </w:t>
      </w:r>
      <w:r w:rsidR="0006788D" w:rsidRPr="00A2254E">
        <w:rPr>
          <w:rFonts w:ascii="Times New Roman" w:hAnsi="Times New Roman" w:cs="Times New Roman"/>
          <w:sz w:val="24"/>
          <w:szCs w:val="24"/>
        </w:rPr>
        <w:t xml:space="preserve">was recorded during </w:t>
      </w:r>
      <w:r w:rsidR="00C73570" w:rsidRPr="00A2254E">
        <w:rPr>
          <w:rFonts w:ascii="Times New Roman" w:hAnsi="Times New Roman" w:cs="Times New Roman"/>
          <w:sz w:val="24"/>
          <w:szCs w:val="24"/>
        </w:rPr>
        <w:t xml:space="preserve">the </w:t>
      </w:r>
      <w:r w:rsidR="00C73570">
        <w:rPr>
          <w:rFonts w:ascii="Times New Roman" w:hAnsi="Times New Roman" w:cs="Times New Roman"/>
          <w:sz w:val="24"/>
          <w:szCs w:val="24"/>
        </w:rPr>
        <w:t>monsoon</w:t>
      </w:r>
      <w:r w:rsidR="0006788D" w:rsidRPr="00A2254E">
        <w:rPr>
          <w:rFonts w:ascii="Times New Roman" w:hAnsi="Times New Roman" w:cs="Times New Roman"/>
          <w:sz w:val="24"/>
          <w:szCs w:val="24"/>
        </w:rPr>
        <w:t xml:space="preserve"> period at Station </w:t>
      </w:r>
      <w:r w:rsidR="00BF057F">
        <w:rPr>
          <w:rFonts w:ascii="Times New Roman" w:hAnsi="Times New Roman" w:cs="Times New Roman"/>
          <w:sz w:val="24"/>
          <w:szCs w:val="24"/>
        </w:rPr>
        <w:t>4 and post monsoon period at the remaining stations</w:t>
      </w:r>
      <w:r w:rsidR="0004416F">
        <w:rPr>
          <w:rFonts w:ascii="Times New Roman" w:hAnsi="Times New Roman" w:cs="Times New Roman"/>
          <w:sz w:val="24"/>
          <w:szCs w:val="24"/>
        </w:rPr>
        <w:t>.</w:t>
      </w:r>
      <w:r w:rsidR="007415C7" w:rsidRPr="00A2254E">
        <w:rPr>
          <w:rFonts w:ascii="Times New Roman" w:hAnsi="Times New Roman" w:cs="Times New Roman"/>
          <w:sz w:val="24"/>
          <w:szCs w:val="24"/>
        </w:rPr>
        <w:t xml:space="preserve"> pH and ionic conditions </w:t>
      </w:r>
      <w:r w:rsidR="0007466E" w:rsidRPr="00A2254E">
        <w:rPr>
          <w:rFonts w:ascii="Times New Roman" w:hAnsi="Times New Roman" w:cs="Times New Roman"/>
          <w:sz w:val="24"/>
          <w:szCs w:val="24"/>
        </w:rPr>
        <w:t xml:space="preserve">of sediment largely influence the soil reaction as well as control the availability of nutrients in the water column which in turn influence the production of fish food organisms and there by </w:t>
      </w:r>
      <w:r w:rsidR="0007466E" w:rsidRPr="00A2254E">
        <w:rPr>
          <w:rFonts w:ascii="Times New Roman" w:hAnsi="Times New Roman" w:cs="Times New Roman"/>
          <w:sz w:val="24"/>
          <w:szCs w:val="24"/>
        </w:rPr>
        <w:lastRenderedPageBreak/>
        <w:t xml:space="preserve">providing a congenital healthy environment for the survival of aquatic biotic communities. </w:t>
      </w:r>
      <w:r w:rsidR="00E25014" w:rsidRPr="00A2254E">
        <w:rPr>
          <w:rFonts w:ascii="Times New Roman" w:hAnsi="Times New Roman" w:cs="Times New Roman"/>
          <w:sz w:val="24"/>
          <w:szCs w:val="24"/>
        </w:rPr>
        <w:t xml:space="preserve">There was no perceptible variation in sediment pH in </w:t>
      </w:r>
      <w:proofErr w:type="spellStart"/>
      <w:r w:rsidR="00E25014" w:rsidRPr="00A2254E">
        <w:rPr>
          <w:rFonts w:ascii="Times New Roman" w:hAnsi="Times New Roman" w:cs="Times New Roman"/>
          <w:sz w:val="24"/>
          <w:szCs w:val="24"/>
        </w:rPr>
        <w:t>Achenkovil</w:t>
      </w:r>
      <w:proofErr w:type="spellEnd"/>
      <w:r w:rsidR="00E25014" w:rsidRPr="00A2254E">
        <w:rPr>
          <w:rFonts w:ascii="Times New Roman" w:hAnsi="Times New Roman" w:cs="Times New Roman"/>
          <w:sz w:val="24"/>
          <w:szCs w:val="24"/>
        </w:rPr>
        <w:t xml:space="preserve"> River during the study period, and pH levels were generally lower than those of the overlying water. </w:t>
      </w:r>
      <w:r w:rsidR="00ED5309" w:rsidRPr="00A2254E">
        <w:rPr>
          <w:rFonts w:ascii="Times New Roman" w:hAnsi="Times New Roman" w:cs="Times New Roman"/>
          <w:sz w:val="24"/>
          <w:szCs w:val="24"/>
        </w:rPr>
        <w:t>pH varied</w:t>
      </w:r>
      <w:r w:rsidR="00142321" w:rsidRPr="00A2254E">
        <w:rPr>
          <w:rFonts w:ascii="Times New Roman" w:hAnsi="Times New Roman" w:cs="Times New Roman"/>
          <w:sz w:val="24"/>
          <w:szCs w:val="24"/>
        </w:rPr>
        <w:t xml:space="preserve"> from </w:t>
      </w:r>
      <w:r w:rsidR="00EB1E5D" w:rsidRPr="00A2254E">
        <w:rPr>
          <w:rFonts w:ascii="Times New Roman" w:hAnsi="Times New Roman" w:cs="Times New Roman"/>
          <w:sz w:val="24"/>
          <w:szCs w:val="24"/>
        </w:rPr>
        <w:t>6.</w:t>
      </w:r>
      <w:r w:rsidR="00EB1E5D">
        <w:rPr>
          <w:rFonts w:ascii="Times New Roman" w:hAnsi="Times New Roman" w:cs="Times New Roman"/>
          <w:sz w:val="24"/>
          <w:szCs w:val="24"/>
        </w:rPr>
        <w:t xml:space="preserve">35 </w:t>
      </w:r>
      <w:r w:rsidR="00EB1E5D" w:rsidRPr="00A2254E">
        <w:rPr>
          <w:rFonts w:ascii="Times New Roman" w:hAnsi="Times New Roman" w:cs="Times New Roman"/>
          <w:sz w:val="24"/>
          <w:szCs w:val="24"/>
        </w:rPr>
        <w:t>during</w:t>
      </w:r>
      <w:r w:rsidR="00142321" w:rsidRPr="00A2254E">
        <w:rPr>
          <w:rFonts w:ascii="Times New Roman" w:hAnsi="Times New Roman" w:cs="Times New Roman"/>
          <w:sz w:val="24"/>
          <w:szCs w:val="24"/>
        </w:rPr>
        <w:t xml:space="preserve"> </w:t>
      </w:r>
      <w:r w:rsidR="00CB2D63">
        <w:rPr>
          <w:rFonts w:ascii="Times New Roman" w:hAnsi="Times New Roman" w:cs="Times New Roman"/>
          <w:sz w:val="24"/>
          <w:szCs w:val="24"/>
        </w:rPr>
        <w:t xml:space="preserve">post </w:t>
      </w:r>
      <w:r w:rsidR="00EB1E5D">
        <w:rPr>
          <w:rFonts w:ascii="Times New Roman" w:hAnsi="Times New Roman" w:cs="Times New Roman"/>
          <w:sz w:val="24"/>
          <w:szCs w:val="24"/>
        </w:rPr>
        <w:t xml:space="preserve">monsoon </w:t>
      </w:r>
      <w:r w:rsidR="00EB1E5D" w:rsidRPr="00A2254E">
        <w:rPr>
          <w:rFonts w:ascii="Times New Roman" w:hAnsi="Times New Roman" w:cs="Times New Roman"/>
          <w:sz w:val="24"/>
          <w:szCs w:val="24"/>
        </w:rPr>
        <w:t>at</w:t>
      </w:r>
      <w:r w:rsidR="00142321" w:rsidRPr="00A2254E">
        <w:rPr>
          <w:rFonts w:ascii="Times New Roman" w:hAnsi="Times New Roman" w:cs="Times New Roman"/>
          <w:sz w:val="24"/>
          <w:szCs w:val="24"/>
        </w:rPr>
        <w:t xml:space="preserve"> </w:t>
      </w:r>
      <w:r w:rsidR="00D469DD">
        <w:rPr>
          <w:rFonts w:ascii="Times New Roman" w:hAnsi="Times New Roman" w:cs="Times New Roman"/>
          <w:sz w:val="24"/>
          <w:szCs w:val="24"/>
        </w:rPr>
        <w:t>S</w:t>
      </w:r>
      <w:r w:rsidR="00142321" w:rsidRPr="00A2254E">
        <w:rPr>
          <w:rFonts w:ascii="Times New Roman" w:hAnsi="Times New Roman" w:cs="Times New Roman"/>
          <w:sz w:val="24"/>
          <w:szCs w:val="24"/>
        </w:rPr>
        <w:t xml:space="preserve">tation </w:t>
      </w:r>
      <w:r w:rsidR="00D469DD">
        <w:rPr>
          <w:rFonts w:ascii="Times New Roman" w:hAnsi="Times New Roman" w:cs="Times New Roman"/>
          <w:sz w:val="24"/>
          <w:szCs w:val="24"/>
        </w:rPr>
        <w:t>4</w:t>
      </w:r>
      <w:r w:rsidR="00142321" w:rsidRPr="00A2254E">
        <w:rPr>
          <w:rFonts w:ascii="Times New Roman" w:hAnsi="Times New Roman" w:cs="Times New Roman"/>
          <w:sz w:val="24"/>
          <w:szCs w:val="24"/>
        </w:rPr>
        <w:t xml:space="preserve"> to </w:t>
      </w:r>
      <w:r w:rsidR="00EB1E5D">
        <w:rPr>
          <w:rFonts w:ascii="Times New Roman" w:hAnsi="Times New Roman" w:cs="Times New Roman"/>
          <w:sz w:val="24"/>
          <w:szCs w:val="24"/>
        </w:rPr>
        <w:t xml:space="preserve">6.99 </w:t>
      </w:r>
      <w:r w:rsidR="00EB1E5D" w:rsidRPr="00A2254E">
        <w:rPr>
          <w:rFonts w:ascii="Times New Roman" w:hAnsi="Times New Roman" w:cs="Times New Roman"/>
          <w:sz w:val="24"/>
          <w:szCs w:val="24"/>
        </w:rPr>
        <w:t>during</w:t>
      </w:r>
      <w:r w:rsidR="00142321" w:rsidRPr="00A2254E">
        <w:rPr>
          <w:rFonts w:ascii="Times New Roman" w:hAnsi="Times New Roman" w:cs="Times New Roman"/>
          <w:sz w:val="24"/>
          <w:szCs w:val="24"/>
        </w:rPr>
        <w:t xml:space="preserve"> </w:t>
      </w:r>
      <w:r w:rsidR="00EB1E5D">
        <w:rPr>
          <w:rFonts w:ascii="Times New Roman" w:hAnsi="Times New Roman" w:cs="Times New Roman"/>
          <w:sz w:val="24"/>
          <w:szCs w:val="24"/>
        </w:rPr>
        <w:t xml:space="preserve">monsoon </w:t>
      </w:r>
      <w:r w:rsidR="00EB1E5D" w:rsidRPr="00A2254E">
        <w:rPr>
          <w:rFonts w:ascii="Times New Roman" w:hAnsi="Times New Roman" w:cs="Times New Roman"/>
          <w:sz w:val="24"/>
          <w:szCs w:val="24"/>
        </w:rPr>
        <w:t>at</w:t>
      </w:r>
      <w:r w:rsidR="00142321" w:rsidRPr="00A2254E">
        <w:rPr>
          <w:rFonts w:ascii="Times New Roman" w:hAnsi="Times New Roman" w:cs="Times New Roman"/>
          <w:sz w:val="24"/>
          <w:szCs w:val="24"/>
        </w:rPr>
        <w:t xml:space="preserve"> Station </w:t>
      </w:r>
      <w:r w:rsidR="00CB2D63">
        <w:rPr>
          <w:rFonts w:ascii="Times New Roman" w:hAnsi="Times New Roman" w:cs="Times New Roman"/>
          <w:sz w:val="24"/>
          <w:szCs w:val="24"/>
        </w:rPr>
        <w:t>3</w:t>
      </w:r>
      <w:r w:rsidR="00142321" w:rsidRPr="00A2254E">
        <w:rPr>
          <w:rFonts w:ascii="Times New Roman" w:hAnsi="Times New Roman" w:cs="Times New Roman"/>
          <w:sz w:val="24"/>
          <w:szCs w:val="24"/>
        </w:rPr>
        <w:t xml:space="preserve">.  </w:t>
      </w:r>
      <w:r w:rsidR="00E25014" w:rsidRPr="00A2254E">
        <w:rPr>
          <w:rFonts w:ascii="Times New Roman" w:hAnsi="Times New Roman" w:cs="Times New Roman"/>
          <w:sz w:val="24"/>
          <w:szCs w:val="24"/>
        </w:rPr>
        <w:t>The low sediment pH can be attribute to the occurrence of substantial amounts of organic matter, CO</w:t>
      </w:r>
      <w:r w:rsidR="00E25014" w:rsidRPr="00A2254E">
        <w:rPr>
          <w:rFonts w:ascii="Times New Roman" w:hAnsi="Times New Roman" w:cs="Times New Roman"/>
          <w:sz w:val="24"/>
          <w:szCs w:val="24"/>
          <w:vertAlign w:val="subscript"/>
        </w:rPr>
        <w:t>2</w:t>
      </w:r>
      <w:r w:rsidR="00E25014" w:rsidRPr="00A2254E">
        <w:rPr>
          <w:rFonts w:ascii="Times New Roman" w:hAnsi="Times New Roman" w:cs="Times New Roman"/>
          <w:sz w:val="24"/>
          <w:szCs w:val="24"/>
        </w:rPr>
        <w:t xml:space="preserve"> production and nitrogen mineralization. </w:t>
      </w:r>
      <w:r w:rsidR="00CB2D63">
        <w:rPr>
          <w:rFonts w:ascii="Times New Roman" w:hAnsi="Times New Roman" w:cs="Times New Roman"/>
          <w:sz w:val="24"/>
          <w:szCs w:val="24"/>
        </w:rPr>
        <w:t xml:space="preserve">Generally </w:t>
      </w:r>
      <w:r w:rsidR="00E25014" w:rsidRPr="00A2254E">
        <w:rPr>
          <w:rFonts w:ascii="Times New Roman" w:hAnsi="Times New Roman" w:cs="Times New Roman"/>
          <w:sz w:val="24"/>
          <w:szCs w:val="24"/>
        </w:rPr>
        <w:t xml:space="preserve">high pH </w:t>
      </w:r>
      <w:r w:rsidR="00EB1E5D" w:rsidRPr="00A2254E">
        <w:rPr>
          <w:rFonts w:ascii="Times New Roman" w:hAnsi="Times New Roman" w:cs="Times New Roman"/>
          <w:sz w:val="24"/>
          <w:szCs w:val="24"/>
        </w:rPr>
        <w:t xml:space="preserve">values </w:t>
      </w:r>
      <w:r w:rsidR="00EB1E5D">
        <w:rPr>
          <w:rFonts w:ascii="Times New Roman" w:hAnsi="Times New Roman" w:cs="Times New Roman"/>
          <w:sz w:val="24"/>
          <w:szCs w:val="24"/>
        </w:rPr>
        <w:t>are</w:t>
      </w:r>
      <w:r w:rsidR="00CB2D63">
        <w:rPr>
          <w:rFonts w:ascii="Times New Roman" w:hAnsi="Times New Roman" w:cs="Times New Roman"/>
          <w:sz w:val="24"/>
          <w:szCs w:val="24"/>
        </w:rPr>
        <w:t xml:space="preserve"> observed </w:t>
      </w:r>
      <w:r w:rsidR="00E25014" w:rsidRPr="00A2254E">
        <w:rPr>
          <w:rFonts w:ascii="Times New Roman" w:hAnsi="Times New Roman" w:cs="Times New Roman"/>
          <w:sz w:val="24"/>
          <w:szCs w:val="24"/>
        </w:rPr>
        <w:t>during monsoon</w:t>
      </w:r>
      <w:r w:rsidR="00CB2D63">
        <w:rPr>
          <w:rFonts w:ascii="Times New Roman" w:hAnsi="Times New Roman" w:cs="Times New Roman"/>
          <w:sz w:val="24"/>
          <w:szCs w:val="24"/>
        </w:rPr>
        <w:t xml:space="preserve"> </w:t>
      </w:r>
      <w:r w:rsidR="00EB1E5D">
        <w:rPr>
          <w:rFonts w:ascii="Times New Roman" w:hAnsi="Times New Roman" w:cs="Times New Roman"/>
          <w:sz w:val="24"/>
          <w:szCs w:val="24"/>
        </w:rPr>
        <w:t xml:space="preserve">period </w:t>
      </w:r>
      <w:r w:rsidR="00EB1E5D" w:rsidRPr="00A2254E">
        <w:rPr>
          <w:rFonts w:ascii="Times New Roman" w:hAnsi="Times New Roman" w:cs="Times New Roman"/>
          <w:sz w:val="24"/>
          <w:szCs w:val="24"/>
        </w:rPr>
        <w:t>at</w:t>
      </w:r>
      <w:r w:rsidR="00E25014" w:rsidRPr="00A2254E">
        <w:rPr>
          <w:rFonts w:ascii="Times New Roman" w:hAnsi="Times New Roman" w:cs="Times New Roman"/>
          <w:sz w:val="24"/>
          <w:szCs w:val="24"/>
        </w:rPr>
        <w:t xml:space="preserve"> all stations except in the upstream </w:t>
      </w:r>
      <w:r w:rsidR="004C7718">
        <w:rPr>
          <w:rFonts w:ascii="Times New Roman" w:hAnsi="Times New Roman" w:cs="Times New Roman"/>
          <w:sz w:val="24"/>
          <w:szCs w:val="24"/>
        </w:rPr>
        <w:t>region</w:t>
      </w:r>
      <w:r w:rsidR="00E25014" w:rsidRPr="00A2254E">
        <w:rPr>
          <w:rFonts w:ascii="Times New Roman" w:hAnsi="Times New Roman" w:cs="Times New Roman"/>
          <w:sz w:val="24"/>
          <w:szCs w:val="24"/>
        </w:rPr>
        <w:t xml:space="preserve">, </w:t>
      </w:r>
      <w:r w:rsidR="00EB1E5D">
        <w:rPr>
          <w:rFonts w:ascii="Times New Roman" w:hAnsi="Times New Roman" w:cs="Times New Roman"/>
          <w:sz w:val="24"/>
          <w:szCs w:val="24"/>
        </w:rPr>
        <w:t xml:space="preserve">where </w:t>
      </w:r>
      <w:r w:rsidR="00EB1E5D" w:rsidRPr="00A2254E">
        <w:rPr>
          <w:rFonts w:ascii="Times New Roman" w:hAnsi="Times New Roman" w:cs="Times New Roman"/>
          <w:sz w:val="24"/>
          <w:szCs w:val="24"/>
        </w:rPr>
        <w:t>high</w:t>
      </w:r>
      <w:r w:rsidR="00E25014" w:rsidRPr="00A2254E">
        <w:rPr>
          <w:rFonts w:ascii="Times New Roman" w:hAnsi="Times New Roman" w:cs="Times New Roman"/>
          <w:sz w:val="24"/>
          <w:szCs w:val="24"/>
        </w:rPr>
        <w:t xml:space="preserve"> values were obtained during the </w:t>
      </w:r>
      <w:r w:rsidR="00ED5309" w:rsidRPr="00A2254E">
        <w:rPr>
          <w:rFonts w:ascii="Times New Roman" w:hAnsi="Times New Roman" w:cs="Times New Roman"/>
          <w:sz w:val="24"/>
          <w:szCs w:val="24"/>
        </w:rPr>
        <w:t>pre-monsoon</w:t>
      </w:r>
      <w:r w:rsidR="00E25014" w:rsidRPr="00A2254E">
        <w:rPr>
          <w:rFonts w:ascii="Times New Roman" w:hAnsi="Times New Roman" w:cs="Times New Roman"/>
          <w:sz w:val="24"/>
          <w:szCs w:val="24"/>
        </w:rPr>
        <w:t xml:space="preserve"> period. Addition of new sediments and bed load transport may be ascribed to the increased pH during the monsoon period. </w:t>
      </w:r>
    </w:p>
    <w:p w14:paraId="10DC1726" w14:textId="77777777" w:rsidR="001C5405" w:rsidRDefault="001C5405" w:rsidP="001C5405">
      <w:pPr>
        <w:spacing w:after="0" w:line="240" w:lineRule="auto"/>
        <w:ind w:firstLine="720"/>
        <w:jc w:val="both"/>
        <w:rPr>
          <w:rFonts w:ascii="Times New Roman" w:hAnsi="Times New Roman" w:cs="Times New Roman"/>
          <w:sz w:val="24"/>
          <w:szCs w:val="24"/>
        </w:rPr>
      </w:pPr>
    </w:p>
    <w:p w14:paraId="73FC19F2" w14:textId="273ED233" w:rsidR="00405832" w:rsidRPr="00CB017B" w:rsidRDefault="004F4694" w:rsidP="00405832">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w:t>
      </w:r>
      <w:r w:rsidR="00405832" w:rsidRPr="00CB017B">
        <w:rPr>
          <w:rFonts w:ascii="Times New Roman" w:hAnsi="Times New Roman" w:cs="Times New Roman"/>
          <w:b/>
          <w:bCs/>
          <w:sz w:val="24"/>
          <w:szCs w:val="24"/>
          <w:lang w:val="en-US"/>
        </w:rPr>
        <w:t xml:space="preserve">able 1 </w:t>
      </w:r>
    </w:p>
    <w:p w14:paraId="297C45C9" w14:textId="613A48FB" w:rsidR="00405832" w:rsidRPr="00CB017B" w:rsidRDefault="00405832" w:rsidP="00405832">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w:t>
      </w:r>
      <w:r w:rsidRPr="00CB017B">
        <w:rPr>
          <w:rFonts w:ascii="Times New Roman" w:hAnsi="Times New Roman" w:cs="Times New Roman"/>
          <w:b/>
          <w:bCs/>
          <w:sz w:val="24"/>
          <w:szCs w:val="24"/>
          <w:lang w:val="en-US"/>
        </w:rPr>
        <w:t xml:space="preserve">ean </w:t>
      </w:r>
      <w:r w:rsidR="007F465B">
        <w:rPr>
          <w:rFonts w:ascii="Times New Roman" w:hAnsi="Times New Roman" w:cs="Times New Roman"/>
          <w:b/>
          <w:bCs/>
          <w:sz w:val="24"/>
          <w:szCs w:val="24"/>
          <w:lang w:val="en-US"/>
        </w:rPr>
        <w:t xml:space="preserve">and </w:t>
      </w:r>
      <w:r w:rsidR="007F465B" w:rsidRPr="00CB017B">
        <w:rPr>
          <w:rFonts w:ascii="Times New Roman" w:hAnsi="Times New Roman" w:cs="Times New Roman"/>
          <w:b/>
          <w:bCs/>
          <w:sz w:val="24"/>
          <w:szCs w:val="24"/>
          <w:lang w:val="en-US"/>
        </w:rPr>
        <w:t>standard</w:t>
      </w:r>
      <w:r w:rsidRPr="00CB017B">
        <w:rPr>
          <w:rFonts w:ascii="Times New Roman" w:hAnsi="Times New Roman" w:cs="Times New Roman"/>
          <w:b/>
          <w:bCs/>
          <w:sz w:val="24"/>
          <w:szCs w:val="24"/>
          <w:lang w:val="en-US"/>
        </w:rPr>
        <w:t xml:space="preserve"> deviation</w:t>
      </w:r>
      <w:r>
        <w:rPr>
          <w:rFonts w:ascii="Times New Roman" w:hAnsi="Times New Roman" w:cs="Times New Roman"/>
          <w:b/>
          <w:bCs/>
          <w:sz w:val="24"/>
          <w:szCs w:val="24"/>
          <w:lang w:val="en-US"/>
        </w:rPr>
        <w:t xml:space="preserve"> </w:t>
      </w:r>
      <w:r w:rsidR="007F465B">
        <w:rPr>
          <w:rFonts w:ascii="Times New Roman" w:hAnsi="Times New Roman" w:cs="Times New Roman"/>
          <w:b/>
          <w:bCs/>
          <w:sz w:val="24"/>
          <w:szCs w:val="24"/>
          <w:lang w:val="en-US"/>
        </w:rPr>
        <w:t xml:space="preserve">values </w:t>
      </w:r>
      <w:r w:rsidR="007F465B" w:rsidRPr="00CB017B">
        <w:rPr>
          <w:rFonts w:ascii="Times New Roman" w:hAnsi="Times New Roman" w:cs="Times New Roman"/>
          <w:b/>
          <w:bCs/>
          <w:sz w:val="24"/>
          <w:szCs w:val="24"/>
          <w:lang w:val="en-US"/>
        </w:rPr>
        <w:t>of</w:t>
      </w:r>
      <w:r w:rsidRPr="00CB017B">
        <w:rPr>
          <w:rFonts w:ascii="Times New Roman" w:hAnsi="Times New Roman" w:cs="Times New Roman"/>
          <w:b/>
          <w:bCs/>
          <w:sz w:val="24"/>
          <w:szCs w:val="24"/>
          <w:lang w:val="en-US"/>
        </w:rPr>
        <w:t xml:space="preserve"> sediment characteristics</w:t>
      </w:r>
    </w:p>
    <w:p w14:paraId="1F8E0703" w14:textId="77777777" w:rsidR="00405832" w:rsidRDefault="00405832" w:rsidP="00405832">
      <w:pPr>
        <w:spacing w:after="0" w:line="240" w:lineRule="auto"/>
        <w:jc w:val="center"/>
        <w:rPr>
          <w:rFonts w:ascii="Times New Roman" w:hAnsi="Times New Roman" w:cs="Times New Roman"/>
          <w:b/>
          <w:bCs/>
          <w:sz w:val="24"/>
          <w:szCs w:val="24"/>
          <w:lang w:val="en-US"/>
        </w:rPr>
      </w:pPr>
      <w:r w:rsidRPr="00CB017B">
        <w:rPr>
          <w:rFonts w:ascii="Times New Roman" w:hAnsi="Times New Roman" w:cs="Times New Roman"/>
          <w:b/>
          <w:bCs/>
          <w:sz w:val="24"/>
          <w:szCs w:val="24"/>
          <w:lang w:val="en-US"/>
        </w:rPr>
        <w:t xml:space="preserve"> recorded from selected stations of </w:t>
      </w:r>
      <w:proofErr w:type="spellStart"/>
      <w:r w:rsidRPr="00CB017B">
        <w:rPr>
          <w:rFonts w:ascii="Times New Roman" w:hAnsi="Times New Roman" w:cs="Times New Roman"/>
          <w:b/>
          <w:bCs/>
          <w:sz w:val="24"/>
          <w:szCs w:val="24"/>
          <w:lang w:val="en-US"/>
        </w:rPr>
        <w:t>Achenkovil</w:t>
      </w:r>
      <w:proofErr w:type="spellEnd"/>
      <w:r w:rsidRPr="00CB017B">
        <w:rPr>
          <w:rFonts w:ascii="Times New Roman" w:hAnsi="Times New Roman" w:cs="Times New Roman"/>
          <w:b/>
          <w:bCs/>
          <w:sz w:val="24"/>
          <w:szCs w:val="24"/>
          <w:lang w:val="en-US"/>
        </w:rPr>
        <w:t xml:space="preserve"> River</w:t>
      </w:r>
    </w:p>
    <w:tbl>
      <w:tblPr>
        <w:tblStyle w:val="TableGrid"/>
        <w:tblW w:w="9215" w:type="dxa"/>
        <w:tblInd w:w="-289" w:type="dxa"/>
        <w:tblLook w:val="04A0" w:firstRow="1" w:lastRow="0" w:firstColumn="1" w:lastColumn="0" w:noHBand="0" w:noVBand="1"/>
      </w:tblPr>
      <w:tblGrid>
        <w:gridCol w:w="2304"/>
        <w:gridCol w:w="1755"/>
        <w:gridCol w:w="1635"/>
        <w:gridCol w:w="1759"/>
        <w:gridCol w:w="1762"/>
      </w:tblGrid>
      <w:tr w:rsidR="00405832" w14:paraId="5EA76531" w14:textId="77777777" w:rsidTr="00405832">
        <w:tc>
          <w:tcPr>
            <w:tcW w:w="9215" w:type="dxa"/>
            <w:gridSpan w:val="5"/>
          </w:tcPr>
          <w:p w14:paraId="4251FEC3"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Station 1</w:t>
            </w:r>
          </w:p>
        </w:tc>
      </w:tr>
      <w:tr w:rsidR="00405832" w14:paraId="67276B08" w14:textId="77777777" w:rsidTr="00405832">
        <w:tc>
          <w:tcPr>
            <w:tcW w:w="2304" w:type="dxa"/>
          </w:tcPr>
          <w:p w14:paraId="56E1E749"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Sediment Characters</w:t>
            </w:r>
          </w:p>
        </w:tc>
        <w:tc>
          <w:tcPr>
            <w:tcW w:w="1755" w:type="dxa"/>
          </w:tcPr>
          <w:p w14:paraId="3372B73C"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Pre monsoon </w:t>
            </w:r>
          </w:p>
        </w:tc>
        <w:tc>
          <w:tcPr>
            <w:tcW w:w="1635" w:type="dxa"/>
          </w:tcPr>
          <w:p w14:paraId="52EC38DC"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Monsoon </w:t>
            </w:r>
          </w:p>
        </w:tc>
        <w:tc>
          <w:tcPr>
            <w:tcW w:w="1759" w:type="dxa"/>
          </w:tcPr>
          <w:p w14:paraId="4B4E3560"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Post Monsoon </w:t>
            </w:r>
          </w:p>
        </w:tc>
        <w:tc>
          <w:tcPr>
            <w:tcW w:w="1762" w:type="dxa"/>
          </w:tcPr>
          <w:p w14:paraId="12627B78"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Average </w:t>
            </w:r>
          </w:p>
        </w:tc>
      </w:tr>
      <w:tr w:rsidR="00405832" w14:paraId="1458BD06" w14:textId="77777777" w:rsidTr="00405832">
        <w:tc>
          <w:tcPr>
            <w:tcW w:w="2304" w:type="dxa"/>
          </w:tcPr>
          <w:p w14:paraId="6E41F3D6"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Temperature </w:t>
            </w:r>
            <w:proofErr w:type="gramStart"/>
            <w:r>
              <w:rPr>
                <w:rFonts w:ascii="Times New Roman" w:hAnsi="Times New Roman" w:cs="Times New Roman"/>
                <w:b/>
                <w:bCs/>
                <w:sz w:val="24"/>
                <w:szCs w:val="24"/>
                <w:lang w:val="en-US"/>
              </w:rPr>
              <w:t xml:space="preserve">( </w:t>
            </w:r>
            <w:r w:rsidRPr="00E2217C">
              <w:rPr>
                <w:rFonts w:ascii="Times New Roman" w:hAnsi="Times New Roman" w:cs="Times New Roman"/>
                <w:b/>
                <w:bCs/>
                <w:sz w:val="24"/>
                <w:szCs w:val="24"/>
                <w:vertAlign w:val="superscript"/>
                <w:lang w:val="en-US"/>
              </w:rPr>
              <w:t>0</w:t>
            </w:r>
            <w:proofErr w:type="gramEnd"/>
            <w:r>
              <w:rPr>
                <w:rFonts w:ascii="Times New Roman" w:hAnsi="Times New Roman" w:cs="Times New Roman"/>
                <w:b/>
                <w:bCs/>
                <w:sz w:val="24"/>
                <w:szCs w:val="24"/>
                <w:lang w:val="en-US"/>
              </w:rPr>
              <w:t xml:space="preserve">C) </w:t>
            </w:r>
          </w:p>
        </w:tc>
        <w:tc>
          <w:tcPr>
            <w:tcW w:w="1755" w:type="dxa"/>
          </w:tcPr>
          <w:p w14:paraId="73344217"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24.50 </w:t>
            </w:r>
            <w:r w:rsidRPr="00BF2C4D">
              <w:sym w:font="Symbol" w:char="F0B1"/>
            </w:r>
            <w:r w:rsidRPr="00BF2C4D">
              <w:t xml:space="preserve"> 1.50</w:t>
            </w:r>
          </w:p>
        </w:tc>
        <w:tc>
          <w:tcPr>
            <w:tcW w:w="1635" w:type="dxa"/>
          </w:tcPr>
          <w:p w14:paraId="36D8552E"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24.25 </w:t>
            </w:r>
            <w:r w:rsidRPr="00BF2C4D">
              <w:sym w:font="Symbol" w:char="F0B1"/>
            </w:r>
            <w:r w:rsidRPr="00BF2C4D">
              <w:t xml:space="preserve"> 0.43</w:t>
            </w:r>
          </w:p>
        </w:tc>
        <w:tc>
          <w:tcPr>
            <w:tcW w:w="1759" w:type="dxa"/>
          </w:tcPr>
          <w:p w14:paraId="2448A40C"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22.75 </w:t>
            </w:r>
            <w:r w:rsidRPr="00BF2C4D">
              <w:sym w:font="Symbol" w:char="F0B1"/>
            </w:r>
            <w:r w:rsidRPr="00BF2C4D">
              <w:t xml:space="preserve"> 1.92</w:t>
            </w:r>
          </w:p>
        </w:tc>
        <w:tc>
          <w:tcPr>
            <w:tcW w:w="1762" w:type="dxa"/>
          </w:tcPr>
          <w:p w14:paraId="11CA2E23"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23.83 </w:t>
            </w:r>
            <w:r w:rsidRPr="00BF2C4D">
              <w:sym w:font="Symbol" w:char="F0B1"/>
            </w:r>
            <w:r w:rsidRPr="00BF2C4D">
              <w:t xml:space="preserve"> 1.62</w:t>
            </w:r>
          </w:p>
        </w:tc>
      </w:tr>
      <w:tr w:rsidR="00405832" w14:paraId="23ADCF38" w14:textId="77777777" w:rsidTr="00405832">
        <w:tc>
          <w:tcPr>
            <w:tcW w:w="2304" w:type="dxa"/>
          </w:tcPr>
          <w:p w14:paraId="2B584D86"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pH</w:t>
            </w:r>
          </w:p>
        </w:tc>
        <w:tc>
          <w:tcPr>
            <w:tcW w:w="1755" w:type="dxa"/>
          </w:tcPr>
          <w:p w14:paraId="75A2C5F3"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6.89 </w:t>
            </w:r>
            <w:r w:rsidRPr="00BF2C4D">
              <w:sym w:font="Symbol" w:char="F0B1"/>
            </w:r>
            <w:r w:rsidRPr="00BF2C4D">
              <w:t xml:space="preserve"> 0.08</w:t>
            </w:r>
          </w:p>
        </w:tc>
        <w:tc>
          <w:tcPr>
            <w:tcW w:w="1635" w:type="dxa"/>
          </w:tcPr>
          <w:p w14:paraId="0090E4EE"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6.54 </w:t>
            </w:r>
            <w:r w:rsidRPr="00BF2C4D">
              <w:sym w:font="Symbol" w:char="F0B1"/>
            </w:r>
            <w:r w:rsidRPr="00BF2C4D">
              <w:t xml:space="preserve"> 0.34</w:t>
            </w:r>
          </w:p>
        </w:tc>
        <w:tc>
          <w:tcPr>
            <w:tcW w:w="1759" w:type="dxa"/>
          </w:tcPr>
          <w:p w14:paraId="51AB366E"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6.58 </w:t>
            </w:r>
            <w:r w:rsidRPr="00BF2C4D">
              <w:sym w:font="Symbol" w:char="F0B1"/>
            </w:r>
            <w:r w:rsidRPr="00BF2C4D">
              <w:t xml:space="preserve"> 0.18</w:t>
            </w:r>
          </w:p>
        </w:tc>
        <w:tc>
          <w:tcPr>
            <w:tcW w:w="1762" w:type="dxa"/>
          </w:tcPr>
          <w:p w14:paraId="30540E1A"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6.73 </w:t>
            </w:r>
            <w:r w:rsidRPr="00BF2C4D">
              <w:sym w:font="Symbol" w:char="00B1"/>
            </w:r>
            <w:r w:rsidRPr="00BF2C4D">
              <w:t xml:space="preserve"> 0.21</w:t>
            </w:r>
          </w:p>
        </w:tc>
      </w:tr>
      <w:tr w:rsidR="00405832" w14:paraId="6E7476DD" w14:textId="77777777" w:rsidTr="00405832">
        <w:tc>
          <w:tcPr>
            <w:tcW w:w="2304" w:type="dxa"/>
          </w:tcPr>
          <w:p w14:paraId="5DF34DAA"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Sand (%)</w:t>
            </w:r>
          </w:p>
        </w:tc>
        <w:tc>
          <w:tcPr>
            <w:tcW w:w="1755" w:type="dxa"/>
          </w:tcPr>
          <w:p w14:paraId="59F7670C" w14:textId="77777777" w:rsidR="00405832" w:rsidRDefault="00405832" w:rsidP="004662E0">
            <w:pPr>
              <w:spacing w:line="360" w:lineRule="auto"/>
              <w:jc w:val="center"/>
              <w:rPr>
                <w:rFonts w:ascii="Times New Roman" w:hAnsi="Times New Roman" w:cs="Times New Roman"/>
                <w:b/>
                <w:bCs/>
                <w:sz w:val="24"/>
                <w:szCs w:val="24"/>
                <w:lang w:val="en-US"/>
              </w:rPr>
            </w:pPr>
            <w:r>
              <w:t>93.48 ± 5.30</w:t>
            </w:r>
          </w:p>
        </w:tc>
        <w:tc>
          <w:tcPr>
            <w:tcW w:w="1635" w:type="dxa"/>
          </w:tcPr>
          <w:p w14:paraId="03390D9B" w14:textId="77777777" w:rsidR="00405832" w:rsidRDefault="00405832" w:rsidP="004662E0">
            <w:pPr>
              <w:spacing w:line="360" w:lineRule="auto"/>
              <w:jc w:val="center"/>
              <w:rPr>
                <w:rFonts w:ascii="Times New Roman" w:hAnsi="Times New Roman" w:cs="Times New Roman"/>
                <w:b/>
                <w:bCs/>
                <w:sz w:val="24"/>
                <w:szCs w:val="24"/>
                <w:lang w:val="en-US"/>
              </w:rPr>
            </w:pPr>
            <w:r>
              <w:t xml:space="preserve">84.11 </w:t>
            </w:r>
            <w:proofErr w:type="gramStart"/>
            <w:r>
              <w:t>±  6</w:t>
            </w:r>
            <w:proofErr w:type="gramEnd"/>
            <w:r>
              <w:t>.57</w:t>
            </w:r>
          </w:p>
        </w:tc>
        <w:tc>
          <w:tcPr>
            <w:tcW w:w="1759" w:type="dxa"/>
          </w:tcPr>
          <w:p w14:paraId="3ECBA968" w14:textId="77777777" w:rsidR="00405832" w:rsidRDefault="00405832" w:rsidP="004662E0">
            <w:pPr>
              <w:spacing w:line="360" w:lineRule="auto"/>
              <w:jc w:val="center"/>
              <w:rPr>
                <w:rFonts w:ascii="Times New Roman" w:hAnsi="Times New Roman" w:cs="Times New Roman"/>
                <w:b/>
                <w:bCs/>
                <w:sz w:val="24"/>
                <w:szCs w:val="24"/>
                <w:lang w:val="en-US"/>
              </w:rPr>
            </w:pPr>
            <w:r>
              <w:t>74.00 ± 14.86</w:t>
            </w:r>
          </w:p>
        </w:tc>
        <w:tc>
          <w:tcPr>
            <w:tcW w:w="1762" w:type="dxa"/>
          </w:tcPr>
          <w:p w14:paraId="262EDA2B" w14:textId="77777777" w:rsidR="00405832" w:rsidRDefault="00405832" w:rsidP="004662E0">
            <w:pPr>
              <w:spacing w:line="360" w:lineRule="auto"/>
              <w:jc w:val="center"/>
              <w:rPr>
                <w:rFonts w:ascii="Times New Roman" w:hAnsi="Times New Roman" w:cs="Times New Roman"/>
                <w:b/>
                <w:bCs/>
                <w:sz w:val="24"/>
                <w:szCs w:val="24"/>
                <w:lang w:val="en-US"/>
              </w:rPr>
            </w:pPr>
            <w:proofErr w:type="gramStart"/>
            <w:r>
              <w:t>83.86  ±</w:t>
            </w:r>
            <w:proofErr w:type="gramEnd"/>
            <w:r>
              <w:t xml:space="preserve"> 12.67</w:t>
            </w:r>
          </w:p>
        </w:tc>
      </w:tr>
      <w:tr w:rsidR="00405832" w14:paraId="0F90C9EB" w14:textId="77777777" w:rsidTr="00405832">
        <w:tc>
          <w:tcPr>
            <w:tcW w:w="2304" w:type="dxa"/>
          </w:tcPr>
          <w:p w14:paraId="0500F4EC"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Silt (%)</w:t>
            </w:r>
          </w:p>
        </w:tc>
        <w:tc>
          <w:tcPr>
            <w:tcW w:w="1755" w:type="dxa"/>
          </w:tcPr>
          <w:p w14:paraId="10C0C64C" w14:textId="77777777" w:rsidR="00405832" w:rsidRDefault="00405832" w:rsidP="004662E0">
            <w:pPr>
              <w:spacing w:line="360" w:lineRule="auto"/>
              <w:jc w:val="center"/>
              <w:rPr>
                <w:rFonts w:ascii="Times New Roman" w:hAnsi="Times New Roman" w:cs="Times New Roman"/>
                <w:b/>
                <w:bCs/>
                <w:sz w:val="24"/>
                <w:szCs w:val="24"/>
                <w:lang w:val="en-US"/>
              </w:rPr>
            </w:pPr>
            <w:proofErr w:type="gramStart"/>
            <w:r>
              <w:t>1.10  ±</w:t>
            </w:r>
            <w:proofErr w:type="gramEnd"/>
            <w:r>
              <w:t xml:space="preserve"> 0.26</w:t>
            </w:r>
          </w:p>
        </w:tc>
        <w:tc>
          <w:tcPr>
            <w:tcW w:w="1635" w:type="dxa"/>
          </w:tcPr>
          <w:p w14:paraId="4E840CCD" w14:textId="77777777" w:rsidR="00405832" w:rsidRDefault="00405832" w:rsidP="004662E0">
            <w:pPr>
              <w:spacing w:line="360" w:lineRule="auto"/>
              <w:jc w:val="center"/>
              <w:rPr>
                <w:rFonts w:ascii="Times New Roman" w:hAnsi="Times New Roman" w:cs="Times New Roman"/>
                <w:b/>
                <w:bCs/>
                <w:sz w:val="24"/>
                <w:szCs w:val="24"/>
                <w:lang w:val="en-US"/>
              </w:rPr>
            </w:pPr>
            <w:proofErr w:type="gramStart"/>
            <w:r>
              <w:t>4.28  ±</w:t>
            </w:r>
            <w:proofErr w:type="gramEnd"/>
            <w:r>
              <w:t xml:space="preserve">  4.04</w:t>
            </w:r>
          </w:p>
        </w:tc>
        <w:tc>
          <w:tcPr>
            <w:tcW w:w="1759" w:type="dxa"/>
          </w:tcPr>
          <w:p w14:paraId="3AEC0158" w14:textId="77777777" w:rsidR="00405832" w:rsidRDefault="00405832" w:rsidP="004662E0">
            <w:pPr>
              <w:spacing w:line="360" w:lineRule="auto"/>
              <w:jc w:val="center"/>
              <w:rPr>
                <w:rFonts w:ascii="Times New Roman" w:hAnsi="Times New Roman" w:cs="Times New Roman"/>
                <w:b/>
                <w:bCs/>
                <w:sz w:val="24"/>
                <w:szCs w:val="24"/>
                <w:lang w:val="en-US"/>
              </w:rPr>
            </w:pPr>
            <w:r>
              <w:t>18.12 ± 17.39</w:t>
            </w:r>
          </w:p>
        </w:tc>
        <w:tc>
          <w:tcPr>
            <w:tcW w:w="1762" w:type="dxa"/>
          </w:tcPr>
          <w:p w14:paraId="0AFC63E4" w14:textId="77777777" w:rsidR="00405832" w:rsidRDefault="00405832" w:rsidP="004662E0">
            <w:pPr>
              <w:spacing w:line="360" w:lineRule="auto"/>
              <w:jc w:val="center"/>
              <w:rPr>
                <w:rFonts w:ascii="Times New Roman" w:hAnsi="Times New Roman" w:cs="Times New Roman"/>
                <w:b/>
                <w:bCs/>
                <w:sz w:val="24"/>
                <w:szCs w:val="24"/>
                <w:lang w:val="en-US"/>
              </w:rPr>
            </w:pPr>
            <w:r>
              <w:t xml:space="preserve">7.83 </w:t>
            </w:r>
            <w:proofErr w:type="gramStart"/>
            <w:r>
              <w:t>±  12</w:t>
            </w:r>
            <w:proofErr w:type="gramEnd"/>
            <w:r>
              <w:t>.68</w:t>
            </w:r>
          </w:p>
        </w:tc>
      </w:tr>
      <w:tr w:rsidR="00405832" w14:paraId="437B2563" w14:textId="77777777" w:rsidTr="00405832">
        <w:tc>
          <w:tcPr>
            <w:tcW w:w="2304" w:type="dxa"/>
          </w:tcPr>
          <w:p w14:paraId="409EF6AA"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Clay (%)</w:t>
            </w:r>
          </w:p>
        </w:tc>
        <w:tc>
          <w:tcPr>
            <w:tcW w:w="1755" w:type="dxa"/>
          </w:tcPr>
          <w:p w14:paraId="2D69BDBD" w14:textId="77777777" w:rsidR="00405832" w:rsidRDefault="00405832" w:rsidP="004662E0">
            <w:pPr>
              <w:spacing w:line="360" w:lineRule="auto"/>
              <w:jc w:val="center"/>
              <w:rPr>
                <w:rFonts w:ascii="Times New Roman" w:hAnsi="Times New Roman" w:cs="Times New Roman"/>
                <w:b/>
                <w:bCs/>
                <w:sz w:val="24"/>
                <w:szCs w:val="24"/>
                <w:lang w:val="en-US"/>
              </w:rPr>
            </w:pPr>
            <w:proofErr w:type="gramStart"/>
            <w:r>
              <w:t>5.43  ±</w:t>
            </w:r>
            <w:proofErr w:type="gramEnd"/>
            <w:r>
              <w:t xml:space="preserve">  5.25</w:t>
            </w:r>
          </w:p>
        </w:tc>
        <w:tc>
          <w:tcPr>
            <w:tcW w:w="1635" w:type="dxa"/>
          </w:tcPr>
          <w:p w14:paraId="4CA0B74D" w14:textId="77777777" w:rsidR="00405832" w:rsidRDefault="00405832" w:rsidP="004662E0">
            <w:pPr>
              <w:spacing w:line="360" w:lineRule="auto"/>
              <w:jc w:val="center"/>
              <w:rPr>
                <w:rFonts w:ascii="Times New Roman" w:hAnsi="Times New Roman" w:cs="Times New Roman"/>
                <w:b/>
                <w:bCs/>
                <w:sz w:val="24"/>
                <w:szCs w:val="24"/>
                <w:lang w:val="en-US"/>
              </w:rPr>
            </w:pPr>
            <w:proofErr w:type="gramStart"/>
            <w:r>
              <w:t>9.13  ±</w:t>
            </w:r>
            <w:proofErr w:type="gramEnd"/>
            <w:r>
              <w:t xml:space="preserve"> 4.28</w:t>
            </w:r>
          </w:p>
        </w:tc>
        <w:tc>
          <w:tcPr>
            <w:tcW w:w="1759" w:type="dxa"/>
          </w:tcPr>
          <w:p w14:paraId="4CA4F54A" w14:textId="77777777" w:rsidR="00405832" w:rsidRDefault="00405832" w:rsidP="004662E0">
            <w:pPr>
              <w:spacing w:line="360" w:lineRule="auto"/>
              <w:jc w:val="center"/>
              <w:rPr>
                <w:rFonts w:ascii="Times New Roman" w:hAnsi="Times New Roman" w:cs="Times New Roman"/>
                <w:b/>
                <w:bCs/>
                <w:sz w:val="24"/>
                <w:szCs w:val="24"/>
                <w:lang w:val="en-US"/>
              </w:rPr>
            </w:pPr>
            <w:r>
              <w:t xml:space="preserve">7.88 </w:t>
            </w:r>
            <w:proofErr w:type="gramStart"/>
            <w:r>
              <w:t>±  3</w:t>
            </w:r>
            <w:proofErr w:type="gramEnd"/>
            <w:r>
              <w:t>.29</w:t>
            </w:r>
          </w:p>
        </w:tc>
        <w:tc>
          <w:tcPr>
            <w:tcW w:w="1762" w:type="dxa"/>
          </w:tcPr>
          <w:p w14:paraId="6F62FC6F" w14:textId="77777777" w:rsidR="00405832" w:rsidRDefault="00405832" w:rsidP="004662E0">
            <w:pPr>
              <w:spacing w:line="360" w:lineRule="auto"/>
              <w:jc w:val="center"/>
              <w:rPr>
                <w:rFonts w:ascii="Times New Roman" w:hAnsi="Times New Roman" w:cs="Times New Roman"/>
                <w:b/>
                <w:bCs/>
                <w:sz w:val="24"/>
                <w:szCs w:val="24"/>
                <w:lang w:val="en-US"/>
              </w:rPr>
            </w:pPr>
            <w:proofErr w:type="gramStart"/>
            <w:r>
              <w:t>7.48  ±</w:t>
            </w:r>
            <w:proofErr w:type="gramEnd"/>
            <w:r>
              <w:t xml:space="preserve"> 1.54</w:t>
            </w:r>
          </w:p>
        </w:tc>
      </w:tr>
      <w:tr w:rsidR="00405832" w14:paraId="3953B33C" w14:textId="77777777" w:rsidTr="00405832">
        <w:tc>
          <w:tcPr>
            <w:tcW w:w="2304" w:type="dxa"/>
          </w:tcPr>
          <w:p w14:paraId="66561291" w14:textId="77777777" w:rsidR="00405832" w:rsidRDefault="00405832" w:rsidP="004662E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Organic Carbon (%)</w:t>
            </w:r>
          </w:p>
        </w:tc>
        <w:tc>
          <w:tcPr>
            <w:tcW w:w="1755" w:type="dxa"/>
          </w:tcPr>
          <w:p w14:paraId="0F132915" w14:textId="77777777" w:rsidR="00405832" w:rsidRDefault="00405832" w:rsidP="004662E0">
            <w:pPr>
              <w:spacing w:line="360" w:lineRule="auto"/>
              <w:jc w:val="center"/>
              <w:rPr>
                <w:rFonts w:ascii="Times New Roman" w:hAnsi="Times New Roman" w:cs="Times New Roman"/>
                <w:b/>
                <w:bCs/>
                <w:sz w:val="24"/>
                <w:szCs w:val="24"/>
                <w:lang w:val="en-US"/>
              </w:rPr>
            </w:pPr>
            <w:r>
              <w:t xml:space="preserve">2.43 </w:t>
            </w:r>
            <w:r>
              <w:sym w:font="Symbol" w:char="00B1"/>
            </w:r>
            <w:r>
              <w:t xml:space="preserve"> 0.58</w:t>
            </w:r>
          </w:p>
        </w:tc>
        <w:tc>
          <w:tcPr>
            <w:tcW w:w="1635" w:type="dxa"/>
          </w:tcPr>
          <w:p w14:paraId="6D1BCD63" w14:textId="77777777" w:rsidR="00405832" w:rsidRDefault="00405832" w:rsidP="004662E0">
            <w:pPr>
              <w:spacing w:line="360" w:lineRule="auto"/>
              <w:jc w:val="center"/>
              <w:rPr>
                <w:rFonts w:ascii="Times New Roman" w:hAnsi="Times New Roman" w:cs="Times New Roman"/>
                <w:b/>
                <w:bCs/>
                <w:sz w:val="24"/>
                <w:szCs w:val="24"/>
                <w:lang w:val="en-US"/>
              </w:rPr>
            </w:pPr>
            <w:r>
              <w:t xml:space="preserve">3.05 </w:t>
            </w:r>
            <w:r>
              <w:sym w:font="Symbol" w:char="00B1"/>
            </w:r>
            <w:r>
              <w:t xml:space="preserve"> 0.15</w:t>
            </w:r>
          </w:p>
        </w:tc>
        <w:tc>
          <w:tcPr>
            <w:tcW w:w="1759" w:type="dxa"/>
          </w:tcPr>
          <w:p w14:paraId="5EA34919" w14:textId="77777777" w:rsidR="00405832" w:rsidRDefault="00405832" w:rsidP="004662E0">
            <w:pPr>
              <w:spacing w:line="360" w:lineRule="auto"/>
              <w:jc w:val="center"/>
              <w:rPr>
                <w:rFonts w:ascii="Times New Roman" w:hAnsi="Times New Roman" w:cs="Times New Roman"/>
                <w:b/>
                <w:bCs/>
                <w:sz w:val="24"/>
                <w:szCs w:val="24"/>
                <w:lang w:val="en-US"/>
              </w:rPr>
            </w:pPr>
            <w:r>
              <w:t xml:space="preserve">2.24 </w:t>
            </w:r>
            <w:r>
              <w:sym w:font="Symbol" w:char="F0B1"/>
            </w:r>
            <w:r>
              <w:t xml:space="preserve"> 0.60</w:t>
            </w:r>
          </w:p>
        </w:tc>
        <w:tc>
          <w:tcPr>
            <w:tcW w:w="1762" w:type="dxa"/>
          </w:tcPr>
          <w:p w14:paraId="393820EB" w14:textId="77777777" w:rsidR="00405832" w:rsidRDefault="00405832" w:rsidP="004662E0">
            <w:pPr>
              <w:spacing w:line="360" w:lineRule="auto"/>
              <w:jc w:val="center"/>
              <w:rPr>
                <w:rFonts w:ascii="Times New Roman" w:hAnsi="Times New Roman" w:cs="Times New Roman"/>
                <w:b/>
                <w:bCs/>
                <w:sz w:val="24"/>
                <w:szCs w:val="24"/>
                <w:lang w:val="en-US"/>
              </w:rPr>
            </w:pPr>
            <w:r>
              <w:t xml:space="preserve">2.57 </w:t>
            </w:r>
            <w:r>
              <w:sym w:font="Symbol" w:char="00B1"/>
            </w:r>
            <w:r>
              <w:t xml:space="preserve"> 0.35</w:t>
            </w:r>
          </w:p>
        </w:tc>
      </w:tr>
      <w:tr w:rsidR="00405832" w14:paraId="0916B953" w14:textId="77777777" w:rsidTr="00405832">
        <w:tc>
          <w:tcPr>
            <w:tcW w:w="9215" w:type="dxa"/>
            <w:gridSpan w:val="5"/>
          </w:tcPr>
          <w:p w14:paraId="5B0FD2CC"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Station 2</w:t>
            </w:r>
          </w:p>
        </w:tc>
      </w:tr>
      <w:tr w:rsidR="00405832" w14:paraId="50C503ED" w14:textId="77777777" w:rsidTr="00405832">
        <w:tc>
          <w:tcPr>
            <w:tcW w:w="2304" w:type="dxa"/>
          </w:tcPr>
          <w:p w14:paraId="47D05721"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Temperature </w:t>
            </w:r>
            <w:proofErr w:type="gramStart"/>
            <w:r>
              <w:rPr>
                <w:rFonts w:ascii="Times New Roman" w:hAnsi="Times New Roman" w:cs="Times New Roman"/>
                <w:b/>
                <w:bCs/>
                <w:sz w:val="24"/>
                <w:szCs w:val="24"/>
                <w:lang w:val="en-US"/>
              </w:rPr>
              <w:t xml:space="preserve">( </w:t>
            </w:r>
            <w:r w:rsidRPr="00E2217C">
              <w:rPr>
                <w:rFonts w:ascii="Times New Roman" w:hAnsi="Times New Roman" w:cs="Times New Roman"/>
                <w:b/>
                <w:bCs/>
                <w:sz w:val="24"/>
                <w:szCs w:val="24"/>
                <w:vertAlign w:val="superscript"/>
                <w:lang w:val="en-US"/>
              </w:rPr>
              <w:t>0</w:t>
            </w:r>
            <w:proofErr w:type="gramEnd"/>
            <w:r>
              <w:rPr>
                <w:rFonts w:ascii="Times New Roman" w:hAnsi="Times New Roman" w:cs="Times New Roman"/>
                <w:b/>
                <w:bCs/>
                <w:sz w:val="24"/>
                <w:szCs w:val="24"/>
                <w:lang w:val="en-US"/>
              </w:rPr>
              <w:t xml:space="preserve">C) </w:t>
            </w:r>
          </w:p>
        </w:tc>
        <w:tc>
          <w:tcPr>
            <w:tcW w:w="1755" w:type="dxa"/>
          </w:tcPr>
          <w:p w14:paraId="1EAB6CC0"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29.50 </w:t>
            </w:r>
            <w:r w:rsidRPr="00BF2C4D">
              <w:sym w:font="Symbol" w:char="F0B1"/>
            </w:r>
            <w:r w:rsidRPr="00BF2C4D">
              <w:t xml:space="preserve"> 0.87</w:t>
            </w:r>
          </w:p>
        </w:tc>
        <w:tc>
          <w:tcPr>
            <w:tcW w:w="1635" w:type="dxa"/>
          </w:tcPr>
          <w:p w14:paraId="3177BA79"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26.38 </w:t>
            </w:r>
            <w:r w:rsidRPr="00BF2C4D">
              <w:sym w:font="Symbol" w:char="F0B1"/>
            </w:r>
            <w:r w:rsidRPr="00BF2C4D">
              <w:t xml:space="preserve"> 1.47</w:t>
            </w:r>
          </w:p>
        </w:tc>
        <w:tc>
          <w:tcPr>
            <w:tcW w:w="1759" w:type="dxa"/>
          </w:tcPr>
          <w:p w14:paraId="59397AB0"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26.25 </w:t>
            </w:r>
            <w:r w:rsidRPr="00BF2C4D">
              <w:sym w:font="Symbol" w:char="F0B1"/>
            </w:r>
            <w:r w:rsidRPr="00BF2C4D">
              <w:t xml:space="preserve"> 0.43</w:t>
            </w:r>
          </w:p>
        </w:tc>
        <w:tc>
          <w:tcPr>
            <w:tcW w:w="1762" w:type="dxa"/>
          </w:tcPr>
          <w:p w14:paraId="0D249DC3"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27.38 </w:t>
            </w:r>
            <w:r w:rsidRPr="00BF2C4D">
              <w:sym w:font="Symbol" w:char="F0B1"/>
            </w:r>
            <w:r w:rsidRPr="00BF2C4D">
              <w:t xml:space="preserve"> 1.82</w:t>
            </w:r>
          </w:p>
        </w:tc>
      </w:tr>
      <w:tr w:rsidR="00405832" w14:paraId="56442B46" w14:textId="77777777" w:rsidTr="00405832">
        <w:tc>
          <w:tcPr>
            <w:tcW w:w="2304" w:type="dxa"/>
          </w:tcPr>
          <w:p w14:paraId="31347CE1"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pH</w:t>
            </w:r>
          </w:p>
        </w:tc>
        <w:tc>
          <w:tcPr>
            <w:tcW w:w="1755" w:type="dxa"/>
          </w:tcPr>
          <w:p w14:paraId="45A79F27"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6.87 </w:t>
            </w:r>
            <w:r w:rsidRPr="00BF2C4D">
              <w:sym w:font="Symbol" w:char="F0B1"/>
            </w:r>
            <w:r w:rsidRPr="00BF2C4D">
              <w:t xml:space="preserve"> 0.14</w:t>
            </w:r>
          </w:p>
        </w:tc>
        <w:tc>
          <w:tcPr>
            <w:tcW w:w="1635" w:type="dxa"/>
          </w:tcPr>
          <w:p w14:paraId="4A9165B9"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6.92 </w:t>
            </w:r>
            <w:r w:rsidRPr="00BF2C4D">
              <w:sym w:font="Symbol" w:char="F0B1"/>
            </w:r>
            <w:r w:rsidRPr="00BF2C4D">
              <w:t xml:space="preserve"> 0.23</w:t>
            </w:r>
          </w:p>
        </w:tc>
        <w:tc>
          <w:tcPr>
            <w:tcW w:w="1759" w:type="dxa"/>
          </w:tcPr>
          <w:p w14:paraId="46F839C8"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6.68  </w:t>
            </w:r>
            <w:r w:rsidRPr="00BF2C4D">
              <w:sym w:font="Symbol" w:char="F0B1"/>
            </w:r>
            <w:r w:rsidRPr="00BF2C4D">
              <w:t xml:space="preserve"> 0.21</w:t>
            </w:r>
          </w:p>
        </w:tc>
        <w:tc>
          <w:tcPr>
            <w:tcW w:w="1762" w:type="dxa"/>
          </w:tcPr>
          <w:p w14:paraId="3BCD83C0"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6.79 </w:t>
            </w:r>
            <w:r w:rsidRPr="00BF2C4D">
              <w:sym w:font="Symbol" w:char="00B1"/>
            </w:r>
            <w:r w:rsidRPr="00BF2C4D">
              <w:t xml:space="preserve"> 0.21</w:t>
            </w:r>
          </w:p>
        </w:tc>
      </w:tr>
      <w:tr w:rsidR="00405832" w14:paraId="1C0CB5AC" w14:textId="77777777" w:rsidTr="00405832">
        <w:tc>
          <w:tcPr>
            <w:tcW w:w="2304" w:type="dxa"/>
          </w:tcPr>
          <w:p w14:paraId="103D040F"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Sand (%)</w:t>
            </w:r>
          </w:p>
        </w:tc>
        <w:tc>
          <w:tcPr>
            <w:tcW w:w="1755" w:type="dxa"/>
          </w:tcPr>
          <w:p w14:paraId="0FD16EF2" w14:textId="77777777" w:rsidR="00405832" w:rsidRDefault="00405832" w:rsidP="004662E0">
            <w:pPr>
              <w:spacing w:line="360" w:lineRule="auto"/>
              <w:jc w:val="center"/>
              <w:rPr>
                <w:rFonts w:ascii="Times New Roman" w:hAnsi="Times New Roman" w:cs="Times New Roman"/>
                <w:b/>
                <w:bCs/>
                <w:sz w:val="24"/>
                <w:szCs w:val="24"/>
                <w:lang w:val="en-US"/>
              </w:rPr>
            </w:pPr>
            <w:r>
              <w:t xml:space="preserve">85.07 </w:t>
            </w:r>
            <w:proofErr w:type="gramStart"/>
            <w:r>
              <w:t>±  6</w:t>
            </w:r>
            <w:proofErr w:type="gramEnd"/>
            <w:r>
              <w:t>.10</w:t>
            </w:r>
          </w:p>
        </w:tc>
        <w:tc>
          <w:tcPr>
            <w:tcW w:w="1635" w:type="dxa"/>
          </w:tcPr>
          <w:p w14:paraId="7099F5EE" w14:textId="77777777" w:rsidR="00405832" w:rsidRDefault="00405832" w:rsidP="004662E0">
            <w:pPr>
              <w:spacing w:line="360" w:lineRule="auto"/>
              <w:jc w:val="center"/>
              <w:rPr>
                <w:rFonts w:ascii="Times New Roman" w:hAnsi="Times New Roman" w:cs="Times New Roman"/>
                <w:b/>
                <w:bCs/>
                <w:sz w:val="24"/>
                <w:szCs w:val="24"/>
                <w:lang w:val="en-US"/>
              </w:rPr>
            </w:pPr>
            <w:r>
              <w:t>79.59 ±   4.87</w:t>
            </w:r>
          </w:p>
        </w:tc>
        <w:tc>
          <w:tcPr>
            <w:tcW w:w="1759" w:type="dxa"/>
          </w:tcPr>
          <w:p w14:paraId="5D7C9841" w14:textId="77777777" w:rsidR="00405832" w:rsidRDefault="00405832" w:rsidP="004662E0">
            <w:pPr>
              <w:spacing w:line="360" w:lineRule="auto"/>
              <w:jc w:val="center"/>
              <w:rPr>
                <w:rFonts w:ascii="Times New Roman" w:hAnsi="Times New Roman" w:cs="Times New Roman"/>
                <w:b/>
                <w:bCs/>
                <w:sz w:val="24"/>
                <w:szCs w:val="24"/>
                <w:lang w:val="en-US"/>
              </w:rPr>
            </w:pPr>
            <w:r>
              <w:t xml:space="preserve">86.38 </w:t>
            </w:r>
            <w:proofErr w:type="gramStart"/>
            <w:r>
              <w:t>±  6</w:t>
            </w:r>
            <w:proofErr w:type="gramEnd"/>
            <w:r>
              <w:t>.12</w:t>
            </w:r>
          </w:p>
        </w:tc>
        <w:tc>
          <w:tcPr>
            <w:tcW w:w="1762" w:type="dxa"/>
          </w:tcPr>
          <w:p w14:paraId="0FE9EBEE" w14:textId="77777777" w:rsidR="00405832" w:rsidRDefault="00405832" w:rsidP="004662E0">
            <w:pPr>
              <w:spacing w:line="360" w:lineRule="auto"/>
              <w:jc w:val="center"/>
              <w:rPr>
                <w:rFonts w:ascii="Times New Roman" w:hAnsi="Times New Roman" w:cs="Times New Roman"/>
                <w:b/>
                <w:bCs/>
                <w:sz w:val="24"/>
                <w:szCs w:val="24"/>
                <w:lang w:val="en-US"/>
              </w:rPr>
            </w:pPr>
            <w:r>
              <w:t xml:space="preserve">83.68 </w:t>
            </w:r>
            <w:proofErr w:type="gramStart"/>
            <w:r>
              <w:t>±  6</w:t>
            </w:r>
            <w:proofErr w:type="gramEnd"/>
            <w:r>
              <w:t>.44</w:t>
            </w:r>
          </w:p>
        </w:tc>
      </w:tr>
      <w:tr w:rsidR="00405832" w14:paraId="0867ACB4" w14:textId="77777777" w:rsidTr="00405832">
        <w:tc>
          <w:tcPr>
            <w:tcW w:w="2304" w:type="dxa"/>
          </w:tcPr>
          <w:p w14:paraId="2EA24168"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Silt (%)</w:t>
            </w:r>
          </w:p>
        </w:tc>
        <w:tc>
          <w:tcPr>
            <w:tcW w:w="1755" w:type="dxa"/>
          </w:tcPr>
          <w:p w14:paraId="21B3F5EB" w14:textId="77777777" w:rsidR="00405832" w:rsidRDefault="00405832" w:rsidP="004662E0">
            <w:pPr>
              <w:spacing w:line="360" w:lineRule="auto"/>
              <w:jc w:val="center"/>
              <w:rPr>
                <w:rFonts w:ascii="Times New Roman" w:hAnsi="Times New Roman" w:cs="Times New Roman"/>
                <w:b/>
                <w:bCs/>
                <w:sz w:val="24"/>
                <w:szCs w:val="24"/>
                <w:lang w:val="en-US"/>
              </w:rPr>
            </w:pPr>
            <w:r>
              <w:t>2.21 ± 0.10</w:t>
            </w:r>
          </w:p>
        </w:tc>
        <w:tc>
          <w:tcPr>
            <w:tcW w:w="1635" w:type="dxa"/>
          </w:tcPr>
          <w:p w14:paraId="0FEE089F" w14:textId="77777777" w:rsidR="00405832" w:rsidRDefault="00405832" w:rsidP="004662E0">
            <w:pPr>
              <w:spacing w:line="360" w:lineRule="auto"/>
              <w:jc w:val="center"/>
              <w:rPr>
                <w:rFonts w:ascii="Times New Roman" w:hAnsi="Times New Roman" w:cs="Times New Roman"/>
                <w:b/>
                <w:bCs/>
                <w:sz w:val="24"/>
                <w:szCs w:val="24"/>
                <w:lang w:val="en-US"/>
              </w:rPr>
            </w:pPr>
            <w:r>
              <w:t xml:space="preserve">6.79 </w:t>
            </w:r>
            <w:proofErr w:type="gramStart"/>
            <w:r>
              <w:t>±  2</w:t>
            </w:r>
            <w:proofErr w:type="gramEnd"/>
            <w:r>
              <w:t>.31</w:t>
            </w:r>
          </w:p>
        </w:tc>
        <w:tc>
          <w:tcPr>
            <w:tcW w:w="1759" w:type="dxa"/>
          </w:tcPr>
          <w:p w14:paraId="39CD83D8" w14:textId="77777777" w:rsidR="00405832" w:rsidRDefault="00405832" w:rsidP="004662E0">
            <w:pPr>
              <w:spacing w:line="360" w:lineRule="auto"/>
              <w:jc w:val="center"/>
              <w:rPr>
                <w:rFonts w:ascii="Times New Roman" w:hAnsi="Times New Roman" w:cs="Times New Roman"/>
                <w:b/>
                <w:bCs/>
                <w:sz w:val="24"/>
                <w:szCs w:val="24"/>
                <w:lang w:val="en-US"/>
              </w:rPr>
            </w:pPr>
            <w:proofErr w:type="gramStart"/>
            <w:r>
              <w:t>7.25  ±</w:t>
            </w:r>
            <w:proofErr w:type="gramEnd"/>
            <w:r>
              <w:t xml:space="preserve"> 8.24</w:t>
            </w:r>
          </w:p>
        </w:tc>
        <w:tc>
          <w:tcPr>
            <w:tcW w:w="1762" w:type="dxa"/>
          </w:tcPr>
          <w:p w14:paraId="1C47C545" w14:textId="77777777" w:rsidR="00405832" w:rsidRDefault="00405832" w:rsidP="004662E0">
            <w:pPr>
              <w:spacing w:line="360" w:lineRule="auto"/>
              <w:jc w:val="center"/>
              <w:rPr>
                <w:rFonts w:ascii="Times New Roman" w:hAnsi="Times New Roman" w:cs="Times New Roman"/>
                <w:b/>
                <w:bCs/>
                <w:sz w:val="24"/>
                <w:szCs w:val="24"/>
                <w:lang w:val="en-US"/>
              </w:rPr>
            </w:pPr>
            <w:r>
              <w:t>5.42 ±   2.28</w:t>
            </w:r>
          </w:p>
        </w:tc>
      </w:tr>
      <w:tr w:rsidR="00405832" w14:paraId="59190C30" w14:textId="77777777" w:rsidTr="00405832">
        <w:tc>
          <w:tcPr>
            <w:tcW w:w="2304" w:type="dxa"/>
          </w:tcPr>
          <w:p w14:paraId="0C59378E"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Clay (%)</w:t>
            </w:r>
          </w:p>
        </w:tc>
        <w:tc>
          <w:tcPr>
            <w:tcW w:w="1755" w:type="dxa"/>
          </w:tcPr>
          <w:p w14:paraId="55B504F9" w14:textId="77777777" w:rsidR="00405832" w:rsidRDefault="00405832" w:rsidP="004662E0">
            <w:pPr>
              <w:spacing w:line="360" w:lineRule="auto"/>
              <w:jc w:val="center"/>
              <w:rPr>
                <w:rFonts w:ascii="Times New Roman" w:hAnsi="Times New Roman" w:cs="Times New Roman"/>
                <w:b/>
                <w:bCs/>
                <w:sz w:val="24"/>
                <w:szCs w:val="24"/>
                <w:lang w:val="en-US"/>
              </w:rPr>
            </w:pPr>
            <w:r>
              <w:t xml:space="preserve">11.45 </w:t>
            </w:r>
            <w:proofErr w:type="gramStart"/>
            <w:r>
              <w:t>±  5</w:t>
            </w:r>
            <w:proofErr w:type="gramEnd"/>
            <w:r>
              <w:t>.16</w:t>
            </w:r>
          </w:p>
        </w:tc>
        <w:tc>
          <w:tcPr>
            <w:tcW w:w="1635" w:type="dxa"/>
          </w:tcPr>
          <w:p w14:paraId="1C8C9BC0" w14:textId="77777777" w:rsidR="00405832" w:rsidRDefault="00405832" w:rsidP="004662E0">
            <w:pPr>
              <w:spacing w:line="360" w:lineRule="auto"/>
              <w:jc w:val="center"/>
              <w:rPr>
                <w:rFonts w:ascii="Times New Roman" w:hAnsi="Times New Roman" w:cs="Times New Roman"/>
                <w:b/>
                <w:bCs/>
                <w:sz w:val="24"/>
                <w:szCs w:val="24"/>
                <w:lang w:val="en-US"/>
              </w:rPr>
            </w:pPr>
            <w:r>
              <w:t>13.63 ± 3.99</w:t>
            </w:r>
          </w:p>
        </w:tc>
        <w:tc>
          <w:tcPr>
            <w:tcW w:w="1759" w:type="dxa"/>
          </w:tcPr>
          <w:p w14:paraId="593FDFAD" w14:textId="77777777" w:rsidR="00405832" w:rsidRDefault="00405832" w:rsidP="004662E0">
            <w:pPr>
              <w:spacing w:line="360" w:lineRule="auto"/>
              <w:jc w:val="center"/>
              <w:rPr>
                <w:rFonts w:ascii="Times New Roman" w:hAnsi="Times New Roman" w:cs="Times New Roman"/>
                <w:b/>
                <w:bCs/>
                <w:sz w:val="24"/>
                <w:szCs w:val="24"/>
                <w:lang w:val="en-US"/>
              </w:rPr>
            </w:pPr>
            <w:r>
              <w:t xml:space="preserve">6.38 </w:t>
            </w:r>
            <w:proofErr w:type="gramStart"/>
            <w:r>
              <w:t>±  5</w:t>
            </w:r>
            <w:proofErr w:type="gramEnd"/>
            <w:r>
              <w:t>.39</w:t>
            </w:r>
          </w:p>
        </w:tc>
        <w:tc>
          <w:tcPr>
            <w:tcW w:w="1762" w:type="dxa"/>
          </w:tcPr>
          <w:p w14:paraId="0274E244" w14:textId="77777777" w:rsidR="00405832" w:rsidRDefault="00405832" w:rsidP="004662E0">
            <w:pPr>
              <w:spacing w:line="360" w:lineRule="auto"/>
              <w:jc w:val="center"/>
              <w:rPr>
                <w:rFonts w:ascii="Times New Roman" w:hAnsi="Times New Roman" w:cs="Times New Roman"/>
                <w:b/>
                <w:bCs/>
                <w:sz w:val="24"/>
                <w:szCs w:val="24"/>
                <w:lang w:val="en-US"/>
              </w:rPr>
            </w:pPr>
            <w:r>
              <w:t>10.49 ± 3.04</w:t>
            </w:r>
          </w:p>
        </w:tc>
      </w:tr>
      <w:tr w:rsidR="00405832" w14:paraId="3EB9DDE7" w14:textId="77777777" w:rsidTr="00405832">
        <w:tc>
          <w:tcPr>
            <w:tcW w:w="2304" w:type="dxa"/>
          </w:tcPr>
          <w:p w14:paraId="30F58434"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Organic Carbon (%)</w:t>
            </w:r>
          </w:p>
        </w:tc>
        <w:tc>
          <w:tcPr>
            <w:tcW w:w="1755" w:type="dxa"/>
          </w:tcPr>
          <w:p w14:paraId="55DD858C" w14:textId="77777777" w:rsidR="00405832" w:rsidRDefault="00405832" w:rsidP="004662E0">
            <w:pPr>
              <w:spacing w:line="360" w:lineRule="auto"/>
              <w:jc w:val="center"/>
              <w:rPr>
                <w:rFonts w:ascii="Times New Roman" w:hAnsi="Times New Roman" w:cs="Times New Roman"/>
                <w:b/>
                <w:bCs/>
                <w:sz w:val="24"/>
                <w:szCs w:val="24"/>
                <w:lang w:val="en-US"/>
              </w:rPr>
            </w:pPr>
            <w:r>
              <w:t xml:space="preserve">1.65 </w:t>
            </w:r>
            <w:r>
              <w:sym w:font="Symbol" w:char="00B1"/>
            </w:r>
            <w:r>
              <w:t xml:space="preserve"> 1.22</w:t>
            </w:r>
          </w:p>
        </w:tc>
        <w:tc>
          <w:tcPr>
            <w:tcW w:w="1635" w:type="dxa"/>
          </w:tcPr>
          <w:p w14:paraId="2E5930B7" w14:textId="77777777" w:rsidR="00405832" w:rsidRDefault="00405832" w:rsidP="004662E0">
            <w:pPr>
              <w:spacing w:line="360" w:lineRule="auto"/>
              <w:jc w:val="center"/>
              <w:rPr>
                <w:rFonts w:ascii="Times New Roman" w:hAnsi="Times New Roman" w:cs="Times New Roman"/>
                <w:b/>
                <w:bCs/>
                <w:sz w:val="24"/>
                <w:szCs w:val="24"/>
                <w:lang w:val="en-US"/>
              </w:rPr>
            </w:pPr>
            <w:r>
              <w:t xml:space="preserve">2.75 </w:t>
            </w:r>
            <w:r>
              <w:sym w:font="Symbol" w:char="00B1"/>
            </w:r>
            <w:r>
              <w:t xml:space="preserve"> 0.47</w:t>
            </w:r>
          </w:p>
        </w:tc>
        <w:tc>
          <w:tcPr>
            <w:tcW w:w="1759" w:type="dxa"/>
          </w:tcPr>
          <w:p w14:paraId="2EAEA2B1" w14:textId="77777777" w:rsidR="00405832" w:rsidRDefault="00405832" w:rsidP="004662E0">
            <w:pPr>
              <w:spacing w:line="360" w:lineRule="auto"/>
              <w:jc w:val="center"/>
              <w:rPr>
                <w:rFonts w:ascii="Times New Roman" w:hAnsi="Times New Roman" w:cs="Times New Roman"/>
                <w:b/>
                <w:bCs/>
                <w:sz w:val="24"/>
                <w:szCs w:val="24"/>
                <w:lang w:val="en-US"/>
              </w:rPr>
            </w:pPr>
            <w:r>
              <w:t xml:space="preserve">2.68 </w:t>
            </w:r>
            <w:r>
              <w:sym w:font="Symbol" w:char="F0B1"/>
            </w:r>
            <w:r>
              <w:t xml:space="preserve"> 0.31</w:t>
            </w:r>
          </w:p>
        </w:tc>
        <w:tc>
          <w:tcPr>
            <w:tcW w:w="1762" w:type="dxa"/>
          </w:tcPr>
          <w:p w14:paraId="7CA41B57" w14:textId="77777777" w:rsidR="00405832" w:rsidRDefault="00405832" w:rsidP="004662E0">
            <w:pPr>
              <w:spacing w:line="360" w:lineRule="auto"/>
              <w:jc w:val="center"/>
              <w:rPr>
                <w:rFonts w:ascii="Times New Roman" w:hAnsi="Times New Roman" w:cs="Times New Roman"/>
                <w:b/>
                <w:bCs/>
                <w:sz w:val="24"/>
                <w:szCs w:val="24"/>
                <w:lang w:val="en-US"/>
              </w:rPr>
            </w:pPr>
            <w:r>
              <w:t xml:space="preserve">2.36 </w:t>
            </w:r>
            <w:r>
              <w:sym w:font="Symbol" w:char="00B1"/>
            </w:r>
            <w:r>
              <w:t xml:space="preserve"> 0.50</w:t>
            </w:r>
          </w:p>
        </w:tc>
      </w:tr>
      <w:tr w:rsidR="00405832" w14:paraId="62F89AD6" w14:textId="77777777" w:rsidTr="00405832">
        <w:tc>
          <w:tcPr>
            <w:tcW w:w="9215" w:type="dxa"/>
            <w:gridSpan w:val="5"/>
          </w:tcPr>
          <w:p w14:paraId="7B82C626"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Station 3</w:t>
            </w:r>
          </w:p>
        </w:tc>
      </w:tr>
      <w:tr w:rsidR="00405832" w14:paraId="7BF963BD" w14:textId="77777777" w:rsidTr="00405832">
        <w:tc>
          <w:tcPr>
            <w:tcW w:w="2304" w:type="dxa"/>
          </w:tcPr>
          <w:p w14:paraId="7658E778"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Temperature </w:t>
            </w:r>
            <w:proofErr w:type="gramStart"/>
            <w:r>
              <w:rPr>
                <w:rFonts w:ascii="Times New Roman" w:hAnsi="Times New Roman" w:cs="Times New Roman"/>
                <w:b/>
                <w:bCs/>
                <w:sz w:val="24"/>
                <w:szCs w:val="24"/>
                <w:lang w:val="en-US"/>
              </w:rPr>
              <w:t xml:space="preserve">( </w:t>
            </w:r>
            <w:r w:rsidRPr="00E2217C">
              <w:rPr>
                <w:rFonts w:ascii="Times New Roman" w:hAnsi="Times New Roman" w:cs="Times New Roman"/>
                <w:b/>
                <w:bCs/>
                <w:sz w:val="24"/>
                <w:szCs w:val="24"/>
                <w:vertAlign w:val="superscript"/>
                <w:lang w:val="en-US"/>
              </w:rPr>
              <w:t>0</w:t>
            </w:r>
            <w:proofErr w:type="gramEnd"/>
            <w:r>
              <w:rPr>
                <w:rFonts w:ascii="Times New Roman" w:hAnsi="Times New Roman" w:cs="Times New Roman"/>
                <w:b/>
                <w:bCs/>
                <w:sz w:val="24"/>
                <w:szCs w:val="24"/>
                <w:lang w:val="en-US"/>
              </w:rPr>
              <w:t xml:space="preserve">C) </w:t>
            </w:r>
          </w:p>
        </w:tc>
        <w:tc>
          <w:tcPr>
            <w:tcW w:w="1755" w:type="dxa"/>
          </w:tcPr>
          <w:p w14:paraId="4BB4DDBB"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30.75 </w:t>
            </w:r>
            <w:r w:rsidRPr="00BF2C4D">
              <w:sym w:font="Symbol" w:char="F0B1"/>
            </w:r>
            <w:r w:rsidRPr="00BF2C4D">
              <w:t xml:space="preserve"> 0.83</w:t>
            </w:r>
          </w:p>
        </w:tc>
        <w:tc>
          <w:tcPr>
            <w:tcW w:w="1635" w:type="dxa"/>
          </w:tcPr>
          <w:p w14:paraId="74AB2194"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28.25 </w:t>
            </w:r>
            <w:r w:rsidRPr="00BF2C4D">
              <w:sym w:font="Symbol" w:char="F0B1"/>
            </w:r>
            <w:r w:rsidRPr="00BF2C4D">
              <w:t xml:space="preserve"> 0.43</w:t>
            </w:r>
          </w:p>
        </w:tc>
        <w:tc>
          <w:tcPr>
            <w:tcW w:w="1759" w:type="dxa"/>
          </w:tcPr>
          <w:p w14:paraId="64341204"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27.75 </w:t>
            </w:r>
            <w:r w:rsidRPr="00BF2C4D">
              <w:sym w:font="Symbol" w:char="F0B1"/>
            </w:r>
            <w:r w:rsidRPr="00BF2C4D">
              <w:t xml:space="preserve"> 0.83</w:t>
            </w:r>
          </w:p>
        </w:tc>
        <w:tc>
          <w:tcPr>
            <w:tcW w:w="1762" w:type="dxa"/>
          </w:tcPr>
          <w:p w14:paraId="3CA408FB"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28.92 </w:t>
            </w:r>
            <w:r w:rsidRPr="00BF2C4D">
              <w:sym w:font="Symbol" w:char="F0B1"/>
            </w:r>
            <w:r w:rsidRPr="00BF2C4D">
              <w:t xml:space="preserve"> 1.50</w:t>
            </w:r>
          </w:p>
        </w:tc>
      </w:tr>
      <w:tr w:rsidR="00405832" w14:paraId="5B3F30CD" w14:textId="77777777" w:rsidTr="00405832">
        <w:tc>
          <w:tcPr>
            <w:tcW w:w="2304" w:type="dxa"/>
          </w:tcPr>
          <w:p w14:paraId="297452B5"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pH</w:t>
            </w:r>
          </w:p>
        </w:tc>
        <w:tc>
          <w:tcPr>
            <w:tcW w:w="1755" w:type="dxa"/>
          </w:tcPr>
          <w:p w14:paraId="6E95A5C5"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6.95 </w:t>
            </w:r>
            <w:r w:rsidRPr="00BF2C4D">
              <w:sym w:font="Symbol" w:char="F0B1"/>
            </w:r>
            <w:r w:rsidRPr="00BF2C4D">
              <w:t xml:space="preserve"> 0.19</w:t>
            </w:r>
          </w:p>
        </w:tc>
        <w:tc>
          <w:tcPr>
            <w:tcW w:w="1635" w:type="dxa"/>
          </w:tcPr>
          <w:p w14:paraId="7E05635C"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6.99 </w:t>
            </w:r>
            <w:r w:rsidRPr="00BF2C4D">
              <w:sym w:font="Symbol" w:char="F0B1"/>
            </w:r>
            <w:r w:rsidRPr="00BF2C4D">
              <w:t xml:space="preserve"> 0.09</w:t>
            </w:r>
          </w:p>
        </w:tc>
        <w:tc>
          <w:tcPr>
            <w:tcW w:w="1759" w:type="dxa"/>
          </w:tcPr>
          <w:p w14:paraId="2FC1B6BC"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6.65 </w:t>
            </w:r>
            <w:r w:rsidRPr="00BF2C4D">
              <w:sym w:font="Symbol" w:char="F0B1"/>
            </w:r>
            <w:r w:rsidRPr="00BF2C4D">
              <w:t xml:space="preserve"> 0.18</w:t>
            </w:r>
          </w:p>
        </w:tc>
        <w:tc>
          <w:tcPr>
            <w:tcW w:w="1762" w:type="dxa"/>
          </w:tcPr>
          <w:p w14:paraId="358C1CF2"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6.84 </w:t>
            </w:r>
            <w:r w:rsidRPr="00BF2C4D">
              <w:sym w:font="Symbol" w:char="00B1"/>
            </w:r>
            <w:r w:rsidRPr="00BF2C4D">
              <w:t xml:space="preserve"> 0.22</w:t>
            </w:r>
          </w:p>
        </w:tc>
      </w:tr>
      <w:tr w:rsidR="00405832" w14:paraId="043518AA" w14:textId="77777777" w:rsidTr="00405832">
        <w:tc>
          <w:tcPr>
            <w:tcW w:w="2304" w:type="dxa"/>
          </w:tcPr>
          <w:p w14:paraId="22400DDA"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Sand (%)</w:t>
            </w:r>
          </w:p>
        </w:tc>
        <w:tc>
          <w:tcPr>
            <w:tcW w:w="1755" w:type="dxa"/>
          </w:tcPr>
          <w:p w14:paraId="0E6034D2" w14:textId="77777777" w:rsidR="00405832" w:rsidRDefault="00405832" w:rsidP="004662E0">
            <w:pPr>
              <w:spacing w:line="360" w:lineRule="auto"/>
              <w:jc w:val="center"/>
              <w:rPr>
                <w:rFonts w:ascii="Times New Roman" w:hAnsi="Times New Roman" w:cs="Times New Roman"/>
                <w:b/>
                <w:bCs/>
                <w:sz w:val="24"/>
                <w:szCs w:val="24"/>
                <w:lang w:val="en-US"/>
              </w:rPr>
            </w:pPr>
            <w:r>
              <w:t>75.25 ± 13.82</w:t>
            </w:r>
          </w:p>
        </w:tc>
        <w:tc>
          <w:tcPr>
            <w:tcW w:w="1635" w:type="dxa"/>
          </w:tcPr>
          <w:p w14:paraId="1BD720DA" w14:textId="77777777" w:rsidR="00405832" w:rsidRDefault="00405832" w:rsidP="004662E0">
            <w:pPr>
              <w:spacing w:line="360" w:lineRule="auto"/>
              <w:jc w:val="center"/>
              <w:rPr>
                <w:rFonts w:ascii="Times New Roman" w:hAnsi="Times New Roman" w:cs="Times New Roman"/>
                <w:b/>
                <w:bCs/>
                <w:sz w:val="24"/>
                <w:szCs w:val="24"/>
                <w:lang w:val="en-US"/>
              </w:rPr>
            </w:pPr>
            <w:r>
              <w:t>62.54 ± 7.65</w:t>
            </w:r>
          </w:p>
        </w:tc>
        <w:tc>
          <w:tcPr>
            <w:tcW w:w="1759" w:type="dxa"/>
          </w:tcPr>
          <w:p w14:paraId="27140664" w14:textId="77777777" w:rsidR="00405832" w:rsidRDefault="00405832" w:rsidP="004662E0">
            <w:pPr>
              <w:spacing w:line="360" w:lineRule="auto"/>
              <w:jc w:val="center"/>
              <w:rPr>
                <w:rFonts w:ascii="Times New Roman" w:hAnsi="Times New Roman" w:cs="Times New Roman"/>
                <w:b/>
                <w:bCs/>
                <w:sz w:val="24"/>
                <w:szCs w:val="24"/>
                <w:lang w:val="en-US"/>
              </w:rPr>
            </w:pPr>
            <w:r>
              <w:t>59.01 ± 20.03</w:t>
            </w:r>
          </w:p>
        </w:tc>
        <w:tc>
          <w:tcPr>
            <w:tcW w:w="1762" w:type="dxa"/>
          </w:tcPr>
          <w:p w14:paraId="4645F0D6" w14:textId="77777777" w:rsidR="00405832" w:rsidRDefault="00405832" w:rsidP="004662E0">
            <w:pPr>
              <w:spacing w:line="360" w:lineRule="auto"/>
              <w:jc w:val="center"/>
              <w:rPr>
                <w:rFonts w:ascii="Times New Roman" w:hAnsi="Times New Roman" w:cs="Times New Roman"/>
                <w:b/>
                <w:bCs/>
                <w:sz w:val="24"/>
                <w:szCs w:val="24"/>
                <w:lang w:val="en-US"/>
              </w:rPr>
            </w:pPr>
            <w:r>
              <w:t>65.60 ± 16.29</w:t>
            </w:r>
          </w:p>
        </w:tc>
      </w:tr>
      <w:tr w:rsidR="00405832" w14:paraId="0BAB83C7" w14:textId="77777777" w:rsidTr="00405832">
        <w:tc>
          <w:tcPr>
            <w:tcW w:w="2304" w:type="dxa"/>
          </w:tcPr>
          <w:p w14:paraId="03FFD9D9"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Silt (%)</w:t>
            </w:r>
          </w:p>
        </w:tc>
        <w:tc>
          <w:tcPr>
            <w:tcW w:w="1755" w:type="dxa"/>
          </w:tcPr>
          <w:p w14:paraId="09551421" w14:textId="77777777" w:rsidR="00405832" w:rsidRDefault="00405832" w:rsidP="004662E0">
            <w:pPr>
              <w:spacing w:line="360" w:lineRule="auto"/>
              <w:jc w:val="center"/>
              <w:rPr>
                <w:rFonts w:ascii="Times New Roman" w:hAnsi="Times New Roman" w:cs="Times New Roman"/>
                <w:b/>
                <w:bCs/>
                <w:sz w:val="24"/>
                <w:szCs w:val="24"/>
                <w:lang w:val="en-US"/>
              </w:rPr>
            </w:pPr>
            <w:r>
              <w:t>9.76 ± 10.11</w:t>
            </w:r>
          </w:p>
        </w:tc>
        <w:tc>
          <w:tcPr>
            <w:tcW w:w="1635" w:type="dxa"/>
          </w:tcPr>
          <w:p w14:paraId="1FF1F59B" w14:textId="77777777" w:rsidR="00405832" w:rsidRDefault="00405832" w:rsidP="004662E0">
            <w:pPr>
              <w:spacing w:line="360" w:lineRule="auto"/>
              <w:jc w:val="center"/>
              <w:rPr>
                <w:rFonts w:ascii="Times New Roman" w:hAnsi="Times New Roman" w:cs="Times New Roman"/>
                <w:b/>
                <w:bCs/>
                <w:sz w:val="24"/>
                <w:szCs w:val="24"/>
                <w:lang w:val="en-US"/>
              </w:rPr>
            </w:pPr>
            <w:r>
              <w:t>20.00 ± 5.20</w:t>
            </w:r>
          </w:p>
        </w:tc>
        <w:tc>
          <w:tcPr>
            <w:tcW w:w="1759" w:type="dxa"/>
          </w:tcPr>
          <w:p w14:paraId="2067F6F4" w14:textId="77777777" w:rsidR="00405832" w:rsidRDefault="00405832" w:rsidP="004662E0">
            <w:pPr>
              <w:spacing w:line="360" w:lineRule="auto"/>
              <w:jc w:val="center"/>
              <w:rPr>
                <w:rFonts w:ascii="Times New Roman" w:hAnsi="Times New Roman" w:cs="Times New Roman"/>
                <w:b/>
                <w:bCs/>
                <w:sz w:val="24"/>
                <w:szCs w:val="24"/>
                <w:lang w:val="en-US"/>
              </w:rPr>
            </w:pPr>
            <w:r>
              <w:t>30.36 ± 18.30</w:t>
            </w:r>
          </w:p>
        </w:tc>
        <w:tc>
          <w:tcPr>
            <w:tcW w:w="1762" w:type="dxa"/>
          </w:tcPr>
          <w:p w14:paraId="4F79B898" w14:textId="77777777" w:rsidR="00405832" w:rsidRDefault="00405832" w:rsidP="004662E0">
            <w:pPr>
              <w:spacing w:line="360" w:lineRule="auto"/>
              <w:jc w:val="center"/>
              <w:rPr>
                <w:rFonts w:ascii="Times New Roman" w:hAnsi="Times New Roman" w:cs="Times New Roman"/>
                <w:b/>
                <w:bCs/>
                <w:sz w:val="24"/>
                <w:szCs w:val="24"/>
                <w:lang w:val="en-US"/>
              </w:rPr>
            </w:pPr>
            <w:r>
              <w:t>20.03 ± 8.41</w:t>
            </w:r>
          </w:p>
        </w:tc>
      </w:tr>
      <w:tr w:rsidR="00405832" w14:paraId="3B5060CC" w14:textId="77777777" w:rsidTr="00405832">
        <w:tc>
          <w:tcPr>
            <w:tcW w:w="2304" w:type="dxa"/>
          </w:tcPr>
          <w:p w14:paraId="4DEB13A0"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Clay (%)</w:t>
            </w:r>
          </w:p>
        </w:tc>
        <w:tc>
          <w:tcPr>
            <w:tcW w:w="1755" w:type="dxa"/>
          </w:tcPr>
          <w:p w14:paraId="4E5CD304" w14:textId="77777777" w:rsidR="00405832" w:rsidRDefault="00405832" w:rsidP="004662E0">
            <w:pPr>
              <w:spacing w:line="360" w:lineRule="auto"/>
              <w:jc w:val="center"/>
              <w:rPr>
                <w:rFonts w:ascii="Times New Roman" w:hAnsi="Times New Roman" w:cs="Times New Roman"/>
                <w:b/>
                <w:bCs/>
                <w:sz w:val="24"/>
                <w:szCs w:val="24"/>
                <w:lang w:val="en-US"/>
              </w:rPr>
            </w:pPr>
            <w:r>
              <w:t>15.00 ± 3.91</w:t>
            </w:r>
          </w:p>
        </w:tc>
        <w:tc>
          <w:tcPr>
            <w:tcW w:w="1635" w:type="dxa"/>
          </w:tcPr>
          <w:p w14:paraId="5A181DE3" w14:textId="77777777" w:rsidR="00405832" w:rsidRDefault="00405832" w:rsidP="004662E0">
            <w:pPr>
              <w:spacing w:line="360" w:lineRule="auto"/>
              <w:jc w:val="center"/>
              <w:rPr>
                <w:rFonts w:ascii="Times New Roman" w:hAnsi="Times New Roman" w:cs="Times New Roman"/>
                <w:b/>
                <w:bCs/>
                <w:sz w:val="24"/>
                <w:szCs w:val="24"/>
                <w:lang w:val="en-US"/>
              </w:rPr>
            </w:pPr>
            <w:r>
              <w:t>17.50 ± 5.11</w:t>
            </w:r>
          </w:p>
        </w:tc>
        <w:tc>
          <w:tcPr>
            <w:tcW w:w="1759" w:type="dxa"/>
          </w:tcPr>
          <w:p w14:paraId="6A3F7AB5" w14:textId="77777777" w:rsidR="00405832" w:rsidRDefault="00405832" w:rsidP="004662E0">
            <w:pPr>
              <w:spacing w:line="360" w:lineRule="auto"/>
              <w:jc w:val="center"/>
              <w:rPr>
                <w:rFonts w:ascii="Times New Roman" w:hAnsi="Times New Roman" w:cs="Times New Roman"/>
                <w:b/>
                <w:bCs/>
                <w:sz w:val="24"/>
                <w:szCs w:val="24"/>
                <w:lang w:val="en-US"/>
              </w:rPr>
            </w:pPr>
            <w:r>
              <w:t>10.63 ± 6.07</w:t>
            </w:r>
          </w:p>
        </w:tc>
        <w:tc>
          <w:tcPr>
            <w:tcW w:w="1762" w:type="dxa"/>
          </w:tcPr>
          <w:p w14:paraId="20536B84" w14:textId="77777777" w:rsidR="00405832" w:rsidRDefault="00405832" w:rsidP="004662E0">
            <w:pPr>
              <w:spacing w:line="360" w:lineRule="auto"/>
              <w:jc w:val="center"/>
              <w:rPr>
                <w:rFonts w:ascii="Times New Roman" w:hAnsi="Times New Roman" w:cs="Times New Roman"/>
                <w:b/>
                <w:bCs/>
                <w:sz w:val="24"/>
                <w:szCs w:val="24"/>
                <w:lang w:val="en-US"/>
              </w:rPr>
            </w:pPr>
            <w:r>
              <w:t>14.38 ± 2.84</w:t>
            </w:r>
          </w:p>
        </w:tc>
      </w:tr>
      <w:tr w:rsidR="00405832" w14:paraId="2F757402" w14:textId="77777777" w:rsidTr="00405832">
        <w:tc>
          <w:tcPr>
            <w:tcW w:w="2304" w:type="dxa"/>
          </w:tcPr>
          <w:p w14:paraId="159E54A5"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Organic Carbon (%)</w:t>
            </w:r>
          </w:p>
        </w:tc>
        <w:tc>
          <w:tcPr>
            <w:tcW w:w="1755" w:type="dxa"/>
          </w:tcPr>
          <w:p w14:paraId="7621EBF2" w14:textId="77777777" w:rsidR="00405832" w:rsidRDefault="00405832" w:rsidP="004662E0">
            <w:pPr>
              <w:spacing w:line="360" w:lineRule="auto"/>
              <w:jc w:val="center"/>
              <w:rPr>
                <w:rFonts w:ascii="Times New Roman" w:hAnsi="Times New Roman" w:cs="Times New Roman"/>
                <w:b/>
                <w:bCs/>
                <w:sz w:val="24"/>
                <w:szCs w:val="24"/>
                <w:lang w:val="en-US"/>
              </w:rPr>
            </w:pPr>
            <w:r>
              <w:t xml:space="preserve">3.13 </w:t>
            </w:r>
            <w:r>
              <w:sym w:font="Symbol" w:char="00B1"/>
            </w:r>
            <w:r>
              <w:t xml:space="preserve"> 1.19</w:t>
            </w:r>
          </w:p>
        </w:tc>
        <w:tc>
          <w:tcPr>
            <w:tcW w:w="1635" w:type="dxa"/>
          </w:tcPr>
          <w:p w14:paraId="0E6590FD" w14:textId="77777777" w:rsidR="00405832" w:rsidRDefault="00405832" w:rsidP="004662E0">
            <w:pPr>
              <w:spacing w:line="360" w:lineRule="auto"/>
              <w:jc w:val="center"/>
              <w:rPr>
                <w:rFonts w:ascii="Times New Roman" w:hAnsi="Times New Roman" w:cs="Times New Roman"/>
                <w:b/>
                <w:bCs/>
                <w:sz w:val="24"/>
                <w:szCs w:val="24"/>
                <w:lang w:val="en-US"/>
              </w:rPr>
            </w:pPr>
            <w:r>
              <w:t xml:space="preserve">5.24 </w:t>
            </w:r>
            <w:r>
              <w:sym w:font="Symbol" w:char="F0B1"/>
            </w:r>
            <w:r>
              <w:t xml:space="preserve"> 1.33</w:t>
            </w:r>
          </w:p>
        </w:tc>
        <w:tc>
          <w:tcPr>
            <w:tcW w:w="1759" w:type="dxa"/>
          </w:tcPr>
          <w:p w14:paraId="6977E6F1" w14:textId="77777777" w:rsidR="00405832" w:rsidRDefault="00405832" w:rsidP="004662E0">
            <w:pPr>
              <w:spacing w:line="360" w:lineRule="auto"/>
              <w:jc w:val="center"/>
              <w:rPr>
                <w:rFonts w:ascii="Times New Roman" w:hAnsi="Times New Roman" w:cs="Times New Roman"/>
                <w:b/>
                <w:bCs/>
                <w:sz w:val="24"/>
                <w:szCs w:val="24"/>
                <w:lang w:val="en-US"/>
              </w:rPr>
            </w:pPr>
            <w:r>
              <w:t xml:space="preserve">3.13 </w:t>
            </w:r>
            <w:r>
              <w:sym w:font="Symbol" w:char="F0B1"/>
            </w:r>
            <w:r>
              <w:t xml:space="preserve"> 0.83</w:t>
            </w:r>
          </w:p>
        </w:tc>
        <w:tc>
          <w:tcPr>
            <w:tcW w:w="1762" w:type="dxa"/>
          </w:tcPr>
          <w:p w14:paraId="37E38BC2" w14:textId="77777777" w:rsidR="00405832" w:rsidRDefault="00405832" w:rsidP="004662E0">
            <w:pPr>
              <w:spacing w:line="360" w:lineRule="auto"/>
              <w:jc w:val="center"/>
              <w:rPr>
                <w:rFonts w:ascii="Times New Roman" w:hAnsi="Times New Roman" w:cs="Times New Roman"/>
                <w:b/>
                <w:bCs/>
                <w:sz w:val="24"/>
                <w:szCs w:val="24"/>
                <w:lang w:val="en-US"/>
              </w:rPr>
            </w:pPr>
            <w:r>
              <w:t xml:space="preserve">3.83 </w:t>
            </w:r>
            <w:r>
              <w:sym w:font="Symbol" w:char="00B1"/>
            </w:r>
            <w:r>
              <w:t xml:space="preserve"> 0.99</w:t>
            </w:r>
          </w:p>
        </w:tc>
      </w:tr>
      <w:tr w:rsidR="00405832" w14:paraId="679797C9" w14:textId="77777777" w:rsidTr="00405832">
        <w:tc>
          <w:tcPr>
            <w:tcW w:w="9215" w:type="dxa"/>
            <w:gridSpan w:val="5"/>
          </w:tcPr>
          <w:p w14:paraId="47F04518"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Station 4</w:t>
            </w:r>
          </w:p>
        </w:tc>
      </w:tr>
      <w:tr w:rsidR="00405832" w14:paraId="01B0BAEB" w14:textId="77777777" w:rsidTr="00405832">
        <w:tc>
          <w:tcPr>
            <w:tcW w:w="2304" w:type="dxa"/>
          </w:tcPr>
          <w:p w14:paraId="3DA6F3B4"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Temperature </w:t>
            </w:r>
            <w:proofErr w:type="gramStart"/>
            <w:r>
              <w:rPr>
                <w:rFonts w:ascii="Times New Roman" w:hAnsi="Times New Roman" w:cs="Times New Roman"/>
                <w:b/>
                <w:bCs/>
                <w:sz w:val="24"/>
                <w:szCs w:val="24"/>
                <w:lang w:val="en-US"/>
              </w:rPr>
              <w:t xml:space="preserve">( </w:t>
            </w:r>
            <w:r w:rsidRPr="00E2217C">
              <w:rPr>
                <w:rFonts w:ascii="Times New Roman" w:hAnsi="Times New Roman" w:cs="Times New Roman"/>
                <w:b/>
                <w:bCs/>
                <w:sz w:val="24"/>
                <w:szCs w:val="24"/>
                <w:vertAlign w:val="superscript"/>
                <w:lang w:val="en-US"/>
              </w:rPr>
              <w:t>0</w:t>
            </w:r>
            <w:proofErr w:type="gramEnd"/>
            <w:r>
              <w:rPr>
                <w:rFonts w:ascii="Times New Roman" w:hAnsi="Times New Roman" w:cs="Times New Roman"/>
                <w:b/>
                <w:bCs/>
                <w:sz w:val="24"/>
                <w:szCs w:val="24"/>
                <w:lang w:val="en-US"/>
              </w:rPr>
              <w:t xml:space="preserve">C) </w:t>
            </w:r>
          </w:p>
        </w:tc>
        <w:tc>
          <w:tcPr>
            <w:tcW w:w="1755" w:type="dxa"/>
          </w:tcPr>
          <w:p w14:paraId="48E019A1"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30.25 </w:t>
            </w:r>
            <w:r w:rsidRPr="00BF2C4D">
              <w:sym w:font="Symbol" w:char="F0B1"/>
            </w:r>
            <w:r w:rsidRPr="00BF2C4D">
              <w:t xml:space="preserve"> 0.80</w:t>
            </w:r>
          </w:p>
        </w:tc>
        <w:tc>
          <w:tcPr>
            <w:tcW w:w="1635" w:type="dxa"/>
          </w:tcPr>
          <w:p w14:paraId="58441C24"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27.00 </w:t>
            </w:r>
            <w:r w:rsidRPr="00BF2C4D">
              <w:sym w:font="Symbol" w:char="F0B1"/>
            </w:r>
            <w:r w:rsidRPr="00BF2C4D">
              <w:t xml:space="preserve"> 1.22</w:t>
            </w:r>
          </w:p>
        </w:tc>
        <w:tc>
          <w:tcPr>
            <w:tcW w:w="1759" w:type="dxa"/>
          </w:tcPr>
          <w:p w14:paraId="47F86513"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28.70 </w:t>
            </w:r>
            <w:r w:rsidRPr="00BF2C4D">
              <w:sym w:font="Symbol" w:char="F0B1"/>
            </w:r>
            <w:r w:rsidRPr="00BF2C4D">
              <w:t xml:space="preserve"> 1.09</w:t>
            </w:r>
          </w:p>
        </w:tc>
        <w:tc>
          <w:tcPr>
            <w:tcW w:w="1762" w:type="dxa"/>
          </w:tcPr>
          <w:p w14:paraId="1F4A5522"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28.67 </w:t>
            </w:r>
            <w:r w:rsidRPr="00BF2C4D">
              <w:sym w:font="Symbol" w:char="F0B1"/>
            </w:r>
            <w:r w:rsidRPr="00BF2C4D">
              <w:t xml:space="preserve"> 1.70</w:t>
            </w:r>
          </w:p>
        </w:tc>
      </w:tr>
      <w:tr w:rsidR="00405832" w14:paraId="7465743C" w14:textId="77777777" w:rsidTr="00405832">
        <w:tc>
          <w:tcPr>
            <w:tcW w:w="2304" w:type="dxa"/>
          </w:tcPr>
          <w:p w14:paraId="73FF7A5F"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pH</w:t>
            </w:r>
          </w:p>
        </w:tc>
        <w:tc>
          <w:tcPr>
            <w:tcW w:w="1755" w:type="dxa"/>
          </w:tcPr>
          <w:p w14:paraId="2B0686C7"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6.38 </w:t>
            </w:r>
            <w:r w:rsidRPr="00BF2C4D">
              <w:sym w:font="Symbol" w:char="F0B1"/>
            </w:r>
            <w:r w:rsidRPr="00BF2C4D">
              <w:t xml:space="preserve"> 0.34</w:t>
            </w:r>
          </w:p>
        </w:tc>
        <w:tc>
          <w:tcPr>
            <w:tcW w:w="1635" w:type="dxa"/>
          </w:tcPr>
          <w:p w14:paraId="346D38DD"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6.77 </w:t>
            </w:r>
            <w:r w:rsidRPr="00BF2C4D">
              <w:sym w:font="Symbol" w:char="F0B1"/>
            </w:r>
            <w:r w:rsidRPr="00BF2C4D">
              <w:t xml:space="preserve"> 0.15</w:t>
            </w:r>
          </w:p>
        </w:tc>
        <w:tc>
          <w:tcPr>
            <w:tcW w:w="1759" w:type="dxa"/>
          </w:tcPr>
          <w:p w14:paraId="5D2B5571"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6.35 </w:t>
            </w:r>
            <w:r w:rsidRPr="00BF2C4D">
              <w:sym w:font="Symbol" w:char="F0B1"/>
            </w:r>
            <w:r w:rsidRPr="00BF2C4D">
              <w:t xml:space="preserve"> 0.10</w:t>
            </w:r>
          </w:p>
        </w:tc>
        <w:tc>
          <w:tcPr>
            <w:tcW w:w="1762" w:type="dxa"/>
          </w:tcPr>
          <w:p w14:paraId="6279C41D" w14:textId="77777777" w:rsidR="00405832" w:rsidRDefault="00405832" w:rsidP="004662E0">
            <w:pPr>
              <w:spacing w:line="360" w:lineRule="auto"/>
              <w:jc w:val="center"/>
              <w:rPr>
                <w:rFonts w:ascii="Times New Roman" w:hAnsi="Times New Roman" w:cs="Times New Roman"/>
                <w:b/>
                <w:bCs/>
                <w:sz w:val="24"/>
                <w:szCs w:val="24"/>
                <w:lang w:val="en-US"/>
              </w:rPr>
            </w:pPr>
            <w:r w:rsidRPr="00BF2C4D">
              <w:t xml:space="preserve">6.50 </w:t>
            </w:r>
            <w:r w:rsidRPr="00BF2C4D">
              <w:sym w:font="Symbol" w:char="00B1"/>
            </w:r>
            <w:r w:rsidRPr="00BF2C4D">
              <w:t xml:space="preserve"> 0.29</w:t>
            </w:r>
          </w:p>
        </w:tc>
      </w:tr>
      <w:tr w:rsidR="00405832" w14:paraId="18B40BC5" w14:textId="77777777" w:rsidTr="00405832">
        <w:tc>
          <w:tcPr>
            <w:tcW w:w="2304" w:type="dxa"/>
          </w:tcPr>
          <w:p w14:paraId="73290A9E"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Sand (%)</w:t>
            </w:r>
          </w:p>
        </w:tc>
        <w:tc>
          <w:tcPr>
            <w:tcW w:w="1755" w:type="dxa"/>
          </w:tcPr>
          <w:p w14:paraId="0889541A" w14:textId="77777777" w:rsidR="00405832" w:rsidRDefault="00405832" w:rsidP="004662E0">
            <w:pPr>
              <w:spacing w:line="360" w:lineRule="auto"/>
              <w:jc w:val="center"/>
              <w:rPr>
                <w:rFonts w:ascii="Times New Roman" w:hAnsi="Times New Roman" w:cs="Times New Roman"/>
                <w:b/>
                <w:bCs/>
                <w:sz w:val="24"/>
                <w:szCs w:val="24"/>
                <w:lang w:val="en-US"/>
              </w:rPr>
            </w:pPr>
            <w:r>
              <w:t>85.89 ± 1.79</w:t>
            </w:r>
          </w:p>
        </w:tc>
        <w:tc>
          <w:tcPr>
            <w:tcW w:w="1635" w:type="dxa"/>
          </w:tcPr>
          <w:p w14:paraId="176C10EF" w14:textId="77777777" w:rsidR="00405832" w:rsidRDefault="00405832" w:rsidP="004662E0">
            <w:pPr>
              <w:spacing w:line="360" w:lineRule="auto"/>
              <w:jc w:val="center"/>
              <w:rPr>
                <w:rFonts w:ascii="Times New Roman" w:hAnsi="Times New Roman" w:cs="Times New Roman"/>
                <w:b/>
                <w:bCs/>
                <w:sz w:val="24"/>
                <w:szCs w:val="24"/>
                <w:lang w:val="en-US"/>
              </w:rPr>
            </w:pPr>
            <w:r>
              <w:t>91.75 ± 3.72</w:t>
            </w:r>
          </w:p>
        </w:tc>
        <w:tc>
          <w:tcPr>
            <w:tcW w:w="1759" w:type="dxa"/>
          </w:tcPr>
          <w:p w14:paraId="27D2701A" w14:textId="77777777" w:rsidR="00405832" w:rsidRDefault="00405832" w:rsidP="004662E0">
            <w:pPr>
              <w:spacing w:line="360" w:lineRule="auto"/>
              <w:jc w:val="center"/>
              <w:rPr>
                <w:rFonts w:ascii="Times New Roman" w:hAnsi="Times New Roman" w:cs="Times New Roman"/>
                <w:b/>
                <w:bCs/>
                <w:sz w:val="24"/>
                <w:szCs w:val="24"/>
                <w:lang w:val="en-US"/>
              </w:rPr>
            </w:pPr>
            <w:r>
              <w:t>89.65 ± 2.92</w:t>
            </w:r>
          </w:p>
        </w:tc>
        <w:tc>
          <w:tcPr>
            <w:tcW w:w="1762" w:type="dxa"/>
          </w:tcPr>
          <w:p w14:paraId="4F234FAA" w14:textId="77777777" w:rsidR="00405832" w:rsidRDefault="00405832" w:rsidP="004662E0">
            <w:pPr>
              <w:spacing w:line="360" w:lineRule="auto"/>
              <w:jc w:val="center"/>
              <w:rPr>
                <w:rFonts w:ascii="Times New Roman" w:hAnsi="Times New Roman" w:cs="Times New Roman"/>
                <w:b/>
                <w:bCs/>
                <w:sz w:val="24"/>
                <w:szCs w:val="24"/>
                <w:lang w:val="en-US"/>
              </w:rPr>
            </w:pPr>
            <w:r>
              <w:t>89.09 ± 3.79</w:t>
            </w:r>
          </w:p>
        </w:tc>
      </w:tr>
      <w:tr w:rsidR="00405832" w14:paraId="60D8C7EB" w14:textId="77777777" w:rsidTr="00405832">
        <w:tc>
          <w:tcPr>
            <w:tcW w:w="2304" w:type="dxa"/>
          </w:tcPr>
          <w:p w14:paraId="4E344454"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Silt (%)</w:t>
            </w:r>
          </w:p>
        </w:tc>
        <w:tc>
          <w:tcPr>
            <w:tcW w:w="1755" w:type="dxa"/>
          </w:tcPr>
          <w:p w14:paraId="462E3A75" w14:textId="77777777" w:rsidR="00405832" w:rsidRDefault="00405832" w:rsidP="004662E0">
            <w:pPr>
              <w:spacing w:line="360" w:lineRule="auto"/>
              <w:jc w:val="center"/>
              <w:rPr>
                <w:rFonts w:ascii="Times New Roman" w:hAnsi="Times New Roman" w:cs="Times New Roman"/>
                <w:b/>
                <w:bCs/>
                <w:sz w:val="24"/>
                <w:szCs w:val="24"/>
                <w:lang w:val="en-US"/>
              </w:rPr>
            </w:pPr>
            <w:r>
              <w:t>8.10 ± 4.34</w:t>
            </w:r>
          </w:p>
        </w:tc>
        <w:tc>
          <w:tcPr>
            <w:tcW w:w="1635" w:type="dxa"/>
          </w:tcPr>
          <w:p w14:paraId="76858294" w14:textId="77777777" w:rsidR="00405832" w:rsidRDefault="00405832" w:rsidP="004662E0">
            <w:pPr>
              <w:spacing w:line="360" w:lineRule="auto"/>
              <w:jc w:val="center"/>
              <w:rPr>
                <w:rFonts w:ascii="Times New Roman" w:hAnsi="Times New Roman" w:cs="Times New Roman"/>
                <w:b/>
                <w:bCs/>
                <w:sz w:val="24"/>
                <w:szCs w:val="24"/>
                <w:lang w:val="en-US"/>
              </w:rPr>
            </w:pPr>
            <w:r>
              <w:t>1.63 ± 1.63</w:t>
            </w:r>
          </w:p>
        </w:tc>
        <w:tc>
          <w:tcPr>
            <w:tcW w:w="1759" w:type="dxa"/>
          </w:tcPr>
          <w:p w14:paraId="7AEF4D11" w14:textId="77777777" w:rsidR="00405832" w:rsidRDefault="00405832" w:rsidP="004662E0">
            <w:pPr>
              <w:spacing w:line="360" w:lineRule="auto"/>
              <w:jc w:val="center"/>
              <w:rPr>
                <w:rFonts w:ascii="Times New Roman" w:hAnsi="Times New Roman" w:cs="Times New Roman"/>
                <w:b/>
                <w:bCs/>
                <w:sz w:val="24"/>
                <w:szCs w:val="24"/>
                <w:lang w:val="en-US"/>
              </w:rPr>
            </w:pPr>
            <w:r>
              <w:t>5.45 ± 4.02</w:t>
            </w:r>
          </w:p>
        </w:tc>
        <w:tc>
          <w:tcPr>
            <w:tcW w:w="1762" w:type="dxa"/>
          </w:tcPr>
          <w:p w14:paraId="496C7531" w14:textId="77777777" w:rsidR="00405832" w:rsidRDefault="00405832" w:rsidP="004662E0">
            <w:pPr>
              <w:spacing w:line="360" w:lineRule="auto"/>
              <w:jc w:val="center"/>
              <w:rPr>
                <w:rFonts w:ascii="Times New Roman" w:hAnsi="Times New Roman" w:cs="Times New Roman"/>
                <w:b/>
                <w:bCs/>
                <w:sz w:val="24"/>
                <w:szCs w:val="24"/>
                <w:lang w:val="en-US"/>
              </w:rPr>
            </w:pPr>
            <w:r>
              <w:t>5.06 ± 2.66</w:t>
            </w:r>
          </w:p>
        </w:tc>
      </w:tr>
      <w:tr w:rsidR="00405832" w14:paraId="3FA73655" w14:textId="77777777" w:rsidTr="00405832">
        <w:tc>
          <w:tcPr>
            <w:tcW w:w="2304" w:type="dxa"/>
          </w:tcPr>
          <w:p w14:paraId="777A6A85"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Clay (%)</w:t>
            </w:r>
          </w:p>
        </w:tc>
        <w:tc>
          <w:tcPr>
            <w:tcW w:w="1755" w:type="dxa"/>
          </w:tcPr>
          <w:p w14:paraId="2E555C97" w14:textId="77777777" w:rsidR="00405832" w:rsidRDefault="00405832" w:rsidP="004662E0">
            <w:pPr>
              <w:spacing w:line="360" w:lineRule="auto"/>
              <w:jc w:val="center"/>
              <w:rPr>
                <w:rFonts w:ascii="Times New Roman" w:hAnsi="Times New Roman" w:cs="Times New Roman"/>
                <w:b/>
                <w:bCs/>
                <w:sz w:val="24"/>
                <w:szCs w:val="24"/>
                <w:lang w:val="en-US"/>
              </w:rPr>
            </w:pPr>
            <w:r>
              <w:t>6.10 ± 3.71</w:t>
            </w:r>
          </w:p>
        </w:tc>
        <w:tc>
          <w:tcPr>
            <w:tcW w:w="1635" w:type="dxa"/>
          </w:tcPr>
          <w:p w14:paraId="1BCDD277" w14:textId="77777777" w:rsidR="00405832" w:rsidRDefault="00405832" w:rsidP="004662E0">
            <w:pPr>
              <w:spacing w:line="360" w:lineRule="auto"/>
              <w:jc w:val="center"/>
              <w:rPr>
                <w:rFonts w:ascii="Times New Roman" w:hAnsi="Times New Roman" w:cs="Times New Roman"/>
                <w:b/>
                <w:bCs/>
                <w:sz w:val="24"/>
                <w:szCs w:val="24"/>
                <w:lang w:val="en-US"/>
              </w:rPr>
            </w:pPr>
            <w:r>
              <w:t>9.13 ± 5.25</w:t>
            </w:r>
          </w:p>
        </w:tc>
        <w:tc>
          <w:tcPr>
            <w:tcW w:w="1759" w:type="dxa"/>
          </w:tcPr>
          <w:p w14:paraId="420FEF41" w14:textId="77777777" w:rsidR="00405832" w:rsidRDefault="00405832" w:rsidP="004662E0">
            <w:pPr>
              <w:spacing w:line="360" w:lineRule="auto"/>
              <w:jc w:val="center"/>
              <w:rPr>
                <w:rFonts w:ascii="Times New Roman" w:hAnsi="Times New Roman" w:cs="Times New Roman"/>
                <w:b/>
                <w:bCs/>
                <w:sz w:val="24"/>
                <w:szCs w:val="24"/>
                <w:lang w:val="en-US"/>
              </w:rPr>
            </w:pPr>
            <w:r>
              <w:t>4.90 ± 3.75</w:t>
            </w:r>
          </w:p>
        </w:tc>
        <w:tc>
          <w:tcPr>
            <w:tcW w:w="1762" w:type="dxa"/>
          </w:tcPr>
          <w:p w14:paraId="785A6A26" w14:textId="77777777" w:rsidR="00405832" w:rsidRDefault="00405832" w:rsidP="004662E0">
            <w:pPr>
              <w:spacing w:line="360" w:lineRule="auto"/>
              <w:jc w:val="center"/>
              <w:rPr>
                <w:rFonts w:ascii="Times New Roman" w:hAnsi="Times New Roman" w:cs="Times New Roman"/>
                <w:b/>
                <w:bCs/>
                <w:sz w:val="24"/>
                <w:szCs w:val="24"/>
                <w:lang w:val="en-US"/>
              </w:rPr>
            </w:pPr>
            <w:r>
              <w:t>6.71 ± 1.78</w:t>
            </w:r>
          </w:p>
        </w:tc>
      </w:tr>
      <w:tr w:rsidR="00405832" w14:paraId="410BD0CE" w14:textId="77777777" w:rsidTr="00405832">
        <w:tc>
          <w:tcPr>
            <w:tcW w:w="2304" w:type="dxa"/>
          </w:tcPr>
          <w:p w14:paraId="0CDC1E8B" w14:textId="77777777" w:rsidR="00405832" w:rsidRDefault="00405832" w:rsidP="004662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Organic Carbon (%)</w:t>
            </w:r>
          </w:p>
        </w:tc>
        <w:tc>
          <w:tcPr>
            <w:tcW w:w="1755" w:type="dxa"/>
          </w:tcPr>
          <w:p w14:paraId="738C6ECB" w14:textId="77777777" w:rsidR="00405832" w:rsidRDefault="00405832" w:rsidP="004662E0">
            <w:pPr>
              <w:spacing w:line="360" w:lineRule="auto"/>
              <w:jc w:val="center"/>
              <w:rPr>
                <w:rFonts w:ascii="Times New Roman" w:hAnsi="Times New Roman" w:cs="Times New Roman"/>
                <w:b/>
                <w:bCs/>
                <w:sz w:val="24"/>
                <w:szCs w:val="24"/>
                <w:lang w:val="en-US"/>
              </w:rPr>
            </w:pPr>
            <w:r>
              <w:t xml:space="preserve">0.88 </w:t>
            </w:r>
            <w:r>
              <w:sym w:font="Symbol" w:char="00B1"/>
            </w:r>
            <w:r>
              <w:t xml:space="preserve"> 0.28</w:t>
            </w:r>
          </w:p>
        </w:tc>
        <w:tc>
          <w:tcPr>
            <w:tcW w:w="1635" w:type="dxa"/>
          </w:tcPr>
          <w:p w14:paraId="6D8359B4" w14:textId="77777777" w:rsidR="00405832" w:rsidRDefault="00405832" w:rsidP="004662E0">
            <w:pPr>
              <w:spacing w:line="360" w:lineRule="auto"/>
              <w:jc w:val="center"/>
              <w:rPr>
                <w:rFonts w:ascii="Times New Roman" w:hAnsi="Times New Roman" w:cs="Times New Roman"/>
                <w:b/>
                <w:bCs/>
                <w:sz w:val="24"/>
                <w:szCs w:val="24"/>
                <w:lang w:val="en-US"/>
              </w:rPr>
            </w:pPr>
            <w:r>
              <w:t xml:space="preserve">1.68 </w:t>
            </w:r>
            <w:r>
              <w:sym w:font="Symbol" w:char="F0B1"/>
            </w:r>
            <w:r>
              <w:t xml:space="preserve"> 0.59</w:t>
            </w:r>
          </w:p>
        </w:tc>
        <w:tc>
          <w:tcPr>
            <w:tcW w:w="1759" w:type="dxa"/>
          </w:tcPr>
          <w:p w14:paraId="63154740" w14:textId="77777777" w:rsidR="00405832" w:rsidRDefault="00405832" w:rsidP="004662E0">
            <w:pPr>
              <w:spacing w:line="360" w:lineRule="auto"/>
              <w:jc w:val="center"/>
              <w:rPr>
                <w:rFonts w:ascii="Times New Roman" w:hAnsi="Times New Roman" w:cs="Times New Roman"/>
                <w:b/>
                <w:bCs/>
                <w:sz w:val="24"/>
                <w:szCs w:val="24"/>
                <w:lang w:val="en-US"/>
              </w:rPr>
            </w:pPr>
            <w:r>
              <w:t xml:space="preserve">2.20 </w:t>
            </w:r>
            <w:r>
              <w:sym w:font="Symbol" w:char="F0B1"/>
            </w:r>
            <w:r>
              <w:t xml:space="preserve"> 0.47</w:t>
            </w:r>
          </w:p>
        </w:tc>
        <w:tc>
          <w:tcPr>
            <w:tcW w:w="1762" w:type="dxa"/>
          </w:tcPr>
          <w:p w14:paraId="425B3BA4" w14:textId="77777777" w:rsidR="00405832" w:rsidRDefault="00405832" w:rsidP="004662E0">
            <w:pPr>
              <w:spacing w:line="360" w:lineRule="auto"/>
              <w:jc w:val="center"/>
              <w:rPr>
                <w:rFonts w:ascii="Times New Roman" w:hAnsi="Times New Roman" w:cs="Times New Roman"/>
                <w:b/>
                <w:bCs/>
                <w:sz w:val="24"/>
                <w:szCs w:val="24"/>
                <w:lang w:val="en-US"/>
              </w:rPr>
            </w:pPr>
            <w:r>
              <w:t xml:space="preserve">1.59 </w:t>
            </w:r>
            <w:r>
              <w:sym w:font="Symbol" w:char="00B1"/>
            </w:r>
            <w:r>
              <w:t xml:space="preserve"> 0.54</w:t>
            </w:r>
          </w:p>
        </w:tc>
      </w:tr>
    </w:tbl>
    <w:p w14:paraId="0A3B6000" w14:textId="77777777" w:rsidR="004F4694" w:rsidRDefault="004F4694" w:rsidP="00D849F8">
      <w:pPr>
        <w:spacing w:after="0" w:line="240" w:lineRule="auto"/>
        <w:jc w:val="center"/>
        <w:rPr>
          <w:b/>
          <w:sz w:val="18"/>
          <w:szCs w:val="18"/>
        </w:rPr>
      </w:pPr>
    </w:p>
    <w:p w14:paraId="4DA779B1" w14:textId="77777777" w:rsidR="004F4694" w:rsidRDefault="004F4694" w:rsidP="00D849F8">
      <w:pPr>
        <w:spacing w:after="0" w:line="240" w:lineRule="auto"/>
        <w:jc w:val="center"/>
        <w:rPr>
          <w:b/>
          <w:sz w:val="18"/>
          <w:szCs w:val="18"/>
        </w:rPr>
      </w:pPr>
    </w:p>
    <w:p w14:paraId="375B9641" w14:textId="77777777" w:rsidR="004F4694" w:rsidRDefault="004F4694" w:rsidP="00D849F8">
      <w:pPr>
        <w:spacing w:after="0" w:line="240" w:lineRule="auto"/>
        <w:jc w:val="center"/>
        <w:rPr>
          <w:b/>
          <w:sz w:val="18"/>
          <w:szCs w:val="18"/>
        </w:rPr>
      </w:pPr>
    </w:p>
    <w:p w14:paraId="2C02E81A" w14:textId="77777777" w:rsidR="004F4694" w:rsidRDefault="004F4694" w:rsidP="00D849F8">
      <w:pPr>
        <w:spacing w:after="0" w:line="240" w:lineRule="auto"/>
        <w:jc w:val="center"/>
        <w:rPr>
          <w:b/>
          <w:sz w:val="18"/>
          <w:szCs w:val="18"/>
        </w:rPr>
      </w:pPr>
    </w:p>
    <w:p w14:paraId="69207207" w14:textId="6D4931A8" w:rsidR="00D849F8" w:rsidRPr="0070227A" w:rsidRDefault="00D849F8" w:rsidP="00D849F8">
      <w:pPr>
        <w:spacing w:after="0" w:line="240" w:lineRule="auto"/>
        <w:jc w:val="center"/>
        <w:rPr>
          <w:b/>
          <w:sz w:val="18"/>
          <w:szCs w:val="18"/>
        </w:rPr>
      </w:pPr>
      <w:r w:rsidRPr="0070227A">
        <w:rPr>
          <w:b/>
          <w:sz w:val="18"/>
          <w:szCs w:val="18"/>
        </w:rPr>
        <w:t xml:space="preserve">Table </w:t>
      </w:r>
      <w:r>
        <w:rPr>
          <w:b/>
          <w:sz w:val="18"/>
          <w:szCs w:val="18"/>
        </w:rPr>
        <w:t>2</w:t>
      </w:r>
      <w:r w:rsidRPr="0070227A">
        <w:rPr>
          <w:b/>
          <w:sz w:val="18"/>
          <w:szCs w:val="18"/>
        </w:rPr>
        <w:t xml:space="preserve">   </w:t>
      </w:r>
    </w:p>
    <w:p w14:paraId="1CC36CEF" w14:textId="77777777" w:rsidR="00D849F8" w:rsidRPr="0070227A" w:rsidRDefault="00D849F8" w:rsidP="00D849F8">
      <w:pPr>
        <w:spacing w:after="0" w:line="240" w:lineRule="auto"/>
        <w:jc w:val="center"/>
        <w:rPr>
          <w:b/>
          <w:sz w:val="18"/>
          <w:szCs w:val="18"/>
        </w:rPr>
      </w:pPr>
      <w:r w:rsidRPr="0070227A">
        <w:rPr>
          <w:b/>
          <w:sz w:val="18"/>
          <w:szCs w:val="18"/>
        </w:rPr>
        <w:t>Correlation between different sediment parameters</w:t>
      </w:r>
    </w:p>
    <w:p w14:paraId="1036C001" w14:textId="77777777" w:rsidR="00D849F8" w:rsidRDefault="00D849F8" w:rsidP="00D849F8">
      <w:pPr>
        <w:spacing w:after="0" w:line="240" w:lineRule="auto"/>
        <w:jc w:val="center"/>
        <w:rPr>
          <w:b/>
          <w:sz w:val="18"/>
          <w:szCs w:val="18"/>
        </w:rPr>
      </w:pPr>
      <w:r w:rsidRPr="0070227A">
        <w:rPr>
          <w:b/>
          <w:sz w:val="18"/>
          <w:szCs w:val="18"/>
        </w:rPr>
        <w:t xml:space="preserve"> at the four </w:t>
      </w:r>
      <w:proofErr w:type="gramStart"/>
      <w:r w:rsidRPr="0070227A">
        <w:rPr>
          <w:b/>
          <w:sz w:val="18"/>
          <w:szCs w:val="18"/>
        </w:rPr>
        <w:t>stations  in</w:t>
      </w:r>
      <w:proofErr w:type="gramEnd"/>
      <w:r w:rsidRPr="0070227A">
        <w:rPr>
          <w:b/>
          <w:sz w:val="18"/>
          <w:szCs w:val="18"/>
        </w:rPr>
        <w:t xml:space="preserve"> the </w:t>
      </w:r>
      <w:proofErr w:type="spellStart"/>
      <w:smartTag w:uri="urn:schemas-microsoft-com:office:smarttags" w:element="place">
        <w:smartTag w:uri="urn:schemas-microsoft-com:office:smarttags" w:element="PlaceName">
          <w:r w:rsidRPr="0070227A">
            <w:rPr>
              <w:b/>
              <w:sz w:val="18"/>
              <w:szCs w:val="18"/>
            </w:rPr>
            <w:t>Achenkovil</w:t>
          </w:r>
        </w:smartTag>
        <w:proofErr w:type="spellEnd"/>
        <w:r w:rsidRPr="0070227A">
          <w:rPr>
            <w:b/>
            <w:sz w:val="18"/>
            <w:szCs w:val="18"/>
          </w:rPr>
          <w:t xml:space="preserve"> </w:t>
        </w:r>
        <w:smartTag w:uri="urn:schemas-microsoft-com:office:smarttags" w:element="PlaceType">
          <w:r w:rsidRPr="0070227A">
            <w:rPr>
              <w:b/>
              <w:sz w:val="18"/>
              <w:szCs w:val="18"/>
            </w:rPr>
            <w:t>River</w:t>
          </w:r>
        </w:smartTag>
      </w:smartTag>
      <w:r w:rsidRPr="0070227A">
        <w:rPr>
          <w:b/>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54"/>
        <w:gridCol w:w="1119"/>
        <w:gridCol w:w="129"/>
        <w:gridCol w:w="978"/>
        <w:gridCol w:w="45"/>
        <w:gridCol w:w="974"/>
        <w:gridCol w:w="18"/>
        <w:gridCol w:w="27"/>
        <w:gridCol w:w="901"/>
        <w:gridCol w:w="7"/>
        <w:gridCol w:w="27"/>
        <w:gridCol w:w="1052"/>
        <w:gridCol w:w="7"/>
        <w:gridCol w:w="27"/>
        <w:gridCol w:w="1147"/>
      </w:tblGrid>
      <w:tr w:rsidR="00D849F8" w14:paraId="7BC0E44A" w14:textId="77777777" w:rsidTr="00612250">
        <w:trPr>
          <w:trHeight w:val="314"/>
          <w:jc w:val="center"/>
        </w:trPr>
        <w:tc>
          <w:tcPr>
            <w:tcW w:w="7836" w:type="dxa"/>
            <w:gridSpan w:val="16"/>
            <w:shd w:val="clear" w:color="auto" w:fill="auto"/>
          </w:tcPr>
          <w:p w14:paraId="3E23BAC5" w14:textId="77777777" w:rsidR="00D849F8" w:rsidRDefault="00D849F8" w:rsidP="004662E0">
            <w:pPr>
              <w:spacing w:after="240"/>
              <w:jc w:val="center"/>
              <w:rPr>
                <w:b/>
                <w:sz w:val="18"/>
                <w:szCs w:val="18"/>
              </w:rPr>
            </w:pPr>
            <w:r>
              <w:rPr>
                <w:b/>
                <w:sz w:val="18"/>
                <w:szCs w:val="18"/>
              </w:rPr>
              <w:t>Station I</w:t>
            </w:r>
          </w:p>
        </w:tc>
      </w:tr>
      <w:tr w:rsidR="00D849F8" w14:paraId="66CE005D"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3202EB16" w14:textId="77777777" w:rsidR="00D849F8" w:rsidRDefault="00D849F8" w:rsidP="004662E0">
            <w:pPr>
              <w:keepNext/>
              <w:spacing w:before="80" w:after="80"/>
              <w:jc w:val="center"/>
              <w:rPr>
                <w:b/>
                <w:sz w:val="18"/>
                <w:szCs w:val="18"/>
              </w:rPr>
            </w:pPr>
            <w:r>
              <w:rPr>
                <w:b/>
                <w:sz w:val="18"/>
                <w:szCs w:val="18"/>
              </w:rPr>
              <w:t>Parameters</w:t>
            </w:r>
          </w:p>
        </w:tc>
        <w:tc>
          <w:tcPr>
            <w:tcW w:w="1302" w:type="dxa"/>
            <w:gridSpan w:val="3"/>
            <w:shd w:val="clear" w:color="auto" w:fill="auto"/>
          </w:tcPr>
          <w:p w14:paraId="35017CBD" w14:textId="77777777" w:rsidR="00D849F8" w:rsidRDefault="00D849F8" w:rsidP="004662E0">
            <w:pPr>
              <w:keepNext/>
              <w:spacing w:before="80" w:after="80"/>
              <w:jc w:val="center"/>
              <w:rPr>
                <w:b/>
                <w:sz w:val="18"/>
                <w:szCs w:val="18"/>
              </w:rPr>
            </w:pPr>
            <w:proofErr w:type="spellStart"/>
            <w:r>
              <w:rPr>
                <w:b/>
                <w:sz w:val="18"/>
                <w:szCs w:val="18"/>
              </w:rPr>
              <w:t>Sed.Temp</w:t>
            </w:r>
            <w:proofErr w:type="spellEnd"/>
            <w:r>
              <w:rPr>
                <w:b/>
                <w:sz w:val="18"/>
                <w:szCs w:val="18"/>
              </w:rPr>
              <w:t>.</w:t>
            </w:r>
          </w:p>
        </w:tc>
        <w:tc>
          <w:tcPr>
            <w:tcW w:w="978" w:type="dxa"/>
            <w:shd w:val="clear" w:color="auto" w:fill="auto"/>
          </w:tcPr>
          <w:p w14:paraId="151B3F05" w14:textId="77777777" w:rsidR="00D849F8" w:rsidRDefault="00D849F8" w:rsidP="004662E0">
            <w:pPr>
              <w:keepNext/>
              <w:spacing w:before="80" w:after="80"/>
              <w:jc w:val="center"/>
              <w:rPr>
                <w:b/>
                <w:sz w:val="18"/>
                <w:szCs w:val="18"/>
              </w:rPr>
            </w:pPr>
            <w:proofErr w:type="spellStart"/>
            <w:r>
              <w:rPr>
                <w:b/>
                <w:sz w:val="18"/>
                <w:szCs w:val="18"/>
              </w:rPr>
              <w:t>Sed.pH</w:t>
            </w:r>
            <w:proofErr w:type="spellEnd"/>
          </w:p>
        </w:tc>
        <w:tc>
          <w:tcPr>
            <w:tcW w:w="1019" w:type="dxa"/>
            <w:gridSpan w:val="2"/>
            <w:shd w:val="clear" w:color="auto" w:fill="auto"/>
          </w:tcPr>
          <w:p w14:paraId="514D6CEB" w14:textId="77777777" w:rsidR="00D849F8" w:rsidRDefault="00D849F8" w:rsidP="004662E0">
            <w:pPr>
              <w:keepNext/>
              <w:spacing w:before="80" w:after="80"/>
              <w:jc w:val="center"/>
              <w:rPr>
                <w:b/>
                <w:sz w:val="18"/>
                <w:szCs w:val="18"/>
              </w:rPr>
            </w:pPr>
            <w:r>
              <w:rPr>
                <w:b/>
                <w:sz w:val="18"/>
                <w:szCs w:val="18"/>
              </w:rPr>
              <w:t>Sand</w:t>
            </w:r>
          </w:p>
        </w:tc>
        <w:tc>
          <w:tcPr>
            <w:tcW w:w="946" w:type="dxa"/>
            <w:gridSpan w:val="3"/>
            <w:shd w:val="clear" w:color="auto" w:fill="auto"/>
          </w:tcPr>
          <w:p w14:paraId="225865DD" w14:textId="77777777" w:rsidR="00D849F8" w:rsidRDefault="00D849F8" w:rsidP="004662E0">
            <w:pPr>
              <w:keepNext/>
              <w:spacing w:before="80" w:after="80"/>
              <w:jc w:val="center"/>
              <w:rPr>
                <w:b/>
                <w:sz w:val="18"/>
                <w:szCs w:val="18"/>
              </w:rPr>
            </w:pPr>
            <w:r>
              <w:rPr>
                <w:b/>
                <w:sz w:val="18"/>
                <w:szCs w:val="18"/>
              </w:rPr>
              <w:t>Silt</w:t>
            </w:r>
          </w:p>
        </w:tc>
        <w:tc>
          <w:tcPr>
            <w:tcW w:w="1086" w:type="dxa"/>
            <w:gridSpan w:val="3"/>
            <w:shd w:val="clear" w:color="auto" w:fill="auto"/>
          </w:tcPr>
          <w:p w14:paraId="344897BE" w14:textId="77777777" w:rsidR="00D849F8" w:rsidRDefault="00D849F8" w:rsidP="004662E0">
            <w:pPr>
              <w:keepNext/>
              <w:spacing w:before="80" w:after="80"/>
              <w:jc w:val="center"/>
              <w:rPr>
                <w:b/>
                <w:sz w:val="18"/>
                <w:szCs w:val="18"/>
              </w:rPr>
            </w:pPr>
            <w:r>
              <w:rPr>
                <w:b/>
                <w:sz w:val="18"/>
                <w:szCs w:val="18"/>
              </w:rPr>
              <w:t>Clay</w:t>
            </w:r>
          </w:p>
        </w:tc>
        <w:tc>
          <w:tcPr>
            <w:tcW w:w="1181" w:type="dxa"/>
            <w:gridSpan w:val="3"/>
            <w:shd w:val="clear" w:color="auto" w:fill="auto"/>
          </w:tcPr>
          <w:p w14:paraId="5FF2204C" w14:textId="77777777" w:rsidR="00D849F8" w:rsidRDefault="00D849F8" w:rsidP="004662E0">
            <w:pPr>
              <w:keepNext/>
              <w:spacing w:before="80" w:after="80"/>
              <w:jc w:val="center"/>
              <w:rPr>
                <w:b/>
                <w:sz w:val="18"/>
                <w:szCs w:val="18"/>
              </w:rPr>
            </w:pPr>
            <w:proofErr w:type="spellStart"/>
            <w:r>
              <w:rPr>
                <w:b/>
                <w:sz w:val="18"/>
                <w:szCs w:val="18"/>
              </w:rPr>
              <w:t>Org.carb</w:t>
            </w:r>
            <w:proofErr w:type="spellEnd"/>
            <w:r>
              <w:rPr>
                <w:b/>
                <w:sz w:val="18"/>
                <w:szCs w:val="18"/>
              </w:rPr>
              <w:t>.</w:t>
            </w:r>
          </w:p>
        </w:tc>
      </w:tr>
      <w:tr w:rsidR="00D849F8" w14:paraId="0B715F8A" w14:textId="77777777" w:rsidTr="00612250">
        <w:tblPrEx>
          <w:tblCellSpacing w:w="-10" w:type="dxa"/>
          <w:tblCellMar>
            <w:left w:w="58" w:type="dxa"/>
            <w:right w:w="58" w:type="dxa"/>
          </w:tblCellMar>
          <w:tblLook w:val="0020" w:firstRow="1" w:lastRow="0" w:firstColumn="0" w:lastColumn="0" w:noHBand="0" w:noVBand="0"/>
        </w:tblPrEx>
        <w:trPr>
          <w:trHeight w:val="242"/>
          <w:tblCellSpacing w:w="-10" w:type="dxa"/>
          <w:jc w:val="center"/>
        </w:trPr>
        <w:tc>
          <w:tcPr>
            <w:tcW w:w="1324" w:type="dxa"/>
            <w:shd w:val="clear" w:color="auto" w:fill="auto"/>
          </w:tcPr>
          <w:p w14:paraId="07F0DA30" w14:textId="77777777" w:rsidR="00D849F8" w:rsidRDefault="00D849F8" w:rsidP="004662E0">
            <w:pPr>
              <w:keepNext/>
              <w:spacing w:before="80" w:after="80"/>
              <w:jc w:val="center"/>
              <w:rPr>
                <w:b/>
                <w:sz w:val="18"/>
                <w:szCs w:val="18"/>
              </w:rPr>
            </w:pPr>
            <w:proofErr w:type="spellStart"/>
            <w:r>
              <w:rPr>
                <w:b/>
                <w:sz w:val="18"/>
                <w:szCs w:val="18"/>
              </w:rPr>
              <w:t>Sed.Temp</w:t>
            </w:r>
            <w:proofErr w:type="spellEnd"/>
            <w:r>
              <w:rPr>
                <w:b/>
                <w:sz w:val="18"/>
                <w:szCs w:val="18"/>
              </w:rPr>
              <w:t>.</w:t>
            </w:r>
          </w:p>
        </w:tc>
        <w:tc>
          <w:tcPr>
            <w:tcW w:w="1302" w:type="dxa"/>
            <w:gridSpan w:val="3"/>
            <w:shd w:val="clear" w:color="auto" w:fill="auto"/>
          </w:tcPr>
          <w:p w14:paraId="3DEF1437" w14:textId="77777777" w:rsidR="00D849F8" w:rsidRDefault="00D849F8" w:rsidP="004662E0">
            <w:pPr>
              <w:keepNext/>
              <w:spacing w:before="80" w:after="80"/>
              <w:jc w:val="center"/>
              <w:rPr>
                <w:sz w:val="18"/>
                <w:szCs w:val="18"/>
              </w:rPr>
            </w:pPr>
            <w:r>
              <w:rPr>
                <w:sz w:val="18"/>
                <w:szCs w:val="18"/>
              </w:rPr>
              <w:t>1.000</w:t>
            </w:r>
          </w:p>
        </w:tc>
        <w:tc>
          <w:tcPr>
            <w:tcW w:w="978" w:type="dxa"/>
            <w:shd w:val="clear" w:color="auto" w:fill="auto"/>
          </w:tcPr>
          <w:p w14:paraId="17E76557" w14:textId="77777777" w:rsidR="00D849F8" w:rsidRDefault="00D849F8" w:rsidP="004662E0">
            <w:pPr>
              <w:keepNext/>
              <w:spacing w:before="80" w:after="80"/>
              <w:jc w:val="center"/>
              <w:rPr>
                <w:sz w:val="18"/>
                <w:szCs w:val="18"/>
              </w:rPr>
            </w:pPr>
          </w:p>
        </w:tc>
        <w:tc>
          <w:tcPr>
            <w:tcW w:w="1019" w:type="dxa"/>
            <w:gridSpan w:val="2"/>
            <w:shd w:val="clear" w:color="auto" w:fill="auto"/>
          </w:tcPr>
          <w:p w14:paraId="2327688A" w14:textId="77777777" w:rsidR="00D849F8" w:rsidRDefault="00D849F8" w:rsidP="004662E0">
            <w:pPr>
              <w:keepNext/>
              <w:spacing w:before="80" w:after="80"/>
              <w:jc w:val="center"/>
              <w:rPr>
                <w:sz w:val="18"/>
                <w:szCs w:val="18"/>
              </w:rPr>
            </w:pPr>
          </w:p>
        </w:tc>
        <w:tc>
          <w:tcPr>
            <w:tcW w:w="946" w:type="dxa"/>
            <w:gridSpan w:val="3"/>
            <w:shd w:val="clear" w:color="auto" w:fill="auto"/>
          </w:tcPr>
          <w:p w14:paraId="39E236DF" w14:textId="77777777" w:rsidR="00D849F8" w:rsidRDefault="00D849F8" w:rsidP="004662E0">
            <w:pPr>
              <w:keepNext/>
              <w:spacing w:before="80" w:after="80"/>
              <w:jc w:val="center"/>
              <w:rPr>
                <w:sz w:val="18"/>
                <w:szCs w:val="18"/>
              </w:rPr>
            </w:pPr>
          </w:p>
        </w:tc>
        <w:tc>
          <w:tcPr>
            <w:tcW w:w="1086" w:type="dxa"/>
            <w:gridSpan w:val="3"/>
            <w:shd w:val="clear" w:color="auto" w:fill="auto"/>
          </w:tcPr>
          <w:p w14:paraId="365FE074" w14:textId="77777777" w:rsidR="00D849F8" w:rsidRDefault="00D849F8" w:rsidP="004662E0">
            <w:pPr>
              <w:keepNext/>
              <w:spacing w:before="80" w:after="80"/>
              <w:jc w:val="center"/>
              <w:rPr>
                <w:sz w:val="18"/>
                <w:szCs w:val="18"/>
              </w:rPr>
            </w:pPr>
          </w:p>
        </w:tc>
        <w:tc>
          <w:tcPr>
            <w:tcW w:w="1181" w:type="dxa"/>
            <w:gridSpan w:val="3"/>
            <w:shd w:val="clear" w:color="auto" w:fill="auto"/>
          </w:tcPr>
          <w:p w14:paraId="17329B02" w14:textId="77777777" w:rsidR="00D849F8" w:rsidRDefault="00D849F8" w:rsidP="004662E0">
            <w:pPr>
              <w:keepNext/>
              <w:spacing w:before="80" w:after="80"/>
              <w:jc w:val="center"/>
              <w:rPr>
                <w:sz w:val="18"/>
                <w:szCs w:val="18"/>
              </w:rPr>
            </w:pPr>
          </w:p>
        </w:tc>
      </w:tr>
      <w:tr w:rsidR="00D849F8" w14:paraId="5C92D2CA"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176AF35F" w14:textId="77777777" w:rsidR="00D849F8" w:rsidRDefault="00D849F8" w:rsidP="004662E0">
            <w:pPr>
              <w:keepNext/>
              <w:spacing w:before="80" w:after="80"/>
              <w:jc w:val="center"/>
              <w:rPr>
                <w:b/>
                <w:sz w:val="18"/>
                <w:szCs w:val="18"/>
              </w:rPr>
            </w:pPr>
            <w:proofErr w:type="spellStart"/>
            <w:r>
              <w:rPr>
                <w:b/>
                <w:sz w:val="18"/>
                <w:szCs w:val="18"/>
              </w:rPr>
              <w:t>Sed.pH</w:t>
            </w:r>
            <w:proofErr w:type="spellEnd"/>
          </w:p>
        </w:tc>
        <w:tc>
          <w:tcPr>
            <w:tcW w:w="1302" w:type="dxa"/>
            <w:gridSpan w:val="3"/>
            <w:shd w:val="clear" w:color="auto" w:fill="auto"/>
          </w:tcPr>
          <w:p w14:paraId="7D074CDD" w14:textId="77777777" w:rsidR="00D849F8" w:rsidRDefault="00D849F8" w:rsidP="004662E0">
            <w:pPr>
              <w:keepNext/>
              <w:spacing w:before="80" w:after="80"/>
              <w:jc w:val="center"/>
              <w:rPr>
                <w:sz w:val="18"/>
                <w:szCs w:val="18"/>
              </w:rPr>
            </w:pPr>
            <w:r>
              <w:rPr>
                <w:sz w:val="18"/>
                <w:szCs w:val="18"/>
              </w:rPr>
              <w:t>-0.186</w:t>
            </w:r>
          </w:p>
        </w:tc>
        <w:tc>
          <w:tcPr>
            <w:tcW w:w="978" w:type="dxa"/>
            <w:shd w:val="clear" w:color="auto" w:fill="auto"/>
          </w:tcPr>
          <w:p w14:paraId="1C1CB3D2" w14:textId="77777777" w:rsidR="00D849F8" w:rsidRDefault="00D849F8" w:rsidP="004662E0">
            <w:pPr>
              <w:keepNext/>
              <w:spacing w:before="80" w:after="80"/>
              <w:jc w:val="center"/>
              <w:rPr>
                <w:sz w:val="18"/>
                <w:szCs w:val="18"/>
              </w:rPr>
            </w:pPr>
            <w:r>
              <w:rPr>
                <w:sz w:val="18"/>
                <w:szCs w:val="18"/>
              </w:rPr>
              <w:t>1.000</w:t>
            </w:r>
          </w:p>
        </w:tc>
        <w:tc>
          <w:tcPr>
            <w:tcW w:w="1019" w:type="dxa"/>
            <w:gridSpan w:val="2"/>
            <w:shd w:val="clear" w:color="auto" w:fill="auto"/>
          </w:tcPr>
          <w:p w14:paraId="142B4ABF" w14:textId="77777777" w:rsidR="00D849F8" w:rsidRDefault="00D849F8" w:rsidP="004662E0">
            <w:pPr>
              <w:keepNext/>
              <w:spacing w:before="80" w:after="80"/>
              <w:jc w:val="center"/>
              <w:rPr>
                <w:sz w:val="18"/>
                <w:szCs w:val="18"/>
              </w:rPr>
            </w:pPr>
          </w:p>
        </w:tc>
        <w:tc>
          <w:tcPr>
            <w:tcW w:w="946" w:type="dxa"/>
            <w:gridSpan w:val="3"/>
            <w:shd w:val="clear" w:color="auto" w:fill="auto"/>
          </w:tcPr>
          <w:p w14:paraId="5BDF317D" w14:textId="77777777" w:rsidR="00D849F8" w:rsidRDefault="00D849F8" w:rsidP="004662E0">
            <w:pPr>
              <w:keepNext/>
              <w:spacing w:before="80" w:after="80"/>
              <w:jc w:val="center"/>
              <w:rPr>
                <w:sz w:val="18"/>
                <w:szCs w:val="18"/>
              </w:rPr>
            </w:pPr>
          </w:p>
        </w:tc>
        <w:tc>
          <w:tcPr>
            <w:tcW w:w="1086" w:type="dxa"/>
            <w:gridSpan w:val="3"/>
            <w:shd w:val="clear" w:color="auto" w:fill="auto"/>
          </w:tcPr>
          <w:p w14:paraId="1C7A79C7" w14:textId="77777777" w:rsidR="00D849F8" w:rsidRDefault="00D849F8" w:rsidP="004662E0">
            <w:pPr>
              <w:keepNext/>
              <w:spacing w:before="80" w:after="80"/>
              <w:jc w:val="center"/>
              <w:rPr>
                <w:sz w:val="18"/>
                <w:szCs w:val="18"/>
              </w:rPr>
            </w:pPr>
          </w:p>
        </w:tc>
        <w:tc>
          <w:tcPr>
            <w:tcW w:w="1181" w:type="dxa"/>
            <w:gridSpan w:val="3"/>
            <w:shd w:val="clear" w:color="auto" w:fill="auto"/>
          </w:tcPr>
          <w:p w14:paraId="219E9A51" w14:textId="77777777" w:rsidR="00D849F8" w:rsidRDefault="00D849F8" w:rsidP="004662E0">
            <w:pPr>
              <w:keepNext/>
              <w:spacing w:before="80" w:after="80"/>
              <w:jc w:val="center"/>
              <w:rPr>
                <w:sz w:val="18"/>
                <w:szCs w:val="18"/>
              </w:rPr>
            </w:pPr>
          </w:p>
        </w:tc>
      </w:tr>
      <w:tr w:rsidR="00D849F8" w14:paraId="645FD337"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07AD8686" w14:textId="77777777" w:rsidR="00D849F8" w:rsidRDefault="00D849F8" w:rsidP="004662E0">
            <w:pPr>
              <w:keepNext/>
              <w:spacing w:before="80" w:after="80"/>
              <w:jc w:val="center"/>
              <w:rPr>
                <w:b/>
                <w:sz w:val="18"/>
                <w:szCs w:val="18"/>
              </w:rPr>
            </w:pPr>
            <w:r>
              <w:rPr>
                <w:b/>
                <w:sz w:val="18"/>
                <w:szCs w:val="18"/>
              </w:rPr>
              <w:t>Sand</w:t>
            </w:r>
          </w:p>
        </w:tc>
        <w:tc>
          <w:tcPr>
            <w:tcW w:w="1302" w:type="dxa"/>
            <w:gridSpan w:val="3"/>
            <w:shd w:val="clear" w:color="auto" w:fill="auto"/>
          </w:tcPr>
          <w:p w14:paraId="270E6ED0" w14:textId="77777777" w:rsidR="00D849F8" w:rsidRDefault="00D849F8" w:rsidP="004662E0">
            <w:pPr>
              <w:keepNext/>
              <w:spacing w:before="80" w:after="80"/>
              <w:jc w:val="center"/>
              <w:rPr>
                <w:sz w:val="18"/>
                <w:szCs w:val="18"/>
              </w:rPr>
            </w:pPr>
            <w:r>
              <w:rPr>
                <w:sz w:val="18"/>
                <w:szCs w:val="18"/>
              </w:rPr>
              <w:t>0.632</w:t>
            </w:r>
            <w:r>
              <w:rPr>
                <w:sz w:val="18"/>
                <w:szCs w:val="18"/>
              </w:rPr>
              <w:sym w:font="Symbol" w:char="F02A"/>
            </w:r>
            <w:r>
              <w:rPr>
                <w:sz w:val="18"/>
                <w:szCs w:val="18"/>
              </w:rPr>
              <w:sym w:font="Symbol" w:char="F02A"/>
            </w:r>
          </w:p>
        </w:tc>
        <w:tc>
          <w:tcPr>
            <w:tcW w:w="978" w:type="dxa"/>
            <w:shd w:val="clear" w:color="auto" w:fill="auto"/>
          </w:tcPr>
          <w:p w14:paraId="6FBDFAE0" w14:textId="77777777" w:rsidR="00D849F8" w:rsidRDefault="00D849F8" w:rsidP="004662E0">
            <w:pPr>
              <w:keepNext/>
              <w:spacing w:before="80" w:after="80"/>
              <w:jc w:val="center"/>
              <w:rPr>
                <w:sz w:val="18"/>
                <w:szCs w:val="18"/>
              </w:rPr>
            </w:pPr>
            <w:r>
              <w:rPr>
                <w:sz w:val="18"/>
                <w:szCs w:val="18"/>
              </w:rPr>
              <w:t>-0.292</w:t>
            </w:r>
          </w:p>
        </w:tc>
        <w:tc>
          <w:tcPr>
            <w:tcW w:w="1019" w:type="dxa"/>
            <w:gridSpan w:val="2"/>
            <w:shd w:val="clear" w:color="auto" w:fill="auto"/>
          </w:tcPr>
          <w:p w14:paraId="664E50FE" w14:textId="77777777" w:rsidR="00D849F8" w:rsidRDefault="00D849F8" w:rsidP="004662E0">
            <w:pPr>
              <w:keepNext/>
              <w:spacing w:before="80" w:after="80"/>
              <w:jc w:val="center"/>
              <w:rPr>
                <w:sz w:val="18"/>
                <w:szCs w:val="18"/>
              </w:rPr>
            </w:pPr>
            <w:r>
              <w:rPr>
                <w:sz w:val="18"/>
                <w:szCs w:val="18"/>
              </w:rPr>
              <w:t>1.000</w:t>
            </w:r>
          </w:p>
        </w:tc>
        <w:tc>
          <w:tcPr>
            <w:tcW w:w="946" w:type="dxa"/>
            <w:gridSpan w:val="3"/>
            <w:shd w:val="clear" w:color="auto" w:fill="auto"/>
          </w:tcPr>
          <w:p w14:paraId="65861695" w14:textId="77777777" w:rsidR="00D849F8" w:rsidRDefault="00D849F8" w:rsidP="004662E0">
            <w:pPr>
              <w:keepNext/>
              <w:spacing w:before="80" w:after="80"/>
              <w:jc w:val="center"/>
              <w:rPr>
                <w:sz w:val="18"/>
                <w:szCs w:val="18"/>
              </w:rPr>
            </w:pPr>
          </w:p>
        </w:tc>
        <w:tc>
          <w:tcPr>
            <w:tcW w:w="1086" w:type="dxa"/>
            <w:gridSpan w:val="3"/>
            <w:shd w:val="clear" w:color="auto" w:fill="auto"/>
          </w:tcPr>
          <w:p w14:paraId="641D4B10" w14:textId="77777777" w:rsidR="00D849F8" w:rsidRDefault="00D849F8" w:rsidP="004662E0">
            <w:pPr>
              <w:keepNext/>
              <w:spacing w:before="80" w:after="80"/>
              <w:jc w:val="center"/>
              <w:rPr>
                <w:sz w:val="18"/>
                <w:szCs w:val="18"/>
              </w:rPr>
            </w:pPr>
          </w:p>
        </w:tc>
        <w:tc>
          <w:tcPr>
            <w:tcW w:w="1181" w:type="dxa"/>
            <w:gridSpan w:val="3"/>
            <w:shd w:val="clear" w:color="auto" w:fill="auto"/>
          </w:tcPr>
          <w:p w14:paraId="52D58518" w14:textId="77777777" w:rsidR="00D849F8" w:rsidRDefault="00D849F8" w:rsidP="004662E0">
            <w:pPr>
              <w:keepNext/>
              <w:spacing w:before="80" w:after="80"/>
              <w:jc w:val="center"/>
              <w:rPr>
                <w:sz w:val="18"/>
                <w:szCs w:val="18"/>
              </w:rPr>
            </w:pPr>
          </w:p>
        </w:tc>
      </w:tr>
      <w:tr w:rsidR="00D849F8" w14:paraId="0CD9C4D9"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4B36DB97" w14:textId="77777777" w:rsidR="00D849F8" w:rsidRDefault="00D849F8" w:rsidP="004662E0">
            <w:pPr>
              <w:keepNext/>
              <w:spacing w:before="80" w:after="80"/>
              <w:jc w:val="center"/>
              <w:rPr>
                <w:b/>
                <w:sz w:val="18"/>
                <w:szCs w:val="18"/>
              </w:rPr>
            </w:pPr>
            <w:r>
              <w:rPr>
                <w:b/>
                <w:sz w:val="18"/>
                <w:szCs w:val="18"/>
              </w:rPr>
              <w:t>Silt</w:t>
            </w:r>
          </w:p>
        </w:tc>
        <w:tc>
          <w:tcPr>
            <w:tcW w:w="1302" w:type="dxa"/>
            <w:gridSpan w:val="3"/>
            <w:shd w:val="clear" w:color="auto" w:fill="auto"/>
          </w:tcPr>
          <w:p w14:paraId="12931E4E" w14:textId="77777777" w:rsidR="00D849F8" w:rsidRDefault="00D849F8" w:rsidP="004662E0">
            <w:pPr>
              <w:keepNext/>
              <w:spacing w:before="80" w:after="80"/>
              <w:jc w:val="center"/>
              <w:rPr>
                <w:sz w:val="18"/>
                <w:szCs w:val="18"/>
              </w:rPr>
            </w:pPr>
            <w:r>
              <w:rPr>
                <w:sz w:val="18"/>
                <w:szCs w:val="18"/>
              </w:rPr>
              <w:t>-0.711</w:t>
            </w:r>
            <w:r>
              <w:rPr>
                <w:sz w:val="18"/>
                <w:szCs w:val="18"/>
              </w:rPr>
              <w:sym w:font="Symbol" w:char="F02A"/>
            </w:r>
            <w:r>
              <w:rPr>
                <w:sz w:val="18"/>
                <w:szCs w:val="18"/>
              </w:rPr>
              <w:sym w:font="Symbol" w:char="F02A"/>
            </w:r>
          </w:p>
        </w:tc>
        <w:tc>
          <w:tcPr>
            <w:tcW w:w="978" w:type="dxa"/>
            <w:shd w:val="clear" w:color="auto" w:fill="auto"/>
          </w:tcPr>
          <w:p w14:paraId="30FE3FC6" w14:textId="77777777" w:rsidR="00D849F8" w:rsidRDefault="00D849F8" w:rsidP="004662E0">
            <w:pPr>
              <w:keepNext/>
              <w:spacing w:before="80" w:after="80"/>
              <w:jc w:val="center"/>
              <w:rPr>
                <w:sz w:val="18"/>
                <w:szCs w:val="18"/>
              </w:rPr>
            </w:pPr>
            <w:r>
              <w:rPr>
                <w:sz w:val="18"/>
                <w:szCs w:val="18"/>
              </w:rPr>
              <w:t>0.124</w:t>
            </w:r>
          </w:p>
        </w:tc>
        <w:tc>
          <w:tcPr>
            <w:tcW w:w="1019" w:type="dxa"/>
            <w:gridSpan w:val="2"/>
            <w:shd w:val="clear" w:color="auto" w:fill="auto"/>
          </w:tcPr>
          <w:p w14:paraId="24E15391" w14:textId="77777777" w:rsidR="00D849F8" w:rsidRDefault="00D849F8" w:rsidP="004662E0">
            <w:pPr>
              <w:keepNext/>
              <w:spacing w:before="80" w:after="80"/>
              <w:jc w:val="center"/>
              <w:rPr>
                <w:sz w:val="18"/>
                <w:szCs w:val="18"/>
              </w:rPr>
            </w:pPr>
            <w:r>
              <w:rPr>
                <w:sz w:val="18"/>
                <w:szCs w:val="18"/>
              </w:rPr>
              <w:t>-0.928</w:t>
            </w:r>
            <w:r>
              <w:rPr>
                <w:sz w:val="18"/>
                <w:szCs w:val="18"/>
              </w:rPr>
              <w:sym w:font="Symbol" w:char="F02A"/>
            </w:r>
            <w:r>
              <w:rPr>
                <w:sz w:val="18"/>
                <w:szCs w:val="18"/>
              </w:rPr>
              <w:sym w:font="Symbol" w:char="F02A"/>
            </w:r>
          </w:p>
        </w:tc>
        <w:tc>
          <w:tcPr>
            <w:tcW w:w="946" w:type="dxa"/>
            <w:gridSpan w:val="3"/>
            <w:shd w:val="clear" w:color="auto" w:fill="auto"/>
          </w:tcPr>
          <w:p w14:paraId="734FA3D6" w14:textId="77777777" w:rsidR="00D849F8" w:rsidRDefault="00D849F8" w:rsidP="004662E0">
            <w:pPr>
              <w:keepNext/>
              <w:spacing w:before="80" w:after="80"/>
              <w:jc w:val="center"/>
              <w:rPr>
                <w:sz w:val="18"/>
                <w:szCs w:val="18"/>
              </w:rPr>
            </w:pPr>
            <w:r>
              <w:rPr>
                <w:sz w:val="18"/>
                <w:szCs w:val="18"/>
              </w:rPr>
              <w:t>1.000</w:t>
            </w:r>
          </w:p>
        </w:tc>
        <w:tc>
          <w:tcPr>
            <w:tcW w:w="1086" w:type="dxa"/>
            <w:gridSpan w:val="3"/>
            <w:shd w:val="clear" w:color="auto" w:fill="auto"/>
          </w:tcPr>
          <w:p w14:paraId="514D317E" w14:textId="77777777" w:rsidR="00D849F8" w:rsidRDefault="00D849F8" w:rsidP="004662E0">
            <w:pPr>
              <w:keepNext/>
              <w:spacing w:before="80" w:after="80"/>
              <w:jc w:val="center"/>
              <w:rPr>
                <w:sz w:val="18"/>
                <w:szCs w:val="18"/>
              </w:rPr>
            </w:pPr>
          </w:p>
        </w:tc>
        <w:tc>
          <w:tcPr>
            <w:tcW w:w="1181" w:type="dxa"/>
            <w:gridSpan w:val="3"/>
            <w:shd w:val="clear" w:color="auto" w:fill="auto"/>
          </w:tcPr>
          <w:p w14:paraId="19708638" w14:textId="77777777" w:rsidR="00D849F8" w:rsidRDefault="00D849F8" w:rsidP="004662E0">
            <w:pPr>
              <w:keepNext/>
              <w:spacing w:before="80" w:after="80"/>
              <w:jc w:val="center"/>
              <w:rPr>
                <w:sz w:val="18"/>
                <w:szCs w:val="18"/>
              </w:rPr>
            </w:pPr>
          </w:p>
        </w:tc>
      </w:tr>
      <w:tr w:rsidR="00D849F8" w14:paraId="3FCC5287"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19617CA5" w14:textId="77777777" w:rsidR="00D849F8" w:rsidRDefault="00D849F8" w:rsidP="004662E0">
            <w:pPr>
              <w:keepNext/>
              <w:spacing w:before="80" w:after="80"/>
              <w:jc w:val="center"/>
              <w:rPr>
                <w:b/>
                <w:sz w:val="18"/>
                <w:szCs w:val="18"/>
              </w:rPr>
            </w:pPr>
            <w:r>
              <w:rPr>
                <w:b/>
                <w:sz w:val="18"/>
                <w:szCs w:val="18"/>
              </w:rPr>
              <w:t>Clay</w:t>
            </w:r>
          </w:p>
        </w:tc>
        <w:tc>
          <w:tcPr>
            <w:tcW w:w="1302" w:type="dxa"/>
            <w:gridSpan w:val="3"/>
            <w:shd w:val="clear" w:color="auto" w:fill="auto"/>
          </w:tcPr>
          <w:p w14:paraId="4BF7882D" w14:textId="77777777" w:rsidR="00D849F8" w:rsidRDefault="00D849F8" w:rsidP="004662E0">
            <w:pPr>
              <w:keepNext/>
              <w:spacing w:before="80" w:after="80"/>
              <w:jc w:val="center"/>
              <w:rPr>
                <w:sz w:val="18"/>
                <w:szCs w:val="18"/>
              </w:rPr>
            </w:pPr>
            <w:r>
              <w:rPr>
                <w:sz w:val="18"/>
                <w:szCs w:val="18"/>
              </w:rPr>
              <w:t>-0.002</w:t>
            </w:r>
          </w:p>
        </w:tc>
        <w:tc>
          <w:tcPr>
            <w:tcW w:w="978" w:type="dxa"/>
            <w:shd w:val="clear" w:color="auto" w:fill="auto"/>
          </w:tcPr>
          <w:p w14:paraId="72301610" w14:textId="77777777" w:rsidR="00D849F8" w:rsidRDefault="00D849F8" w:rsidP="004662E0">
            <w:pPr>
              <w:keepNext/>
              <w:spacing w:before="80" w:after="80"/>
              <w:jc w:val="center"/>
              <w:rPr>
                <w:sz w:val="18"/>
                <w:szCs w:val="18"/>
              </w:rPr>
            </w:pPr>
            <w:r>
              <w:rPr>
                <w:sz w:val="18"/>
                <w:szCs w:val="18"/>
              </w:rPr>
              <w:t>0.334</w:t>
            </w:r>
            <w:r>
              <w:rPr>
                <w:sz w:val="18"/>
                <w:szCs w:val="18"/>
              </w:rPr>
              <w:sym w:font="Symbol" w:char="F02A"/>
            </w:r>
          </w:p>
        </w:tc>
        <w:tc>
          <w:tcPr>
            <w:tcW w:w="1019" w:type="dxa"/>
            <w:gridSpan w:val="2"/>
            <w:shd w:val="clear" w:color="auto" w:fill="auto"/>
          </w:tcPr>
          <w:p w14:paraId="39CB5D59" w14:textId="77777777" w:rsidR="00D849F8" w:rsidRDefault="00D849F8" w:rsidP="004662E0">
            <w:pPr>
              <w:keepNext/>
              <w:spacing w:before="80" w:after="80"/>
              <w:jc w:val="center"/>
              <w:rPr>
                <w:sz w:val="18"/>
                <w:szCs w:val="18"/>
              </w:rPr>
            </w:pPr>
            <w:r>
              <w:rPr>
                <w:sz w:val="18"/>
                <w:szCs w:val="18"/>
              </w:rPr>
              <w:t>-0.310</w:t>
            </w:r>
          </w:p>
        </w:tc>
        <w:tc>
          <w:tcPr>
            <w:tcW w:w="946" w:type="dxa"/>
            <w:gridSpan w:val="3"/>
            <w:shd w:val="clear" w:color="auto" w:fill="auto"/>
          </w:tcPr>
          <w:p w14:paraId="49C8EAC9" w14:textId="77777777" w:rsidR="00D849F8" w:rsidRDefault="00D849F8" w:rsidP="004662E0">
            <w:pPr>
              <w:keepNext/>
              <w:spacing w:before="80" w:after="80"/>
              <w:jc w:val="center"/>
              <w:rPr>
                <w:sz w:val="18"/>
                <w:szCs w:val="18"/>
              </w:rPr>
            </w:pPr>
            <w:r>
              <w:rPr>
                <w:sz w:val="18"/>
                <w:szCs w:val="18"/>
              </w:rPr>
              <w:t>0.006</w:t>
            </w:r>
          </w:p>
        </w:tc>
        <w:tc>
          <w:tcPr>
            <w:tcW w:w="1086" w:type="dxa"/>
            <w:gridSpan w:val="3"/>
            <w:shd w:val="clear" w:color="auto" w:fill="auto"/>
          </w:tcPr>
          <w:p w14:paraId="3BE3F77D" w14:textId="77777777" w:rsidR="00D849F8" w:rsidRDefault="00D849F8" w:rsidP="004662E0">
            <w:pPr>
              <w:keepNext/>
              <w:spacing w:before="80" w:after="80"/>
              <w:jc w:val="center"/>
              <w:rPr>
                <w:sz w:val="18"/>
                <w:szCs w:val="18"/>
              </w:rPr>
            </w:pPr>
            <w:r>
              <w:rPr>
                <w:sz w:val="18"/>
                <w:szCs w:val="18"/>
              </w:rPr>
              <w:t>1.000</w:t>
            </w:r>
          </w:p>
        </w:tc>
        <w:tc>
          <w:tcPr>
            <w:tcW w:w="1181" w:type="dxa"/>
            <w:gridSpan w:val="3"/>
            <w:shd w:val="clear" w:color="auto" w:fill="auto"/>
          </w:tcPr>
          <w:p w14:paraId="339A416A" w14:textId="77777777" w:rsidR="00D849F8" w:rsidRDefault="00D849F8" w:rsidP="004662E0">
            <w:pPr>
              <w:keepNext/>
              <w:spacing w:before="80" w:after="80"/>
              <w:jc w:val="center"/>
              <w:rPr>
                <w:sz w:val="18"/>
                <w:szCs w:val="18"/>
              </w:rPr>
            </w:pPr>
          </w:p>
        </w:tc>
      </w:tr>
      <w:tr w:rsidR="00D849F8" w14:paraId="2D7E3551"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1C86E8C6" w14:textId="77777777" w:rsidR="00D849F8" w:rsidRDefault="00D849F8" w:rsidP="004662E0">
            <w:pPr>
              <w:spacing w:before="80" w:after="80"/>
              <w:jc w:val="center"/>
              <w:rPr>
                <w:b/>
                <w:sz w:val="18"/>
                <w:szCs w:val="18"/>
              </w:rPr>
            </w:pPr>
            <w:proofErr w:type="spellStart"/>
            <w:r>
              <w:rPr>
                <w:b/>
                <w:sz w:val="18"/>
                <w:szCs w:val="18"/>
              </w:rPr>
              <w:t>Org.carb</w:t>
            </w:r>
            <w:proofErr w:type="spellEnd"/>
            <w:r>
              <w:rPr>
                <w:b/>
                <w:sz w:val="18"/>
                <w:szCs w:val="18"/>
              </w:rPr>
              <w:t>.</w:t>
            </w:r>
          </w:p>
        </w:tc>
        <w:tc>
          <w:tcPr>
            <w:tcW w:w="1302" w:type="dxa"/>
            <w:gridSpan w:val="3"/>
            <w:shd w:val="clear" w:color="auto" w:fill="auto"/>
          </w:tcPr>
          <w:p w14:paraId="7E9CC4B3" w14:textId="77777777" w:rsidR="00D849F8" w:rsidRDefault="00D849F8" w:rsidP="004662E0">
            <w:pPr>
              <w:spacing w:before="80" w:after="80"/>
              <w:jc w:val="center"/>
              <w:rPr>
                <w:sz w:val="18"/>
                <w:szCs w:val="18"/>
              </w:rPr>
            </w:pPr>
            <w:r>
              <w:rPr>
                <w:sz w:val="18"/>
                <w:szCs w:val="18"/>
              </w:rPr>
              <w:t>0.514</w:t>
            </w:r>
            <w:r>
              <w:rPr>
                <w:sz w:val="18"/>
                <w:szCs w:val="18"/>
              </w:rPr>
              <w:sym w:font="Symbol" w:char="F02A"/>
            </w:r>
            <w:r>
              <w:rPr>
                <w:sz w:val="18"/>
                <w:szCs w:val="18"/>
              </w:rPr>
              <w:sym w:font="Symbol" w:char="F02A"/>
            </w:r>
          </w:p>
        </w:tc>
        <w:tc>
          <w:tcPr>
            <w:tcW w:w="978" w:type="dxa"/>
            <w:shd w:val="clear" w:color="auto" w:fill="auto"/>
          </w:tcPr>
          <w:p w14:paraId="5F32FFE3" w14:textId="77777777" w:rsidR="00D849F8" w:rsidRDefault="00D849F8" w:rsidP="004662E0">
            <w:pPr>
              <w:spacing w:before="80" w:after="80"/>
              <w:jc w:val="center"/>
              <w:rPr>
                <w:sz w:val="18"/>
                <w:szCs w:val="18"/>
              </w:rPr>
            </w:pPr>
            <w:r>
              <w:rPr>
                <w:sz w:val="18"/>
                <w:szCs w:val="18"/>
              </w:rPr>
              <w:t>0.391</w:t>
            </w:r>
            <w:r>
              <w:rPr>
                <w:sz w:val="18"/>
                <w:szCs w:val="18"/>
              </w:rPr>
              <w:sym w:font="Symbol" w:char="F02A"/>
            </w:r>
            <w:r>
              <w:rPr>
                <w:sz w:val="18"/>
                <w:szCs w:val="18"/>
              </w:rPr>
              <w:sym w:font="Symbol" w:char="F02A"/>
            </w:r>
          </w:p>
        </w:tc>
        <w:tc>
          <w:tcPr>
            <w:tcW w:w="1019" w:type="dxa"/>
            <w:gridSpan w:val="2"/>
            <w:shd w:val="clear" w:color="auto" w:fill="auto"/>
          </w:tcPr>
          <w:p w14:paraId="428F80DB" w14:textId="77777777" w:rsidR="00D849F8" w:rsidRDefault="00D849F8" w:rsidP="004662E0">
            <w:pPr>
              <w:spacing w:before="80" w:after="80"/>
              <w:jc w:val="center"/>
              <w:rPr>
                <w:sz w:val="18"/>
                <w:szCs w:val="18"/>
              </w:rPr>
            </w:pPr>
            <w:r>
              <w:rPr>
                <w:sz w:val="18"/>
                <w:szCs w:val="18"/>
              </w:rPr>
              <w:t>0.315</w:t>
            </w:r>
          </w:p>
        </w:tc>
        <w:tc>
          <w:tcPr>
            <w:tcW w:w="946" w:type="dxa"/>
            <w:gridSpan w:val="3"/>
            <w:shd w:val="clear" w:color="auto" w:fill="auto"/>
          </w:tcPr>
          <w:p w14:paraId="164F1FC9" w14:textId="77777777" w:rsidR="00D849F8" w:rsidRDefault="00D849F8" w:rsidP="004662E0">
            <w:pPr>
              <w:spacing w:before="80" w:after="80"/>
              <w:jc w:val="center"/>
              <w:rPr>
                <w:sz w:val="18"/>
                <w:szCs w:val="18"/>
              </w:rPr>
            </w:pPr>
            <w:r>
              <w:rPr>
                <w:sz w:val="18"/>
                <w:szCs w:val="18"/>
              </w:rPr>
              <w:t>-0.561</w:t>
            </w:r>
            <w:r>
              <w:rPr>
                <w:sz w:val="18"/>
                <w:szCs w:val="18"/>
              </w:rPr>
              <w:sym w:font="Symbol" w:char="F02A"/>
            </w:r>
            <w:r>
              <w:rPr>
                <w:sz w:val="18"/>
                <w:szCs w:val="18"/>
              </w:rPr>
              <w:sym w:font="Symbol" w:char="F02A"/>
            </w:r>
          </w:p>
        </w:tc>
        <w:tc>
          <w:tcPr>
            <w:tcW w:w="1086" w:type="dxa"/>
            <w:gridSpan w:val="3"/>
            <w:shd w:val="clear" w:color="auto" w:fill="auto"/>
          </w:tcPr>
          <w:p w14:paraId="74832DC5" w14:textId="77777777" w:rsidR="00D849F8" w:rsidRDefault="00D849F8" w:rsidP="004662E0">
            <w:pPr>
              <w:spacing w:before="80" w:after="80"/>
              <w:jc w:val="center"/>
              <w:rPr>
                <w:sz w:val="18"/>
                <w:szCs w:val="18"/>
              </w:rPr>
            </w:pPr>
            <w:r>
              <w:rPr>
                <w:sz w:val="18"/>
                <w:szCs w:val="18"/>
              </w:rPr>
              <w:t>0.509</w:t>
            </w:r>
            <w:r>
              <w:rPr>
                <w:sz w:val="18"/>
                <w:szCs w:val="18"/>
              </w:rPr>
              <w:sym w:font="Symbol" w:char="F02A"/>
            </w:r>
            <w:r>
              <w:rPr>
                <w:sz w:val="18"/>
                <w:szCs w:val="18"/>
              </w:rPr>
              <w:sym w:font="Symbol" w:char="F02A"/>
            </w:r>
          </w:p>
        </w:tc>
        <w:tc>
          <w:tcPr>
            <w:tcW w:w="1181" w:type="dxa"/>
            <w:gridSpan w:val="3"/>
            <w:shd w:val="clear" w:color="auto" w:fill="auto"/>
          </w:tcPr>
          <w:p w14:paraId="677FD0E8" w14:textId="77777777" w:rsidR="00D849F8" w:rsidRDefault="00D849F8" w:rsidP="004662E0">
            <w:pPr>
              <w:spacing w:before="80" w:after="80"/>
              <w:jc w:val="center"/>
              <w:rPr>
                <w:sz w:val="18"/>
                <w:szCs w:val="18"/>
              </w:rPr>
            </w:pPr>
            <w:r>
              <w:rPr>
                <w:sz w:val="18"/>
                <w:szCs w:val="18"/>
              </w:rPr>
              <w:t>1.000</w:t>
            </w:r>
          </w:p>
        </w:tc>
      </w:tr>
      <w:tr w:rsidR="00D849F8" w14:paraId="147C5BB8" w14:textId="77777777" w:rsidTr="00612250">
        <w:trPr>
          <w:trHeight w:val="251"/>
          <w:jc w:val="center"/>
        </w:trPr>
        <w:tc>
          <w:tcPr>
            <w:tcW w:w="7836" w:type="dxa"/>
            <w:gridSpan w:val="16"/>
            <w:shd w:val="clear" w:color="auto" w:fill="auto"/>
          </w:tcPr>
          <w:p w14:paraId="5DD02084" w14:textId="77777777" w:rsidR="00D849F8" w:rsidRDefault="00D849F8" w:rsidP="004662E0">
            <w:pPr>
              <w:spacing w:after="240"/>
              <w:jc w:val="center"/>
              <w:rPr>
                <w:b/>
                <w:sz w:val="18"/>
                <w:szCs w:val="18"/>
              </w:rPr>
            </w:pPr>
            <w:r>
              <w:rPr>
                <w:b/>
                <w:sz w:val="18"/>
                <w:szCs w:val="18"/>
              </w:rPr>
              <w:t>Station II</w:t>
            </w:r>
          </w:p>
        </w:tc>
      </w:tr>
      <w:tr w:rsidR="00D849F8" w14:paraId="6AFDB350"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01D76DAD" w14:textId="77777777" w:rsidR="00D849F8" w:rsidRDefault="00D849F8" w:rsidP="004662E0">
            <w:pPr>
              <w:keepNext/>
              <w:spacing w:before="80" w:after="80"/>
              <w:jc w:val="center"/>
              <w:rPr>
                <w:b/>
                <w:sz w:val="18"/>
                <w:szCs w:val="18"/>
              </w:rPr>
            </w:pPr>
            <w:r>
              <w:rPr>
                <w:b/>
                <w:sz w:val="18"/>
                <w:szCs w:val="18"/>
              </w:rPr>
              <w:t>Parameters</w:t>
            </w:r>
          </w:p>
        </w:tc>
        <w:tc>
          <w:tcPr>
            <w:tcW w:w="1119" w:type="dxa"/>
            <w:shd w:val="clear" w:color="auto" w:fill="auto"/>
          </w:tcPr>
          <w:p w14:paraId="4097326E" w14:textId="77777777" w:rsidR="00D849F8" w:rsidRDefault="00D849F8" w:rsidP="004662E0">
            <w:pPr>
              <w:keepNext/>
              <w:spacing w:before="80" w:after="80"/>
              <w:jc w:val="center"/>
              <w:rPr>
                <w:b/>
                <w:sz w:val="18"/>
                <w:szCs w:val="18"/>
              </w:rPr>
            </w:pPr>
            <w:proofErr w:type="spellStart"/>
            <w:r>
              <w:rPr>
                <w:b/>
                <w:sz w:val="18"/>
                <w:szCs w:val="18"/>
              </w:rPr>
              <w:t>Sed.Temp</w:t>
            </w:r>
            <w:proofErr w:type="spellEnd"/>
            <w:r>
              <w:rPr>
                <w:b/>
                <w:sz w:val="18"/>
                <w:szCs w:val="18"/>
              </w:rPr>
              <w:t>.</w:t>
            </w:r>
          </w:p>
        </w:tc>
        <w:tc>
          <w:tcPr>
            <w:tcW w:w="1107" w:type="dxa"/>
            <w:gridSpan w:val="2"/>
            <w:shd w:val="clear" w:color="auto" w:fill="auto"/>
          </w:tcPr>
          <w:p w14:paraId="037682BB" w14:textId="77777777" w:rsidR="00D849F8" w:rsidRDefault="00D849F8" w:rsidP="004662E0">
            <w:pPr>
              <w:keepNext/>
              <w:spacing w:before="80" w:after="80"/>
              <w:jc w:val="center"/>
              <w:rPr>
                <w:b/>
                <w:sz w:val="18"/>
                <w:szCs w:val="18"/>
              </w:rPr>
            </w:pPr>
            <w:proofErr w:type="spellStart"/>
            <w:r>
              <w:rPr>
                <w:b/>
                <w:sz w:val="18"/>
                <w:szCs w:val="18"/>
              </w:rPr>
              <w:t>Sed.pH</w:t>
            </w:r>
            <w:proofErr w:type="spellEnd"/>
          </w:p>
        </w:tc>
        <w:tc>
          <w:tcPr>
            <w:tcW w:w="1064" w:type="dxa"/>
            <w:gridSpan w:val="4"/>
            <w:shd w:val="clear" w:color="auto" w:fill="auto"/>
          </w:tcPr>
          <w:p w14:paraId="7481DF1A" w14:textId="77777777" w:rsidR="00D849F8" w:rsidRDefault="00D849F8" w:rsidP="004662E0">
            <w:pPr>
              <w:keepNext/>
              <w:spacing w:before="80" w:after="80"/>
              <w:jc w:val="center"/>
              <w:rPr>
                <w:b/>
                <w:sz w:val="18"/>
                <w:szCs w:val="18"/>
              </w:rPr>
            </w:pPr>
            <w:r>
              <w:rPr>
                <w:b/>
                <w:sz w:val="18"/>
                <w:szCs w:val="18"/>
              </w:rPr>
              <w:t>Sand</w:t>
            </w:r>
          </w:p>
        </w:tc>
        <w:tc>
          <w:tcPr>
            <w:tcW w:w="935" w:type="dxa"/>
            <w:gridSpan w:val="3"/>
            <w:shd w:val="clear" w:color="auto" w:fill="auto"/>
          </w:tcPr>
          <w:p w14:paraId="3558D7DD" w14:textId="77777777" w:rsidR="00D849F8" w:rsidRDefault="00D849F8" w:rsidP="004662E0">
            <w:pPr>
              <w:keepNext/>
              <w:spacing w:before="80" w:after="80"/>
              <w:jc w:val="center"/>
              <w:rPr>
                <w:b/>
                <w:sz w:val="18"/>
                <w:szCs w:val="18"/>
              </w:rPr>
            </w:pPr>
            <w:r>
              <w:rPr>
                <w:b/>
                <w:sz w:val="18"/>
                <w:szCs w:val="18"/>
              </w:rPr>
              <w:t>Silt</w:t>
            </w:r>
          </w:p>
        </w:tc>
        <w:tc>
          <w:tcPr>
            <w:tcW w:w="1086" w:type="dxa"/>
            <w:gridSpan w:val="3"/>
            <w:shd w:val="clear" w:color="auto" w:fill="auto"/>
          </w:tcPr>
          <w:p w14:paraId="2C5E1706" w14:textId="77777777" w:rsidR="00D849F8" w:rsidRDefault="00D849F8" w:rsidP="004662E0">
            <w:pPr>
              <w:keepNext/>
              <w:spacing w:before="80" w:after="80"/>
              <w:jc w:val="center"/>
              <w:rPr>
                <w:b/>
                <w:sz w:val="18"/>
                <w:szCs w:val="18"/>
              </w:rPr>
            </w:pPr>
            <w:r>
              <w:rPr>
                <w:b/>
                <w:sz w:val="18"/>
                <w:szCs w:val="18"/>
              </w:rPr>
              <w:t>Clay</w:t>
            </w:r>
          </w:p>
        </w:tc>
        <w:tc>
          <w:tcPr>
            <w:tcW w:w="1147" w:type="dxa"/>
            <w:shd w:val="clear" w:color="auto" w:fill="auto"/>
          </w:tcPr>
          <w:p w14:paraId="30A5FD93" w14:textId="77777777" w:rsidR="00D849F8" w:rsidRDefault="00D849F8" w:rsidP="004662E0">
            <w:pPr>
              <w:keepNext/>
              <w:spacing w:before="80" w:after="80"/>
              <w:jc w:val="center"/>
              <w:rPr>
                <w:b/>
                <w:sz w:val="18"/>
                <w:szCs w:val="18"/>
              </w:rPr>
            </w:pPr>
            <w:proofErr w:type="spellStart"/>
            <w:r>
              <w:rPr>
                <w:b/>
                <w:sz w:val="18"/>
                <w:szCs w:val="18"/>
              </w:rPr>
              <w:t>Org.carb</w:t>
            </w:r>
            <w:proofErr w:type="spellEnd"/>
            <w:r>
              <w:rPr>
                <w:b/>
                <w:sz w:val="18"/>
                <w:szCs w:val="18"/>
              </w:rPr>
              <w:t>.</w:t>
            </w:r>
          </w:p>
        </w:tc>
      </w:tr>
      <w:tr w:rsidR="00D849F8" w14:paraId="1A1325E4"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21D4E5C5" w14:textId="77777777" w:rsidR="00D849F8" w:rsidRDefault="00D849F8" w:rsidP="004662E0">
            <w:pPr>
              <w:keepNext/>
              <w:spacing w:before="80" w:after="80"/>
              <w:jc w:val="center"/>
              <w:rPr>
                <w:b/>
                <w:sz w:val="18"/>
                <w:szCs w:val="18"/>
              </w:rPr>
            </w:pPr>
            <w:proofErr w:type="spellStart"/>
            <w:r>
              <w:rPr>
                <w:b/>
                <w:sz w:val="18"/>
                <w:szCs w:val="18"/>
              </w:rPr>
              <w:t>Sed.Temp</w:t>
            </w:r>
            <w:proofErr w:type="spellEnd"/>
            <w:r>
              <w:rPr>
                <w:b/>
                <w:sz w:val="18"/>
                <w:szCs w:val="18"/>
              </w:rPr>
              <w:t>.</w:t>
            </w:r>
          </w:p>
        </w:tc>
        <w:tc>
          <w:tcPr>
            <w:tcW w:w="1119" w:type="dxa"/>
            <w:shd w:val="clear" w:color="auto" w:fill="auto"/>
          </w:tcPr>
          <w:p w14:paraId="7F7F8B02" w14:textId="77777777" w:rsidR="00D849F8" w:rsidRDefault="00D849F8" w:rsidP="004662E0">
            <w:pPr>
              <w:keepNext/>
              <w:spacing w:before="80" w:after="80"/>
              <w:jc w:val="center"/>
              <w:rPr>
                <w:sz w:val="18"/>
                <w:szCs w:val="18"/>
              </w:rPr>
            </w:pPr>
            <w:r>
              <w:rPr>
                <w:sz w:val="18"/>
                <w:szCs w:val="18"/>
              </w:rPr>
              <w:t>1.000</w:t>
            </w:r>
          </w:p>
        </w:tc>
        <w:tc>
          <w:tcPr>
            <w:tcW w:w="1107" w:type="dxa"/>
            <w:gridSpan w:val="2"/>
            <w:shd w:val="clear" w:color="auto" w:fill="auto"/>
          </w:tcPr>
          <w:p w14:paraId="5B04C0C3" w14:textId="77777777" w:rsidR="00D849F8" w:rsidRDefault="00D849F8" w:rsidP="004662E0">
            <w:pPr>
              <w:keepNext/>
              <w:spacing w:before="80" w:after="80"/>
              <w:jc w:val="center"/>
              <w:rPr>
                <w:sz w:val="18"/>
                <w:szCs w:val="18"/>
              </w:rPr>
            </w:pPr>
          </w:p>
        </w:tc>
        <w:tc>
          <w:tcPr>
            <w:tcW w:w="1064" w:type="dxa"/>
            <w:gridSpan w:val="4"/>
            <w:shd w:val="clear" w:color="auto" w:fill="auto"/>
          </w:tcPr>
          <w:p w14:paraId="6063EE8D" w14:textId="77777777" w:rsidR="00D849F8" w:rsidRDefault="00D849F8" w:rsidP="004662E0">
            <w:pPr>
              <w:keepNext/>
              <w:spacing w:before="80" w:after="80"/>
              <w:jc w:val="center"/>
              <w:rPr>
                <w:sz w:val="18"/>
                <w:szCs w:val="18"/>
              </w:rPr>
            </w:pPr>
          </w:p>
        </w:tc>
        <w:tc>
          <w:tcPr>
            <w:tcW w:w="935" w:type="dxa"/>
            <w:gridSpan w:val="3"/>
            <w:shd w:val="clear" w:color="auto" w:fill="auto"/>
          </w:tcPr>
          <w:p w14:paraId="74C37EC5" w14:textId="77777777" w:rsidR="00D849F8" w:rsidRDefault="00D849F8" w:rsidP="004662E0">
            <w:pPr>
              <w:keepNext/>
              <w:spacing w:before="80" w:after="80"/>
              <w:jc w:val="center"/>
              <w:rPr>
                <w:sz w:val="18"/>
                <w:szCs w:val="18"/>
              </w:rPr>
            </w:pPr>
          </w:p>
        </w:tc>
        <w:tc>
          <w:tcPr>
            <w:tcW w:w="1086" w:type="dxa"/>
            <w:gridSpan w:val="3"/>
            <w:shd w:val="clear" w:color="auto" w:fill="auto"/>
          </w:tcPr>
          <w:p w14:paraId="0AE34CD2" w14:textId="77777777" w:rsidR="00D849F8" w:rsidRDefault="00D849F8" w:rsidP="004662E0">
            <w:pPr>
              <w:keepNext/>
              <w:spacing w:before="80" w:after="80"/>
              <w:jc w:val="center"/>
              <w:rPr>
                <w:sz w:val="18"/>
                <w:szCs w:val="18"/>
              </w:rPr>
            </w:pPr>
          </w:p>
        </w:tc>
        <w:tc>
          <w:tcPr>
            <w:tcW w:w="1147" w:type="dxa"/>
            <w:shd w:val="clear" w:color="auto" w:fill="auto"/>
          </w:tcPr>
          <w:p w14:paraId="4D06D481" w14:textId="77777777" w:rsidR="00D849F8" w:rsidRDefault="00D849F8" w:rsidP="004662E0">
            <w:pPr>
              <w:keepNext/>
              <w:spacing w:before="80" w:after="80"/>
              <w:jc w:val="center"/>
              <w:rPr>
                <w:sz w:val="18"/>
                <w:szCs w:val="18"/>
              </w:rPr>
            </w:pPr>
          </w:p>
        </w:tc>
      </w:tr>
      <w:tr w:rsidR="00D849F8" w14:paraId="3E388E03"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6BA16B2D" w14:textId="77777777" w:rsidR="00D849F8" w:rsidRDefault="00D849F8" w:rsidP="004662E0">
            <w:pPr>
              <w:keepNext/>
              <w:spacing w:before="80" w:after="80"/>
              <w:jc w:val="center"/>
              <w:rPr>
                <w:b/>
                <w:sz w:val="18"/>
                <w:szCs w:val="18"/>
              </w:rPr>
            </w:pPr>
            <w:proofErr w:type="spellStart"/>
            <w:r>
              <w:rPr>
                <w:b/>
                <w:sz w:val="18"/>
                <w:szCs w:val="18"/>
              </w:rPr>
              <w:t>Sed.pH</w:t>
            </w:r>
            <w:proofErr w:type="spellEnd"/>
          </w:p>
        </w:tc>
        <w:tc>
          <w:tcPr>
            <w:tcW w:w="1119" w:type="dxa"/>
            <w:shd w:val="clear" w:color="auto" w:fill="auto"/>
          </w:tcPr>
          <w:p w14:paraId="2A9984E6" w14:textId="77777777" w:rsidR="00D849F8" w:rsidRDefault="00D849F8" w:rsidP="004662E0">
            <w:pPr>
              <w:keepNext/>
              <w:spacing w:before="80" w:after="80"/>
              <w:jc w:val="center"/>
              <w:rPr>
                <w:sz w:val="18"/>
                <w:szCs w:val="18"/>
              </w:rPr>
            </w:pPr>
            <w:r>
              <w:rPr>
                <w:sz w:val="18"/>
                <w:szCs w:val="18"/>
              </w:rPr>
              <w:t>0.031</w:t>
            </w:r>
          </w:p>
        </w:tc>
        <w:tc>
          <w:tcPr>
            <w:tcW w:w="1107" w:type="dxa"/>
            <w:gridSpan w:val="2"/>
            <w:shd w:val="clear" w:color="auto" w:fill="auto"/>
          </w:tcPr>
          <w:p w14:paraId="5E8C4697" w14:textId="77777777" w:rsidR="00D849F8" w:rsidRDefault="00D849F8" w:rsidP="004662E0">
            <w:pPr>
              <w:keepNext/>
              <w:spacing w:before="80" w:after="80"/>
              <w:jc w:val="center"/>
              <w:rPr>
                <w:sz w:val="18"/>
                <w:szCs w:val="18"/>
              </w:rPr>
            </w:pPr>
            <w:r>
              <w:rPr>
                <w:sz w:val="18"/>
                <w:szCs w:val="18"/>
              </w:rPr>
              <w:t>1.000</w:t>
            </w:r>
          </w:p>
        </w:tc>
        <w:tc>
          <w:tcPr>
            <w:tcW w:w="1064" w:type="dxa"/>
            <w:gridSpan w:val="4"/>
            <w:shd w:val="clear" w:color="auto" w:fill="auto"/>
          </w:tcPr>
          <w:p w14:paraId="467D034B" w14:textId="77777777" w:rsidR="00D849F8" w:rsidRDefault="00D849F8" w:rsidP="004662E0">
            <w:pPr>
              <w:keepNext/>
              <w:spacing w:before="80" w:after="80"/>
              <w:jc w:val="center"/>
              <w:rPr>
                <w:sz w:val="18"/>
                <w:szCs w:val="18"/>
              </w:rPr>
            </w:pPr>
          </w:p>
        </w:tc>
        <w:tc>
          <w:tcPr>
            <w:tcW w:w="935" w:type="dxa"/>
            <w:gridSpan w:val="3"/>
            <w:shd w:val="clear" w:color="auto" w:fill="auto"/>
          </w:tcPr>
          <w:p w14:paraId="44F4386D" w14:textId="77777777" w:rsidR="00D849F8" w:rsidRDefault="00D849F8" w:rsidP="004662E0">
            <w:pPr>
              <w:keepNext/>
              <w:spacing w:before="80" w:after="80"/>
              <w:jc w:val="center"/>
              <w:rPr>
                <w:sz w:val="18"/>
                <w:szCs w:val="18"/>
              </w:rPr>
            </w:pPr>
          </w:p>
        </w:tc>
        <w:tc>
          <w:tcPr>
            <w:tcW w:w="1086" w:type="dxa"/>
            <w:gridSpan w:val="3"/>
            <w:shd w:val="clear" w:color="auto" w:fill="auto"/>
          </w:tcPr>
          <w:p w14:paraId="682581D1" w14:textId="77777777" w:rsidR="00D849F8" w:rsidRDefault="00D849F8" w:rsidP="004662E0">
            <w:pPr>
              <w:keepNext/>
              <w:spacing w:before="80" w:after="80"/>
              <w:jc w:val="center"/>
              <w:rPr>
                <w:sz w:val="18"/>
                <w:szCs w:val="18"/>
              </w:rPr>
            </w:pPr>
          </w:p>
        </w:tc>
        <w:tc>
          <w:tcPr>
            <w:tcW w:w="1147" w:type="dxa"/>
            <w:shd w:val="clear" w:color="auto" w:fill="auto"/>
          </w:tcPr>
          <w:p w14:paraId="01F20F10" w14:textId="77777777" w:rsidR="00D849F8" w:rsidRDefault="00D849F8" w:rsidP="004662E0">
            <w:pPr>
              <w:keepNext/>
              <w:spacing w:before="80" w:after="80"/>
              <w:jc w:val="center"/>
              <w:rPr>
                <w:sz w:val="18"/>
                <w:szCs w:val="18"/>
              </w:rPr>
            </w:pPr>
          </w:p>
        </w:tc>
      </w:tr>
      <w:tr w:rsidR="00D849F8" w14:paraId="59303278"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1AACE196" w14:textId="77777777" w:rsidR="00D849F8" w:rsidRDefault="00D849F8" w:rsidP="004662E0">
            <w:pPr>
              <w:keepNext/>
              <w:spacing w:before="80" w:after="80"/>
              <w:jc w:val="center"/>
              <w:rPr>
                <w:b/>
                <w:sz w:val="18"/>
                <w:szCs w:val="18"/>
              </w:rPr>
            </w:pPr>
            <w:r>
              <w:rPr>
                <w:b/>
                <w:sz w:val="18"/>
                <w:szCs w:val="18"/>
              </w:rPr>
              <w:t>Sand</w:t>
            </w:r>
          </w:p>
        </w:tc>
        <w:tc>
          <w:tcPr>
            <w:tcW w:w="1119" w:type="dxa"/>
            <w:shd w:val="clear" w:color="auto" w:fill="auto"/>
          </w:tcPr>
          <w:p w14:paraId="7556EF76" w14:textId="77777777" w:rsidR="00D849F8" w:rsidRDefault="00D849F8" w:rsidP="004662E0">
            <w:pPr>
              <w:keepNext/>
              <w:spacing w:before="80" w:after="80"/>
              <w:jc w:val="center"/>
              <w:rPr>
                <w:sz w:val="18"/>
                <w:szCs w:val="18"/>
              </w:rPr>
            </w:pPr>
            <w:r>
              <w:rPr>
                <w:sz w:val="18"/>
                <w:szCs w:val="18"/>
              </w:rPr>
              <w:t>0.227</w:t>
            </w:r>
          </w:p>
        </w:tc>
        <w:tc>
          <w:tcPr>
            <w:tcW w:w="1107" w:type="dxa"/>
            <w:gridSpan w:val="2"/>
            <w:shd w:val="clear" w:color="auto" w:fill="auto"/>
          </w:tcPr>
          <w:p w14:paraId="232D7602" w14:textId="77777777" w:rsidR="00D849F8" w:rsidRDefault="00D849F8" w:rsidP="004662E0">
            <w:pPr>
              <w:keepNext/>
              <w:spacing w:before="80" w:after="80"/>
              <w:jc w:val="center"/>
              <w:rPr>
                <w:sz w:val="18"/>
                <w:szCs w:val="18"/>
              </w:rPr>
            </w:pPr>
            <w:r>
              <w:rPr>
                <w:sz w:val="18"/>
                <w:szCs w:val="18"/>
              </w:rPr>
              <w:t>-0.262</w:t>
            </w:r>
          </w:p>
        </w:tc>
        <w:tc>
          <w:tcPr>
            <w:tcW w:w="1064" w:type="dxa"/>
            <w:gridSpan w:val="4"/>
            <w:shd w:val="clear" w:color="auto" w:fill="auto"/>
          </w:tcPr>
          <w:p w14:paraId="2214F32F" w14:textId="77777777" w:rsidR="00D849F8" w:rsidRDefault="00D849F8" w:rsidP="004662E0">
            <w:pPr>
              <w:keepNext/>
              <w:spacing w:before="80" w:after="80"/>
              <w:jc w:val="center"/>
              <w:rPr>
                <w:sz w:val="18"/>
                <w:szCs w:val="18"/>
              </w:rPr>
            </w:pPr>
            <w:r>
              <w:rPr>
                <w:sz w:val="18"/>
                <w:szCs w:val="18"/>
              </w:rPr>
              <w:t>1.000</w:t>
            </w:r>
          </w:p>
        </w:tc>
        <w:tc>
          <w:tcPr>
            <w:tcW w:w="935" w:type="dxa"/>
            <w:gridSpan w:val="3"/>
            <w:shd w:val="clear" w:color="auto" w:fill="auto"/>
          </w:tcPr>
          <w:p w14:paraId="18C21E5B" w14:textId="77777777" w:rsidR="00D849F8" w:rsidRDefault="00D849F8" w:rsidP="004662E0">
            <w:pPr>
              <w:keepNext/>
              <w:spacing w:before="80" w:after="80"/>
              <w:jc w:val="center"/>
              <w:rPr>
                <w:sz w:val="18"/>
                <w:szCs w:val="18"/>
              </w:rPr>
            </w:pPr>
          </w:p>
        </w:tc>
        <w:tc>
          <w:tcPr>
            <w:tcW w:w="1086" w:type="dxa"/>
            <w:gridSpan w:val="3"/>
            <w:shd w:val="clear" w:color="auto" w:fill="auto"/>
          </w:tcPr>
          <w:p w14:paraId="6A133916" w14:textId="77777777" w:rsidR="00D849F8" w:rsidRDefault="00D849F8" w:rsidP="004662E0">
            <w:pPr>
              <w:keepNext/>
              <w:spacing w:before="80" w:after="80"/>
              <w:jc w:val="center"/>
              <w:rPr>
                <w:sz w:val="18"/>
                <w:szCs w:val="18"/>
              </w:rPr>
            </w:pPr>
          </w:p>
        </w:tc>
        <w:tc>
          <w:tcPr>
            <w:tcW w:w="1147" w:type="dxa"/>
            <w:shd w:val="clear" w:color="auto" w:fill="auto"/>
          </w:tcPr>
          <w:p w14:paraId="7E81EB63" w14:textId="77777777" w:rsidR="00D849F8" w:rsidRDefault="00D849F8" w:rsidP="004662E0">
            <w:pPr>
              <w:keepNext/>
              <w:spacing w:before="80" w:after="80"/>
              <w:jc w:val="center"/>
              <w:rPr>
                <w:sz w:val="18"/>
                <w:szCs w:val="18"/>
              </w:rPr>
            </w:pPr>
          </w:p>
        </w:tc>
      </w:tr>
      <w:tr w:rsidR="00D849F8" w14:paraId="47CBB00A"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290D0906" w14:textId="77777777" w:rsidR="00D849F8" w:rsidRDefault="00D849F8" w:rsidP="004662E0">
            <w:pPr>
              <w:keepNext/>
              <w:spacing w:before="80" w:after="80"/>
              <w:jc w:val="center"/>
              <w:rPr>
                <w:b/>
                <w:sz w:val="18"/>
                <w:szCs w:val="18"/>
              </w:rPr>
            </w:pPr>
            <w:r>
              <w:rPr>
                <w:b/>
                <w:sz w:val="18"/>
                <w:szCs w:val="18"/>
              </w:rPr>
              <w:t>Silt</w:t>
            </w:r>
          </w:p>
        </w:tc>
        <w:tc>
          <w:tcPr>
            <w:tcW w:w="1119" w:type="dxa"/>
            <w:shd w:val="clear" w:color="auto" w:fill="auto"/>
          </w:tcPr>
          <w:p w14:paraId="74200671" w14:textId="77777777" w:rsidR="00D849F8" w:rsidRDefault="00D849F8" w:rsidP="004662E0">
            <w:pPr>
              <w:keepNext/>
              <w:spacing w:before="80" w:after="80"/>
              <w:jc w:val="center"/>
              <w:rPr>
                <w:sz w:val="18"/>
                <w:szCs w:val="18"/>
              </w:rPr>
            </w:pPr>
            <w:r>
              <w:rPr>
                <w:sz w:val="18"/>
                <w:szCs w:val="18"/>
              </w:rPr>
              <w:t>-0.390</w:t>
            </w:r>
            <w:r>
              <w:rPr>
                <w:sz w:val="18"/>
                <w:szCs w:val="18"/>
              </w:rPr>
              <w:sym w:font="Symbol" w:char="F02A"/>
            </w:r>
          </w:p>
        </w:tc>
        <w:tc>
          <w:tcPr>
            <w:tcW w:w="1107" w:type="dxa"/>
            <w:gridSpan w:val="2"/>
            <w:shd w:val="clear" w:color="auto" w:fill="auto"/>
          </w:tcPr>
          <w:p w14:paraId="0BA40009" w14:textId="77777777" w:rsidR="00D849F8" w:rsidRDefault="00D849F8" w:rsidP="004662E0">
            <w:pPr>
              <w:keepNext/>
              <w:spacing w:before="80" w:after="80"/>
              <w:jc w:val="center"/>
              <w:rPr>
                <w:sz w:val="18"/>
                <w:szCs w:val="18"/>
              </w:rPr>
            </w:pPr>
            <w:r>
              <w:rPr>
                <w:sz w:val="18"/>
                <w:szCs w:val="18"/>
              </w:rPr>
              <w:t>0.322</w:t>
            </w:r>
          </w:p>
        </w:tc>
        <w:tc>
          <w:tcPr>
            <w:tcW w:w="1064" w:type="dxa"/>
            <w:gridSpan w:val="4"/>
            <w:shd w:val="clear" w:color="auto" w:fill="auto"/>
          </w:tcPr>
          <w:p w14:paraId="2DA20ACC" w14:textId="77777777" w:rsidR="00D849F8" w:rsidRDefault="00D849F8" w:rsidP="004662E0">
            <w:pPr>
              <w:keepNext/>
              <w:spacing w:before="80" w:after="80"/>
              <w:jc w:val="center"/>
              <w:rPr>
                <w:sz w:val="18"/>
                <w:szCs w:val="18"/>
              </w:rPr>
            </w:pPr>
            <w:r>
              <w:rPr>
                <w:sz w:val="18"/>
                <w:szCs w:val="18"/>
              </w:rPr>
              <w:t>-0.514</w:t>
            </w:r>
            <w:r>
              <w:rPr>
                <w:sz w:val="18"/>
                <w:szCs w:val="18"/>
              </w:rPr>
              <w:sym w:font="Symbol" w:char="F02A"/>
            </w:r>
            <w:r>
              <w:rPr>
                <w:sz w:val="18"/>
                <w:szCs w:val="18"/>
              </w:rPr>
              <w:sym w:font="Symbol" w:char="F02A"/>
            </w:r>
          </w:p>
        </w:tc>
        <w:tc>
          <w:tcPr>
            <w:tcW w:w="935" w:type="dxa"/>
            <w:gridSpan w:val="3"/>
            <w:shd w:val="clear" w:color="auto" w:fill="auto"/>
          </w:tcPr>
          <w:p w14:paraId="3C85106C" w14:textId="77777777" w:rsidR="00D849F8" w:rsidRDefault="00D849F8" w:rsidP="004662E0">
            <w:pPr>
              <w:keepNext/>
              <w:spacing w:before="80" w:after="80"/>
              <w:jc w:val="center"/>
              <w:rPr>
                <w:sz w:val="18"/>
                <w:szCs w:val="18"/>
              </w:rPr>
            </w:pPr>
            <w:r>
              <w:rPr>
                <w:sz w:val="18"/>
                <w:szCs w:val="18"/>
              </w:rPr>
              <w:t>1.000</w:t>
            </w:r>
          </w:p>
        </w:tc>
        <w:tc>
          <w:tcPr>
            <w:tcW w:w="1086" w:type="dxa"/>
            <w:gridSpan w:val="3"/>
            <w:shd w:val="clear" w:color="auto" w:fill="auto"/>
          </w:tcPr>
          <w:p w14:paraId="57D3D0AE" w14:textId="77777777" w:rsidR="00D849F8" w:rsidRDefault="00D849F8" w:rsidP="004662E0">
            <w:pPr>
              <w:keepNext/>
              <w:spacing w:before="80" w:after="80"/>
              <w:jc w:val="center"/>
              <w:rPr>
                <w:sz w:val="18"/>
                <w:szCs w:val="18"/>
              </w:rPr>
            </w:pPr>
          </w:p>
        </w:tc>
        <w:tc>
          <w:tcPr>
            <w:tcW w:w="1147" w:type="dxa"/>
            <w:shd w:val="clear" w:color="auto" w:fill="auto"/>
          </w:tcPr>
          <w:p w14:paraId="73F98E0E" w14:textId="77777777" w:rsidR="00D849F8" w:rsidRDefault="00D849F8" w:rsidP="004662E0">
            <w:pPr>
              <w:keepNext/>
              <w:spacing w:before="80" w:after="80"/>
              <w:jc w:val="center"/>
              <w:rPr>
                <w:sz w:val="18"/>
                <w:szCs w:val="18"/>
              </w:rPr>
            </w:pPr>
          </w:p>
        </w:tc>
      </w:tr>
      <w:tr w:rsidR="00D849F8" w14:paraId="04BB82C2"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6C2D3A55" w14:textId="77777777" w:rsidR="00D849F8" w:rsidRDefault="00D849F8" w:rsidP="004662E0">
            <w:pPr>
              <w:keepNext/>
              <w:spacing w:before="80" w:after="80"/>
              <w:jc w:val="center"/>
              <w:rPr>
                <w:b/>
                <w:sz w:val="18"/>
                <w:szCs w:val="18"/>
              </w:rPr>
            </w:pPr>
            <w:r>
              <w:rPr>
                <w:b/>
                <w:sz w:val="18"/>
                <w:szCs w:val="18"/>
              </w:rPr>
              <w:t>Clay</w:t>
            </w:r>
          </w:p>
        </w:tc>
        <w:tc>
          <w:tcPr>
            <w:tcW w:w="1119" w:type="dxa"/>
            <w:shd w:val="clear" w:color="auto" w:fill="auto"/>
          </w:tcPr>
          <w:p w14:paraId="1E23D2C1" w14:textId="77777777" w:rsidR="00D849F8" w:rsidRDefault="00D849F8" w:rsidP="004662E0">
            <w:pPr>
              <w:keepNext/>
              <w:spacing w:before="80" w:after="80"/>
              <w:jc w:val="center"/>
              <w:rPr>
                <w:sz w:val="18"/>
                <w:szCs w:val="18"/>
              </w:rPr>
            </w:pPr>
            <w:r>
              <w:rPr>
                <w:sz w:val="18"/>
                <w:szCs w:val="18"/>
              </w:rPr>
              <w:t>0.030</w:t>
            </w:r>
          </w:p>
        </w:tc>
        <w:tc>
          <w:tcPr>
            <w:tcW w:w="1107" w:type="dxa"/>
            <w:gridSpan w:val="2"/>
            <w:shd w:val="clear" w:color="auto" w:fill="auto"/>
          </w:tcPr>
          <w:p w14:paraId="5F5903F6" w14:textId="77777777" w:rsidR="00D849F8" w:rsidRDefault="00D849F8" w:rsidP="004662E0">
            <w:pPr>
              <w:keepNext/>
              <w:spacing w:before="80" w:after="80"/>
              <w:jc w:val="center"/>
              <w:rPr>
                <w:sz w:val="18"/>
                <w:szCs w:val="18"/>
              </w:rPr>
            </w:pPr>
            <w:r>
              <w:rPr>
                <w:sz w:val="18"/>
                <w:szCs w:val="18"/>
              </w:rPr>
              <w:t>-0.017</w:t>
            </w:r>
          </w:p>
        </w:tc>
        <w:tc>
          <w:tcPr>
            <w:tcW w:w="1064" w:type="dxa"/>
            <w:gridSpan w:val="4"/>
            <w:shd w:val="clear" w:color="auto" w:fill="auto"/>
          </w:tcPr>
          <w:p w14:paraId="74F9EA00" w14:textId="77777777" w:rsidR="00D849F8" w:rsidRDefault="00D849F8" w:rsidP="004662E0">
            <w:pPr>
              <w:keepNext/>
              <w:spacing w:before="80" w:after="80"/>
              <w:jc w:val="center"/>
              <w:rPr>
                <w:sz w:val="18"/>
                <w:szCs w:val="18"/>
              </w:rPr>
            </w:pPr>
            <w:r>
              <w:rPr>
                <w:sz w:val="18"/>
                <w:szCs w:val="18"/>
              </w:rPr>
              <w:t>0.612</w:t>
            </w:r>
            <w:r>
              <w:rPr>
                <w:sz w:val="18"/>
                <w:szCs w:val="18"/>
              </w:rPr>
              <w:sym w:font="Symbol" w:char="F02A"/>
            </w:r>
            <w:r>
              <w:rPr>
                <w:sz w:val="18"/>
                <w:szCs w:val="18"/>
              </w:rPr>
              <w:sym w:font="Symbol" w:char="F02A"/>
            </w:r>
          </w:p>
        </w:tc>
        <w:tc>
          <w:tcPr>
            <w:tcW w:w="935" w:type="dxa"/>
            <w:gridSpan w:val="3"/>
            <w:shd w:val="clear" w:color="auto" w:fill="auto"/>
          </w:tcPr>
          <w:p w14:paraId="329308F2" w14:textId="77777777" w:rsidR="00D849F8" w:rsidRDefault="00D849F8" w:rsidP="004662E0">
            <w:pPr>
              <w:keepNext/>
              <w:spacing w:before="80" w:after="80"/>
              <w:jc w:val="center"/>
              <w:rPr>
                <w:sz w:val="18"/>
                <w:szCs w:val="18"/>
              </w:rPr>
            </w:pPr>
            <w:r>
              <w:rPr>
                <w:sz w:val="18"/>
                <w:szCs w:val="18"/>
              </w:rPr>
              <w:t>-0.319</w:t>
            </w:r>
          </w:p>
        </w:tc>
        <w:tc>
          <w:tcPr>
            <w:tcW w:w="1086" w:type="dxa"/>
            <w:gridSpan w:val="3"/>
            <w:shd w:val="clear" w:color="auto" w:fill="auto"/>
          </w:tcPr>
          <w:p w14:paraId="4DCB0AFF" w14:textId="77777777" w:rsidR="00D849F8" w:rsidRDefault="00D849F8" w:rsidP="004662E0">
            <w:pPr>
              <w:keepNext/>
              <w:spacing w:before="80" w:after="80"/>
              <w:jc w:val="center"/>
              <w:rPr>
                <w:sz w:val="18"/>
                <w:szCs w:val="18"/>
              </w:rPr>
            </w:pPr>
            <w:r>
              <w:rPr>
                <w:sz w:val="18"/>
                <w:szCs w:val="18"/>
              </w:rPr>
              <w:t>1.000</w:t>
            </w:r>
          </w:p>
        </w:tc>
        <w:tc>
          <w:tcPr>
            <w:tcW w:w="1147" w:type="dxa"/>
            <w:shd w:val="clear" w:color="auto" w:fill="auto"/>
          </w:tcPr>
          <w:p w14:paraId="0171C5BD" w14:textId="77777777" w:rsidR="00D849F8" w:rsidRDefault="00D849F8" w:rsidP="004662E0">
            <w:pPr>
              <w:keepNext/>
              <w:spacing w:before="80" w:after="80"/>
              <w:jc w:val="center"/>
              <w:rPr>
                <w:sz w:val="18"/>
                <w:szCs w:val="18"/>
              </w:rPr>
            </w:pPr>
          </w:p>
        </w:tc>
      </w:tr>
      <w:tr w:rsidR="00D849F8" w14:paraId="395D83E6"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28940E91" w14:textId="77777777" w:rsidR="00D849F8" w:rsidRDefault="00D849F8" w:rsidP="004662E0">
            <w:pPr>
              <w:spacing w:before="80" w:after="80"/>
              <w:jc w:val="center"/>
              <w:rPr>
                <w:b/>
                <w:sz w:val="18"/>
                <w:szCs w:val="18"/>
              </w:rPr>
            </w:pPr>
            <w:proofErr w:type="spellStart"/>
            <w:r>
              <w:rPr>
                <w:b/>
                <w:sz w:val="18"/>
                <w:szCs w:val="18"/>
              </w:rPr>
              <w:t>Org.carb</w:t>
            </w:r>
            <w:proofErr w:type="spellEnd"/>
            <w:r>
              <w:rPr>
                <w:b/>
                <w:sz w:val="18"/>
                <w:szCs w:val="18"/>
              </w:rPr>
              <w:t>.</w:t>
            </w:r>
          </w:p>
        </w:tc>
        <w:tc>
          <w:tcPr>
            <w:tcW w:w="1119" w:type="dxa"/>
            <w:shd w:val="clear" w:color="auto" w:fill="auto"/>
          </w:tcPr>
          <w:p w14:paraId="52FF9797" w14:textId="77777777" w:rsidR="00D849F8" w:rsidRDefault="00D849F8" w:rsidP="004662E0">
            <w:pPr>
              <w:spacing w:before="80" w:after="80"/>
              <w:jc w:val="center"/>
              <w:rPr>
                <w:sz w:val="18"/>
                <w:szCs w:val="18"/>
              </w:rPr>
            </w:pPr>
            <w:r>
              <w:rPr>
                <w:sz w:val="18"/>
                <w:szCs w:val="18"/>
              </w:rPr>
              <w:t>-0.416</w:t>
            </w:r>
            <w:r>
              <w:rPr>
                <w:sz w:val="18"/>
                <w:szCs w:val="18"/>
              </w:rPr>
              <w:sym w:font="Symbol" w:char="F02A"/>
            </w:r>
          </w:p>
        </w:tc>
        <w:tc>
          <w:tcPr>
            <w:tcW w:w="1107" w:type="dxa"/>
            <w:gridSpan w:val="2"/>
            <w:shd w:val="clear" w:color="auto" w:fill="auto"/>
          </w:tcPr>
          <w:p w14:paraId="32675E46" w14:textId="77777777" w:rsidR="00D849F8" w:rsidRDefault="00D849F8" w:rsidP="004662E0">
            <w:pPr>
              <w:spacing w:before="80" w:after="80"/>
              <w:jc w:val="center"/>
              <w:rPr>
                <w:sz w:val="18"/>
                <w:szCs w:val="18"/>
              </w:rPr>
            </w:pPr>
            <w:r>
              <w:rPr>
                <w:sz w:val="18"/>
                <w:szCs w:val="18"/>
              </w:rPr>
              <w:t>0.124</w:t>
            </w:r>
          </w:p>
        </w:tc>
        <w:tc>
          <w:tcPr>
            <w:tcW w:w="1064" w:type="dxa"/>
            <w:gridSpan w:val="4"/>
            <w:shd w:val="clear" w:color="auto" w:fill="auto"/>
          </w:tcPr>
          <w:p w14:paraId="4298807E" w14:textId="77777777" w:rsidR="00D849F8" w:rsidRDefault="00D849F8" w:rsidP="004662E0">
            <w:pPr>
              <w:spacing w:before="80" w:after="80"/>
              <w:jc w:val="center"/>
              <w:rPr>
                <w:sz w:val="18"/>
                <w:szCs w:val="18"/>
              </w:rPr>
            </w:pPr>
            <w:r>
              <w:rPr>
                <w:sz w:val="18"/>
                <w:szCs w:val="18"/>
              </w:rPr>
              <w:t>-0.554</w:t>
            </w:r>
            <w:r>
              <w:rPr>
                <w:sz w:val="18"/>
                <w:szCs w:val="18"/>
              </w:rPr>
              <w:sym w:font="Symbol" w:char="F02A"/>
            </w:r>
            <w:r>
              <w:rPr>
                <w:sz w:val="18"/>
                <w:szCs w:val="18"/>
              </w:rPr>
              <w:sym w:font="Symbol" w:char="F02A"/>
            </w:r>
          </w:p>
        </w:tc>
        <w:tc>
          <w:tcPr>
            <w:tcW w:w="935" w:type="dxa"/>
            <w:gridSpan w:val="3"/>
            <w:shd w:val="clear" w:color="auto" w:fill="auto"/>
          </w:tcPr>
          <w:p w14:paraId="6F862C2D" w14:textId="77777777" w:rsidR="00D849F8" w:rsidRDefault="00D849F8" w:rsidP="004662E0">
            <w:pPr>
              <w:spacing w:before="80" w:after="80"/>
              <w:jc w:val="center"/>
              <w:rPr>
                <w:sz w:val="18"/>
                <w:szCs w:val="18"/>
              </w:rPr>
            </w:pPr>
            <w:r>
              <w:rPr>
                <w:sz w:val="18"/>
                <w:szCs w:val="18"/>
              </w:rPr>
              <w:t>0.369</w:t>
            </w:r>
            <w:r>
              <w:rPr>
                <w:sz w:val="18"/>
                <w:szCs w:val="18"/>
              </w:rPr>
              <w:sym w:font="Symbol" w:char="F02A"/>
            </w:r>
          </w:p>
        </w:tc>
        <w:tc>
          <w:tcPr>
            <w:tcW w:w="1086" w:type="dxa"/>
            <w:gridSpan w:val="3"/>
            <w:shd w:val="clear" w:color="auto" w:fill="auto"/>
          </w:tcPr>
          <w:p w14:paraId="0959A25A" w14:textId="77777777" w:rsidR="00D849F8" w:rsidRDefault="00D849F8" w:rsidP="004662E0">
            <w:pPr>
              <w:spacing w:before="80" w:after="80"/>
              <w:jc w:val="center"/>
              <w:rPr>
                <w:sz w:val="18"/>
                <w:szCs w:val="18"/>
              </w:rPr>
            </w:pPr>
            <w:r>
              <w:rPr>
                <w:sz w:val="18"/>
                <w:szCs w:val="18"/>
              </w:rPr>
              <w:t>0.420</w:t>
            </w:r>
            <w:r>
              <w:rPr>
                <w:sz w:val="18"/>
                <w:szCs w:val="18"/>
              </w:rPr>
              <w:sym w:font="Symbol" w:char="F02A"/>
            </w:r>
          </w:p>
        </w:tc>
        <w:tc>
          <w:tcPr>
            <w:tcW w:w="1147" w:type="dxa"/>
            <w:shd w:val="clear" w:color="auto" w:fill="auto"/>
          </w:tcPr>
          <w:p w14:paraId="4EB60EAB" w14:textId="77777777" w:rsidR="00D849F8" w:rsidRDefault="00D849F8" w:rsidP="004662E0">
            <w:pPr>
              <w:spacing w:before="80" w:after="80"/>
              <w:jc w:val="center"/>
              <w:rPr>
                <w:sz w:val="18"/>
                <w:szCs w:val="18"/>
              </w:rPr>
            </w:pPr>
            <w:r>
              <w:rPr>
                <w:sz w:val="18"/>
                <w:szCs w:val="18"/>
              </w:rPr>
              <w:t>1.000</w:t>
            </w:r>
          </w:p>
        </w:tc>
      </w:tr>
      <w:tr w:rsidR="00D849F8" w14:paraId="4FD49AA0" w14:textId="77777777" w:rsidTr="00612250">
        <w:trPr>
          <w:trHeight w:val="287"/>
          <w:jc w:val="center"/>
        </w:trPr>
        <w:tc>
          <w:tcPr>
            <w:tcW w:w="7836" w:type="dxa"/>
            <w:gridSpan w:val="16"/>
            <w:shd w:val="clear" w:color="auto" w:fill="auto"/>
          </w:tcPr>
          <w:p w14:paraId="5399D6DC" w14:textId="77777777" w:rsidR="00D849F8" w:rsidRDefault="00D849F8" w:rsidP="004662E0">
            <w:pPr>
              <w:spacing w:after="240"/>
              <w:jc w:val="center"/>
              <w:rPr>
                <w:b/>
                <w:sz w:val="18"/>
                <w:szCs w:val="18"/>
              </w:rPr>
            </w:pPr>
            <w:r>
              <w:rPr>
                <w:b/>
                <w:sz w:val="18"/>
                <w:szCs w:val="18"/>
              </w:rPr>
              <w:t>Station III</w:t>
            </w:r>
          </w:p>
        </w:tc>
      </w:tr>
      <w:tr w:rsidR="00D849F8" w14:paraId="6A5C0651" w14:textId="77777777" w:rsidTr="00612250">
        <w:tblPrEx>
          <w:tblCellSpacing w:w="-10" w:type="dxa"/>
          <w:tblCellMar>
            <w:left w:w="58" w:type="dxa"/>
            <w:right w:w="58" w:type="dxa"/>
          </w:tblCellMar>
          <w:tblLook w:val="0020" w:firstRow="1" w:lastRow="0" w:firstColumn="0" w:lastColumn="0" w:noHBand="0" w:noVBand="0"/>
        </w:tblPrEx>
        <w:trPr>
          <w:trHeight w:val="70"/>
          <w:tblCellSpacing w:w="-10" w:type="dxa"/>
          <w:jc w:val="center"/>
        </w:trPr>
        <w:tc>
          <w:tcPr>
            <w:tcW w:w="1378" w:type="dxa"/>
            <w:gridSpan w:val="2"/>
            <w:shd w:val="clear" w:color="auto" w:fill="auto"/>
          </w:tcPr>
          <w:p w14:paraId="2A3CCAC3" w14:textId="77777777" w:rsidR="00D849F8" w:rsidRDefault="00D849F8" w:rsidP="004662E0">
            <w:pPr>
              <w:keepNext/>
              <w:spacing w:before="80" w:after="80"/>
              <w:jc w:val="center"/>
              <w:rPr>
                <w:b/>
                <w:sz w:val="18"/>
                <w:szCs w:val="18"/>
              </w:rPr>
            </w:pPr>
            <w:r>
              <w:rPr>
                <w:b/>
                <w:sz w:val="18"/>
                <w:szCs w:val="18"/>
              </w:rPr>
              <w:lastRenderedPageBreak/>
              <w:t>Parameters</w:t>
            </w:r>
          </w:p>
        </w:tc>
        <w:tc>
          <w:tcPr>
            <w:tcW w:w="1119" w:type="dxa"/>
            <w:shd w:val="clear" w:color="auto" w:fill="auto"/>
          </w:tcPr>
          <w:p w14:paraId="793B5E1F" w14:textId="77777777" w:rsidR="00D849F8" w:rsidRDefault="00D849F8" w:rsidP="004662E0">
            <w:pPr>
              <w:keepNext/>
              <w:spacing w:before="80" w:after="80"/>
              <w:jc w:val="center"/>
              <w:rPr>
                <w:b/>
                <w:sz w:val="18"/>
                <w:szCs w:val="18"/>
              </w:rPr>
            </w:pPr>
            <w:proofErr w:type="spellStart"/>
            <w:r>
              <w:rPr>
                <w:b/>
                <w:sz w:val="18"/>
                <w:szCs w:val="18"/>
              </w:rPr>
              <w:t>Sed.Temp</w:t>
            </w:r>
            <w:proofErr w:type="spellEnd"/>
            <w:r>
              <w:rPr>
                <w:b/>
                <w:sz w:val="18"/>
                <w:szCs w:val="18"/>
              </w:rPr>
              <w:t>.</w:t>
            </w:r>
          </w:p>
        </w:tc>
        <w:tc>
          <w:tcPr>
            <w:tcW w:w="1152" w:type="dxa"/>
            <w:gridSpan w:val="3"/>
            <w:shd w:val="clear" w:color="auto" w:fill="auto"/>
          </w:tcPr>
          <w:p w14:paraId="7596CFCF" w14:textId="77777777" w:rsidR="00D849F8" w:rsidRDefault="00D849F8" w:rsidP="004662E0">
            <w:pPr>
              <w:keepNext/>
              <w:spacing w:before="80" w:after="80"/>
              <w:jc w:val="center"/>
              <w:rPr>
                <w:b/>
                <w:sz w:val="18"/>
                <w:szCs w:val="18"/>
              </w:rPr>
            </w:pPr>
            <w:proofErr w:type="spellStart"/>
            <w:r>
              <w:rPr>
                <w:b/>
                <w:sz w:val="18"/>
                <w:szCs w:val="18"/>
              </w:rPr>
              <w:t>Sed.pH</w:t>
            </w:r>
            <w:proofErr w:type="spellEnd"/>
          </w:p>
        </w:tc>
        <w:tc>
          <w:tcPr>
            <w:tcW w:w="992" w:type="dxa"/>
            <w:gridSpan w:val="2"/>
            <w:shd w:val="clear" w:color="auto" w:fill="auto"/>
          </w:tcPr>
          <w:p w14:paraId="35AF1E7A" w14:textId="77777777" w:rsidR="00D849F8" w:rsidRDefault="00D849F8" w:rsidP="004662E0">
            <w:pPr>
              <w:keepNext/>
              <w:spacing w:before="80" w:after="80"/>
              <w:jc w:val="center"/>
              <w:rPr>
                <w:b/>
                <w:sz w:val="18"/>
                <w:szCs w:val="18"/>
              </w:rPr>
            </w:pPr>
            <w:r>
              <w:rPr>
                <w:b/>
                <w:sz w:val="18"/>
                <w:szCs w:val="18"/>
              </w:rPr>
              <w:t>Sand</w:t>
            </w:r>
          </w:p>
        </w:tc>
        <w:tc>
          <w:tcPr>
            <w:tcW w:w="935" w:type="dxa"/>
            <w:gridSpan w:val="3"/>
            <w:shd w:val="clear" w:color="auto" w:fill="auto"/>
          </w:tcPr>
          <w:p w14:paraId="1A3105EA" w14:textId="77777777" w:rsidR="00D849F8" w:rsidRDefault="00D849F8" w:rsidP="004662E0">
            <w:pPr>
              <w:keepNext/>
              <w:spacing w:before="80" w:after="80"/>
              <w:jc w:val="center"/>
              <w:rPr>
                <w:b/>
                <w:sz w:val="18"/>
                <w:szCs w:val="18"/>
              </w:rPr>
            </w:pPr>
            <w:r>
              <w:rPr>
                <w:b/>
                <w:sz w:val="18"/>
                <w:szCs w:val="18"/>
              </w:rPr>
              <w:t>Silt</w:t>
            </w:r>
          </w:p>
        </w:tc>
        <w:tc>
          <w:tcPr>
            <w:tcW w:w="1086" w:type="dxa"/>
            <w:gridSpan w:val="3"/>
            <w:shd w:val="clear" w:color="auto" w:fill="auto"/>
          </w:tcPr>
          <w:p w14:paraId="65BCA272" w14:textId="77777777" w:rsidR="00D849F8" w:rsidRDefault="00D849F8" w:rsidP="004662E0">
            <w:pPr>
              <w:keepNext/>
              <w:spacing w:before="80" w:after="80"/>
              <w:jc w:val="center"/>
              <w:rPr>
                <w:b/>
                <w:sz w:val="18"/>
                <w:szCs w:val="18"/>
              </w:rPr>
            </w:pPr>
            <w:r>
              <w:rPr>
                <w:b/>
                <w:sz w:val="18"/>
                <w:szCs w:val="18"/>
              </w:rPr>
              <w:t>Clay</w:t>
            </w:r>
          </w:p>
        </w:tc>
        <w:tc>
          <w:tcPr>
            <w:tcW w:w="1174" w:type="dxa"/>
            <w:gridSpan w:val="2"/>
            <w:shd w:val="clear" w:color="auto" w:fill="auto"/>
          </w:tcPr>
          <w:p w14:paraId="10B0D159" w14:textId="77777777" w:rsidR="00D849F8" w:rsidRDefault="00D849F8" w:rsidP="004662E0">
            <w:pPr>
              <w:keepNext/>
              <w:spacing w:before="80" w:after="80"/>
              <w:jc w:val="center"/>
              <w:rPr>
                <w:b/>
                <w:sz w:val="18"/>
                <w:szCs w:val="18"/>
              </w:rPr>
            </w:pPr>
            <w:proofErr w:type="spellStart"/>
            <w:r>
              <w:rPr>
                <w:b/>
                <w:sz w:val="18"/>
                <w:szCs w:val="18"/>
              </w:rPr>
              <w:t>Org.carb</w:t>
            </w:r>
            <w:proofErr w:type="spellEnd"/>
            <w:r>
              <w:rPr>
                <w:b/>
                <w:sz w:val="18"/>
                <w:szCs w:val="18"/>
              </w:rPr>
              <w:t>.</w:t>
            </w:r>
          </w:p>
        </w:tc>
      </w:tr>
      <w:tr w:rsidR="00D849F8" w14:paraId="6A7ADEA6"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676B3A19" w14:textId="77777777" w:rsidR="00D849F8" w:rsidRDefault="00D849F8" w:rsidP="004662E0">
            <w:pPr>
              <w:keepNext/>
              <w:spacing w:before="80" w:after="80"/>
              <w:jc w:val="center"/>
              <w:rPr>
                <w:b/>
                <w:sz w:val="18"/>
                <w:szCs w:val="18"/>
              </w:rPr>
            </w:pPr>
            <w:proofErr w:type="spellStart"/>
            <w:r>
              <w:rPr>
                <w:b/>
                <w:sz w:val="18"/>
                <w:szCs w:val="18"/>
              </w:rPr>
              <w:t>Sed.Temp</w:t>
            </w:r>
            <w:proofErr w:type="spellEnd"/>
            <w:r>
              <w:rPr>
                <w:b/>
                <w:sz w:val="18"/>
                <w:szCs w:val="18"/>
              </w:rPr>
              <w:t>.</w:t>
            </w:r>
          </w:p>
        </w:tc>
        <w:tc>
          <w:tcPr>
            <w:tcW w:w="1119" w:type="dxa"/>
            <w:shd w:val="clear" w:color="auto" w:fill="auto"/>
          </w:tcPr>
          <w:p w14:paraId="17A0C7C5" w14:textId="77777777" w:rsidR="00D849F8" w:rsidRDefault="00D849F8" w:rsidP="004662E0">
            <w:pPr>
              <w:keepNext/>
              <w:spacing w:before="80" w:after="80"/>
              <w:jc w:val="center"/>
              <w:rPr>
                <w:sz w:val="18"/>
                <w:szCs w:val="18"/>
              </w:rPr>
            </w:pPr>
            <w:r>
              <w:rPr>
                <w:sz w:val="18"/>
                <w:szCs w:val="18"/>
              </w:rPr>
              <w:t>1.000</w:t>
            </w:r>
          </w:p>
        </w:tc>
        <w:tc>
          <w:tcPr>
            <w:tcW w:w="1152" w:type="dxa"/>
            <w:gridSpan w:val="3"/>
            <w:shd w:val="clear" w:color="auto" w:fill="auto"/>
          </w:tcPr>
          <w:p w14:paraId="0E1C9F9E" w14:textId="77777777" w:rsidR="00D849F8" w:rsidRDefault="00D849F8" w:rsidP="004662E0">
            <w:pPr>
              <w:keepNext/>
              <w:spacing w:before="80" w:after="80"/>
              <w:jc w:val="center"/>
              <w:rPr>
                <w:sz w:val="18"/>
                <w:szCs w:val="18"/>
              </w:rPr>
            </w:pPr>
          </w:p>
        </w:tc>
        <w:tc>
          <w:tcPr>
            <w:tcW w:w="992" w:type="dxa"/>
            <w:gridSpan w:val="2"/>
            <w:shd w:val="clear" w:color="auto" w:fill="auto"/>
          </w:tcPr>
          <w:p w14:paraId="7B243C13" w14:textId="77777777" w:rsidR="00D849F8" w:rsidRDefault="00D849F8" w:rsidP="004662E0">
            <w:pPr>
              <w:keepNext/>
              <w:spacing w:before="80" w:after="80"/>
              <w:jc w:val="center"/>
              <w:rPr>
                <w:sz w:val="18"/>
                <w:szCs w:val="18"/>
              </w:rPr>
            </w:pPr>
          </w:p>
        </w:tc>
        <w:tc>
          <w:tcPr>
            <w:tcW w:w="935" w:type="dxa"/>
            <w:gridSpan w:val="3"/>
            <w:shd w:val="clear" w:color="auto" w:fill="auto"/>
          </w:tcPr>
          <w:p w14:paraId="38219047" w14:textId="77777777" w:rsidR="00D849F8" w:rsidRDefault="00D849F8" w:rsidP="004662E0">
            <w:pPr>
              <w:keepNext/>
              <w:spacing w:before="80" w:after="80"/>
              <w:jc w:val="center"/>
              <w:rPr>
                <w:sz w:val="18"/>
                <w:szCs w:val="18"/>
              </w:rPr>
            </w:pPr>
          </w:p>
        </w:tc>
        <w:tc>
          <w:tcPr>
            <w:tcW w:w="1086" w:type="dxa"/>
            <w:gridSpan w:val="3"/>
            <w:shd w:val="clear" w:color="auto" w:fill="auto"/>
          </w:tcPr>
          <w:p w14:paraId="7AA8B281" w14:textId="77777777" w:rsidR="00D849F8" w:rsidRDefault="00D849F8" w:rsidP="004662E0">
            <w:pPr>
              <w:keepNext/>
              <w:spacing w:before="80" w:after="80"/>
              <w:jc w:val="center"/>
              <w:rPr>
                <w:sz w:val="18"/>
                <w:szCs w:val="18"/>
              </w:rPr>
            </w:pPr>
          </w:p>
        </w:tc>
        <w:tc>
          <w:tcPr>
            <w:tcW w:w="1174" w:type="dxa"/>
            <w:gridSpan w:val="2"/>
            <w:shd w:val="clear" w:color="auto" w:fill="auto"/>
          </w:tcPr>
          <w:p w14:paraId="34D50057" w14:textId="77777777" w:rsidR="00D849F8" w:rsidRDefault="00D849F8" w:rsidP="004662E0">
            <w:pPr>
              <w:keepNext/>
              <w:spacing w:before="80" w:after="80"/>
              <w:jc w:val="center"/>
              <w:rPr>
                <w:sz w:val="18"/>
                <w:szCs w:val="18"/>
              </w:rPr>
            </w:pPr>
          </w:p>
        </w:tc>
      </w:tr>
      <w:tr w:rsidR="00D849F8" w14:paraId="5EA48C0F"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06BC665E" w14:textId="77777777" w:rsidR="00D849F8" w:rsidRDefault="00D849F8" w:rsidP="004662E0">
            <w:pPr>
              <w:keepNext/>
              <w:spacing w:before="80" w:after="80"/>
              <w:jc w:val="center"/>
              <w:rPr>
                <w:b/>
                <w:sz w:val="18"/>
                <w:szCs w:val="18"/>
              </w:rPr>
            </w:pPr>
            <w:proofErr w:type="spellStart"/>
            <w:r>
              <w:rPr>
                <w:b/>
                <w:sz w:val="18"/>
                <w:szCs w:val="18"/>
              </w:rPr>
              <w:t>Sed.pH</w:t>
            </w:r>
            <w:proofErr w:type="spellEnd"/>
          </w:p>
        </w:tc>
        <w:tc>
          <w:tcPr>
            <w:tcW w:w="1119" w:type="dxa"/>
            <w:shd w:val="clear" w:color="auto" w:fill="auto"/>
          </w:tcPr>
          <w:p w14:paraId="04AFD262" w14:textId="77777777" w:rsidR="00D849F8" w:rsidRDefault="00D849F8" w:rsidP="004662E0">
            <w:pPr>
              <w:keepNext/>
              <w:spacing w:before="80" w:after="80"/>
              <w:jc w:val="center"/>
              <w:rPr>
                <w:sz w:val="18"/>
                <w:szCs w:val="18"/>
              </w:rPr>
            </w:pPr>
            <w:r>
              <w:rPr>
                <w:sz w:val="18"/>
                <w:szCs w:val="18"/>
              </w:rPr>
              <w:t>0.059</w:t>
            </w:r>
          </w:p>
        </w:tc>
        <w:tc>
          <w:tcPr>
            <w:tcW w:w="1152" w:type="dxa"/>
            <w:gridSpan w:val="3"/>
            <w:shd w:val="clear" w:color="auto" w:fill="auto"/>
          </w:tcPr>
          <w:p w14:paraId="6826AFD9" w14:textId="77777777" w:rsidR="00D849F8" w:rsidRDefault="00D849F8" w:rsidP="004662E0">
            <w:pPr>
              <w:keepNext/>
              <w:spacing w:before="80" w:after="80"/>
              <w:jc w:val="center"/>
              <w:rPr>
                <w:sz w:val="18"/>
                <w:szCs w:val="18"/>
              </w:rPr>
            </w:pPr>
            <w:r>
              <w:rPr>
                <w:sz w:val="18"/>
                <w:szCs w:val="18"/>
              </w:rPr>
              <w:t>1.000</w:t>
            </w:r>
          </w:p>
        </w:tc>
        <w:tc>
          <w:tcPr>
            <w:tcW w:w="992" w:type="dxa"/>
            <w:gridSpan w:val="2"/>
            <w:shd w:val="clear" w:color="auto" w:fill="auto"/>
          </w:tcPr>
          <w:p w14:paraId="2F350527" w14:textId="77777777" w:rsidR="00D849F8" w:rsidRDefault="00D849F8" w:rsidP="004662E0">
            <w:pPr>
              <w:keepNext/>
              <w:spacing w:before="80" w:after="80"/>
              <w:jc w:val="center"/>
              <w:rPr>
                <w:sz w:val="18"/>
                <w:szCs w:val="18"/>
              </w:rPr>
            </w:pPr>
          </w:p>
        </w:tc>
        <w:tc>
          <w:tcPr>
            <w:tcW w:w="935" w:type="dxa"/>
            <w:gridSpan w:val="3"/>
            <w:shd w:val="clear" w:color="auto" w:fill="auto"/>
          </w:tcPr>
          <w:p w14:paraId="20138389" w14:textId="77777777" w:rsidR="00D849F8" w:rsidRDefault="00D849F8" w:rsidP="004662E0">
            <w:pPr>
              <w:keepNext/>
              <w:spacing w:before="80" w:after="80"/>
              <w:jc w:val="center"/>
              <w:rPr>
                <w:sz w:val="18"/>
                <w:szCs w:val="18"/>
              </w:rPr>
            </w:pPr>
          </w:p>
        </w:tc>
        <w:tc>
          <w:tcPr>
            <w:tcW w:w="1086" w:type="dxa"/>
            <w:gridSpan w:val="3"/>
            <w:shd w:val="clear" w:color="auto" w:fill="auto"/>
          </w:tcPr>
          <w:p w14:paraId="27A9D47F" w14:textId="77777777" w:rsidR="00D849F8" w:rsidRDefault="00D849F8" w:rsidP="004662E0">
            <w:pPr>
              <w:keepNext/>
              <w:spacing w:before="80" w:after="80"/>
              <w:jc w:val="center"/>
              <w:rPr>
                <w:sz w:val="18"/>
                <w:szCs w:val="18"/>
              </w:rPr>
            </w:pPr>
          </w:p>
        </w:tc>
        <w:tc>
          <w:tcPr>
            <w:tcW w:w="1174" w:type="dxa"/>
            <w:gridSpan w:val="2"/>
            <w:shd w:val="clear" w:color="auto" w:fill="auto"/>
          </w:tcPr>
          <w:p w14:paraId="3949C8AE" w14:textId="77777777" w:rsidR="00D849F8" w:rsidRDefault="00D849F8" w:rsidP="004662E0">
            <w:pPr>
              <w:keepNext/>
              <w:spacing w:before="80" w:after="80"/>
              <w:jc w:val="center"/>
              <w:rPr>
                <w:sz w:val="18"/>
                <w:szCs w:val="18"/>
              </w:rPr>
            </w:pPr>
          </w:p>
        </w:tc>
      </w:tr>
      <w:tr w:rsidR="00D849F8" w14:paraId="4A48C1DC"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699DF4E9" w14:textId="77777777" w:rsidR="00D849F8" w:rsidRDefault="00D849F8" w:rsidP="004662E0">
            <w:pPr>
              <w:keepNext/>
              <w:spacing w:before="80" w:after="80"/>
              <w:jc w:val="center"/>
              <w:rPr>
                <w:b/>
                <w:sz w:val="18"/>
                <w:szCs w:val="18"/>
              </w:rPr>
            </w:pPr>
            <w:r>
              <w:rPr>
                <w:b/>
                <w:sz w:val="18"/>
                <w:szCs w:val="18"/>
              </w:rPr>
              <w:t>Sand</w:t>
            </w:r>
          </w:p>
        </w:tc>
        <w:tc>
          <w:tcPr>
            <w:tcW w:w="1119" w:type="dxa"/>
            <w:shd w:val="clear" w:color="auto" w:fill="auto"/>
          </w:tcPr>
          <w:p w14:paraId="6BC98A33" w14:textId="77777777" w:rsidR="00D849F8" w:rsidRDefault="00D849F8" w:rsidP="004662E0">
            <w:pPr>
              <w:keepNext/>
              <w:spacing w:before="80" w:after="80"/>
              <w:jc w:val="center"/>
              <w:rPr>
                <w:sz w:val="18"/>
                <w:szCs w:val="18"/>
              </w:rPr>
            </w:pPr>
            <w:r>
              <w:rPr>
                <w:sz w:val="18"/>
                <w:szCs w:val="18"/>
              </w:rPr>
              <w:t>0.453</w:t>
            </w:r>
            <w:r>
              <w:rPr>
                <w:sz w:val="18"/>
                <w:szCs w:val="18"/>
              </w:rPr>
              <w:sym w:font="Symbol" w:char="F02A"/>
            </w:r>
            <w:r>
              <w:rPr>
                <w:sz w:val="18"/>
                <w:szCs w:val="18"/>
              </w:rPr>
              <w:sym w:font="Symbol" w:char="F02A"/>
            </w:r>
          </w:p>
        </w:tc>
        <w:tc>
          <w:tcPr>
            <w:tcW w:w="1152" w:type="dxa"/>
            <w:gridSpan w:val="3"/>
            <w:shd w:val="clear" w:color="auto" w:fill="auto"/>
          </w:tcPr>
          <w:p w14:paraId="2DC7B486" w14:textId="77777777" w:rsidR="00D849F8" w:rsidRDefault="00D849F8" w:rsidP="004662E0">
            <w:pPr>
              <w:keepNext/>
              <w:spacing w:before="80" w:after="80"/>
              <w:jc w:val="center"/>
              <w:rPr>
                <w:sz w:val="18"/>
                <w:szCs w:val="18"/>
              </w:rPr>
            </w:pPr>
            <w:r>
              <w:rPr>
                <w:sz w:val="18"/>
                <w:szCs w:val="18"/>
              </w:rPr>
              <w:t>-0.218</w:t>
            </w:r>
          </w:p>
        </w:tc>
        <w:tc>
          <w:tcPr>
            <w:tcW w:w="992" w:type="dxa"/>
            <w:gridSpan w:val="2"/>
            <w:shd w:val="clear" w:color="auto" w:fill="auto"/>
          </w:tcPr>
          <w:p w14:paraId="61654508" w14:textId="77777777" w:rsidR="00D849F8" w:rsidRDefault="00D849F8" w:rsidP="004662E0">
            <w:pPr>
              <w:keepNext/>
              <w:spacing w:before="80" w:after="80"/>
              <w:jc w:val="center"/>
              <w:rPr>
                <w:sz w:val="18"/>
                <w:szCs w:val="18"/>
              </w:rPr>
            </w:pPr>
            <w:r>
              <w:rPr>
                <w:sz w:val="18"/>
                <w:szCs w:val="18"/>
              </w:rPr>
              <w:t>1.000</w:t>
            </w:r>
          </w:p>
        </w:tc>
        <w:tc>
          <w:tcPr>
            <w:tcW w:w="935" w:type="dxa"/>
            <w:gridSpan w:val="3"/>
            <w:shd w:val="clear" w:color="auto" w:fill="auto"/>
          </w:tcPr>
          <w:p w14:paraId="05162145" w14:textId="77777777" w:rsidR="00D849F8" w:rsidRDefault="00D849F8" w:rsidP="004662E0">
            <w:pPr>
              <w:keepNext/>
              <w:spacing w:before="80" w:after="80"/>
              <w:jc w:val="center"/>
              <w:rPr>
                <w:sz w:val="18"/>
                <w:szCs w:val="18"/>
              </w:rPr>
            </w:pPr>
          </w:p>
        </w:tc>
        <w:tc>
          <w:tcPr>
            <w:tcW w:w="1086" w:type="dxa"/>
            <w:gridSpan w:val="3"/>
            <w:shd w:val="clear" w:color="auto" w:fill="auto"/>
          </w:tcPr>
          <w:p w14:paraId="3D0713FB" w14:textId="77777777" w:rsidR="00D849F8" w:rsidRDefault="00D849F8" w:rsidP="004662E0">
            <w:pPr>
              <w:keepNext/>
              <w:spacing w:before="80" w:after="80"/>
              <w:jc w:val="center"/>
              <w:rPr>
                <w:sz w:val="18"/>
                <w:szCs w:val="18"/>
              </w:rPr>
            </w:pPr>
          </w:p>
        </w:tc>
        <w:tc>
          <w:tcPr>
            <w:tcW w:w="1174" w:type="dxa"/>
            <w:gridSpan w:val="2"/>
            <w:shd w:val="clear" w:color="auto" w:fill="auto"/>
          </w:tcPr>
          <w:p w14:paraId="53965BB3" w14:textId="77777777" w:rsidR="00D849F8" w:rsidRDefault="00D849F8" w:rsidP="004662E0">
            <w:pPr>
              <w:keepNext/>
              <w:spacing w:before="80" w:after="80"/>
              <w:jc w:val="center"/>
              <w:rPr>
                <w:sz w:val="18"/>
                <w:szCs w:val="18"/>
              </w:rPr>
            </w:pPr>
          </w:p>
        </w:tc>
      </w:tr>
      <w:tr w:rsidR="00D849F8" w14:paraId="53820ADE"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6441FAF9" w14:textId="77777777" w:rsidR="00D849F8" w:rsidRDefault="00D849F8" w:rsidP="004662E0">
            <w:pPr>
              <w:keepNext/>
              <w:spacing w:before="80" w:after="80"/>
              <w:jc w:val="center"/>
              <w:rPr>
                <w:b/>
                <w:sz w:val="18"/>
                <w:szCs w:val="18"/>
              </w:rPr>
            </w:pPr>
            <w:r>
              <w:rPr>
                <w:b/>
                <w:sz w:val="18"/>
                <w:szCs w:val="18"/>
              </w:rPr>
              <w:t>Silt</w:t>
            </w:r>
          </w:p>
        </w:tc>
        <w:tc>
          <w:tcPr>
            <w:tcW w:w="1119" w:type="dxa"/>
            <w:shd w:val="clear" w:color="auto" w:fill="auto"/>
          </w:tcPr>
          <w:p w14:paraId="52460B6E" w14:textId="77777777" w:rsidR="00D849F8" w:rsidRDefault="00D849F8" w:rsidP="004662E0">
            <w:pPr>
              <w:keepNext/>
              <w:spacing w:before="80" w:after="80"/>
              <w:jc w:val="center"/>
              <w:rPr>
                <w:sz w:val="18"/>
                <w:szCs w:val="18"/>
              </w:rPr>
            </w:pPr>
            <w:r>
              <w:rPr>
                <w:sz w:val="18"/>
                <w:szCs w:val="18"/>
              </w:rPr>
              <w:t>-0.452</w:t>
            </w:r>
            <w:r>
              <w:rPr>
                <w:sz w:val="18"/>
                <w:szCs w:val="18"/>
              </w:rPr>
              <w:sym w:font="Symbol" w:char="F02A"/>
            </w:r>
            <w:r>
              <w:rPr>
                <w:sz w:val="18"/>
                <w:szCs w:val="18"/>
              </w:rPr>
              <w:sym w:font="Symbol" w:char="F02A"/>
            </w:r>
          </w:p>
        </w:tc>
        <w:tc>
          <w:tcPr>
            <w:tcW w:w="1152" w:type="dxa"/>
            <w:gridSpan w:val="3"/>
            <w:shd w:val="clear" w:color="auto" w:fill="auto"/>
          </w:tcPr>
          <w:p w14:paraId="64316728" w14:textId="77777777" w:rsidR="00D849F8" w:rsidRDefault="00D849F8" w:rsidP="004662E0">
            <w:pPr>
              <w:keepNext/>
              <w:spacing w:before="80" w:after="80"/>
              <w:jc w:val="center"/>
              <w:rPr>
                <w:sz w:val="18"/>
                <w:szCs w:val="18"/>
              </w:rPr>
            </w:pPr>
            <w:r>
              <w:rPr>
                <w:sz w:val="18"/>
                <w:szCs w:val="18"/>
              </w:rPr>
              <w:t>0.012</w:t>
            </w:r>
          </w:p>
        </w:tc>
        <w:tc>
          <w:tcPr>
            <w:tcW w:w="992" w:type="dxa"/>
            <w:gridSpan w:val="2"/>
            <w:shd w:val="clear" w:color="auto" w:fill="auto"/>
          </w:tcPr>
          <w:p w14:paraId="564F4E75" w14:textId="77777777" w:rsidR="00D849F8" w:rsidRDefault="00D849F8" w:rsidP="004662E0">
            <w:pPr>
              <w:keepNext/>
              <w:spacing w:before="80" w:after="80"/>
              <w:jc w:val="center"/>
              <w:rPr>
                <w:sz w:val="18"/>
                <w:szCs w:val="18"/>
              </w:rPr>
            </w:pPr>
            <w:r>
              <w:rPr>
                <w:sz w:val="18"/>
                <w:szCs w:val="18"/>
              </w:rPr>
              <w:t>-0.928</w:t>
            </w:r>
            <w:r>
              <w:rPr>
                <w:sz w:val="18"/>
                <w:szCs w:val="18"/>
              </w:rPr>
              <w:sym w:font="Symbol" w:char="F02A"/>
            </w:r>
            <w:r>
              <w:rPr>
                <w:sz w:val="18"/>
                <w:szCs w:val="18"/>
              </w:rPr>
              <w:sym w:font="Symbol" w:char="F02A"/>
            </w:r>
          </w:p>
        </w:tc>
        <w:tc>
          <w:tcPr>
            <w:tcW w:w="935" w:type="dxa"/>
            <w:gridSpan w:val="3"/>
            <w:shd w:val="clear" w:color="auto" w:fill="auto"/>
          </w:tcPr>
          <w:p w14:paraId="3B81D20B" w14:textId="77777777" w:rsidR="00D849F8" w:rsidRDefault="00D849F8" w:rsidP="004662E0">
            <w:pPr>
              <w:keepNext/>
              <w:spacing w:before="80" w:after="80"/>
              <w:jc w:val="center"/>
              <w:rPr>
                <w:sz w:val="18"/>
                <w:szCs w:val="18"/>
              </w:rPr>
            </w:pPr>
            <w:r>
              <w:rPr>
                <w:sz w:val="18"/>
                <w:szCs w:val="18"/>
              </w:rPr>
              <w:t>1.000</w:t>
            </w:r>
          </w:p>
        </w:tc>
        <w:tc>
          <w:tcPr>
            <w:tcW w:w="1086" w:type="dxa"/>
            <w:gridSpan w:val="3"/>
            <w:shd w:val="clear" w:color="auto" w:fill="auto"/>
          </w:tcPr>
          <w:p w14:paraId="7E63CD47" w14:textId="77777777" w:rsidR="00D849F8" w:rsidRDefault="00D849F8" w:rsidP="004662E0">
            <w:pPr>
              <w:keepNext/>
              <w:spacing w:before="80" w:after="80"/>
              <w:jc w:val="center"/>
              <w:rPr>
                <w:sz w:val="18"/>
                <w:szCs w:val="18"/>
              </w:rPr>
            </w:pPr>
          </w:p>
        </w:tc>
        <w:tc>
          <w:tcPr>
            <w:tcW w:w="1174" w:type="dxa"/>
            <w:gridSpan w:val="2"/>
            <w:shd w:val="clear" w:color="auto" w:fill="auto"/>
          </w:tcPr>
          <w:p w14:paraId="55C72277" w14:textId="77777777" w:rsidR="00D849F8" w:rsidRDefault="00D849F8" w:rsidP="004662E0">
            <w:pPr>
              <w:keepNext/>
              <w:spacing w:before="80" w:after="80"/>
              <w:jc w:val="center"/>
              <w:rPr>
                <w:sz w:val="18"/>
                <w:szCs w:val="18"/>
              </w:rPr>
            </w:pPr>
          </w:p>
        </w:tc>
      </w:tr>
      <w:tr w:rsidR="00D849F8" w14:paraId="487133E4"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3EE7C61C" w14:textId="77777777" w:rsidR="00D849F8" w:rsidRDefault="00D849F8" w:rsidP="004662E0">
            <w:pPr>
              <w:keepNext/>
              <w:spacing w:before="80" w:after="80"/>
              <w:jc w:val="center"/>
              <w:rPr>
                <w:b/>
                <w:sz w:val="18"/>
                <w:szCs w:val="18"/>
              </w:rPr>
            </w:pPr>
            <w:r>
              <w:rPr>
                <w:b/>
                <w:sz w:val="18"/>
                <w:szCs w:val="18"/>
              </w:rPr>
              <w:t>Clay</w:t>
            </w:r>
          </w:p>
        </w:tc>
        <w:tc>
          <w:tcPr>
            <w:tcW w:w="1119" w:type="dxa"/>
            <w:shd w:val="clear" w:color="auto" w:fill="auto"/>
          </w:tcPr>
          <w:p w14:paraId="5CA7E362" w14:textId="77777777" w:rsidR="00D849F8" w:rsidRDefault="00D849F8" w:rsidP="004662E0">
            <w:pPr>
              <w:keepNext/>
              <w:spacing w:before="80" w:after="80"/>
              <w:jc w:val="center"/>
              <w:rPr>
                <w:sz w:val="18"/>
                <w:szCs w:val="18"/>
              </w:rPr>
            </w:pPr>
            <w:r>
              <w:rPr>
                <w:sz w:val="18"/>
                <w:szCs w:val="18"/>
              </w:rPr>
              <w:t>-0.146</w:t>
            </w:r>
          </w:p>
        </w:tc>
        <w:tc>
          <w:tcPr>
            <w:tcW w:w="1152" w:type="dxa"/>
            <w:gridSpan w:val="3"/>
            <w:shd w:val="clear" w:color="auto" w:fill="auto"/>
          </w:tcPr>
          <w:p w14:paraId="2FCAFDD2" w14:textId="77777777" w:rsidR="00D849F8" w:rsidRDefault="00D849F8" w:rsidP="004662E0">
            <w:pPr>
              <w:keepNext/>
              <w:spacing w:before="80" w:after="80"/>
              <w:jc w:val="center"/>
              <w:rPr>
                <w:sz w:val="18"/>
                <w:szCs w:val="18"/>
              </w:rPr>
            </w:pPr>
            <w:r>
              <w:rPr>
                <w:sz w:val="18"/>
                <w:szCs w:val="18"/>
              </w:rPr>
              <w:t>0.551</w:t>
            </w:r>
            <w:r>
              <w:rPr>
                <w:sz w:val="18"/>
                <w:szCs w:val="18"/>
              </w:rPr>
              <w:sym w:font="Symbol" w:char="F02A"/>
            </w:r>
            <w:r>
              <w:rPr>
                <w:sz w:val="18"/>
                <w:szCs w:val="18"/>
              </w:rPr>
              <w:sym w:font="Symbol" w:char="F02A"/>
            </w:r>
          </w:p>
        </w:tc>
        <w:tc>
          <w:tcPr>
            <w:tcW w:w="992" w:type="dxa"/>
            <w:gridSpan w:val="2"/>
            <w:shd w:val="clear" w:color="auto" w:fill="auto"/>
          </w:tcPr>
          <w:p w14:paraId="19782540" w14:textId="77777777" w:rsidR="00D849F8" w:rsidRDefault="00D849F8" w:rsidP="004662E0">
            <w:pPr>
              <w:keepNext/>
              <w:spacing w:before="80" w:after="80"/>
              <w:jc w:val="center"/>
              <w:rPr>
                <w:sz w:val="18"/>
                <w:szCs w:val="18"/>
              </w:rPr>
            </w:pPr>
            <w:r>
              <w:rPr>
                <w:sz w:val="18"/>
                <w:szCs w:val="18"/>
              </w:rPr>
              <w:t>-0.375</w:t>
            </w:r>
            <w:r>
              <w:rPr>
                <w:sz w:val="18"/>
                <w:szCs w:val="18"/>
              </w:rPr>
              <w:sym w:font="Symbol" w:char="F02A"/>
            </w:r>
          </w:p>
        </w:tc>
        <w:tc>
          <w:tcPr>
            <w:tcW w:w="935" w:type="dxa"/>
            <w:gridSpan w:val="3"/>
            <w:shd w:val="clear" w:color="auto" w:fill="auto"/>
          </w:tcPr>
          <w:p w14:paraId="3139D86D" w14:textId="77777777" w:rsidR="00D849F8" w:rsidRDefault="00D849F8" w:rsidP="004662E0">
            <w:pPr>
              <w:keepNext/>
              <w:spacing w:before="80" w:after="80"/>
              <w:jc w:val="center"/>
              <w:rPr>
                <w:sz w:val="18"/>
                <w:szCs w:val="18"/>
              </w:rPr>
            </w:pPr>
            <w:r>
              <w:rPr>
                <w:sz w:val="18"/>
                <w:szCs w:val="18"/>
              </w:rPr>
              <w:t>0.029</w:t>
            </w:r>
          </w:p>
        </w:tc>
        <w:tc>
          <w:tcPr>
            <w:tcW w:w="1086" w:type="dxa"/>
            <w:gridSpan w:val="3"/>
            <w:shd w:val="clear" w:color="auto" w:fill="auto"/>
          </w:tcPr>
          <w:p w14:paraId="13308EB7" w14:textId="77777777" w:rsidR="00D849F8" w:rsidRDefault="00D849F8" w:rsidP="004662E0">
            <w:pPr>
              <w:keepNext/>
              <w:spacing w:before="80" w:after="80"/>
              <w:jc w:val="center"/>
              <w:rPr>
                <w:sz w:val="18"/>
                <w:szCs w:val="18"/>
              </w:rPr>
            </w:pPr>
            <w:r>
              <w:rPr>
                <w:sz w:val="18"/>
                <w:szCs w:val="18"/>
              </w:rPr>
              <w:t>1.000</w:t>
            </w:r>
          </w:p>
        </w:tc>
        <w:tc>
          <w:tcPr>
            <w:tcW w:w="1174" w:type="dxa"/>
            <w:gridSpan w:val="2"/>
            <w:shd w:val="clear" w:color="auto" w:fill="auto"/>
          </w:tcPr>
          <w:p w14:paraId="48DFB009" w14:textId="77777777" w:rsidR="00D849F8" w:rsidRDefault="00D849F8" w:rsidP="004662E0">
            <w:pPr>
              <w:keepNext/>
              <w:spacing w:before="80" w:after="80"/>
              <w:jc w:val="center"/>
              <w:rPr>
                <w:sz w:val="18"/>
                <w:szCs w:val="18"/>
              </w:rPr>
            </w:pPr>
          </w:p>
        </w:tc>
      </w:tr>
      <w:tr w:rsidR="00D849F8" w14:paraId="5CD68BBF"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78" w:type="dxa"/>
            <w:gridSpan w:val="2"/>
            <w:shd w:val="clear" w:color="auto" w:fill="auto"/>
          </w:tcPr>
          <w:p w14:paraId="39E09DE0" w14:textId="77777777" w:rsidR="00D849F8" w:rsidRDefault="00D849F8" w:rsidP="004662E0">
            <w:pPr>
              <w:spacing w:before="80" w:after="80"/>
              <w:jc w:val="center"/>
              <w:rPr>
                <w:b/>
                <w:sz w:val="18"/>
                <w:szCs w:val="18"/>
              </w:rPr>
            </w:pPr>
            <w:proofErr w:type="spellStart"/>
            <w:r>
              <w:rPr>
                <w:b/>
                <w:sz w:val="18"/>
                <w:szCs w:val="18"/>
              </w:rPr>
              <w:t>Org.carb</w:t>
            </w:r>
            <w:proofErr w:type="spellEnd"/>
            <w:r>
              <w:rPr>
                <w:b/>
                <w:sz w:val="18"/>
                <w:szCs w:val="18"/>
              </w:rPr>
              <w:t>.</w:t>
            </w:r>
          </w:p>
        </w:tc>
        <w:tc>
          <w:tcPr>
            <w:tcW w:w="1119" w:type="dxa"/>
            <w:shd w:val="clear" w:color="auto" w:fill="auto"/>
          </w:tcPr>
          <w:p w14:paraId="7915715D" w14:textId="77777777" w:rsidR="00D849F8" w:rsidRDefault="00D849F8" w:rsidP="004662E0">
            <w:pPr>
              <w:spacing w:before="80" w:after="80"/>
              <w:jc w:val="center"/>
              <w:rPr>
                <w:sz w:val="18"/>
                <w:szCs w:val="18"/>
              </w:rPr>
            </w:pPr>
            <w:r>
              <w:rPr>
                <w:sz w:val="18"/>
                <w:szCs w:val="18"/>
              </w:rPr>
              <w:t>-0.349</w:t>
            </w:r>
            <w:r>
              <w:rPr>
                <w:sz w:val="18"/>
                <w:szCs w:val="18"/>
              </w:rPr>
              <w:sym w:font="Symbol" w:char="F02A"/>
            </w:r>
          </w:p>
        </w:tc>
        <w:tc>
          <w:tcPr>
            <w:tcW w:w="1152" w:type="dxa"/>
            <w:gridSpan w:val="3"/>
            <w:shd w:val="clear" w:color="auto" w:fill="auto"/>
          </w:tcPr>
          <w:p w14:paraId="46AAF891" w14:textId="77777777" w:rsidR="00D849F8" w:rsidRDefault="00D849F8" w:rsidP="004662E0">
            <w:pPr>
              <w:spacing w:before="80" w:after="80"/>
              <w:jc w:val="center"/>
              <w:rPr>
                <w:sz w:val="18"/>
                <w:szCs w:val="18"/>
              </w:rPr>
            </w:pPr>
            <w:r>
              <w:rPr>
                <w:sz w:val="18"/>
                <w:szCs w:val="18"/>
              </w:rPr>
              <w:t>0.531</w:t>
            </w:r>
            <w:r>
              <w:rPr>
                <w:sz w:val="18"/>
                <w:szCs w:val="18"/>
              </w:rPr>
              <w:sym w:font="Symbol" w:char="F02A"/>
            </w:r>
            <w:r>
              <w:rPr>
                <w:sz w:val="18"/>
                <w:szCs w:val="18"/>
              </w:rPr>
              <w:sym w:font="Symbol" w:char="F02A"/>
            </w:r>
          </w:p>
        </w:tc>
        <w:tc>
          <w:tcPr>
            <w:tcW w:w="992" w:type="dxa"/>
            <w:gridSpan w:val="2"/>
            <w:shd w:val="clear" w:color="auto" w:fill="auto"/>
          </w:tcPr>
          <w:p w14:paraId="280EAF37" w14:textId="77777777" w:rsidR="00D849F8" w:rsidRDefault="00D849F8" w:rsidP="004662E0">
            <w:pPr>
              <w:spacing w:before="80" w:after="80"/>
              <w:jc w:val="center"/>
              <w:rPr>
                <w:sz w:val="18"/>
                <w:szCs w:val="18"/>
              </w:rPr>
            </w:pPr>
            <w:r>
              <w:rPr>
                <w:sz w:val="18"/>
                <w:szCs w:val="18"/>
              </w:rPr>
              <w:t>-0.219</w:t>
            </w:r>
          </w:p>
        </w:tc>
        <w:tc>
          <w:tcPr>
            <w:tcW w:w="935" w:type="dxa"/>
            <w:gridSpan w:val="3"/>
            <w:shd w:val="clear" w:color="auto" w:fill="auto"/>
          </w:tcPr>
          <w:p w14:paraId="566490F8" w14:textId="77777777" w:rsidR="00D849F8" w:rsidRDefault="00D849F8" w:rsidP="004662E0">
            <w:pPr>
              <w:spacing w:before="80" w:after="80"/>
              <w:jc w:val="center"/>
              <w:rPr>
                <w:sz w:val="18"/>
                <w:szCs w:val="18"/>
              </w:rPr>
            </w:pPr>
            <w:r>
              <w:rPr>
                <w:sz w:val="18"/>
                <w:szCs w:val="18"/>
              </w:rPr>
              <w:t>0.103</w:t>
            </w:r>
          </w:p>
        </w:tc>
        <w:tc>
          <w:tcPr>
            <w:tcW w:w="1086" w:type="dxa"/>
            <w:gridSpan w:val="3"/>
            <w:shd w:val="clear" w:color="auto" w:fill="auto"/>
          </w:tcPr>
          <w:p w14:paraId="6B1A5893" w14:textId="77777777" w:rsidR="00D849F8" w:rsidRDefault="00D849F8" w:rsidP="004662E0">
            <w:pPr>
              <w:spacing w:before="80" w:after="80"/>
              <w:jc w:val="center"/>
              <w:rPr>
                <w:sz w:val="18"/>
                <w:szCs w:val="18"/>
              </w:rPr>
            </w:pPr>
            <w:r>
              <w:rPr>
                <w:sz w:val="18"/>
                <w:szCs w:val="18"/>
              </w:rPr>
              <w:t>0.357</w:t>
            </w:r>
            <w:r>
              <w:rPr>
                <w:sz w:val="18"/>
                <w:szCs w:val="18"/>
              </w:rPr>
              <w:sym w:font="Symbol" w:char="F02A"/>
            </w:r>
          </w:p>
        </w:tc>
        <w:tc>
          <w:tcPr>
            <w:tcW w:w="1174" w:type="dxa"/>
            <w:gridSpan w:val="2"/>
            <w:shd w:val="clear" w:color="auto" w:fill="auto"/>
          </w:tcPr>
          <w:p w14:paraId="6CC5017A" w14:textId="77777777" w:rsidR="00D849F8" w:rsidRDefault="00D849F8" w:rsidP="004662E0">
            <w:pPr>
              <w:spacing w:before="80" w:after="80"/>
              <w:jc w:val="center"/>
              <w:rPr>
                <w:sz w:val="18"/>
                <w:szCs w:val="18"/>
              </w:rPr>
            </w:pPr>
            <w:r>
              <w:rPr>
                <w:sz w:val="18"/>
                <w:szCs w:val="18"/>
              </w:rPr>
              <w:t>1.000</w:t>
            </w:r>
          </w:p>
        </w:tc>
      </w:tr>
      <w:tr w:rsidR="00D849F8" w14:paraId="20EF0692" w14:textId="77777777" w:rsidTr="00612250">
        <w:trPr>
          <w:trHeight w:val="360"/>
          <w:jc w:val="center"/>
        </w:trPr>
        <w:tc>
          <w:tcPr>
            <w:tcW w:w="7836" w:type="dxa"/>
            <w:gridSpan w:val="16"/>
            <w:shd w:val="clear" w:color="auto" w:fill="auto"/>
          </w:tcPr>
          <w:p w14:paraId="2DBC03EA" w14:textId="77777777" w:rsidR="00D849F8" w:rsidRDefault="00D849F8" w:rsidP="004662E0">
            <w:pPr>
              <w:spacing w:after="240"/>
              <w:jc w:val="center"/>
              <w:rPr>
                <w:b/>
                <w:sz w:val="18"/>
                <w:szCs w:val="18"/>
              </w:rPr>
            </w:pPr>
            <w:r>
              <w:rPr>
                <w:b/>
                <w:sz w:val="18"/>
                <w:szCs w:val="18"/>
              </w:rPr>
              <w:t>Station IV</w:t>
            </w:r>
          </w:p>
        </w:tc>
      </w:tr>
      <w:tr w:rsidR="00D849F8" w14:paraId="38379329"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0CDBCB5C" w14:textId="77777777" w:rsidR="00D849F8" w:rsidRDefault="00D849F8" w:rsidP="004662E0">
            <w:pPr>
              <w:keepNext/>
              <w:spacing w:before="80" w:after="80"/>
              <w:jc w:val="center"/>
              <w:rPr>
                <w:b/>
                <w:sz w:val="18"/>
                <w:szCs w:val="18"/>
              </w:rPr>
            </w:pPr>
            <w:r>
              <w:rPr>
                <w:b/>
                <w:sz w:val="18"/>
                <w:szCs w:val="18"/>
              </w:rPr>
              <w:t>Parameters</w:t>
            </w:r>
          </w:p>
        </w:tc>
        <w:tc>
          <w:tcPr>
            <w:tcW w:w="1302" w:type="dxa"/>
            <w:gridSpan w:val="3"/>
            <w:shd w:val="clear" w:color="auto" w:fill="auto"/>
          </w:tcPr>
          <w:p w14:paraId="6715445D" w14:textId="77777777" w:rsidR="00D849F8" w:rsidRDefault="00D849F8" w:rsidP="004662E0">
            <w:pPr>
              <w:keepNext/>
              <w:spacing w:before="80" w:after="80"/>
              <w:jc w:val="center"/>
              <w:rPr>
                <w:b/>
                <w:sz w:val="18"/>
                <w:szCs w:val="18"/>
              </w:rPr>
            </w:pPr>
            <w:r>
              <w:rPr>
                <w:b/>
                <w:sz w:val="18"/>
                <w:szCs w:val="18"/>
              </w:rPr>
              <w:t>Sed. Temp.</w:t>
            </w:r>
          </w:p>
        </w:tc>
        <w:tc>
          <w:tcPr>
            <w:tcW w:w="978" w:type="dxa"/>
            <w:shd w:val="clear" w:color="auto" w:fill="auto"/>
          </w:tcPr>
          <w:p w14:paraId="35EC899D" w14:textId="77777777" w:rsidR="00D849F8" w:rsidRDefault="00D849F8" w:rsidP="004662E0">
            <w:pPr>
              <w:keepNext/>
              <w:spacing w:before="80" w:after="80"/>
              <w:jc w:val="center"/>
              <w:rPr>
                <w:b/>
                <w:sz w:val="18"/>
                <w:szCs w:val="18"/>
              </w:rPr>
            </w:pPr>
            <w:r>
              <w:rPr>
                <w:b/>
                <w:sz w:val="18"/>
                <w:szCs w:val="18"/>
              </w:rPr>
              <w:t>Sed. pH</w:t>
            </w:r>
          </w:p>
        </w:tc>
        <w:tc>
          <w:tcPr>
            <w:tcW w:w="1019" w:type="dxa"/>
            <w:gridSpan w:val="2"/>
            <w:shd w:val="clear" w:color="auto" w:fill="auto"/>
          </w:tcPr>
          <w:p w14:paraId="4E68201B" w14:textId="77777777" w:rsidR="00D849F8" w:rsidRDefault="00D849F8" w:rsidP="004662E0">
            <w:pPr>
              <w:keepNext/>
              <w:spacing w:before="80" w:after="80"/>
              <w:jc w:val="center"/>
              <w:rPr>
                <w:b/>
                <w:sz w:val="18"/>
                <w:szCs w:val="18"/>
              </w:rPr>
            </w:pPr>
            <w:r>
              <w:rPr>
                <w:b/>
                <w:sz w:val="18"/>
                <w:szCs w:val="18"/>
              </w:rPr>
              <w:t>Sand</w:t>
            </w:r>
          </w:p>
        </w:tc>
        <w:tc>
          <w:tcPr>
            <w:tcW w:w="953" w:type="dxa"/>
            <w:gridSpan w:val="4"/>
            <w:shd w:val="clear" w:color="auto" w:fill="auto"/>
          </w:tcPr>
          <w:p w14:paraId="0BA47E02" w14:textId="77777777" w:rsidR="00D849F8" w:rsidRDefault="00D849F8" w:rsidP="004662E0">
            <w:pPr>
              <w:keepNext/>
              <w:spacing w:before="80" w:after="80"/>
              <w:jc w:val="center"/>
              <w:rPr>
                <w:b/>
                <w:sz w:val="18"/>
                <w:szCs w:val="18"/>
              </w:rPr>
            </w:pPr>
            <w:r>
              <w:rPr>
                <w:b/>
                <w:sz w:val="18"/>
                <w:szCs w:val="18"/>
              </w:rPr>
              <w:t>Silt</w:t>
            </w:r>
          </w:p>
        </w:tc>
        <w:tc>
          <w:tcPr>
            <w:tcW w:w="1086" w:type="dxa"/>
            <w:gridSpan w:val="3"/>
            <w:shd w:val="clear" w:color="auto" w:fill="auto"/>
          </w:tcPr>
          <w:p w14:paraId="4082D02B" w14:textId="77777777" w:rsidR="00D849F8" w:rsidRDefault="00D849F8" w:rsidP="004662E0">
            <w:pPr>
              <w:keepNext/>
              <w:spacing w:before="80" w:after="80"/>
              <w:jc w:val="center"/>
              <w:rPr>
                <w:b/>
                <w:sz w:val="18"/>
                <w:szCs w:val="18"/>
              </w:rPr>
            </w:pPr>
            <w:r>
              <w:rPr>
                <w:b/>
                <w:sz w:val="18"/>
                <w:szCs w:val="18"/>
              </w:rPr>
              <w:t>Clay</w:t>
            </w:r>
          </w:p>
        </w:tc>
        <w:tc>
          <w:tcPr>
            <w:tcW w:w="1174" w:type="dxa"/>
            <w:gridSpan w:val="2"/>
            <w:shd w:val="clear" w:color="auto" w:fill="auto"/>
          </w:tcPr>
          <w:p w14:paraId="7578D95C" w14:textId="77777777" w:rsidR="00D849F8" w:rsidRDefault="00D849F8" w:rsidP="004662E0">
            <w:pPr>
              <w:keepNext/>
              <w:spacing w:before="80" w:after="80"/>
              <w:jc w:val="center"/>
              <w:rPr>
                <w:b/>
                <w:sz w:val="18"/>
                <w:szCs w:val="18"/>
              </w:rPr>
            </w:pPr>
            <w:proofErr w:type="spellStart"/>
            <w:r>
              <w:rPr>
                <w:b/>
                <w:sz w:val="18"/>
                <w:szCs w:val="18"/>
              </w:rPr>
              <w:t>Org.carb</w:t>
            </w:r>
            <w:proofErr w:type="spellEnd"/>
            <w:r>
              <w:rPr>
                <w:b/>
                <w:sz w:val="18"/>
                <w:szCs w:val="18"/>
              </w:rPr>
              <w:t>.</w:t>
            </w:r>
          </w:p>
        </w:tc>
      </w:tr>
      <w:tr w:rsidR="00D849F8" w14:paraId="431C4992"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471565BC" w14:textId="77777777" w:rsidR="00D849F8" w:rsidRDefault="00D849F8" w:rsidP="004662E0">
            <w:pPr>
              <w:keepNext/>
              <w:spacing w:before="80" w:after="80"/>
              <w:jc w:val="center"/>
              <w:rPr>
                <w:b/>
                <w:sz w:val="18"/>
                <w:szCs w:val="18"/>
              </w:rPr>
            </w:pPr>
            <w:proofErr w:type="spellStart"/>
            <w:r>
              <w:rPr>
                <w:b/>
                <w:sz w:val="18"/>
                <w:szCs w:val="18"/>
              </w:rPr>
              <w:t>Sed.Temp</w:t>
            </w:r>
            <w:proofErr w:type="spellEnd"/>
            <w:r>
              <w:rPr>
                <w:b/>
                <w:sz w:val="18"/>
                <w:szCs w:val="18"/>
              </w:rPr>
              <w:t>.</w:t>
            </w:r>
          </w:p>
        </w:tc>
        <w:tc>
          <w:tcPr>
            <w:tcW w:w="1302" w:type="dxa"/>
            <w:gridSpan w:val="3"/>
            <w:shd w:val="clear" w:color="auto" w:fill="auto"/>
          </w:tcPr>
          <w:p w14:paraId="1AECAEF9" w14:textId="77777777" w:rsidR="00D849F8" w:rsidRDefault="00D849F8" w:rsidP="004662E0">
            <w:pPr>
              <w:keepNext/>
              <w:spacing w:before="80" w:after="80"/>
              <w:jc w:val="center"/>
              <w:rPr>
                <w:sz w:val="18"/>
                <w:szCs w:val="18"/>
              </w:rPr>
            </w:pPr>
            <w:r>
              <w:rPr>
                <w:sz w:val="18"/>
                <w:szCs w:val="18"/>
              </w:rPr>
              <w:t>1.000</w:t>
            </w:r>
          </w:p>
        </w:tc>
        <w:tc>
          <w:tcPr>
            <w:tcW w:w="978" w:type="dxa"/>
            <w:shd w:val="clear" w:color="auto" w:fill="auto"/>
          </w:tcPr>
          <w:p w14:paraId="0501397D" w14:textId="77777777" w:rsidR="00D849F8" w:rsidRDefault="00D849F8" w:rsidP="004662E0">
            <w:pPr>
              <w:keepNext/>
              <w:spacing w:before="80" w:after="80"/>
              <w:jc w:val="center"/>
              <w:rPr>
                <w:sz w:val="18"/>
                <w:szCs w:val="18"/>
              </w:rPr>
            </w:pPr>
          </w:p>
        </w:tc>
        <w:tc>
          <w:tcPr>
            <w:tcW w:w="1019" w:type="dxa"/>
            <w:gridSpan w:val="2"/>
            <w:shd w:val="clear" w:color="auto" w:fill="auto"/>
          </w:tcPr>
          <w:p w14:paraId="1B071846" w14:textId="77777777" w:rsidR="00D849F8" w:rsidRDefault="00D849F8" w:rsidP="004662E0">
            <w:pPr>
              <w:keepNext/>
              <w:spacing w:before="80" w:after="80"/>
              <w:jc w:val="center"/>
              <w:rPr>
                <w:sz w:val="18"/>
                <w:szCs w:val="18"/>
              </w:rPr>
            </w:pPr>
          </w:p>
        </w:tc>
        <w:tc>
          <w:tcPr>
            <w:tcW w:w="953" w:type="dxa"/>
            <w:gridSpan w:val="4"/>
            <w:shd w:val="clear" w:color="auto" w:fill="auto"/>
          </w:tcPr>
          <w:p w14:paraId="7A3B012E" w14:textId="77777777" w:rsidR="00D849F8" w:rsidRDefault="00D849F8" w:rsidP="004662E0">
            <w:pPr>
              <w:keepNext/>
              <w:spacing w:before="80" w:after="80"/>
              <w:jc w:val="center"/>
              <w:rPr>
                <w:sz w:val="18"/>
                <w:szCs w:val="18"/>
              </w:rPr>
            </w:pPr>
          </w:p>
        </w:tc>
        <w:tc>
          <w:tcPr>
            <w:tcW w:w="1086" w:type="dxa"/>
            <w:gridSpan w:val="3"/>
            <w:shd w:val="clear" w:color="auto" w:fill="auto"/>
          </w:tcPr>
          <w:p w14:paraId="44A9340D" w14:textId="77777777" w:rsidR="00D849F8" w:rsidRDefault="00D849F8" w:rsidP="004662E0">
            <w:pPr>
              <w:keepNext/>
              <w:spacing w:before="80" w:after="80"/>
              <w:jc w:val="center"/>
              <w:rPr>
                <w:sz w:val="18"/>
                <w:szCs w:val="18"/>
              </w:rPr>
            </w:pPr>
          </w:p>
        </w:tc>
        <w:tc>
          <w:tcPr>
            <w:tcW w:w="1174" w:type="dxa"/>
            <w:gridSpan w:val="2"/>
            <w:shd w:val="clear" w:color="auto" w:fill="auto"/>
          </w:tcPr>
          <w:p w14:paraId="2A3EB7C2" w14:textId="77777777" w:rsidR="00D849F8" w:rsidRDefault="00D849F8" w:rsidP="004662E0">
            <w:pPr>
              <w:keepNext/>
              <w:spacing w:before="80" w:after="80"/>
              <w:jc w:val="center"/>
              <w:rPr>
                <w:sz w:val="18"/>
                <w:szCs w:val="18"/>
              </w:rPr>
            </w:pPr>
          </w:p>
        </w:tc>
      </w:tr>
      <w:tr w:rsidR="00D849F8" w14:paraId="0C2CB8A2"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2F3F3371" w14:textId="77777777" w:rsidR="00D849F8" w:rsidRDefault="00D849F8" w:rsidP="004662E0">
            <w:pPr>
              <w:keepNext/>
              <w:spacing w:before="80" w:after="80"/>
              <w:jc w:val="center"/>
              <w:rPr>
                <w:b/>
                <w:sz w:val="18"/>
                <w:szCs w:val="18"/>
              </w:rPr>
            </w:pPr>
            <w:proofErr w:type="spellStart"/>
            <w:r>
              <w:rPr>
                <w:b/>
                <w:sz w:val="18"/>
                <w:szCs w:val="18"/>
              </w:rPr>
              <w:t>Sed.pH</w:t>
            </w:r>
            <w:proofErr w:type="spellEnd"/>
          </w:p>
        </w:tc>
        <w:tc>
          <w:tcPr>
            <w:tcW w:w="1302" w:type="dxa"/>
            <w:gridSpan w:val="3"/>
            <w:shd w:val="clear" w:color="auto" w:fill="auto"/>
          </w:tcPr>
          <w:p w14:paraId="26A541E1" w14:textId="77777777" w:rsidR="00D849F8" w:rsidRDefault="00D849F8" w:rsidP="004662E0">
            <w:pPr>
              <w:keepNext/>
              <w:spacing w:before="80" w:after="80"/>
              <w:jc w:val="center"/>
              <w:rPr>
                <w:sz w:val="18"/>
                <w:szCs w:val="18"/>
              </w:rPr>
            </w:pPr>
            <w:r>
              <w:rPr>
                <w:sz w:val="18"/>
                <w:szCs w:val="18"/>
              </w:rPr>
              <w:t>0.419</w:t>
            </w:r>
            <w:r>
              <w:rPr>
                <w:sz w:val="18"/>
                <w:szCs w:val="18"/>
              </w:rPr>
              <w:sym w:font="Symbol" w:char="F02A"/>
            </w:r>
          </w:p>
        </w:tc>
        <w:tc>
          <w:tcPr>
            <w:tcW w:w="978" w:type="dxa"/>
            <w:shd w:val="clear" w:color="auto" w:fill="auto"/>
          </w:tcPr>
          <w:p w14:paraId="2CDD27AF" w14:textId="77777777" w:rsidR="00D849F8" w:rsidRDefault="00D849F8" w:rsidP="004662E0">
            <w:pPr>
              <w:keepNext/>
              <w:spacing w:before="80" w:after="80"/>
              <w:jc w:val="center"/>
              <w:rPr>
                <w:sz w:val="18"/>
                <w:szCs w:val="18"/>
              </w:rPr>
            </w:pPr>
            <w:r>
              <w:rPr>
                <w:sz w:val="18"/>
                <w:szCs w:val="18"/>
              </w:rPr>
              <w:t>1.000</w:t>
            </w:r>
          </w:p>
        </w:tc>
        <w:tc>
          <w:tcPr>
            <w:tcW w:w="1019" w:type="dxa"/>
            <w:gridSpan w:val="2"/>
            <w:shd w:val="clear" w:color="auto" w:fill="auto"/>
          </w:tcPr>
          <w:p w14:paraId="3B484156" w14:textId="77777777" w:rsidR="00D849F8" w:rsidRDefault="00D849F8" w:rsidP="004662E0">
            <w:pPr>
              <w:keepNext/>
              <w:spacing w:before="80" w:after="80"/>
              <w:jc w:val="center"/>
              <w:rPr>
                <w:sz w:val="18"/>
                <w:szCs w:val="18"/>
              </w:rPr>
            </w:pPr>
          </w:p>
        </w:tc>
        <w:tc>
          <w:tcPr>
            <w:tcW w:w="953" w:type="dxa"/>
            <w:gridSpan w:val="4"/>
            <w:shd w:val="clear" w:color="auto" w:fill="auto"/>
          </w:tcPr>
          <w:p w14:paraId="5DFF5522" w14:textId="77777777" w:rsidR="00D849F8" w:rsidRDefault="00D849F8" w:rsidP="004662E0">
            <w:pPr>
              <w:keepNext/>
              <w:spacing w:before="80" w:after="80"/>
              <w:jc w:val="center"/>
              <w:rPr>
                <w:sz w:val="18"/>
                <w:szCs w:val="18"/>
              </w:rPr>
            </w:pPr>
          </w:p>
        </w:tc>
        <w:tc>
          <w:tcPr>
            <w:tcW w:w="1086" w:type="dxa"/>
            <w:gridSpan w:val="3"/>
            <w:shd w:val="clear" w:color="auto" w:fill="auto"/>
          </w:tcPr>
          <w:p w14:paraId="2771F1D7" w14:textId="77777777" w:rsidR="00D849F8" w:rsidRDefault="00D849F8" w:rsidP="004662E0">
            <w:pPr>
              <w:keepNext/>
              <w:spacing w:before="80" w:after="80"/>
              <w:jc w:val="center"/>
              <w:rPr>
                <w:sz w:val="18"/>
                <w:szCs w:val="18"/>
              </w:rPr>
            </w:pPr>
          </w:p>
        </w:tc>
        <w:tc>
          <w:tcPr>
            <w:tcW w:w="1174" w:type="dxa"/>
            <w:gridSpan w:val="2"/>
            <w:shd w:val="clear" w:color="auto" w:fill="auto"/>
          </w:tcPr>
          <w:p w14:paraId="59577B94" w14:textId="77777777" w:rsidR="00D849F8" w:rsidRDefault="00D849F8" w:rsidP="004662E0">
            <w:pPr>
              <w:keepNext/>
              <w:spacing w:before="80" w:after="80"/>
              <w:jc w:val="center"/>
              <w:rPr>
                <w:sz w:val="18"/>
                <w:szCs w:val="18"/>
              </w:rPr>
            </w:pPr>
          </w:p>
        </w:tc>
      </w:tr>
      <w:tr w:rsidR="00D849F8" w14:paraId="22EBA073"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2AB3C67E" w14:textId="77777777" w:rsidR="00D849F8" w:rsidRDefault="00D849F8" w:rsidP="004662E0">
            <w:pPr>
              <w:keepNext/>
              <w:spacing w:before="80" w:after="80"/>
              <w:jc w:val="center"/>
              <w:rPr>
                <w:b/>
                <w:sz w:val="18"/>
                <w:szCs w:val="18"/>
              </w:rPr>
            </w:pPr>
            <w:r>
              <w:rPr>
                <w:b/>
                <w:sz w:val="18"/>
                <w:szCs w:val="18"/>
              </w:rPr>
              <w:t>Sand</w:t>
            </w:r>
          </w:p>
        </w:tc>
        <w:tc>
          <w:tcPr>
            <w:tcW w:w="1302" w:type="dxa"/>
            <w:gridSpan w:val="3"/>
            <w:shd w:val="clear" w:color="auto" w:fill="auto"/>
          </w:tcPr>
          <w:p w14:paraId="4DD2869F" w14:textId="77777777" w:rsidR="00D849F8" w:rsidRDefault="00D849F8" w:rsidP="004662E0">
            <w:pPr>
              <w:keepNext/>
              <w:spacing w:before="80" w:after="80"/>
              <w:jc w:val="center"/>
              <w:rPr>
                <w:sz w:val="18"/>
                <w:szCs w:val="18"/>
              </w:rPr>
            </w:pPr>
            <w:r>
              <w:rPr>
                <w:sz w:val="18"/>
                <w:szCs w:val="18"/>
              </w:rPr>
              <w:t>-0.317</w:t>
            </w:r>
          </w:p>
        </w:tc>
        <w:tc>
          <w:tcPr>
            <w:tcW w:w="978" w:type="dxa"/>
            <w:shd w:val="clear" w:color="auto" w:fill="auto"/>
          </w:tcPr>
          <w:p w14:paraId="20835A1B" w14:textId="77777777" w:rsidR="00D849F8" w:rsidRDefault="00D849F8" w:rsidP="004662E0">
            <w:pPr>
              <w:keepNext/>
              <w:spacing w:before="80" w:after="80"/>
              <w:jc w:val="center"/>
              <w:rPr>
                <w:sz w:val="18"/>
                <w:szCs w:val="18"/>
              </w:rPr>
            </w:pPr>
            <w:r>
              <w:rPr>
                <w:sz w:val="18"/>
                <w:szCs w:val="18"/>
              </w:rPr>
              <w:t>0.116</w:t>
            </w:r>
          </w:p>
        </w:tc>
        <w:tc>
          <w:tcPr>
            <w:tcW w:w="1019" w:type="dxa"/>
            <w:gridSpan w:val="2"/>
            <w:shd w:val="clear" w:color="auto" w:fill="auto"/>
          </w:tcPr>
          <w:p w14:paraId="6A247734" w14:textId="77777777" w:rsidR="00D849F8" w:rsidRDefault="00D849F8" w:rsidP="004662E0">
            <w:pPr>
              <w:keepNext/>
              <w:spacing w:before="80" w:after="80"/>
              <w:jc w:val="center"/>
              <w:rPr>
                <w:sz w:val="18"/>
                <w:szCs w:val="18"/>
              </w:rPr>
            </w:pPr>
            <w:r>
              <w:rPr>
                <w:sz w:val="18"/>
                <w:szCs w:val="18"/>
              </w:rPr>
              <w:t>1.000</w:t>
            </w:r>
          </w:p>
        </w:tc>
        <w:tc>
          <w:tcPr>
            <w:tcW w:w="953" w:type="dxa"/>
            <w:gridSpan w:val="4"/>
            <w:shd w:val="clear" w:color="auto" w:fill="auto"/>
          </w:tcPr>
          <w:p w14:paraId="13FDE4FA" w14:textId="77777777" w:rsidR="00D849F8" w:rsidRDefault="00D849F8" w:rsidP="004662E0">
            <w:pPr>
              <w:keepNext/>
              <w:spacing w:before="80" w:after="80"/>
              <w:jc w:val="center"/>
              <w:rPr>
                <w:sz w:val="18"/>
                <w:szCs w:val="18"/>
              </w:rPr>
            </w:pPr>
          </w:p>
        </w:tc>
        <w:tc>
          <w:tcPr>
            <w:tcW w:w="1086" w:type="dxa"/>
            <w:gridSpan w:val="3"/>
            <w:shd w:val="clear" w:color="auto" w:fill="auto"/>
          </w:tcPr>
          <w:p w14:paraId="0E46118E" w14:textId="77777777" w:rsidR="00D849F8" w:rsidRDefault="00D849F8" w:rsidP="004662E0">
            <w:pPr>
              <w:keepNext/>
              <w:spacing w:before="80" w:after="80"/>
              <w:jc w:val="center"/>
              <w:rPr>
                <w:sz w:val="18"/>
                <w:szCs w:val="18"/>
              </w:rPr>
            </w:pPr>
          </w:p>
        </w:tc>
        <w:tc>
          <w:tcPr>
            <w:tcW w:w="1174" w:type="dxa"/>
            <w:gridSpan w:val="2"/>
            <w:shd w:val="clear" w:color="auto" w:fill="auto"/>
          </w:tcPr>
          <w:p w14:paraId="311C3A0C" w14:textId="77777777" w:rsidR="00D849F8" w:rsidRDefault="00D849F8" w:rsidP="004662E0">
            <w:pPr>
              <w:keepNext/>
              <w:spacing w:before="80" w:after="80"/>
              <w:jc w:val="center"/>
              <w:rPr>
                <w:sz w:val="18"/>
                <w:szCs w:val="18"/>
              </w:rPr>
            </w:pPr>
          </w:p>
        </w:tc>
      </w:tr>
      <w:tr w:rsidR="00D849F8" w14:paraId="53671696"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44771732" w14:textId="77777777" w:rsidR="00D849F8" w:rsidRDefault="00D849F8" w:rsidP="004662E0">
            <w:pPr>
              <w:keepNext/>
              <w:spacing w:before="80" w:after="80"/>
              <w:jc w:val="center"/>
              <w:rPr>
                <w:b/>
                <w:sz w:val="18"/>
                <w:szCs w:val="18"/>
              </w:rPr>
            </w:pPr>
            <w:r>
              <w:rPr>
                <w:b/>
                <w:sz w:val="18"/>
                <w:szCs w:val="18"/>
              </w:rPr>
              <w:t>Silt</w:t>
            </w:r>
          </w:p>
        </w:tc>
        <w:tc>
          <w:tcPr>
            <w:tcW w:w="1302" w:type="dxa"/>
            <w:gridSpan w:val="3"/>
            <w:shd w:val="clear" w:color="auto" w:fill="auto"/>
          </w:tcPr>
          <w:p w14:paraId="27C1B494" w14:textId="77777777" w:rsidR="00D849F8" w:rsidRDefault="00D849F8" w:rsidP="004662E0">
            <w:pPr>
              <w:keepNext/>
              <w:spacing w:before="80" w:after="80"/>
              <w:jc w:val="center"/>
              <w:rPr>
                <w:sz w:val="18"/>
                <w:szCs w:val="18"/>
              </w:rPr>
            </w:pPr>
            <w:r>
              <w:rPr>
                <w:sz w:val="18"/>
                <w:szCs w:val="18"/>
              </w:rPr>
              <w:t>0.687</w:t>
            </w:r>
            <w:r>
              <w:rPr>
                <w:sz w:val="18"/>
                <w:szCs w:val="18"/>
              </w:rPr>
              <w:sym w:font="Symbol" w:char="F02A"/>
            </w:r>
            <w:r>
              <w:rPr>
                <w:sz w:val="18"/>
                <w:szCs w:val="18"/>
              </w:rPr>
              <w:sym w:font="Symbol" w:char="F02A"/>
            </w:r>
          </w:p>
        </w:tc>
        <w:tc>
          <w:tcPr>
            <w:tcW w:w="978" w:type="dxa"/>
            <w:shd w:val="clear" w:color="auto" w:fill="auto"/>
          </w:tcPr>
          <w:p w14:paraId="4D395C52" w14:textId="77777777" w:rsidR="00D849F8" w:rsidRDefault="00D849F8" w:rsidP="004662E0">
            <w:pPr>
              <w:keepNext/>
              <w:spacing w:before="80" w:after="80"/>
              <w:jc w:val="center"/>
              <w:rPr>
                <w:sz w:val="18"/>
                <w:szCs w:val="18"/>
              </w:rPr>
            </w:pPr>
            <w:r>
              <w:rPr>
                <w:sz w:val="18"/>
                <w:szCs w:val="18"/>
              </w:rPr>
              <w:t>0.251</w:t>
            </w:r>
          </w:p>
        </w:tc>
        <w:tc>
          <w:tcPr>
            <w:tcW w:w="1019" w:type="dxa"/>
            <w:gridSpan w:val="2"/>
            <w:shd w:val="clear" w:color="auto" w:fill="auto"/>
          </w:tcPr>
          <w:p w14:paraId="2C97855D" w14:textId="77777777" w:rsidR="00D849F8" w:rsidRDefault="00D849F8" w:rsidP="004662E0">
            <w:pPr>
              <w:keepNext/>
              <w:spacing w:before="80" w:after="80"/>
              <w:jc w:val="center"/>
              <w:rPr>
                <w:sz w:val="18"/>
                <w:szCs w:val="18"/>
              </w:rPr>
            </w:pPr>
            <w:r>
              <w:rPr>
                <w:sz w:val="18"/>
                <w:szCs w:val="18"/>
              </w:rPr>
              <w:t>-0.497</w:t>
            </w:r>
            <w:r>
              <w:rPr>
                <w:sz w:val="18"/>
                <w:szCs w:val="18"/>
              </w:rPr>
              <w:sym w:font="Symbol" w:char="F02A"/>
            </w:r>
            <w:r>
              <w:rPr>
                <w:sz w:val="18"/>
                <w:szCs w:val="18"/>
              </w:rPr>
              <w:sym w:font="Symbol" w:char="F02A"/>
            </w:r>
          </w:p>
        </w:tc>
        <w:tc>
          <w:tcPr>
            <w:tcW w:w="953" w:type="dxa"/>
            <w:gridSpan w:val="4"/>
            <w:shd w:val="clear" w:color="auto" w:fill="auto"/>
          </w:tcPr>
          <w:p w14:paraId="4BE416E1" w14:textId="77777777" w:rsidR="00D849F8" w:rsidRDefault="00D849F8" w:rsidP="004662E0">
            <w:pPr>
              <w:keepNext/>
              <w:spacing w:before="80" w:after="80"/>
              <w:jc w:val="center"/>
              <w:rPr>
                <w:sz w:val="18"/>
                <w:szCs w:val="18"/>
              </w:rPr>
            </w:pPr>
            <w:r>
              <w:rPr>
                <w:sz w:val="18"/>
                <w:szCs w:val="18"/>
              </w:rPr>
              <w:t>1.000</w:t>
            </w:r>
          </w:p>
        </w:tc>
        <w:tc>
          <w:tcPr>
            <w:tcW w:w="1086" w:type="dxa"/>
            <w:gridSpan w:val="3"/>
            <w:shd w:val="clear" w:color="auto" w:fill="auto"/>
          </w:tcPr>
          <w:p w14:paraId="084E8444" w14:textId="77777777" w:rsidR="00D849F8" w:rsidRDefault="00D849F8" w:rsidP="004662E0">
            <w:pPr>
              <w:keepNext/>
              <w:spacing w:before="80" w:after="80"/>
              <w:jc w:val="center"/>
              <w:rPr>
                <w:sz w:val="18"/>
                <w:szCs w:val="18"/>
              </w:rPr>
            </w:pPr>
          </w:p>
        </w:tc>
        <w:tc>
          <w:tcPr>
            <w:tcW w:w="1174" w:type="dxa"/>
            <w:gridSpan w:val="2"/>
            <w:shd w:val="clear" w:color="auto" w:fill="auto"/>
          </w:tcPr>
          <w:p w14:paraId="4734E5F7" w14:textId="77777777" w:rsidR="00D849F8" w:rsidRDefault="00D849F8" w:rsidP="004662E0">
            <w:pPr>
              <w:keepNext/>
              <w:spacing w:before="80" w:after="80"/>
              <w:jc w:val="center"/>
              <w:rPr>
                <w:sz w:val="18"/>
                <w:szCs w:val="18"/>
              </w:rPr>
            </w:pPr>
          </w:p>
        </w:tc>
      </w:tr>
      <w:tr w:rsidR="00D849F8" w14:paraId="43BC2A9D"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34DA5AE0" w14:textId="77777777" w:rsidR="00D849F8" w:rsidRDefault="00D849F8" w:rsidP="004662E0">
            <w:pPr>
              <w:keepNext/>
              <w:spacing w:before="80" w:after="80"/>
              <w:jc w:val="center"/>
              <w:rPr>
                <w:b/>
                <w:sz w:val="18"/>
                <w:szCs w:val="18"/>
              </w:rPr>
            </w:pPr>
            <w:r>
              <w:rPr>
                <w:b/>
                <w:sz w:val="18"/>
                <w:szCs w:val="18"/>
              </w:rPr>
              <w:t>Clay</w:t>
            </w:r>
          </w:p>
        </w:tc>
        <w:tc>
          <w:tcPr>
            <w:tcW w:w="1302" w:type="dxa"/>
            <w:gridSpan w:val="3"/>
            <w:shd w:val="clear" w:color="auto" w:fill="auto"/>
          </w:tcPr>
          <w:p w14:paraId="37DD09CF" w14:textId="77777777" w:rsidR="00D849F8" w:rsidRDefault="00D849F8" w:rsidP="004662E0">
            <w:pPr>
              <w:keepNext/>
              <w:spacing w:before="80" w:after="80"/>
              <w:jc w:val="center"/>
              <w:rPr>
                <w:sz w:val="18"/>
                <w:szCs w:val="18"/>
              </w:rPr>
            </w:pPr>
            <w:r>
              <w:rPr>
                <w:sz w:val="18"/>
                <w:szCs w:val="18"/>
              </w:rPr>
              <w:t>-0.452</w:t>
            </w:r>
            <w:r>
              <w:rPr>
                <w:sz w:val="18"/>
                <w:szCs w:val="18"/>
              </w:rPr>
              <w:sym w:font="Symbol" w:char="F02A"/>
            </w:r>
            <w:r>
              <w:rPr>
                <w:sz w:val="18"/>
                <w:szCs w:val="18"/>
              </w:rPr>
              <w:sym w:font="Symbol" w:char="F02A"/>
            </w:r>
          </w:p>
        </w:tc>
        <w:tc>
          <w:tcPr>
            <w:tcW w:w="978" w:type="dxa"/>
            <w:shd w:val="clear" w:color="auto" w:fill="auto"/>
          </w:tcPr>
          <w:p w14:paraId="35CE1A26" w14:textId="77777777" w:rsidR="00D849F8" w:rsidRDefault="00D849F8" w:rsidP="004662E0">
            <w:pPr>
              <w:keepNext/>
              <w:spacing w:before="80" w:after="80"/>
              <w:jc w:val="center"/>
              <w:rPr>
                <w:sz w:val="18"/>
                <w:szCs w:val="18"/>
              </w:rPr>
            </w:pPr>
            <w:r>
              <w:rPr>
                <w:sz w:val="18"/>
                <w:szCs w:val="18"/>
              </w:rPr>
              <w:t>-0.387</w:t>
            </w:r>
            <w:r>
              <w:rPr>
                <w:sz w:val="18"/>
                <w:szCs w:val="18"/>
              </w:rPr>
              <w:sym w:font="Symbol" w:char="F02A"/>
            </w:r>
          </w:p>
        </w:tc>
        <w:tc>
          <w:tcPr>
            <w:tcW w:w="1019" w:type="dxa"/>
            <w:gridSpan w:val="2"/>
            <w:shd w:val="clear" w:color="auto" w:fill="auto"/>
          </w:tcPr>
          <w:p w14:paraId="3ECDF660" w14:textId="77777777" w:rsidR="00D849F8" w:rsidRDefault="00D849F8" w:rsidP="004662E0">
            <w:pPr>
              <w:keepNext/>
              <w:spacing w:before="80" w:after="80"/>
              <w:jc w:val="center"/>
              <w:rPr>
                <w:sz w:val="18"/>
                <w:szCs w:val="18"/>
              </w:rPr>
            </w:pPr>
            <w:r>
              <w:rPr>
                <w:sz w:val="18"/>
                <w:szCs w:val="18"/>
              </w:rPr>
              <w:t>-0.073</w:t>
            </w:r>
          </w:p>
        </w:tc>
        <w:tc>
          <w:tcPr>
            <w:tcW w:w="953" w:type="dxa"/>
            <w:gridSpan w:val="4"/>
            <w:shd w:val="clear" w:color="auto" w:fill="auto"/>
          </w:tcPr>
          <w:p w14:paraId="7E71A128" w14:textId="77777777" w:rsidR="00D849F8" w:rsidRDefault="00D849F8" w:rsidP="004662E0">
            <w:pPr>
              <w:keepNext/>
              <w:spacing w:before="80" w:after="80"/>
              <w:jc w:val="center"/>
              <w:rPr>
                <w:sz w:val="18"/>
                <w:szCs w:val="18"/>
              </w:rPr>
            </w:pPr>
            <w:r>
              <w:rPr>
                <w:sz w:val="18"/>
                <w:szCs w:val="18"/>
              </w:rPr>
              <w:t>-0.689</w:t>
            </w:r>
            <w:r>
              <w:rPr>
                <w:sz w:val="18"/>
                <w:szCs w:val="18"/>
              </w:rPr>
              <w:sym w:font="Symbol" w:char="F02A"/>
            </w:r>
            <w:r>
              <w:rPr>
                <w:sz w:val="18"/>
                <w:szCs w:val="18"/>
              </w:rPr>
              <w:sym w:font="Symbol" w:char="F02A"/>
            </w:r>
          </w:p>
        </w:tc>
        <w:tc>
          <w:tcPr>
            <w:tcW w:w="1086" w:type="dxa"/>
            <w:gridSpan w:val="3"/>
            <w:shd w:val="clear" w:color="auto" w:fill="auto"/>
          </w:tcPr>
          <w:p w14:paraId="68406507" w14:textId="77777777" w:rsidR="00D849F8" w:rsidRDefault="00D849F8" w:rsidP="004662E0">
            <w:pPr>
              <w:keepNext/>
              <w:spacing w:before="80" w:after="80"/>
              <w:jc w:val="center"/>
              <w:rPr>
                <w:sz w:val="18"/>
                <w:szCs w:val="18"/>
              </w:rPr>
            </w:pPr>
            <w:r>
              <w:rPr>
                <w:sz w:val="18"/>
                <w:szCs w:val="18"/>
              </w:rPr>
              <w:t>1.000</w:t>
            </w:r>
          </w:p>
        </w:tc>
        <w:tc>
          <w:tcPr>
            <w:tcW w:w="1174" w:type="dxa"/>
            <w:gridSpan w:val="2"/>
            <w:shd w:val="clear" w:color="auto" w:fill="auto"/>
          </w:tcPr>
          <w:p w14:paraId="0970B428" w14:textId="77777777" w:rsidR="00D849F8" w:rsidRDefault="00D849F8" w:rsidP="004662E0">
            <w:pPr>
              <w:keepNext/>
              <w:spacing w:before="80" w:after="80"/>
              <w:jc w:val="center"/>
              <w:rPr>
                <w:sz w:val="18"/>
                <w:szCs w:val="18"/>
              </w:rPr>
            </w:pPr>
          </w:p>
        </w:tc>
      </w:tr>
      <w:tr w:rsidR="00D849F8" w14:paraId="4A632616" w14:textId="77777777" w:rsidTr="00612250">
        <w:tblPrEx>
          <w:tblCellSpacing w:w="-10" w:type="dxa"/>
          <w:tblCellMar>
            <w:left w:w="58" w:type="dxa"/>
            <w:right w:w="58" w:type="dxa"/>
          </w:tblCellMar>
          <w:tblLook w:val="0020" w:firstRow="1" w:lastRow="0" w:firstColumn="0" w:lastColumn="0" w:noHBand="0" w:noVBand="0"/>
        </w:tblPrEx>
        <w:trPr>
          <w:tblCellSpacing w:w="-10" w:type="dxa"/>
          <w:jc w:val="center"/>
        </w:trPr>
        <w:tc>
          <w:tcPr>
            <w:tcW w:w="1324" w:type="dxa"/>
            <w:shd w:val="clear" w:color="auto" w:fill="auto"/>
          </w:tcPr>
          <w:p w14:paraId="24BB98D6" w14:textId="77777777" w:rsidR="00D849F8" w:rsidRDefault="00D849F8" w:rsidP="004662E0">
            <w:pPr>
              <w:keepNext/>
              <w:spacing w:before="80" w:after="80"/>
              <w:jc w:val="center"/>
              <w:rPr>
                <w:b/>
                <w:sz w:val="18"/>
                <w:szCs w:val="18"/>
              </w:rPr>
            </w:pPr>
            <w:proofErr w:type="spellStart"/>
            <w:r>
              <w:rPr>
                <w:b/>
                <w:sz w:val="18"/>
                <w:szCs w:val="18"/>
              </w:rPr>
              <w:t>Org.carb</w:t>
            </w:r>
            <w:proofErr w:type="spellEnd"/>
            <w:r>
              <w:rPr>
                <w:b/>
                <w:sz w:val="18"/>
                <w:szCs w:val="18"/>
              </w:rPr>
              <w:t>.</w:t>
            </w:r>
          </w:p>
        </w:tc>
        <w:tc>
          <w:tcPr>
            <w:tcW w:w="1302" w:type="dxa"/>
            <w:gridSpan w:val="3"/>
            <w:shd w:val="clear" w:color="auto" w:fill="auto"/>
          </w:tcPr>
          <w:p w14:paraId="4BE30E60" w14:textId="77777777" w:rsidR="00D849F8" w:rsidRDefault="00D849F8" w:rsidP="004662E0">
            <w:pPr>
              <w:keepNext/>
              <w:spacing w:before="80" w:after="80"/>
              <w:jc w:val="center"/>
              <w:rPr>
                <w:sz w:val="18"/>
                <w:szCs w:val="18"/>
              </w:rPr>
            </w:pPr>
            <w:r>
              <w:rPr>
                <w:sz w:val="18"/>
                <w:szCs w:val="18"/>
              </w:rPr>
              <w:t>0.015</w:t>
            </w:r>
          </w:p>
        </w:tc>
        <w:tc>
          <w:tcPr>
            <w:tcW w:w="978" w:type="dxa"/>
            <w:shd w:val="clear" w:color="auto" w:fill="auto"/>
          </w:tcPr>
          <w:p w14:paraId="60AB6166" w14:textId="77777777" w:rsidR="00D849F8" w:rsidRDefault="00D849F8" w:rsidP="004662E0">
            <w:pPr>
              <w:keepNext/>
              <w:spacing w:before="80" w:after="80"/>
              <w:jc w:val="center"/>
              <w:rPr>
                <w:sz w:val="18"/>
                <w:szCs w:val="18"/>
              </w:rPr>
            </w:pPr>
            <w:r>
              <w:rPr>
                <w:sz w:val="18"/>
                <w:szCs w:val="18"/>
              </w:rPr>
              <w:t>-0.016</w:t>
            </w:r>
          </w:p>
        </w:tc>
        <w:tc>
          <w:tcPr>
            <w:tcW w:w="1019" w:type="dxa"/>
            <w:gridSpan w:val="2"/>
            <w:shd w:val="clear" w:color="auto" w:fill="auto"/>
          </w:tcPr>
          <w:p w14:paraId="29C46ECE" w14:textId="77777777" w:rsidR="00D849F8" w:rsidRDefault="00D849F8" w:rsidP="004662E0">
            <w:pPr>
              <w:keepNext/>
              <w:spacing w:before="80" w:after="80"/>
              <w:jc w:val="center"/>
              <w:rPr>
                <w:sz w:val="18"/>
                <w:szCs w:val="18"/>
              </w:rPr>
            </w:pPr>
            <w:r>
              <w:rPr>
                <w:sz w:val="18"/>
                <w:szCs w:val="18"/>
              </w:rPr>
              <w:t>-0.222</w:t>
            </w:r>
          </w:p>
        </w:tc>
        <w:tc>
          <w:tcPr>
            <w:tcW w:w="953" w:type="dxa"/>
            <w:gridSpan w:val="4"/>
            <w:shd w:val="clear" w:color="auto" w:fill="auto"/>
          </w:tcPr>
          <w:p w14:paraId="6FDBAC20" w14:textId="77777777" w:rsidR="00D849F8" w:rsidRDefault="00D849F8" w:rsidP="004662E0">
            <w:pPr>
              <w:keepNext/>
              <w:spacing w:before="80" w:after="80"/>
              <w:jc w:val="center"/>
              <w:rPr>
                <w:sz w:val="18"/>
                <w:szCs w:val="18"/>
              </w:rPr>
            </w:pPr>
            <w:r>
              <w:rPr>
                <w:sz w:val="18"/>
                <w:szCs w:val="18"/>
              </w:rPr>
              <w:t>0.244</w:t>
            </w:r>
          </w:p>
        </w:tc>
        <w:tc>
          <w:tcPr>
            <w:tcW w:w="1086" w:type="dxa"/>
            <w:gridSpan w:val="3"/>
            <w:shd w:val="clear" w:color="auto" w:fill="auto"/>
          </w:tcPr>
          <w:p w14:paraId="596738EA" w14:textId="77777777" w:rsidR="00D849F8" w:rsidRDefault="00D849F8" w:rsidP="004662E0">
            <w:pPr>
              <w:keepNext/>
              <w:spacing w:before="80" w:after="80"/>
              <w:jc w:val="center"/>
              <w:rPr>
                <w:sz w:val="18"/>
                <w:szCs w:val="18"/>
              </w:rPr>
            </w:pPr>
            <w:r>
              <w:rPr>
                <w:sz w:val="18"/>
                <w:szCs w:val="18"/>
              </w:rPr>
              <w:t>-0.061</w:t>
            </w:r>
          </w:p>
        </w:tc>
        <w:tc>
          <w:tcPr>
            <w:tcW w:w="1174" w:type="dxa"/>
            <w:gridSpan w:val="2"/>
            <w:shd w:val="clear" w:color="auto" w:fill="auto"/>
          </w:tcPr>
          <w:p w14:paraId="67FF5B6C" w14:textId="77777777" w:rsidR="00D849F8" w:rsidRDefault="00D849F8" w:rsidP="004662E0">
            <w:pPr>
              <w:keepNext/>
              <w:spacing w:before="80" w:after="80"/>
              <w:jc w:val="center"/>
              <w:rPr>
                <w:sz w:val="18"/>
                <w:szCs w:val="18"/>
              </w:rPr>
            </w:pPr>
            <w:r>
              <w:rPr>
                <w:sz w:val="18"/>
                <w:szCs w:val="18"/>
              </w:rPr>
              <w:t>1.000</w:t>
            </w:r>
          </w:p>
        </w:tc>
      </w:tr>
    </w:tbl>
    <w:p w14:paraId="58B8EA64" w14:textId="77777777" w:rsidR="00D849F8" w:rsidRPr="00EC6D13" w:rsidRDefault="00D849F8" w:rsidP="00D849F8">
      <w:pPr>
        <w:ind w:left="126"/>
        <w:jc w:val="both"/>
        <w:rPr>
          <w:sz w:val="20"/>
          <w:szCs w:val="20"/>
        </w:rPr>
      </w:pPr>
      <w:r w:rsidRPr="00EC6D13">
        <w:rPr>
          <w:sz w:val="20"/>
          <w:szCs w:val="20"/>
        </w:rPr>
        <w:t xml:space="preserve">       Significant at  </w:t>
      </w:r>
      <w:r w:rsidRPr="00EC6D13">
        <w:rPr>
          <w:sz w:val="20"/>
          <w:szCs w:val="20"/>
        </w:rPr>
        <w:sym w:font="Symbol" w:char="002A"/>
      </w:r>
      <w:r w:rsidRPr="00EC6D13">
        <w:rPr>
          <w:sz w:val="20"/>
          <w:szCs w:val="20"/>
        </w:rPr>
        <w:sym w:font="Symbol" w:char="002A"/>
      </w:r>
      <w:r w:rsidRPr="00EC6D13">
        <w:rPr>
          <w:sz w:val="20"/>
          <w:szCs w:val="20"/>
        </w:rPr>
        <w:t xml:space="preserve"> P&gt;0.01, </w:t>
      </w:r>
      <w:r w:rsidRPr="00EC6D13">
        <w:rPr>
          <w:sz w:val="20"/>
          <w:szCs w:val="20"/>
        </w:rPr>
        <w:sym w:font="Symbol" w:char="002A"/>
      </w:r>
      <w:r w:rsidRPr="00EC6D13">
        <w:rPr>
          <w:sz w:val="20"/>
          <w:szCs w:val="20"/>
        </w:rPr>
        <w:t xml:space="preserve"> </w:t>
      </w:r>
      <w:r>
        <w:rPr>
          <w:sz w:val="20"/>
          <w:szCs w:val="20"/>
        </w:rPr>
        <w:t>P</w:t>
      </w:r>
      <w:r w:rsidRPr="00EC6D13">
        <w:rPr>
          <w:sz w:val="20"/>
          <w:szCs w:val="20"/>
        </w:rPr>
        <w:t>&gt;0.05</w:t>
      </w:r>
    </w:p>
    <w:p w14:paraId="3A533A85" w14:textId="144578CA" w:rsidR="00F95184" w:rsidRPr="004E79BC" w:rsidRDefault="00C37115" w:rsidP="001C540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Sediment deposition is evident in water bodies. Erosional process attributes to disintegration of soil into sand, silt, organic carbon and clay constituents which later upon transport</w:t>
      </w:r>
      <w:r w:rsidR="00D82BD4">
        <w:rPr>
          <w:rFonts w:ascii="Times New Roman" w:hAnsi="Times New Roman" w:cs="Times New Roman"/>
          <w:sz w:val="24"/>
          <w:szCs w:val="24"/>
        </w:rPr>
        <w:t>,</w:t>
      </w:r>
      <w:r>
        <w:rPr>
          <w:rFonts w:ascii="Times New Roman" w:hAnsi="Times New Roman" w:cs="Times New Roman"/>
          <w:sz w:val="24"/>
          <w:szCs w:val="24"/>
        </w:rPr>
        <w:t xml:space="preserve"> settle as sediment in water bodies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Junakova</w:t>
      </w:r>
      <w:proofErr w:type="spellEnd"/>
      <w:proofErr w:type="gramEnd"/>
      <w:r>
        <w:rPr>
          <w:rFonts w:ascii="Times New Roman" w:hAnsi="Times New Roman" w:cs="Times New Roman"/>
          <w:sz w:val="24"/>
          <w:szCs w:val="24"/>
        </w:rPr>
        <w:t xml:space="preserve"> </w:t>
      </w:r>
      <w:r w:rsidR="00CA45B7">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Balintova</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Luvai</w:t>
      </w:r>
      <w:proofErr w:type="spellEnd"/>
      <w:r>
        <w:rPr>
          <w:rFonts w:ascii="Times New Roman" w:hAnsi="Times New Roman" w:cs="Times New Roman"/>
          <w:sz w:val="24"/>
          <w:szCs w:val="24"/>
        </w:rPr>
        <w:t xml:space="preserve"> et al., 2022</w:t>
      </w:r>
      <w:r w:rsidR="003851FC">
        <w:rPr>
          <w:rFonts w:ascii="Times New Roman" w:hAnsi="Times New Roman" w:cs="Times New Roman"/>
          <w:sz w:val="24"/>
          <w:szCs w:val="24"/>
        </w:rPr>
        <w:t>)</w:t>
      </w:r>
      <w:r>
        <w:rPr>
          <w:rFonts w:ascii="Times New Roman" w:hAnsi="Times New Roman" w:cs="Times New Roman"/>
          <w:sz w:val="24"/>
          <w:szCs w:val="24"/>
        </w:rPr>
        <w:t xml:space="preserve">. </w:t>
      </w:r>
      <w:r w:rsidR="00C56B18">
        <w:rPr>
          <w:rFonts w:ascii="Times New Roman" w:hAnsi="Times New Roman" w:cs="Times New Roman"/>
          <w:sz w:val="24"/>
          <w:szCs w:val="24"/>
        </w:rPr>
        <w:t>Understanding textural characteristics are relevant in sedimentological studies</w:t>
      </w:r>
      <w:r>
        <w:rPr>
          <w:rFonts w:ascii="Times New Roman" w:hAnsi="Times New Roman" w:cs="Times New Roman"/>
          <w:sz w:val="24"/>
          <w:szCs w:val="24"/>
        </w:rPr>
        <w:t xml:space="preserve"> </w:t>
      </w:r>
      <w:r w:rsidR="007F465B">
        <w:rPr>
          <w:rFonts w:ascii="Times New Roman" w:hAnsi="Times New Roman" w:cs="Times New Roman"/>
          <w:sz w:val="24"/>
          <w:szCs w:val="24"/>
        </w:rPr>
        <w:t>of rivers</w:t>
      </w:r>
      <w:r w:rsidR="00C56B18">
        <w:rPr>
          <w:rFonts w:ascii="Times New Roman" w:hAnsi="Times New Roman" w:cs="Times New Roman"/>
          <w:sz w:val="24"/>
          <w:szCs w:val="24"/>
        </w:rPr>
        <w:t xml:space="preserve">. </w:t>
      </w:r>
      <w:r w:rsidR="004E79BC">
        <w:rPr>
          <w:rFonts w:ascii="Times New Roman" w:hAnsi="Times New Roman" w:cs="Times New Roman"/>
          <w:sz w:val="24"/>
          <w:szCs w:val="24"/>
        </w:rPr>
        <w:t xml:space="preserve">Textural attributes of sediments are largely affected by composition at the source area of adjacent </w:t>
      </w:r>
      <w:r>
        <w:rPr>
          <w:rFonts w:ascii="Times New Roman" w:hAnsi="Times New Roman" w:cs="Times New Roman"/>
          <w:sz w:val="24"/>
          <w:szCs w:val="24"/>
        </w:rPr>
        <w:t>lands, climate</w:t>
      </w:r>
      <w:r w:rsidR="004E79BC">
        <w:rPr>
          <w:rFonts w:ascii="Times New Roman" w:hAnsi="Times New Roman" w:cs="Times New Roman"/>
          <w:sz w:val="24"/>
          <w:szCs w:val="24"/>
        </w:rPr>
        <w:t xml:space="preserve"> and energy that transport sediment a</w:t>
      </w:r>
      <w:r w:rsidR="00C73570">
        <w:rPr>
          <w:rFonts w:ascii="Times New Roman" w:hAnsi="Times New Roman" w:cs="Times New Roman"/>
          <w:sz w:val="24"/>
          <w:szCs w:val="24"/>
        </w:rPr>
        <w:t>s</w:t>
      </w:r>
      <w:r w:rsidR="004E79BC">
        <w:rPr>
          <w:rFonts w:ascii="Times New Roman" w:hAnsi="Times New Roman" w:cs="Times New Roman"/>
          <w:sz w:val="24"/>
          <w:szCs w:val="24"/>
        </w:rPr>
        <w:t xml:space="preserve"> well as redox condition near the depositing </w:t>
      </w:r>
      <w:r>
        <w:rPr>
          <w:rFonts w:ascii="Times New Roman" w:hAnsi="Times New Roman" w:cs="Times New Roman"/>
          <w:sz w:val="24"/>
          <w:szCs w:val="24"/>
        </w:rPr>
        <w:t>environment (Fralick</w:t>
      </w:r>
      <w:r w:rsidR="004E79BC">
        <w:rPr>
          <w:rFonts w:ascii="Times New Roman" w:hAnsi="Times New Roman" w:cs="Times New Roman"/>
          <w:sz w:val="24"/>
          <w:szCs w:val="24"/>
        </w:rPr>
        <w:t xml:space="preserve"> </w:t>
      </w:r>
      <w:r w:rsidR="00CA45B7">
        <w:rPr>
          <w:rFonts w:ascii="Times New Roman" w:hAnsi="Times New Roman" w:cs="Times New Roman"/>
          <w:sz w:val="24"/>
          <w:szCs w:val="24"/>
        </w:rPr>
        <w:t>&amp;</w:t>
      </w:r>
      <w:r w:rsidR="004E79BC">
        <w:rPr>
          <w:rFonts w:ascii="Times New Roman" w:hAnsi="Times New Roman" w:cs="Times New Roman"/>
          <w:sz w:val="24"/>
          <w:szCs w:val="24"/>
        </w:rPr>
        <w:t xml:space="preserve"> Kronberg, 1997).</w:t>
      </w:r>
      <w:r w:rsidR="007F465B">
        <w:rPr>
          <w:rFonts w:ascii="Times New Roman" w:hAnsi="Times New Roman" w:cs="Times New Roman"/>
          <w:sz w:val="24"/>
          <w:szCs w:val="24"/>
        </w:rPr>
        <w:t xml:space="preserve"> In the present study, percentage composition of sand varied from 59.01% during post monsoon at </w:t>
      </w:r>
      <w:r w:rsidR="007532D8">
        <w:rPr>
          <w:rFonts w:ascii="Times New Roman" w:hAnsi="Times New Roman" w:cs="Times New Roman"/>
          <w:sz w:val="24"/>
          <w:szCs w:val="24"/>
        </w:rPr>
        <w:t>S</w:t>
      </w:r>
      <w:r w:rsidR="007F465B">
        <w:rPr>
          <w:rFonts w:ascii="Times New Roman" w:hAnsi="Times New Roman" w:cs="Times New Roman"/>
          <w:sz w:val="24"/>
          <w:szCs w:val="24"/>
        </w:rPr>
        <w:t xml:space="preserve">tation 3 to 93.48% at Station 1 in pre-monsoon.  </w:t>
      </w:r>
      <w:r w:rsidR="00C752B5" w:rsidRPr="004E79BC">
        <w:rPr>
          <w:rFonts w:ascii="Times New Roman" w:hAnsi="Times New Roman" w:cs="Times New Roman"/>
          <w:sz w:val="24"/>
          <w:szCs w:val="24"/>
        </w:rPr>
        <w:t xml:space="preserve"> While silt composition varied from </w:t>
      </w:r>
      <w:r w:rsidR="007F465B">
        <w:rPr>
          <w:rFonts w:ascii="Times New Roman" w:hAnsi="Times New Roman" w:cs="Times New Roman"/>
          <w:sz w:val="24"/>
          <w:szCs w:val="24"/>
        </w:rPr>
        <w:t xml:space="preserve">1.10%   at Station1 in pre monsoon to 30.36% at </w:t>
      </w:r>
      <w:r w:rsidR="00EB1E5D">
        <w:rPr>
          <w:rFonts w:ascii="Times New Roman" w:hAnsi="Times New Roman" w:cs="Times New Roman"/>
          <w:sz w:val="24"/>
          <w:szCs w:val="24"/>
        </w:rPr>
        <w:t>Station 3</w:t>
      </w:r>
      <w:r w:rsidR="007F465B">
        <w:rPr>
          <w:rFonts w:ascii="Times New Roman" w:hAnsi="Times New Roman" w:cs="Times New Roman"/>
          <w:sz w:val="24"/>
          <w:szCs w:val="24"/>
        </w:rPr>
        <w:t xml:space="preserve"> in post monsoon. </w:t>
      </w:r>
      <w:r w:rsidR="00EB1E5D">
        <w:rPr>
          <w:rFonts w:ascii="Times New Roman" w:hAnsi="Times New Roman" w:cs="Times New Roman"/>
          <w:sz w:val="24"/>
          <w:szCs w:val="24"/>
        </w:rPr>
        <w:t xml:space="preserve">Clay composition varied from 4.90% in post monsoon at Station 4 to 17.50% at </w:t>
      </w:r>
      <w:r w:rsidR="007532D8">
        <w:rPr>
          <w:rFonts w:ascii="Times New Roman" w:hAnsi="Times New Roman" w:cs="Times New Roman"/>
          <w:sz w:val="24"/>
          <w:szCs w:val="24"/>
        </w:rPr>
        <w:t>S</w:t>
      </w:r>
      <w:r w:rsidR="00EB1E5D">
        <w:rPr>
          <w:rFonts w:ascii="Times New Roman" w:hAnsi="Times New Roman" w:cs="Times New Roman"/>
          <w:sz w:val="24"/>
          <w:szCs w:val="24"/>
        </w:rPr>
        <w:t xml:space="preserve">tation 3 in monsoon period. </w:t>
      </w:r>
      <w:r w:rsidR="00AB1FA4" w:rsidRPr="004E79BC">
        <w:rPr>
          <w:rFonts w:ascii="Times New Roman" w:hAnsi="Times New Roman" w:cs="Times New Roman"/>
          <w:sz w:val="24"/>
          <w:szCs w:val="24"/>
        </w:rPr>
        <w:t>The data on the textural analysis of the sediments revealed that the sediments at all stations in the river basin were composed of relatively higher percentage of sandy fraction during most of the months. Sediments in the head water station contain higher proportion of sand and a gradual decline of sand fraction was observed in the remaining stations, whereas silt and clay fractions followed a reverse trend in distribution, increasing towards downstream stations. These observations were in harmony with the observation of Cummins (1975)</w:t>
      </w:r>
      <w:r w:rsidR="00C56B18" w:rsidRPr="004E79BC">
        <w:rPr>
          <w:rFonts w:ascii="Times New Roman" w:hAnsi="Times New Roman" w:cs="Times New Roman"/>
          <w:sz w:val="24"/>
          <w:szCs w:val="24"/>
        </w:rPr>
        <w:t>,</w:t>
      </w:r>
      <w:r w:rsidR="00AB1FA4" w:rsidRPr="004E79BC">
        <w:rPr>
          <w:rFonts w:ascii="Times New Roman" w:hAnsi="Times New Roman" w:cs="Times New Roman"/>
          <w:sz w:val="24"/>
          <w:szCs w:val="24"/>
        </w:rPr>
        <w:t xml:space="preserve"> Simpson </w:t>
      </w:r>
      <w:r w:rsidR="00AB1FA4" w:rsidRPr="004E79BC">
        <w:rPr>
          <w:rFonts w:ascii="Times New Roman" w:hAnsi="Times New Roman" w:cs="Times New Roman"/>
          <w:i/>
          <w:sz w:val="24"/>
          <w:szCs w:val="24"/>
        </w:rPr>
        <w:t>et al.</w:t>
      </w:r>
      <w:r w:rsidR="00AB1FA4" w:rsidRPr="004E79BC">
        <w:rPr>
          <w:rFonts w:ascii="Times New Roman" w:hAnsi="Times New Roman" w:cs="Times New Roman"/>
          <w:sz w:val="24"/>
          <w:szCs w:val="24"/>
        </w:rPr>
        <w:t xml:space="preserve"> (1986)</w:t>
      </w:r>
      <w:r w:rsidR="00C56B18" w:rsidRPr="004E79BC">
        <w:rPr>
          <w:rFonts w:ascii="Times New Roman" w:hAnsi="Times New Roman" w:cs="Times New Roman"/>
          <w:sz w:val="24"/>
          <w:szCs w:val="24"/>
        </w:rPr>
        <w:t xml:space="preserve"> and Arun et al., (2019)</w:t>
      </w:r>
      <w:r w:rsidR="00AB1FA4" w:rsidRPr="004E79BC">
        <w:rPr>
          <w:rFonts w:ascii="Times New Roman" w:hAnsi="Times New Roman" w:cs="Times New Roman"/>
          <w:sz w:val="24"/>
          <w:szCs w:val="24"/>
        </w:rPr>
        <w:t xml:space="preserve">. However, comparatively lower proportion of sand and higher proportion of silt and clay at Station </w:t>
      </w:r>
      <w:r w:rsidR="00EB1E5D">
        <w:rPr>
          <w:rFonts w:ascii="Times New Roman" w:hAnsi="Times New Roman" w:cs="Times New Roman"/>
          <w:sz w:val="24"/>
          <w:szCs w:val="24"/>
        </w:rPr>
        <w:t>3</w:t>
      </w:r>
      <w:r w:rsidR="00AB1FA4" w:rsidRPr="004E79BC">
        <w:rPr>
          <w:rFonts w:ascii="Times New Roman" w:hAnsi="Times New Roman" w:cs="Times New Roman"/>
          <w:sz w:val="24"/>
          <w:szCs w:val="24"/>
        </w:rPr>
        <w:t xml:space="preserve"> is apparently due to unabated sand mining going on at these areas and higher proportion of sand during the monsoon and the post monsoon periods at Station </w:t>
      </w:r>
      <w:r w:rsidR="00EB1E5D">
        <w:rPr>
          <w:rFonts w:ascii="Times New Roman" w:hAnsi="Times New Roman" w:cs="Times New Roman"/>
          <w:sz w:val="24"/>
          <w:szCs w:val="24"/>
        </w:rPr>
        <w:t>4</w:t>
      </w:r>
      <w:r w:rsidR="00AB1FA4" w:rsidRPr="004E79BC">
        <w:rPr>
          <w:rFonts w:ascii="Times New Roman" w:hAnsi="Times New Roman" w:cs="Times New Roman"/>
          <w:sz w:val="24"/>
          <w:szCs w:val="24"/>
        </w:rPr>
        <w:t xml:space="preserve"> indicate its deposition following heavy rainfall</w:t>
      </w:r>
      <w:r w:rsidR="001F2479" w:rsidRPr="004E79BC">
        <w:rPr>
          <w:rFonts w:ascii="Times New Roman" w:hAnsi="Times New Roman" w:cs="Times New Roman"/>
          <w:sz w:val="24"/>
          <w:szCs w:val="24"/>
        </w:rPr>
        <w:t xml:space="preserve"> (Kumar </w:t>
      </w:r>
      <w:r w:rsidR="00CA45B7">
        <w:rPr>
          <w:rFonts w:ascii="Times New Roman" w:hAnsi="Times New Roman" w:cs="Times New Roman"/>
          <w:sz w:val="24"/>
          <w:szCs w:val="24"/>
        </w:rPr>
        <w:t>&amp;</w:t>
      </w:r>
      <w:r w:rsidR="001F2479" w:rsidRPr="004E79BC">
        <w:rPr>
          <w:rFonts w:ascii="Times New Roman" w:hAnsi="Times New Roman" w:cs="Times New Roman"/>
          <w:sz w:val="24"/>
          <w:szCs w:val="24"/>
        </w:rPr>
        <w:t xml:space="preserve"> Das, 2021</w:t>
      </w:r>
      <w:r w:rsidR="005A4FE5" w:rsidRPr="004E79BC">
        <w:rPr>
          <w:rFonts w:ascii="Times New Roman" w:hAnsi="Times New Roman" w:cs="Times New Roman"/>
          <w:sz w:val="24"/>
          <w:szCs w:val="24"/>
        </w:rPr>
        <w:t>).</w:t>
      </w:r>
      <w:r w:rsidR="005A290D" w:rsidRPr="004E79BC">
        <w:rPr>
          <w:rFonts w:ascii="Times New Roman" w:hAnsi="Times New Roman" w:cs="Times New Roman"/>
          <w:sz w:val="24"/>
          <w:szCs w:val="24"/>
        </w:rPr>
        <w:t xml:space="preserve"> </w:t>
      </w:r>
      <w:r w:rsidR="00967EBC" w:rsidRPr="004E79BC">
        <w:rPr>
          <w:rFonts w:ascii="Times New Roman" w:hAnsi="Times New Roman" w:cs="Times New Roman"/>
          <w:sz w:val="24"/>
          <w:szCs w:val="24"/>
        </w:rPr>
        <w:t xml:space="preserve">Statistical analysis also gave clear confirmation to these contrasting trends where sand fraction has a highly significant inverse relationship with silt and clay fractions at all stations. A similar negative correlation between sand, silt and clay components was observed by Nair </w:t>
      </w:r>
      <w:r w:rsidR="00CA45B7">
        <w:rPr>
          <w:rFonts w:ascii="Times New Roman" w:hAnsi="Times New Roman" w:cs="Times New Roman"/>
          <w:sz w:val="24"/>
          <w:szCs w:val="24"/>
        </w:rPr>
        <w:t>&amp;</w:t>
      </w:r>
      <w:r w:rsidR="00967EBC" w:rsidRPr="004E79BC">
        <w:rPr>
          <w:rFonts w:ascii="Times New Roman" w:hAnsi="Times New Roman" w:cs="Times New Roman"/>
          <w:sz w:val="24"/>
          <w:szCs w:val="24"/>
        </w:rPr>
        <w:t xml:space="preserve"> Ramachandran (2002)</w:t>
      </w:r>
      <w:r w:rsidR="005A4FE5" w:rsidRPr="004E79BC">
        <w:rPr>
          <w:rFonts w:ascii="Times New Roman" w:hAnsi="Times New Roman" w:cs="Times New Roman"/>
          <w:sz w:val="24"/>
          <w:szCs w:val="24"/>
        </w:rPr>
        <w:t>.</w:t>
      </w:r>
    </w:p>
    <w:p w14:paraId="1676263D" w14:textId="538C6515" w:rsidR="00B864B7" w:rsidRDefault="005A4FE5" w:rsidP="001C5405">
      <w:pPr>
        <w:pStyle w:val="Paragraph"/>
        <w:tabs>
          <w:tab w:val="left" w:pos="1260"/>
        </w:tabs>
        <w:spacing w:before="0" w:after="0" w:line="240" w:lineRule="auto"/>
        <w:rPr>
          <w:sz w:val="24"/>
          <w:szCs w:val="24"/>
        </w:rPr>
      </w:pPr>
      <w:r w:rsidRPr="00A2254E">
        <w:rPr>
          <w:sz w:val="24"/>
          <w:szCs w:val="24"/>
        </w:rPr>
        <w:t xml:space="preserve">A systematic evaluation of </w:t>
      </w:r>
      <w:r w:rsidR="006B70F7">
        <w:rPr>
          <w:sz w:val="24"/>
          <w:szCs w:val="24"/>
        </w:rPr>
        <w:t>o</w:t>
      </w:r>
      <w:r w:rsidRPr="00A2254E">
        <w:rPr>
          <w:sz w:val="24"/>
          <w:szCs w:val="24"/>
        </w:rPr>
        <w:t xml:space="preserve">rganic carbon content in the bottom sediment indicates the </w:t>
      </w:r>
      <w:r w:rsidR="007D68C7" w:rsidRPr="00A2254E">
        <w:rPr>
          <w:sz w:val="24"/>
          <w:szCs w:val="24"/>
        </w:rPr>
        <w:t>origin, fate and distribution</w:t>
      </w:r>
      <w:r w:rsidRPr="00A2254E">
        <w:rPr>
          <w:sz w:val="24"/>
          <w:szCs w:val="24"/>
        </w:rPr>
        <w:t xml:space="preserve"> of organic matter in the fresh </w:t>
      </w:r>
      <w:r w:rsidR="000A0DD1" w:rsidRPr="00A2254E">
        <w:rPr>
          <w:sz w:val="24"/>
          <w:szCs w:val="24"/>
        </w:rPr>
        <w:t>water ecosystem</w:t>
      </w:r>
      <w:r w:rsidRPr="00A2254E">
        <w:rPr>
          <w:sz w:val="24"/>
          <w:szCs w:val="24"/>
        </w:rPr>
        <w:t xml:space="preserve">. </w:t>
      </w:r>
      <w:r w:rsidR="007D68C7" w:rsidRPr="00A2254E">
        <w:rPr>
          <w:sz w:val="24"/>
          <w:szCs w:val="24"/>
        </w:rPr>
        <w:t>It has an important implication on the productivity, biogeochemical characteristics</w:t>
      </w:r>
      <w:r w:rsidR="0071276B" w:rsidRPr="00A2254E">
        <w:rPr>
          <w:sz w:val="24"/>
          <w:szCs w:val="24"/>
        </w:rPr>
        <w:t xml:space="preserve"> </w:t>
      </w:r>
      <w:r w:rsidR="00E66DDC" w:rsidRPr="00A2254E">
        <w:rPr>
          <w:sz w:val="24"/>
          <w:szCs w:val="24"/>
        </w:rPr>
        <w:t>and adsorption</w:t>
      </w:r>
      <w:r w:rsidR="0071276B" w:rsidRPr="00A2254E">
        <w:rPr>
          <w:sz w:val="24"/>
          <w:szCs w:val="24"/>
        </w:rPr>
        <w:t xml:space="preserve"> capacity </w:t>
      </w:r>
      <w:r w:rsidR="007D68C7" w:rsidRPr="00A2254E">
        <w:rPr>
          <w:sz w:val="24"/>
          <w:szCs w:val="24"/>
        </w:rPr>
        <w:t>of aquatic system (</w:t>
      </w:r>
      <w:proofErr w:type="spellStart"/>
      <w:r w:rsidR="0045698A" w:rsidRPr="00A2254E">
        <w:rPr>
          <w:sz w:val="24"/>
          <w:szCs w:val="24"/>
        </w:rPr>
        <w:t>Allois</w:t>
      </w:r>
      <w:proofErr w:type="spellEnd"/>
      <w:r w:rsidR="0045698A" w:rsidRPr="00A2254E">
        <w:rPr>
          <w:sz w:val="24"/>
          <w:szCs w:val="24"/>
        </w:rPr>
        <w:t xml:space="preserve"> et al., 2022)</w:t>
      </w:r>
      <w:r w:rsidR="007D68C7" w:rsidRPr="00A2254E">
        <w:rPr>
          <w:sz w:val="24"/>
          <w:szCs w:val="24"/>
        </w:rPr>
        <w:t xml:space="preserve"> used as an indicator of ecological health of the system </w:t>
      </w:r>
      <w:r w:rsidR="007D68C7" w:rsidRPr="00A2254E">
        <w:rPr>
          <w:sz w:val="24"/>
          <w:szCs w:val="24"/>
        </w:rPr>
        <w:lastRenderedPageBreak/>
        <w:t xml:space="preserve">(Kumar </w:t>
      </w:r>
      <w:r w:rsidR="003B6753">
        <w:rPr>
          <w:sz w:val="24"/>
          <w:szCs w:val="24"/>
        </w:rPr>
        <w:t xml:space="preserve">&amp; </w:t>
      </w:r>
      <w:r w:rsidR="003B6753" w:rsidRPr="00A2254E">
        <w:rPr>
          <w:sz w:val="24"/>
          <w:szCs w:val="24"/>
        </w:rPr>
        <w:t>Das</w:t>
      </w:r>
      <w:r w:rsidR="007D68C7" w:rsidRPr="00A2254E">
        <w:rPr>
          <w:sz w:val="24"/>
          <w:szCs w:val="24"/>
        </w:rPr>
        <w:t xml:space="preserve">, 2021). </w:t>
      </w:r>
      <w:r w:rsidR="00473860" w:rsidRPr="00A2254E">
        <w:rPr>
          <w:sz w:val="24"/>
          <w:szCs w:val="24"/>
        </w:rPr>
        <w:t xml:space="preserve">Organic carbon in the present </w:t>
      </w:r>
      <w:r w:rsidR="007D68C7" w:rsidRPr="00A2254E">
        <w:rPr>
          <w:sz w:val="24"/>
          <w:szCs w:val="24"/>
        </w:rPr>
        <w:t>study varied</w:t>
      </w:r>
      <w:r w:rsidR="00473860" w:rsidRPr="00A2254E">
        <w:rPr>
          <w:sz w:val="24"/>
          <w:szCs w:val="24"/>
        </w:rPr>
        <w:t xml:space="preserve"> from 0.</w:t>
      </w:r>
      <w:r w:rsidR="004A7CA2">
        <w:rPr>
          <w:sz w:val="24"/>
          <w:szCs w:val="24"/>
        </w:rPr>
        <w:t>88%</w:t>
      </w:r>
      <w:r w:rsidR="002629EA">
        <w:rPr>
          <w:sz w:val="24"/>
          <w:szCs w:val="24"/>
        </w:rPr>
        <w:t xml:space="preserve"> during </w:t>
      </w:r>
      <w:r w:rsidR="003B6753">
        <w:rPr>
          <w:sz w:val="24"/>
          <w:szCs w:val="24"/>
        </w:rPr>
        <w:t xml:space="preserve">pre-monsoon </w:t>
      </w:r>
      <w:r w:rsidR="003B6753" w:rsidRPr="00A2254E">
        <w:rPr>
          <w:sz w:val="24"/>
          <w:szCs w:val="24"/>
        </w:rPr>
        <w:t>at</w:t>
      </w:r>
      <w:r w:rsidR="00473860" w:rsidRPr="00A2254E">
        <w:rPr>
          <w:sz w:val="24"/>
          <w:szCs w:val="24"/>
        </w:rPr>
        <w:t xml:space="preserve"> Station </w:t>
      </w:r>
      <w:r w:rsidR="002629EA">
        <w:rPr>
          <w:sz w:val="24"/>
          <w:szCs w:val="24"/>
        </w:rPr>
        <w:t>4</w:t>
      </w:r>
      <w:r w:rsidR="00473860" w:rsidRPr="00A2254E">
        <w:rPr>
          <w:sz w:val="24"/>
          <w:szCs w:val="24"/>
        </w:rPr>
        <w:t xml:space="preserve"> to </w:t>
      </w:r>
      <w:r w:rsidR="002629EA">
        <w:rPr>
          <w:sz w:val="24"/>
          <w:szCs w:val="24"/>
        </w:rPr>
        <w:t>5.24</w:t>
      </w:r>
      <w:r w:rsidR="003B6753">
        <w:rPr>
          <w:sz w:val="24"/>
          <w:szCs w:val="24"/>
        </w:rPr>
        <w:t xml:space="preserve">% </w:t>
      </w:r>
      <w:r w:rsidR="003B6753" w:rsidRPr="00A2254E">
        <w:rPr>
          <w:sz w:val="24"/>
          <w:szCs w:val="24"/>
        </w:rPr>
        <w:t>at</w:t>
      </w:r>
      <w:r w:rsidR="00473860" w:rsidRPr="00A2254E">
        <w:rPr>
          <w:sz w:val="24"/>
          <w:szCs w:val="24"/>
        </w:rPr>
        <w:t xml:space="preserve"> Station </w:t>
      </w:r>
      <w:r w:rsidR="002629EA">
        <w:rPr>
          <w:sz w:val="24"/>
          <w:szCs w:val="24"/>
        </w:rPr>
        <w:t>3</w:t>
      </w:r>
      <w:r w:rsidR="00473860" w:rsidRPr="00A2254E">
        <w:rPr>
          <w:sz w:val="24"/>
          <w:szCs w:val="24"/>
        </w:rPr>
        <w:t xml:space="preserve">. </w:t>
      </w:r>
      <w:r w:rsidR="00B864B7">
        <w:rPr>
          <w:sz w:val="24"/>
          <w:szCs w:val="24"/>
        </w:rPr>
        <w:t xml:space="preserve">Similar values were observed </w:t>
      </w:r>
      <w:r w:rsidR="00617362">
        <w:rPr>
          <w:sz w:val="24"/>
          <w:szCs w:val="24"/>
        </w:rPr>
        <w:t xml:space="preserve">in various water bodies ( Adeola et al., 2016; Dani et al., 2024). </w:t>
      </w:r>
      <w:r w:rsidR="009B5C8A" w:rsidRPr="00A2254E">
        <w:rPr>
          <w:sz w:val="24"/>
          <w:szCs w:val="24"/>
        </w:rPr>
        <w:t xml:space="preserve">Organic carbon values were higher at Station </w:t>
      </w:r>
      <w:r w:rsidR="002629EA">
        <w:rPr>
          <w:sz w:val="24"/>
          <w:szCs w:val="24"/>
        </w:rPr>
        <w:t>3</w:t>
      </w:r>
      <w:r w:rsidR="009B5C8A" w:rsidRPr="00A2254E">
        <w:rPr>
          <w:sz w:val="24"/>
          <w:szCs w:val="24"/>
        </w:rPr>
        <w:t xml:space="preserve">. Organic carbon was correlated negatively with sand and positively with silt and clay components at Stations </w:t>
      </w:r>
      <w:r w:rsidR="002629EA">
        <w:rPr>
          <w:sz w:val="24"/>
          <w:szCs w:val="24"/>
        </w:rPr>
        <w:t>2</w:t>
      </w:r>
      <w:r w:rsidR="009B5C8A" w:rsidRPr="00A2254E">
        <w:rPr>
          <w:sz w:val="24"/>
          <w:szCs w:val="24"/>
        </w:rPr>
        <w:t xml:space="preserve"> and </w:t>
      </w:r>
      <w:r w:rsidR="002629EA">
        <w:rPr>
          <w:sz w:val="24"/>
          <w:szCs w:val="24"/>
        </w:rPr>
        <w:t>3</w:t>
      </w:r>
      <w:r w:rsidR="009B5C8A" w:rsidRPr="00A2254E">
        <w:rPr>
          <w:sz w:val="24"/>
          <w:szCs w:val="24"/>
        </w:rPr>
        <w:t xml:space="preserve">. Positive relationship of total organic carbon with clay and silt indicates its size dependent </w:t>
      </w:r>
      <w:r w:rsidR="0071276B" w:rsidRPr="00A2254E">
        <w:rPr>
          <w:sz w:val="24"/>
          <w:szCs w:val="24"/>
        </w:rPr>
        <w:t xml:space="preserve">scavenging. </w:t>
      </w:r>
      <w:r w:rsidR="007D68C7" w:rsidRPr="00A2254E">
        <w:rPr>
          <w:sz w:val="24"/>
          <w:szCs w:val="24"/>
        </w:rPr>
        <w:t xml:space="preserve">Similar observation has been reported by Sarkar et al., (2016). </w:t>
      </w:r>
      <w:r w:rsidR="00B864B7">
        <w:rPr>
          <w:sz w:val="24"/>
          <w:szCs w:val="24"/>
        </w:rPr>
        <w:t xml:space="preserve">Larger surface area of fine sediment particles can absorb colloidal and dissolved organic matter </w:t>
      </w:r>
      <w:r w:rsidR="003B6753">
        <w:rPr>
          <w:sz w:val="24"/>
          <w:szCs w:val="24"/>
        </w:rPr>
        <w:t>(</w:t>
      </w:r>
      <w:proofErr w:type="spellStart"/>
      <w:r w:rsidR="003B6753">
        <w:rPr>
          <w:sz w:val="24"/>
          <w:szCs w:val="24"/>
        </w:rPr>
        <w:t>Daka</w:t>
      </w:r>
      <w:proofErr w:type="spellEnd"/>
      <w:r w:rsidR="00A457F6">
        <w:rPr>
          <w:sz w:val="24"/>
          <w:szCs w:val="24"/>
        </w:rPr>
        <w:t xml:space="preserve"> </w:t>
      </w:r>
      <w:r w:rsidR="003B6753">
        <w:rPr>
          <w:sz w:val="24"/>
          <w:szCs w:val="24"/>
        </w:rPr>
        <w:t xml:space="preserve">&amp; </w:t>
      </w:r>
      <w:proofErr w:type="spellStart"/>
      <w:r w:rsidR="003B6753">
        <w:rPr>
          <w:sz w:val="24"/>
          <w:szCs w:val="24"/>
        </w:rPr>
        <w:t>Moslen</w:t>
      </w:r>
      <w:proofErr w:type="spellEnd"/>
      <w:r w:rsidR="00A457F6">
        <w:rPr>
          <w:sz w:val="24"/>
          <w:szCs w:val="24"/>
        </w:rPr>
        <w:t>, 201</w:t>
      </w:r>
      <w:r w:rsidR="002629EA">
        <w:rPr>
          <w:sz w:val="24"/>
          <w:szCs w:val="24"/>
        </w:rPr>
        <w:t>3</w:t>
      </w:r>
      <w:r w:rsidR="00A457F6">
        <w:rPr>
          <w:sz w:val="24"/>
          <w:szCs w:val="24"/>
        </w:rPr>
        <w:t xml:space="preserve">). </w:t>
      </w:r>
    </w:p>
    <w:p w14:paraId="6C9AF17F" w14:textId="596E466D" w:rsidR="00A457F6" w:rsidRDefault="00B864B7" w:rsidP="001C5405">
      <w:pPr>
        <w:pStyle w:val="Paragraph"/>
        <w:tabs>
          <w:tab w:val="left" w:pos="1260"/>
        </w:tabs>
        <w:spacing w:before="0" w:after="0" w:line="240" w:lineRule="auto"/>
        <w:rPr>
          <w:sz w:val="24"/>
          <w:szCs w:val="24"/>
        </w:rPr>
      </w:pPr>
      <w:r>
        <w:rPr>
          <w:sz w:val="24"/>
          <w:szCs w:val="24"/>
        </w:rPr>
        <w:t xml:space="preserve"> </w:t>
      </w:r>
      <w:r w:rsidR="009B5C8A" w:rsidRPr="00A2254E">
        <w:rPr>
          <w:sz w:val="24"/>
          <w:szCs w:val="24"/>
        </w:rPr>
        <w:t xml:space="preserve"> It was experimentally proved that various clay minerals adsorb substantial amount of organic matter formed by the decomposition of phytoplankton. Seasonal changes in organic carbon content of sediment were evident. Organic carbon was highest during the post monsoon period at Station </w:t>
      </w:r>
      <w:r w:rsidR="002629EA">
        <w:rPr>
          <w:sz w:val="24"/>
          <w:szCs w:val="24"/>
        </w:rPr>
        <w:t>4</w:t>
      </w:r>
      <w:r w:rsidR="009B5C8A" w:rsidRPr="00A2254E">
        <w:rPr>
          <w:sz w:val="24"/>
          <w:szCs w:val="24"/>
        </w:rPr>
        <w:t xml:space="preserve"> and during monsoon at the remaining stations. The monsoon maxima of soil organic carbon content suggest a general trend of accumulation of soil organic carbon under the impact of monsoon which subsequently gets translocated during the </w:t>
      </w:r>
      <w:r w:rsidR="009110DE" w:rsidRPr="00A2254E">
        <w:rPr>
          <w:sz w:val="24"/>
          <w:szCs w:val="24"/>
        </w:rPr>
        <w:t>pre-monsoon</w:t>
      </w:r>
      <w:r w:rsidR="009B5C8A" w:rsidRPr="00A2254E">
        <w:rPr>
          <w:sz w:val="24"/>
          <w:szCs w:val="24"/>
        </w:rPr>
        <w:t xml:space="preserve"> floods. </w:t>
      </w:r>
      <w:r w:rsidR="002C4062" w:rsidRPr="00A2254E">
        <w:rPr>
          <w:sz w:val="24"/>
          <w:szCs w:val="24"/>
        </w:rPr>
        <w:t>However,</w:t>
      </w:r>
      <w:r w:rsidR="009B5C8A" w:rsidRPr="00A2254E">
        <w:rPr>
          <w:sz w:val="24"/>
          <w:szCs w:val="24"/>
        </w:rPr>
        <w:t xml:space="preserve"> in downstream locations at Station </w:t>
      </w:r>
      <w:r w:rsidR="00CF4328">
        <w:rPr>
          <w:sz w:val="24"/>
          <w:szCs w:val="24"/>
        </w:rPr>
        <w:t>4</w:t>
      </w:r>
      <w:r w:rsidR="009B5C8A" w:rsidRPr="00A2254E">
        <w:rPr>
          <w:sz w:val="24"/>
          <w:szCs w:val="24"/>
        </w:rPr>
        <w:t xml:space="preserve">, sandy nature of the substratum together with the dilution caused by the monsoon floods appeared to have brought down the sediment organic carbon during monsoon season. Comparatively higher percentage of organic carbon at the upstream region when compared to </w:t>
      </w:r>
      <w:r w:rsidR="00F01300" w:rsidRPr="00A2254E">
        <w:rPr>
          <w:sz w:val="24"/>
          <w:szCs w:val="24"/>
        </w:rPr>
        <w:t>downstream</w:t>
      </w:r>
      <w:r w:rsidR="009B5C8A" w:rsidRPr="00A2254E">
        <w:rPr>
          <w:sz w:val="24"/>
          <w:szCs w:val="24"/>
        </w:rPr>
        <w:t xml:space="preserve"> stations was presumably due to land drainage and possible organic supply from tributaries in the upstream region. </w:t>
      </w:r>
    </w:p>
    <w:p w14:paraId="4365346B" w14:textId="67F10F38" w:rsidR="00732929" w:rsidRDefault="00732929" w:rsidP="0045698A">
      <w:pPr>
        <w:pStyle w:val="Paragraph"/>
        <w:tabs>
          <w:tab w:val="left" w:pos="1260"/>
        </w:tabs>
        <w:spacing w:before="0" w:after="0"/>
        <w:rPr>
          <w:sz w:val="24"/>
          <w:szCs w:val="24"/>
        </w:rPr>
      </w:pPr>
      <w:r w:rsidRPr="00732929">
        <w:rPr>
          <w:b/>
          <w:bCs/>
          <w:sz w:val="24"/>
          <w:szCs w:val="24"/>
        </w:rPr>
        <w:t>4.</w:t>
      </w:r>
      <w:r>
        <w:rPr>
          <w:sz w:val="24"/>
          <w:szCs w:val="24"/>
        </w:rPr>
        <w:t xml:space="preserve"> </w:t>
      </w:r>
      <w:r w:rsidRPr="00732929">
        <w:rPr>
          <w:b/>
          <w:bCs/>
          <w:sz w:val="24"/>
          <w:szCs w:val="24"/>
        </w:rPr>
        <w:t xml:space="preserve">CONCLUSION </w:t>
      </w:r>
    </w:p>
    <w:p w14:paraId="1B10DE4A" w14:textId="77777777" w:rsidR="001C5405" w:rsidRDefault="00A457F6" w:rsidP="001C5405">
      <w:pPr>
        <w:pStyle w:val="Paragraph"/>
        <w:tabs>
          <w:tab w:val="left" w:pos="1260"/>
        </w:tabs>
        <w:spacing w:before="0" w:after="0" w:line="240" w:lineRule="auto"/>
        <w:rPr>
          <w:sz w:val="24"/>
          <w:szCs w:val="24"/>
        </w:rPr>
      </w:pPr>
      <w:r>
        <w:rPr>
          <w:sz w:val="24"/>
          <w:szCs w:val="24"/>
        </w:rPr>
        <w:t xml:space="preserve">Sediment quality influences both biotic and abiotic components in the river system. Hence it is imperative to study quality of bottom deposits. </w:t>
      </w:r>
      <w:r w:rsidR="005F7D94" w:rsidRPr="00A2254E">
        <w:rPr>
          <w:sz w:val="24"/>
          <w:szCs w:val="24"/>
        </w:rPr>
        <w:t xml:space="preserve">The bottom </w:t>
      </w:r>
      <w:r>
        <w:rPr>
          <w:sz w:val="24"/>
          <w:szCs w:val="24"/>
        </w:rPr>
        <w:t xml:space="preserve">sediments </w:t>
      </w:r>
      <w:r w:rsidRPr="00A2254E">
        <w:rPr>
          <w:sz w:val="24"/>
          <w:szCs w:val="24"/>
        </w:rPr>
        <w:t>of</w:t>
      </w:r>
      <w:r w:rsidR="005F7D94" w:rsidRPr="00A2254E">
        <w:rPr>
          <w:sz w:val="24"/>
          <w:szCs w:val="24"/>
        </w:rPr>
        <w:t xml:space="preserve"> </w:t>
      </w:r>
      <w:proofErr w:type="spellStart"/>
      <w:r w:rsidR="005F7D94" w:rsidRPr="00A2254E">
        <w:rPr>
          <w:sz w:val="24"/>
          <w:szCs w:val="24"/>
        </w:rPr>
        <w:t>Achenkovil</w:t>
      </w:r>
      <w:proofErr w:type="spellEnd"/>
      <w:r w:rsidR="005F7D94" w:rsidRPr="00A2254E">
        <w:rPr>
          <w:sz w:val="24"/>
          <w:szCs w:val="24"/>
        </w:rPr>
        <w:t xml:space="preserve"> River varied from finer to coarser sand as one moved from the lower reaches to the upper reaches of the river. Silt, clay fractions </w:t>
      </w:r>
      <w:r w:rsidRPr="00A2254E">
        <w:rPr>
          <w:sz w:val="24"/>
          <w:szCs w:val="24"/>
        </w:rPr>
        <w:t>were</w:t>
      </w:r>
      <w:r w:rsidR="005F7D94" w:rsidRPr="00A2254E">
        <w:rPr>
          <w:sz w:val="24"/>
          <w:szCs w:val="24"/>
        </w:rPr>
        <w:t xml:space="preserve"> very low and the total organic carbon values ranged from 0.</w:t>
      </w:r>
      <w:r w:rsidR="00703FED">
        <w:rPr>
          <w:sz w:val="24"/>
          <w:szCs w:val="24"/>
        </w:rPr>
        <w:t>88</w:t>
      </w:r>
      <w:r w:rsidR="005F7D94" w:rsidRPr="00A2254E">
        <w:rPr>
          <w:sz w:val="24"/>
          <w:szCs w:val="24"/>
        </w:rPr>
        <w:t xml:space="preserve"> % to </w:t>
      </w:r>
      <w:r w:rsidR="00703FED">
        <w:rPr>
          <w:sz w:val="24"/>
          <w:szCs w:val="24"/>
        </w:rPr>
        <w:t>5.24%</w:t>
      </w:r>
      <w:r w:rsidR="005F7D94" w:rsidRPr="00A2254E">
        <w:rPr>
          <w:sz w:val="24"/>
          <w:szCs w:val="24"/>
        </w:rPr>
        <w:t xml:space="preserve">. Highest total organic carbon recorded was </w:t>
      </w:r>
      <w:r w:rsidR="00703FED">
        <w:rPr>
          <w:sz w:val="24"/>
          <w:szCs w:val="24"/>
        </w:rPr>
        <w:t>5.24%</w:t>
      </w:r>
      <w:r w:rsidR="005F7D94" w:rsidRPr="00A2254E">
        <w:rPr>
          <w:sz w:val="24"/>
          <w:szCs w:val="24"/>
        </w:rPr>
        <w:t xml:space="preserve"> in </w:t>
      </w:r>
      <w:r w:rsidR="00703FED">
        <w:rPr>
          <w:sz w:val="24"/>
          <w:szCs w:val="24"/>
        </w:rPr>
        <w:t xml:space="preserve">Monsoon </w:t>
      </w:r>
      <w:r w:rsidR="00703FED" w:rsidRPr="00A2254E">
        <w:rPr>
          <w:sz w:val="24"/>
          <w:szCs w:val="24"/>
        </w:rPr>
        <w:t>at</w:t>
      </w:r>
      <w:r w:rsidR="00703FED">
        <w:rPr>
          <w:sz w:val="24"/>
          <w:szCs w:val="24"/>
        </w:rPr>
        <w:t xml:space="preserve"> Station 3.</w:t>
      </w:r>
      <w:r w:rsidR="005F7D94" w:rsidRPr="00A2254E">
        <w:rPr>
          <w:sz w:val="24"/>
          <w:szCs w:val="24"/>
        </w:rPr>
        <w:t xml:space="preserve"> There was also no significant difference in the values of total organic carbon between the stations. Comparatively higher silt and organic carbon at Station </w:t>
      </w:r>
      <w:r w:rsidR="00703FED">
        <w:rPr>
          <w:sz w:val="24"/>
          <w:szCs w:val="24"/>
        </w:rPr>
        <w:t>3</w:t>
      </w:r>
      <w:r w:rsidR="005F7D94" w:rsidRPr="00A2254E">
        <w:rPr>
          <w:sz w:val="24"/>
          <w:szCs w:val="24"/>
        </w:rPr>
        <w:t xml:space="preserve"> was indicative of the effect of sand mining in this part of the river. In short, the </w:t>
      </w:r>
      <w:r w:rsidR="00DC3C8B" w:rsidRPr="00A2254E">
        <w:rPr>
          <w:sz w:val="24"/>
          <w:szCs w:val="24"/>
        </w:rPr>
        <w:t>varying levels</w:t>
      </w:r>
      <w:r w:rsidR="005F7D94" w:rsidRPr="00A2254E">
        <w:rPr>
          <w:sz w:val="24"/>
          <w:szCs w:val="24"/>
        </w:rPr>
        <w:t xml:space="preserve"> </w:t>
      </w:r>
      <w:r w:rsidR="009D2752">
        <w:rPr>
          <w:sz w:val="24"/>
          <w:szCs w:val="24"/>
        </w:rPr>
        <w:t xml:space="preserve">of </w:t>
      </w:r>
      <w:r w:rsidR="005F7D94" w:rsidRPr="00A2254E">
        <w:rPr>
          <w:sz w:val="24"/>
          <w:szCs w:val="24"/>
        </w:rPr>
        <w:t>sediment fractions is reflected in organic matter content distribution and has implicated not only to anthropogenic inputs and also to sedimentary or depositional nature of the river system.</w:t>
      </w:r>
      <w:r w:rsidR="005F7D94" w:rsidRPr="00A2254E">
        <w:t xml:space="preserve"> </w:t>
      </w:r>
      <w:r w:rsidR="005F7D94" w:rsidRPr="00A2254E">
        <w:rPr>
          <w:sz w:val="24"/>
          <w:szCs w:val="24"/>
        </w:rPr>
        <w:t xml:space="preserve">  </w:t>
      </w:r>
    </w:p>
    <w:p w14:paraId="45F927FB" w14:textId="011B9ADE" w:rsidR="005F7D94" w:rsidRPr="00A2254E" w:rsidRDefault="005F7D94" w:rsidP="001C5405">
      <w:pPr>
        <w:pStyle w:val="Paragraph"/>
        <w:tabs>
          <w:tab w:val="left" w:pos="1260"/>
        </w:tabs>
        <w:spacing w:before="0" w:after="0" w:line="240" w:lineRule="auto"/>
        <w:rPr>
          <w:sz w:val="24"/>
          <w:szCs w:val="24"/>
        </w:rPr>
      </w:pPr>
      <w:r w:rsidRPr="00A2254E">
        <w:rPr>
          <w:sz w:val="24"/>
          <w:szCs w:val="24"/>
        </w:rPr>
        <w:t xml:space="preserve"> </w:t>
      </w:r>
    </w:p>
    <w:p w14:paraId="28A99B32" w14:textId="77777777" w:rsidR="00FD4867" w:rsidRPr="00186C28" w:rsidRDefault="00FD4867" w:rsidP="00FD4867">
      <w:pPr>
        <w:jc w:val="both"/>
        <w:rPr>
          <w:rFonts w:ascii="Times New Roman" w:hAnsi="Times New Roman" w:cs="Times New Roman"/>
          <w:sz w:val="24"/>
          <w:szCs w:val="24"/>
        </w:rPr>
      </w:pPr>
      <w:r w:rsidRPr="00186C28">
        <w:rPr>
          <w:rFonts w:ascii="Times New Roman" w:hAnsi="Times New Roman" w:cs="Times New Roman"/>
          <w:sz w:val="24"/>
          <w:szCs w:val="24"/>
        </w:rPr>
        <w:t>Disclaimer (Artificial intelligence)</w:t>
      </w:r>
    </w:p>
    <w:p w14:paraId="0DB385BD" w14:textId="77777777" w:rsidR="00FD4867" w:rsidRPr="00186C28" w:rsidRDefault="00FD4867" w:rsidP="00FD4867">
      <w:pPr>
        <w:jc w:val="both"/>
        <w:rPr>
          <w:rFonts w:ascii="Times New Roman" w:hAnsi="Times New Roman" w:cs="Times New Roman"/>
          <w:sz w:val="24"/>
          <w:szCs w:val="24"/>
        </w:rPr>
      </w:pPr>
      <w:r w:rsidRPr="00186C28">
        <w:rPr>
          <w:rFonts w:ascii="Times New Roman" w:hAnsi="Times New Roman" w:cs="Times New Roman"/>
          <w:sz w:val="24"/>
          <w:szCs w:val="24"/>
        </w:rPr>
        <w:t xml:space="preserve">Author hereby declares that NO generative AI technologies such as Large Language Models (ChatGPT, COPILOT, etc.) and text-to-image generators have been used during the writing or editing of this manuscript. </w:t>
      </w:r>
    </w:p>
    <w:p w14:paraId="0DF4ED67" w14:textId="77777777" w:rsidR="00355B38" w:rsidRDefault="00355B38" w:rsidP="00732929">
      <w:pPr>
        <w:pStyle w:val="Paragraph"/>
        <w:spacing w:before="0" w:after="0" w:line="360" w:lineRule="auto"/>
        <w:ind w:left="741" w:hanging="684"/>
        <w:jc w:val="left"/>
        <w:rPr>
          <w:b/>
          <w:bCs/>
          <w:caps/>
        </w:rPr>
      </w:pPr>
    </w:p>
    <w:p w14:paraId="1E72F8F0" w14:textId="3DF227FD" w:rsidR="00067E93" w:rsidRPr="00732929" w:rsidRDefault="00067E93" w:rsidP="00732929">
      <w:pPr>
        <w:pStyle w:val="Paragraph"/>
        <w:spacing w:before="0" w:after="0" w:line="360" w:lineRule="auto"/>
        <w:ind w:left="741" w:hanging="684"/>
        <w:jc w:val="left"/>
        <w:rPr>
          <w:b/>
          <w:bCs/>
          <w:caps/>
        </w:rPr>
      </w:pPr>
      <w:bookmarkStart w:id="0" w:name="_GoBack"/>
      <w:bookmarkEnd w:id="0"/>
      <w:r w:rsidRPr="00732929">
        <w:rPr>
          <w:b/>
          <w:bCs/>
          <w:caps/>
        </w:rPr>
        <w:t>References</w:t>
      </w:r>
    </w:p>
    <w:p w14:paraId="3BC4C73C" w14:textId="77777777" w:rsidR="00067E93" w:rsidRPr="00E72EA6" w:rsidRDefault="00067E93" w:rsidP="00067E93">
      <w:pPr>
        <w:pStyle w:val="Paragraph"/>
        <w:spacing w:before="0" w:after="0" w:line="240" w:lineRule="auto"/>
        <w:ind w:left="743" w:hanging="720"/>
        <w:rPr>
          <w:sz w:val="24"/>
          <w:szCs w:val="24"/>
        </w:rPr>
      </w:pPr>
    </w:p>
    <w:p w14:paraId="071C1D8B" w14:textId="19E09FF0"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roofErr w:type="spellStart"/>
      <w:r w:rsidRPr="00D95F54">
        <w:rPr>
          <w:rFonts w:ascii="Times New Roman" w:eastAsia="Times New Roman" w:hAnsi="Times New Roman" w:cs="Times New Roman"/>
          <w:sz w:val="24"/>
          <w:szCs w:val="24"/>
          <w:shd w:val="clear" w:color="auto" w:fill="FFFFFF"/>
          <w:lang w:eastAsia="en-IN"/>
        </w:rPr>
        <w:t>Abowei</w:t>
      </w:r>
      <w:proofErr w:type="spellEnd"/>
      <w:r w:rsidRPr="00D95F54">
        <w:rPr>
          <w:rFonts w:ascii="Times New Roman" w:eastAsia="Times New Roman" w:hAnsi="Times New Roman" w:cs="Times New Roman"/>
          <w:sz w:val="24"/>
          <w:szCs w:val="24"/>
          <w:shd w:val="clear" w:color="auto" w:fill="FFFFFF"/>
          <w:lang w:eastAsia="en-IN"/>
        </w:rPr>
        <w:t xml:space="preserve">, J.F.N. </w:t>
      </w:r>
      <w:proofErr w:type="gramStart"/>
      <w:r w:rsidR="00135589">
        <w:rPr>
          <w:rFonts w:ascii="Times New Roman" w:eastAsia="Times New Roman" w:hAnsi="Times New Roman" w:cs="Times New Roman"/>
          <w:sz w:val="24"/>
          <w:szCs w:val="24"/>
          <w:shd w:val="clear" w:color="auto" w:fill="FFFFFF"/>
          <w:lang w:eastAsia="en-IN"/>
        </w:rPr>
        <w:t xml:space="preserve">&amp; </w:t>
      </w:r>
      <w:r w:rsidRPr="00D95F54">
        <w:rPr>
          <w:rFonts w:ascii="Times New Roman" w:eastAsia="Times New Roman" w:hAnsi="Times New Roman" w:cs="Times New Roman"/>
          <w:sz w:val="24"/>
          <w:szCs w:val="24"/>
          <w:shd w:val="clear" w:color="auto" w:fill="FFFFFF"/>
          <w:lang w:eastAsia="en-IN"/>
        </w:rPr>
        <w:t xml:space="preserve"> </w:t>
      </w:r>
      <w:proofErr w:type="spellStart"/>
      <w:r w:rsidRPr="00D95F54">
        <w:rPr>
          <w:rFonts w:ascii="Times New Roman" w:eastAsia="Times New Roman" w:hAnsi="Times New Roman" w:cs="Times New Roman"/>
          <w:sz w:val="24"/>
          <w:szCs w:val="24"/>
          <w:shd w:val="clear" w:color="auto" w:fill="FFFFFF"/>
          <w:lang w:eastAsia="en-IN"/>
        </w:rPr>
        <w:t>Sikoki</w:t>
      </w:r>
      <w:proofErr w:type="spellEnd"/>
      <w:proofErr w:type="gramEnd"/>
      <w:r w:rsidRPr="00D95F54">
        <w:rPr>
          <w:rFonts w:ascii="Times New Roman" w:eastAsia="Times New Roman" w:hAnsi="Times New Roman" w:cs="Times New Roman"/>
          <w:sz w:val="24"/>
          <w:szCs w:val="24"/>
          <w:shd w:val="clear" w:color="auto" w:fill="FFFFFF"/>
          <w:lang w:eastAsia="en-IN"/>
        </w:rPr>
        <w:t>, F.D. (2005)</w:t>
      </w:r>
      <w:r w:rsidR="00135589">
        <w:rPr>
          <w:rFonts w:ascii="Times New Roman" w:eastAsia="Times New Roman" w:hAnsi="Times New Roman" w:cs="Times New Roman"/>
          <w:sz w:val="24"/>
          <w:szCs w:val="24"/>
          <w:shd w:val="clear" w:color="auto" w:fill="FFFFFF"/>
          <w:lang w:eastAsia="en-IN"/>
        </w:rPr>
        <w:t>.</w:t>
      </w:r>
      <w:r w:rsidRPr="00D95F54">
        <w:rPr>
          <w:rFonts w:ascii="Times New Roman" w:eastAsia="Times New Roman" w:hAnsi="Times New Roman" w:cs="Times New Roman"/>
          <w:sz w:val="24"/>
          <w:szCs w:val="24"/>
          <w:shd w:val="clear" w:color="auto" w:fill="FFFFFF"/>
          <w:lang w:eastAsia="en-IN"/>
        </w:rPr>
        <w:t>Water Pollution Management and Control. Double Trust Publications Company, Port Harcourt, 236 p.</w:t>
      </w:r>
    </w:p>
    <w:p w14:paraId="5CA621AE"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6C66F549" w14:textId="78D9F10D"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r w:rsidRPr="007A3076">
        <w:rPr>
          <w:rFonts w:ascii="Times New Roman" w:eastAsia="Times New Roman" w:hAnsi="Times New Roman" w:cs="Times New Roman"/>
          <w:sz w:val="24"/>
          <w:szCs w:val="24"/>
          <w:shd w:val="clear" w:color="auto" w:fill="FFFFFF"/>
          <w:lang w:eastAsia="en-IN"/>
        </w:rPr>
        <w:t xml:space="preserve">Achi, C.G., Omoniyi, A.M., Coker, A.O., &amp; Sridhar, M.K.C. </w:t>
      </w:r>
      <w:r w:rsidR="00135589">
        <w:rPr>
          <w:rFonts w:ascii="Times New Roman" w:eastAsia="Times New Roman" w:hAnsi="Times New Roman" w:cs="Times New Roman"/>
          <w:sz w:val="24"/>
          <w:szCs w:val="24"/>
          <w:shd w:val="clear" w:color="auto" w:fill="FFFFFF"/>
          <w:lang w:eastAsia="en-IN"/>
        </w:rPr>
        <w:t>(</w:t>
      </w:r>
      <w:r w:rsidRPr="007A3076">
        <w:rPr>
          <w:rFonts w:ascii="Times New Roman" w:eastAsia="Times New Roman" w:hAnsi="Times New Roman" w:cs="Times New Roman"/>
          <w:sz w:val="24"/>
          <w:szCs w:val="24"/>
          <w:shd w:val="clear" w:color="auto" w:fill="FFFFFF"/>
          <w:lang w:eastAsia="en-IN"/>
        </w:rPr>
        <w:t>2021</w:t>
      </w:r>
      <w:r w:rsidR="00135589">
        <w:rPr>
          <w:rFonts w:ascii="Times New Roman" w:eastAsia="Times New Roman" w:hAnsi="Times New Roman" w:cs="Times New Roman"/>
          <w:sz w:val="24"/>
          <w:szCs w:val="24"/>
          <w:shd w:val="clear" w:color="auto" w:fill="FFFFFF"/>
          <w:lang w:eastAsia="en-IN"/>
        </w:rPr>
        <w:t>)</w:t>
      </w:r>
      <w:r w:rsidRPr="007A3076">
        <w:rPr>
          <w:rFonts w:ascii="Times New Roman" w:eastAsia="Times New Roman" w:hAnsi="Times New Roman" w:cs="Times New Roman"/>
          <w:sz w:val="24"/>
          <w:szCs w:val="24"/>
          <w:shd w:val="clear" w:color="auto" w:fill="FFFFFF"/>
          <w:lang w:eastAsia="en-IN"/>
        </w:rPr>
        <w:t xml:space="preserve">. Multivariate analysis of sediment quality in River </w:t>
      </w:r>
      <w:proofErr w:type="spellStart"/>
      <w:r w:rsidRPr="007A3076">
        <w:rPr>
          <w:rFonts w:ascii="Times New Roman" w:eastAsia="Times New Roman" w:hAnsi="Times New Roman" w:cs="Times New Roman"/>
          <w:sz w:val="24"/>
          <w:szCs w:val="24"/>
          <w:shd w:val="clear" w:color="auto" w:fill="FFFFFF"/>
          <w:lang w:eastAsia="en-IN"/>
        </w:rPr>
        <w:t>Ogbere</w:t>
      </w:r>
      <w:proofErr w:type="spellEnd"/>
      <w:r w:rsidRPr="007A3076">
        <w:rPr>
          <w:rFonts w:ascii="Times New Roman" w:eastAsia="Times New Roman" w:hAnsi="Times New Roman" w:cs="Times New Roman"/>
          <w:sz w:val="24"/>
          <w:szCs w:val="24"/>
          <w:shd w:val="clear" w:color="auto" w:fill="FFFFFF"/>
          <w:lang w:eastAsia="en-IN"/>
        </w:rPr>
        <w:t xml:space="preserve">, Ibadan, South-West Nigeria. </w:t>
      </w:r>
      <w:r w:rsidRPr="00135589">
        <w:rPr>
          <w:rFonts w:ascii="Times New Roman" w:eastAsia="Times New Roman" w:hAnsi="Times New Roman" w:cs="Times New Roman"/>
          <w:i/>
          <w:iCs/>
          <w:sz w:val="24"/>
          <w:szCs w:val="24"/>
          <w:shd w:val="clear" w:color="auto" w:fill="FFFFFF"/>
          <w:lang w:eastAsia="en-IN"/>
        </w:rPr>
        <w:t>H2Open J</w:t>
      </w:r>
      <w:r w:rsidRPr="007A3076">
        <w:rPr>
          <w:rFonts w:ascii="Times New Roman" w:eastAsia="Times New Roman" w:hAnsi="Times New Roman" w:cs="Times New Roman"/>
          <w:sz w:val="24"/>
          <w:szCs w:val="24"/>
          <w:shd w:val="clear" w:color="auto" w:fill="FFFFFF"/>
          <w:lang w:eastAsia="en-IN"/>
        </w:rPr>
        <w:t xml:space="preserve"> 4(1), 1-11. </w:t>
      </w:r>
      <w:r w:rsidR="000654D3">
        <w:rPr>
          <w:rFonts w:ascii="Times New Roman" w:eastAsia="Times New Roman" w:hAnsi="Times New Roman" w:cs="Times New Roman"/>
          <w:sz w:val="24"/>
          <w:szCs w:val="24"/>
          <w:shd w:val="clear" w:color="auto" w:fill="FFFFFF"/>
          <w:lang w:eastAsia="en-IN"/>
        </w:rPr>
        <w:t xml:space="preserve">Available: </w:t>
      </w:r>
      <w:r w:rsidRPr="007A3076">
        <w:rPr>
          <w:rFonts w:ascii="Times New Roman" w:eastAsia="Times New Roman" w:hAnsi="Times New Roman" w:cs="Times New Roman"/>
          <w:sz w:val="24"/>
          <w:szCs w:val="24"/>
          <w:shd w:val="clear" w:color="auto" w:fill="FFFFFF"/>
          <w:lang w:eastAsia="en-IN"/>
        </w:rPr>
        <w:t>http://dx.doi.org/10.2166/ h2oj.2021.057.</w:t>
      </w:r>
    </w:p>
    <w:p w14:paraId="44DCF2FF"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6B62F5AE" w14:textId="260B1942" w:rsidR="00067E93" w:rsidRDefault="00067E93" w:rsidP="00067E93">
      <w:pPr>
        <w:shd w:val="clear" w:color="auto" w:fill="FFFFFF"/>
        <w:spacing w:after="0" w:line="240" w:lineRule="auto"/>
        <w:jc w:val="both"/>
        <w:rPr>
          <w:rStyle w:val="Hyperlink"/>
          <w:rFonts w:ascii="Times New Roman" w:eastAsia="Times New Roman" w:hAnsi="Times New Roman" w:cs="Times New Roman"/>
          <w:sz w:val="24"/>
          <w:szCs w:val="24"/>
          <w:shd w:val="clear" w:color="auto" w:fill="FFFFFF"/>
          <w:lang w:eastAsia="en-IN"/>
        </w:rPr>
      </w:pPr>
      <w:r w:rsidRPr="00CD6390">
        <w:rPr>
          <w:rFonts w:ascii="Times New Roman" w:eastAsia="Times New Roman" w:hAnsi="Times New Roman" w:cs="Times New Roman"/>
          <w:sz w:val="24"/>
          <w:szCs w:val="24"/>
          <w:shd w:val="clear" w:color="auto" w:fill="FFFFFF"/>
          <w:lang w:eastAsia="en-IN"/>
        </w:rPr>
        <w:t>Adeola</w:t>
      </w:r>
      <w:r>
        <w:rPr>
          <w:rFonts w:ascii="Times New Roman" w:eastAsia="Times New Roman" w:hAnsi="Times New Roman" w:cs="Times New Roman"/>
          <w:sz w:val="24"/>
          <w:szCs w:val="24"/>
          <w:shd w:val="clear" w:color="auto" w:fill="FFFFFF"/>
          <w:lang w:eastAsia="en-IN"/>
        </w:rPr>
        <w:t xml:space="preserve">, A.A., Moses, O.K., Modupe, O.A., Kelechi, L.N., </w:t>
      </w:r>
      <w:r w:rsidR="00135589">
        <w:rPr>
          <w:rFonts w:ascii="Times New Roman" w:eastAsia="Times New Roman" w:hAnsi="Times New Roman" w:cs="Times New Roman"/>
          <w:sz w:val="24"/>
          <w:szCs w:val="24"/>
          <w:shd w:val="clear" w:color="auto" w:fill="FFFFFF"/>
          <w:lang w:eastAsia="en-IN"/>
        </w:rPr>
        <w:t xml:space="preserve">&amp; </w:t>
      </w:r>
      <w:proofErr w:type="spellStart"/>
      <w:r>
        <w:rPr>
          <w:rFonts w:ascii="Times New Roman" w:eastAsia="Times New Roman" w:hAnsi="Times New Roman" w:cs="Times New Roman"/>
          <w:sz w:val="24"/>
          <w:szCs w:val="24"/>
          <w:shd w:val="clear" w:color="auto" w:fill="FFFFFF"/>
          <w:lang w:eastAsia="en-IN"/>
        </w:rPr>
        <w:t>Jolaoso</w:t>
      </w:r>
      <w:proofErr w:type="spellEnd"/>
      <w:r>
        <w:rPr>
          <w:rFonts w:ascii="Times New Roman" w:eastAsia="Times New Roman" w:hAnsi="Times New Roman" w:cs="Times New Roman"/>
          <w:sz w:val="24"/>
          <w:szCs w:val="24"/>
          <w:shd w:val="clear" w:color="auto" w:fill="FFFFFF"/>
          <w:lang w:eastAsia="en-IN"/>
        </w:rPr>
        <w:t xml:space="preserve">, A.O. </w:t>
      </w:r>
      <w:r w:rsidR="00135589">
        <w:rPr>
          <w:rFonts w:ascii="Times New Roman" w:eastAsia="Times New Roman" w:hAnsi="Times New Roman" w:cs="Times New Roman"/>
          <w:sz w:val="24"/>
          <w:szCs w:val="24"/>
          <w:shd w:val="clear" w:color="auto" w:fill="FFFFFF"/>
          <w:lang w:eastAsia="en-IN"/>
        </w:rPr>
        <w:t>(</w:t>
      </w:r>
      <w:r>
        <w:rPr>
          <w:rFonts w:ascii="Times New Roman" w:eastAsia="Times New Roman" w:hAnsi="Times New Roman" w:cs="Times New Roman"/>
          <w:sz w:val="24"/>
          <w:szCs w:val="24"/>
          <w:shd w:val="clear" w:color="auto" w:fill="FFFFFF"/>
          <w:lang w:eastAsia="en-IN"/>
        </w:rPr>
        <w:t>2016</w:t>
      </w:r>
      <w:r w:rsidR="00135589">
        <w:rPr>
          <w:rFonts w:ascii="Times New Roman" w:eastAsia="Times New Roman" w:hAnsi="Times New Roman" w:cs="Times New Roman"/>
          <w:sz w:val="24"/>
          <w:szCs w:val="24"/>
          <w:shd w:val="clear" w:color="auto" w:fill="FFFFFF"/>
          <w:lang w:eastAsia="en-IN"/>
        </w:rPr>
        <w:t>)</w:t>
      </w:r>
      <w:r>
        <w:rPr>
          <w:rFonts w:ascii="Times New Roman" w:eastAsia="Times New Roman" w:hAnsi="Times New Roman" w:cs="Times New Roman"/>
          <w:sz w:val="24"/>
          <w:szCs w:val="24"/>
          <w:shd w:val="clear" w:color="auto" w:fill="FFFFFF"/>
          <w:lang w:eastAsia="en-IN"/>
        </w:rPr>
        <w:t xml:space="preserve">.  </w:t>
      </w:r>
      <w:r w:rsidRPr="00CD6390">
        <w:rPr>
          <w:rFonts w:ascii="Times New Roman" w:eastAsia="Times New Roman" w:hAnsi="Times New Roman" w:cs="Times New Roman"/>
          <w:sz w:val="24"/>
          <w:szCs w:val="24"/>
          <w:shd w:val="clear" w:color="auto" w:fill="FFFFFF"/>
          <w:lang w:eastAsia="en-IN"/>
        </w:rPr>
        <w:t xml:space="preserve"> Assessment of Physicochemical Characteristics of Sediment from </w:t>
      </w:r>
      <w:proofErr w:type="spellStart"/>
      <w:r w:rsidRPr="00CD6390">
        <w:rPr>
          <w:rFonts w:ascii="Times New Roman" w:eastAsia="Times New Roman" w:hAnsi="Times New Roman" w:cs="Times New Roman"/>
          <w:sz w:val="24"/>
          <w:szCs w:val="24"/>
          <w:shd w:val="clear" w:color="auto" w:fill="FFFFFF"/>
          <w:lang w:eastAsia="en-IN"/>
        </w:rPr>
        <w:t>Nwaja</w:t>
      </w:r>
      <w:proofErr w:type="spellEnd"/>
      <w:r w:rsidRPr="00CD6390">
        <w:rPr>
          <w:rFonts w:ascii="Times New Roman" w:eastAsia="Times New Roman" w:hAnsi="Times New Roman" w:cs="Times New Roman"/>
          <w:sz w:val="24"/>
          <w:szCs w:val="24"/>
          <w:shd w:val="clear" w:color="auto" w:fill="FFFFFF"/>
          <w:lang w:eastAsia="en-IN"/>
        </w:rPr>
        <w:t xml:space="preserve"> Creek, Niger Delta, </w:t>
      </w:r>
      <w:r w:rsidRPr="00CD6390">
        <w:rPr>
          <w:rFonts w:ascii="Times New Roman" w:eastAsia="Times New Roman" w:hAnsi="Times New Roman" w:cs="Times New Roman"/>
          <w:sz w:val="24"/>
          <w:szCs w:val="24"/>
          <w:shd w:val="clear" w:color="auto" w:fill="FFFFFF"/>
          <w:lang w:eastAsia="en-IN"/>
        </w:rPr>
        <w:lastRenderedPageBreak/>
        <w:t>Nigeria</w:t>
      </w:r>
      <w:r>
        <w:rPr>
          <w:rFonts w:ascii="Times New Roman" w:eastAsia="Times New Roman" w:hAnsi="Times New Roman" w:cs="Times New Roman"/>
          <w:sz w:val="24"/>
          <w:szCs w:val="24"/>
          <w:shd w:val="clear" w:color="auto" w:fill="FFFFFF"/>
          <w:lang w:eastAsia="en-IN"/>
        </w:rPr>
        <w:t xml:space="preserve">. </w:t>
      </w:r>
      <w:r w:rsidRPr="00135589">
        <w:rPr>
          <w:rFonts w:ascii="Times New Roman" w:eastAsia="Times New Roman" w:hAnsi="Times New Roman" w:cs="Times New Roman"/>
          <w:i/>
          <w:iCs/>
          <w:sz w:val="24"/>
          <w:szCs w:val="24"/>
          <w:shd w:val="clear" w:color="auto" w:fill="FFFFFF"/>
          <w:lang w:eastAsia="en-IN"/>
        </w:rPr>
        <w:t>Journal of Geoscience and Environment Protection</w:t>
      </w:r>
      <w:r w:rsidRPr="00CD6390">
        <w:rPr>
          <w:rFonts w:ascii="Times New Roman" w:eastAsia="Times New Roman" w:hAnsi="Times New Roman" w:cs="Times New Roman"/>
          <w:sz w:val="24"/>
          <w:szCs w:val="24"/>
          <w:shd w:val="clear" w:color="auto" w:fill="FFFFFF"/>
          <w:lang w:eastAsia="en-IN"/>
        </w:rPr>
        <w:t>, 4, 16-27</w:t>
      </w:r>
      <w:r>
        <w:rPr>
          <w:rFonts w:ascii="Times New Roman" w:eastAsia="Times New Roman" w:hAnsi="Times New Roman" w:cs="Times New Roman"/>
          <w:sz w:val="24"/>
          <w:szCs w:val="24"/>
          <w:shd w:val="clear" w:color="auto" w:fill="FFFFFF"/>
          <w:lang w:eastAsia="en-IN"/>
        </w:rPr>
        <w:t>.</w:t>
      </w:r>
      <w:r w:rsidRPr="00CD6390">
        <w:rPr>
          <w:rFonts w:ascii="Times New Roman" w:eastAsia="Times New Roman" w:hAnsi="Times New Roman" w:cs="Times New Roman"/>
          <w:sz w:val="24"/>
          <w:szCs w:val="24"/>
          <w:shd w:val="clear" w:color="auto" w:fill="FFFFFF"/>
          <w:lang w:eastAsia="en-IN"/>
        </w:rPr>
        <w:t xml:space="preserve"> </w:t>
      </w:r>
      <w:r w:rsidR="000654D3">
        <w:rPr>
          <w:rFonts w:ascii="Times New Roman" w:eastAsia="Times New Roman" w:hAnsi="Times New Roman" w:cs="Times New Roman"/>
          <w:sz w:val="24"/>
          <w:szCs w:val="24"/>
          <w:shd w:val="clear" w:color="auto" w:fill="FFFFFF"/>
          <w:lang w:eastAsia="en-IN"/>
        </w:rPr>
        <w:t xml:space="preserve">Available: </w:t>
      </w:r>
      <w:hyperlink r:id="rId9" w:history="1">
        <w:r w:rsidRPr="00334CD7">
          <w:rPr>
            <w:rStyle w:val="Hyperlink"/>
            <w:rFonts w:ascii="Times New Roman" w:eastAsia="Times New Roman" w:hAnsi="Times New Roman" w:cs="Times New Roman"/>
            <w:sz w:val="24"/>
            <w:szCs w:val="24"/>
            <w:shd w:val="clear" w:color="auto" w:fill="FFFFFF"/>
            <w:lang w:eastAsia="en-IN"/>
          </w:rPr>
          <w:t>http://dx.doi.org/10.4236/gep.2016.41002</w:t>
        </w:r>
      </w:hyperlink>
    </w:p>
    <w:p w14:paraId="4E77F445"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6AE2CFCF" w14:textId="4D04558E"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roofErr w:type="spellStart"/>
      <w:r w:rsidRPr="00D95F54">
        <w:rPr>
          <w:rFonts w:ascii="Times New Roman" w:eastAsia="Times New Roman" w:hAnsi="Times New Roman" w:cs="Times New Roman"/>
          <w:sz w:val="24"/>
          <w:szCs w:val="24"/>
          <w:shd w:val="clear" w:color="auto" w:fill="FFFFFF"/>
          <w:lang w:eastAsia="en-IN"/>
        </w:rPr>
        <w:t>Adesuyi</w:t>
      </w:r>
      <w:proofErr w:type="spellEnd"/>
      <w:r w:rsidRPr="00D95F54">
        <w:rPr>
          <w:rFonts w:ascii="Times New Roman" w:eastAsia="Times New Roman" w:hAnsi="Times New Roman" w:cs="Times New Roman"/>
          <w:sz w:val="24"/>
          <w:szCs w:val="24"/>
          <w:shd w:val="clear" w:color="auto" w:fill="FFFFFF"/>
          <w:lang w:eastAsia="en-IN"/>
        </w:rPr>
        <w:t xml:space="preserve">, A.A., Njoku, K.L. </w:t>
      </w:r>
      <w:r w:rsidR="00135589">
        <w:rPr>
          <w:rFonts w:ascii="Times New Roman" w:eastAsia="Times New Roman" w:hAnsi="Times New Roman" w:cs="Times New Roman"/>
          <w:sz w:val="24"/>
          <w:szCs w:val="24"/>
          <w:shd w:val="clear" w:color="auto" w:fill="FFFFFF"/>
          <w:lang w:eastAsia="en-IN"/>
        </w:rPr>
        <w:t xml:space="preserve">&amp; </w:t>
      </w:r>
      <w:r w:rsidRPr="00D95F54">
        <w:rPr>
          <w:rFonts w:ascii="Times New Roman" w:eastAsia="Times New Roman" w:hAnsi="Times New Roman" w:cs="Times New Roman"/>
          <w:sz w:val="24"/>
          <w:szCs w:val="24"/>
          <w:shd w:val="clear" w:color="auto" w:fill="FFFFFF"/>
          <w:lang w:eastAsia="en-IN"/>
        </w:rPr>
        <w:t>Akinola, M.O. (2015)</w:t>
      </w:r>
      <w:r w:rsidR="00135589">
        <w:rPr>
          <w:rFonts w:ascii="Times New Roman" w:eastAsia="Times New Roman" w:hAnsi="Times New Roman" w:cs="Times New Roman"/>
          <w:sz w:val="24"/>
          <w:szCs w:val="24"/>
          <w:shd w:val="clear" w:color="auto" w:fill="FFFFFF"/>
          <w:lang w:eastAsia="en-IN"/>
        </w:rPr>
        <w:t>.</w:t>
      </w:r>
      <w:r w:rsidRPr="00D95F54">
        <w:rPr>
          <w:rFonts w:ascii="Times New Roman" w:eastAsia="Times New Roman" w:hAnsi="Times New Roman" w:cs="Times New Roman"/>
          <w:sz w:val="24"/>
          <w:szCs w:val="24"/>
          <w:shd w:val="clear" w:color="auto" w:fill="FFFFFF"/>
          <w:lang w:eastAsia="en-IN"/>
        </w:rPr>
        <w:t xml:space="preserve"> Assessment of Heavy Metals Pollution in Soils and Vegetation around Selected Industries in Lagos State, Nigeria.</w:t>
      </w:r>
      <w:r w:rsidR="007E313C">
        <w:rPr>
          <w:rFonts w:ascii="Times New Roman" w:eastAsia="Times New Roman" w:hAnsi="Times New Roman" w:cs="Times New Roman"/>
          <w:sz w:val="24"/>
          <w:szCs w:val="24"/>
          <w:shd w:val="clear" w:color="auto" w:fill="FFFFFF"/>
          <w:lang w:eastAsia="en-IN"/>
        </w:rPr>
        <w:t xml:space="preserve">                                                </w:t>
      </w:r>
      <w:r w:rsidRPr="00D95F54">
        <w:rPr>
          <w:rFonts w:ascii="Times New Roman" w:eastAsia="Times New Roman" w:hAnsi="Times New Roman" w:cs="Times New Roman"/>
          <w:sz w:val="24"/>
          <w:szCs w:val="24"/>
          <w:shd w:val="clear" w:color="auto" w:fill="FFFFFF"/>
          <w:lang w:eastAsia="en-IN"/>
        </w:rPr>
        <w:t xml:space="preserve"> </w:t>
      </w:r>
      <w:r w:rsidRPr="00135589">
        <w:rPr>
          <w:rFonts w:ascii="Times New Roman" w:eastAsia="Times New Roman" w:hAnsi="Times New Roman" w:cs="Times New Roman"/>
          <w:i/>
          <w:iCs/>
          <w:sz w:val="24"/>
          <w:szCs w:val="24"/>
          <w:shd w:val="clear" w:color="auto" w:fill="FFFFFF"/>
          <w:lang w:eastAsia="en-IN"/>
        </w:rPr>
        <w:t>Journal of Geoscience and Environment Protection,</w:t>
      </w:r>
      <w:r w:rsidRPr="00D95F54">
        <w:rPr>
          <w:rFonts w:ascii="Times New Roman" w:eastAsia="Times New Roman" w:hAnsi="Times New Roman" w:cs="Times New Roman"/>
          <w:sz w:val="24"/>
          <w:szCs w:val="24"/>
          <w:shd w:val="clear" w:color="auto" w:fill="FFFFFF"/>
          <w:lang w:eastAsia="en-IN"/>
        </w:rPr>
        <w:t xml:space="preserve"> 3, 11-</w:t>
      </w:r>
      <w:r w:rsidR="007E313C" w:rsidRPr="00D95F54">
        <w:rPr>
          <w:rFonts w:ascii="Times New Roman" w:eastAsia="Times New Roman" w:hAnsi="Times New Roman" w:cs="Times New Roman"/>
          <w:sz w:val="24"/>
          <w:szCs w:val="24"/>
          <w:shd w:val="clear" w:color="auto" w:fill="FFFFFF"/>
          <w:lang w:eastAsia="en-IN"/>
        </w:rPr>
        <w:t>19.</w:t>
      </w:r>
      <w:r w:rsidR="007E313C">
        <w:rPr>
          <w:rFonts w:ascii="Times New Roman" w:eastAsia="Times New Roman" w:hAnsi="Times New Roman" w:cs="Times New Roman"/>
          <w:sz w:val="24"/>
          <w:szCs w:val="24"/>
          <w:shd w:val="clear" w:color="auto" w:fill="FFFFFF"/>
          <w:lang w:eastAsia="en-IN"/>
        </w:rPr>
        <w:t xml:space="preserve"> Available</w:t>
      </w:r>
      <w:r w:rsidR="009C56C9">
        <w:rPr>
          <w:rFonts w:ascii="Times New Roman" w:eastAsia="Times New Roman" w:hAnsi="Times New Roman" w:cs="Times New Roman"/>
          <w:sz w:val="24"/>
          <w:szCs w:val="24"/>
          <w:shd w:val="clear" w:color="auto" w:fill="FFFFFF"/>
          <w:lang w:eastAsia="en-IN"/>
        </w:rPr>
        <w:t xml:space="preserve">: </w:t>
      </w:r>
      <w:r w:rsidRPr="00D95F54">
        <w:rPr>
          <w:rFonts w:ascii="Times New Roman" w:eastAsia="Times New Roman" w:hAnsi="Times New Roman" w:cs="Times New Roman"/>
          <w:sz w:val="24"/>
          <w:szCs w:val="24"/>
          <w:shd w:val="clear" w:color="auto" w:fill="FFFFFF"/>
          <w:lang w:eastAsia="en-IN"/>
        </w:rPr>
        <w:t xml:space="preserve"> </w:t>
      </w:r>
      <w:hyperlink r:id="rId10" w:history="1">
        <w:r w:rsidRPr="00334CD7">
          <w:rPr>
            <w:rStyle w:val="Hyperlink"/>
            <w:rFonts w:ascii="Times New Roman" w:eastAsia="Times New Roman" w:hAnsi="Times New Roman" w:cs="Times New Roman"/>
            <w:sz w:val="24"/>
            <w:szCs w:val="24"/>
            <w:shd w:val="clear" w:color="auto" w:fill="FFFFFF"/>
            <w:lang w:eastAsia="en-IN"/>
          </w:rPr>
          <w:t>http://dx.doi.org/10.4236/gep.2015.37002</w:t>
        </w:r>
      </w:hyperlink>
      <w:r>
        <w:rPr>
          <w:rFonts w:ascii="Times New Roman" w:eastAsia="Times New Roman" w:hAnsi="Times New Roman" w:cs="Times New Roman"/>
          <w:sz w:val="24"/>
          <w:szCs w:val="24"/>
          <w:shd w:val="clear" w:color="auto" w:fill="FFFFFF"/>
          <w:lang w:eastAsia="en-IN"/>
        </w:rPr>
        <w:t>.</w:t>
      </w:r>
    </w:p>
    <w:p w14:paraId="1A4B22C0"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4F80DE9D" w14:textId="0719BEB6" w:rsidR="00067E93" w:rsidRDefault="00067E93" w:rsidP="00067E93">
      <w:pPr>
        <w:shd w:val="clear" w:color="auto" w:fill="FFFFFF"/>
        <w:spacing w:after="0" w:line="240" w:lineRule="auto"/>
        <w:jc w:val="both"/>
        <w:rPr>
          <w:rStyle w:val="Hyperlink"/>
          <w:rFonts w:ascii="Times New Roman" w:hAnsi="Times New Roman" w:cs="Times New Roman"/>
          <w:color w:val="000000" w:themeColor="text1"/>
          <w:sz w:val="24"/>
          <w:szCs w:val="24"/>
        </w:rPr>
      </w:pPr>
      <w:proofErr w:type="spellStart"/>
      <w:r w:rsidRPr="00E72EA6">
        <w:rPr>
          <w:rFonts w:ascii="Times New Roman" w:hAnsi="Times New Roman" w:cs="Times New Roman"/>
          <w:sz w:val="24"/>
          <w:szCs w:val="24"/>
        </w:rPr>
        <w:t>Allois</w:t>
      </w:r>
      <w:proofErr w:type="spellEnd"/>
      <w:r>
        <w:rPr>
          <w:rFonts w:ascii="Times New Roman" w:hAnsi="Times New Roman" w:cs="Times New Roman"/>
          <w:sz w:val="24"/>
          <w:szCs w:val="24"/>
        </w:rPr>
        <w:t xml:space="preserve">, </w:t>
      </w:r>
      <w:r w:rsidRPr="00E72EA6">
        <w:rPr>
          <w:rFonts w:ascii="Times New Roman" w:hAnsi="Times New Roman" w:cs="Times New Roman"/>
          <w:sz w:val="24"/>
          <w:szCs w:val="24"/>
        </w:rPr>
        <w:t>L.</w:t>
      </w:r>
      <w:r>
        <w:rPr>
          <w:rFonts w:ascii="Times New Roman" w:hAnsi="Times New Roman" w:cs="Times New Roman"/>
          <w:sz w:val="24"/>
          <w:szCs w:val="24"/>
        </w:rPr>
        <w:t>,</w:t>
      </w:r>
      <w:r w:rsidRPr="00E72EA6">
        <w:rPr>
          <w:rFonts w:ascii="Times New Roman" w:hAnsi="Times New Roman" w:cs="Times New Roman"/>
          <w:sz w:val="24"/>
          <w:szCs w:val="24"/>
        </w:rPr>
        <w:t xml:space="preserve"> John</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O.  </w:t>
      </w:r>
      <w:r w:rsidR="007E313C">
        <w:rPr>
          <w:rFonts w:ascii="Times New Roman" w:hAnsi="Times New Roman" w:cs="Times New Roman"/>
          <w:sz w:val="24"/>
          <w:szCs w:val="24"/>
        </w:rPr>
        <w:t xml:space="preserve">&amp; </w:t>
      </w:r>
      <w:r w:rsidR="007E313C" w:rsidRPr="00E72EA6">
        <w:rPr>
          <w:rFonts w:ascii="Times New Roman" w:hAnsi="Times New Roman" w:cs="Times New Roman"/>
          <w:sz w:val="24"/>
          <w:szCs w:val="24"/>
        </w:rPr>
        <w:t>Christian</w:t>
      </w:r>
      <w:r>
        <w:rPr>
          <w:rFonts w:ascii="Times New Roman" w:hAnsi="Times New Roman" w:cs="Times New Roman"/>
          <w:sz w:val="24"/>
          <w:szCs w:val="24"/>
        </w:rPr>
        <w:t xml:space="preserve">, </w:t>
      </w:r>
      <w:r w:rsidRPr="00E72EA6">
        <w:rPr>
          <w:rFonts w:ascii="Times New Roman" w:hAnsi="Times New Roman" w:cs="Times New Roman"/>
          <w:sz w:val="24"/>
          <w:szCs w:val="24"/>
        </w:rPr>
        <w:t>O.</w:t>
      </w:r>
      <w:r>
        <w:rPr>
          <w:rFonts w:ascii="Times New Roman" w:hAnsi="Times New Roman" w:cs="Times New Roman"/>
          <w:sz w:val="24"/>
          <w:szCs w:val="24"/>
        </w:rPr>
        <w:t xml:space="preserve"> </w:t>
      </w:r>
      <w:r w:rsidR="00135589">
        <w:rPr>
          <w:rFonts w:ascii="Times New Roman" w:hAnsi="Times New Roman" w:cs="Times New Roman"/>
          <w:sz w:val="24"/>
          <w:szCs w:val="24"/>
        </w:rPr>
        <w:t>(</w:t>
      </w:r>
      <w:r w:rsidRPr="00E72EA6">
        <w:rPr>
          <w:rFonts w:ascii="Times New Roman" w:hAnsi="Times New Roman" w:cs="Times New Roman"/>
          <w:sz w:val="24"/>
          <w:szCs w:val="24"/>
        </w:rPr>
        <w:t>2022</w:t>
      </w:r>
      <w:r w:rsidR="00135589">
        <w:rPr>
          <w:rFonts w:ascii="Times New Roman" w:hAnsi="Times New Roman" w:cs="Times New Roman"/>
          <w:sz w:val="24"/>
          <w:szCs w:val="24"/>
        </w:rPr>
        <w:t>)</w:t>
      </w:r>
      <w:r w:rsidRPr="00E72EA6">
        <w:rPr>
          <w:rFonts w:ascii="Times New Roman" w:hAnsi="Times New Roman" w:cs="Times New Roman"/>
          <w:sz w:val="24"/>
          <w:szCs w:val="24"/>
        </w:rPr>
        <w:t xml:space="preserve">.  Physicochemical Properties of Bottom Sediments in </w:t>
      </w:r>
      <w:proofErr w:type="spellStart"/>
      <w:r w:rsidRPr="00E72EA6">
        <w:rPr>
          <w:rFonts w:ascii="Times New Roman" w:hAnsi="Times New Roman" w:cs="Times New Roman"/>
          <w:sz w:val="24"/>
          <w:szCs w:val="24"/>
        </w:rPr>
        <w:t>Maruba</w:t>
      </w:r>
      <w:proofErr w:type="spellEnd"/>
      <w:r w:rsidRPr="00E72EA6">
        <w:rPr>
          <w:rFonts w:ascii="Times New Roman" w:hAnsi="Times New Roman" w:cs="Times New Roman"/>
          <w:sz w:val="24"/>
          <w:szCs w:val="24"/>
        </w:rPr>
        <w:t xml:space="preserve"> Dam Reservoir, Machakos, Kenya. </w:t>
      </w:r>
      <w:r w:rsidRPr="00C1474E">
        <w:rPr>
          <w:rFonts w:ascii="Times New Roman" w:hAnsi="Times New Roman" w:cs="Times New Roman"/>
          <w:i/>
          <w:iCs/>
          <w:sz w:val="24"/>
          <w:szCs w:val="24"/>
        </w:rPr>
        <w:t xml:space="preserve">Applied and Environmental Soil </w:t>
      </w:r>
      <w:r w:rsidR="00663521" w:rsidRPr="00C1474E">
        <w:rPr>
          <w:rFonts w:ascii="Times New Roman" w:hAnsi="Times New Roman" w:cs="Times New Roman"/>
          <w:i/>
          <w:iCs/>
          <w:sz w:val="24"/>
          <w:szCs w:val="24"/>
        </w:rPr>
        <w:t>Science</w:t>
      </w:r>
      <w:r w:rsidR="00663521">
        <w:rPr>
          <w:rFonts w:ascii="Times New Roman" w:hAnsi="Times New Roman" w:cs="Times New Roman"/>
          <w:sz w:val="24"/>
          <w:szCs w:val="24"/>
        </w:rPr>
        <w:t xml:space="preserve">, </w:t>
      </w:r>
      <w:r w:rsidR="00663521" w:rsidRPr="00E72EA6">
        <w:rPr>
          <w:rFonts w:ascii="Times New Roman" w:hAnsi="Times New Roman" w:cs="Times New Roman"/>
          <w:sz w:val="24"/>
          <w:szCs w:val="24"/>
        </w:rPr>
        <w:t>Available</w:t>
      </w:r>
      <w:r w:rsidR="009C56C9">
        <w:rPr>
          <w:rFonts w:ascii="Times New Roman" w:eastAsia="Times New Roman" w:hAnsi="Times New Roman" w:cs="Times New Roman"/>
          <w:sz w:val="24"/>
          <w:szCs w:val="24"/>
          <w:shd w:val="clear" w:color="auto" w:fill="FFFFFF"/>
          <w:lang w:eastAsia="en-IN"/>
        </w:rPr>
        <w:t xml:space="preserve">: </w:t>
      </w:r>
      <w:hyperlink r:id="rId11" w:history="1">
        <w:r w:rsidRPr="00732B7C">
          <w:rPr>
            <w:rStyle w:val="Hyperlink"/>
            <w:rFonts w:ascii="Times New Roman" w:hAnsi="Times New Roman" w:cs="Times New Roman"/>
            <w:color w:val="000000" w:themeColor="text1"/>
            <w:sz w:val="24"/>
            <w:szCs w:val="24"/>
          </w:rPr>
          <w:t>https://doi.org/10.1155/2022/2382277</w:t>
        </w:r>
      </w:hyperlink>
      <w:r>
        <w:rPr>
          <w:rStyle w:val="Hyperlink"/>
          <w:rFonts w:ascii="Times New Roman" w:hAnsi="Times New Roman" w:cs="Times New Roman"/>
          <w:color w:val="000000" w:themeColor="text1"/>
          <w:sz w:val="24"/>
          <w:szCs w:val="24"/>
        </w:rPr>
        <w:t xml:space="preserve">. </w:t>
      </w:r>
    </w:p>
    <w:p w14:paraId="1DE91616" w14:textId="77777777" w:rsidR="00067E93" w:rsidRDefault="00067E93" w:rsidP="00067E93">
      <w:pPr>
        <w:shd w:val="clear" w:color="auto" w:fill="FFFFFF"/>
        <w:spacing w:after="0" w:line="240" w:lineRule="auto"/>
        <w:jc w:val="both"/>
        <w:rPr>
          <w:rStyle w:val="Hyperlink"/>
          <w:rFonts w:ascii="Times New Roman" w:hAnsi="Times New Roman" w:cs="Times New Roman"/>
          <w:color w:val="000000" w:themeColor="text1"/>
          <w:sz w:val="24"/>
          <w:szCs w:val="24"/>
        </w:rPr>
      </w:pPr>
    </w:p>
    <w:p w14:paraId="120116CC" w14:textId="4EB649AE" w:rsidR="00067E93" w:rsidRDefault="00067E93" w:rsidP="00067E93">
      <w:pPr>
        <w:pStyle w:val="Paragraph"/>
        <w:spacing w:before="0" w:after="0" w:line="240" w:lineRule="auto"/>
        <w:ind w:firstLine="0"/>
        <w:rPr>
          <w:sz w:val="24"/>
          <w:szCs w:val="24"/>
        </w:rPr>
      </w:pPr>
      <w:proofErr w:type="gramStart"/>
      <w:r w:rsidRPr="00E72EA6">
        <w:rPr>
          <w:sz w:val="24"/>
          <w:szCs w:val="24"/>
        </w:rPr>
        <w:t>Arun</w:t>
      </w:r>
      <w:r>
        <w:rPr>
          <w:sz w:val="24"/>
          <w:szCs w:val="24"/>
        </w:rPr>
        <w:t xml:space="preserve">, </w:t>
      </w:r>
      <w:r w:rsidRPr="00E72EA6">
        <w:rPr>
          <w:sz w:val="24"/>
          <w:szCs w:val="24"/>
        </w:rPr>
        <w:t xml:space="preserve"> T.</w:t>
      </w:r>
      <w:proofErr w:type="gramEnd"/>
      <w:r>
        <w:rPr>
          <w:sz w:val="24"/>
          <w:szCs w:val="24"/>
        </w:rPr>
        <w:t xml:space="preserve"> </w:t>
      </w:r>
      <w:r w:rsidRPr="00E72EA6">
        <w:rPr>
          <w:sz w:val="24"/>
          <w:szCs w:val="24"/>
        </w:rPr>
        <w:t>J</w:t>
      </w:r>
      <w:r>
        <w:rPr>
          <w:sz w:val="24"/>
          <w:szCs w:val="24"/>
        </w:rPr>
        <w:t>.</w:t>
      </w:r>
      <w:r w:rsidRPr="00E72EA6">
        <w:rPr>
          <w:sz w:val="24"/>
          <w:szCs w:val="24"/>
        </w:rPr>
        <w:t>, Krishna</w:t>
      </w:r>
      <w:r>
        <w:rPr>
          <w:sz w:val="24"/>
          <w:szCs w:val="24"/>
        </w:rPr>
        <w:t xml:space="preserve">, </w:t>
      </w:r>
      <w:r w:rsidRPr="00E72EA6">
        <w:rPr>
          <w:sz w:val="24"/>
          <w:szCs w:val="24"/>
        </w:rPr>
        <w:t xml:space="preserve"> R</w:t>
      </w:r>
      <w:r>
        <w:rPr>
          <w:sz w:val="24"/>
          <w:szCs w:val="24"/>
        </w:rPr>
        <w:t>.</w:t>
      </w:r>
      <w:r w:rsidRPr="00E72EA6">
        <w:rPr>
          <w:sz w:val="24"/>
          <w:szCs w:val="24"/>
        </w:rPr>
        <w:t xml:space="preserve"> P</w:t>
      </w:r>
      <w:r>
        <w:rPr>
          <w:sz w:val="24"/>
          <w:szCs w:val="24"/>
        </w:rPr>
        <w:t>.,</w:t>
      </w:r>
      <w:r w:rsidRPr="00E72EA6">
        <w:rPr>
          <w:sz w:val="24"/>
          <w:szCs w:val="24"/>
        </w:rPr>
        <w:t xml:space="preserve"> Aneesh</w:t>
      </w:r>
      <w:r>
        <w:rPr>
          <w:sz w:val="24"/>
          <w:szCs w:val="24"/>
        </w:rPr>
        <w:t xml:space="preserve">, </w:t>
      </w:r>
      <w:r w:rsidRPr="00E72EA6">
        <w:rPr>
          <w:sz w:val="24"/>
          <w:szCs w:val="24"/>
        </w:rPr>
        <w:t xml:space="preserve"> T.D</w:t>
      </w:r>
      <w:r>
        <w:rPr>
          <w:sz w:val="24"/>
          <w:szCs w:val="24"/>
        </w:rPr>
        <w:t>.</w:t>
      </w:r>
      <w:r w:rsidRPr="00E72EA6">
        <w:rPr>
          <w:sz w:val="24"/>
          <w:szCs w:val="24"/>
        </w:rPr>
        <w:t>, Limisha</w:t>
      </w:r>
      <w:r>
        <w:rPr>
          <w:sz w:val="24"/>
          <w:szCs w:val="24"/>
        </w:rPr>
        <w:t xml:space="preserve">, </w:t>
      </w:r>
      <w:r w:rsidRPr="00E72EA6">
        <w:rPr>
          <w:sz w:val="24"/>
          <w:szCs w:val="24"/>
        </w:rPr>
        <w:t xml:space="preserve"> A.T</w:t>
      </w:r>
      <w:r>
        <w:rPr>
          <w:sz w:val="24"/>
          <w:szCs w:val="24"/>
        </w:rPr>
        <w:t>.</w:t>
      </w:r>
      <w:r w:rsidRPr="00E72EA6">
        <w:rPr>
          <w:sz w:val="24"/>
          <w:szCs w:val="24"/>
        </w:rPr>
        <w:t>, Sreeraj</w:t>
      </w:r>
      <w:r>
        <w:rPr>
          <w:sz w:val="24"/>
          <w:szCs w:val="24"/>
        </w:rPr>
        <w:t xml:space="preserve">, </w:t>
      </w:r>
      <w:r w:rsidRPr="00E72EA6">
        <w:rPr>
          <w:sz w:val="24"/>
          <w:szCs w:val="24"/>
        </w:rPr>
        <w:t xml:space="preserve"> M.K</w:t>
      </w:r>
      <w:r>
        <w:rPr>
          <w:sz w:val="24"/>
          <w:szCs w:val="24"/>
        </w:rPr>
        <w:t xml:space="preserve"> . </w:t>
      </w:r>
      <w:r w:rsidR="00135589">
        <w:rPr>
          <w:sz w:val="24"/>
          <w:szCs w:val="24"/>
        </w:rPr>
        <w:t xml:space="preserve">&amp; </w:t>
      </w:r>
      <w:r>
        <w:rPr>
          <w:sz w:val="24"/>
          <w:szCs w:val="24"/>
        </w:rPr>
        <w:t xml:space="preserve"> </w:t>
      </w:r>
      <w:r w:rsidRPr="00E72EA6">
        <w:rPr>
          <w:sz w:val="24"/>
          <w:szCs w:val="24"/>
        </w:rPr>
        <w:t xml:space="preserve"> </w:t>
      </w:r>
      <w:r w:rsidR="00D44D9C" w:rsidRPr="00E72EA6">
        <w:rPr>
          <w:sz w:val="24"/>
          <w:szCs w:val="24"/>
        </w:rPr>
        <w:t>Reji</w:t>
      </w:r>
      <w:r w:rsidR="00D44D9C">
        <w:rPr>
          <w:sz w:val="24"/>
          <w:szCs w:val="24"/>
        </w:rPr>
        <w:t xml:space="preserve">, </w:t>
      </w:r>
      <w:r w:rsidR="00D44D9C" w:rsidRPr="00E72EA6">
        <w:rPr>
          <w:sz w:val="24"/>
          <w:szCs w:val="24"/>
        </w:rPr>
        <w:t>S.</w:t>
      </w:r>
      <w:r w:rsidRPr="00E72EA6">
        <w:rPr>
          <w:sz w:val="24"/>
          <w:szCs w:val="24"/>
        </w:rPr>
        <w:t xml:space="preserve"> </w:t>
      </w:r>
      <w:r w:rsidR="00135589">
        <w:rPr>
          <w:sz w:val="24"/>
          <w:szCs w:val="24"/>
        </w:rPr>
        <w:t>(</w:t>
      </w:r>
      <w:r w:rsidRPr="00E72EA6">
        <w:rPr>
          <w:sz w:val="24"/>
          <w:szCs w:val="24"/>
        </w:rPr>
        <w:t>2019</w:t>
      </w:r>
      <w:r w:rsidR="00135589">
        <w:rPr>
          <w:sz w:val="24"/>
          <w:szCs w:val="24"/>
        </w:rPr>
        <w:t>)</w:t>
      </w:r>
      <w:r w:rsidRPr="00E72EA6">
        <w:rPr>
          <w:sz w:val="24"/>
          <w:szCs w:val="24"/>
        </w:rPr>
        <w:t xml:space="preserve">. Studies on the Textural Characteristics of Sediments from </w:t>
      </w:r>
      <w:proofErr w:type="spellStart"/>
      <w:r w:rsidRPr="00E72EA6">
        <w:rPr>
          <w:sz w:val="24"/>
          <w:szCs w:val="24"/>
        </w:rPr>
        <w:t>Periyar</w:t>
      </w:r>
      <w:proofErr w:type="spellEnd"/>
      <w:r w:rsidRPr="00E72EA6">
        <w:rPr>
          <w:sz w:val="24"/>
          <w:szCs w:val="24"/>
        </w:rPr>
        <w:t xml:space="preserve"> River Basin, Kerala, Southern India. </w:t>
      </w:r>
      <w:r w:rsidRPr="00C1474E">
        <w:rPr>
          <w:i/>
          <w:iCs/>
          <w:sz w:val="24"/>
          <w:szCs w:val="24"/>
        </w:rPr>
        <w:t>International Journal of Applied Environmental Sciences</w:t>
      </w:r>
      <w:r>
        <w:rPr>
          <w:sz w:val="24"/>
          <w:szCs w:val="24"/>
        </w:rPr>
        <w:t xml:space="preserve">, </w:t>
      </w:r>
      <w:r w:rsidRPr="00E72EA6">
        <w:rPr>
          <w:sz w:val="24"/>
          <w:szCs w:val="24"/>
        </w:rPr>
        <w:t xml:space="preserve"> 14(5)</w:t>
      </w:r>
      <w:r>
        <w:rPr>
          <w:sz w:val="24"/>
          <w:szCs w:val="24"/>
        </w:rPr>
        <w:t xml:space="preserve">, </w:t>
      </w:r>
      <w:r w:rsidRPr="00E72EA6">
        <w:rPr>
          <w:sz w:val="24"/>
          <w:szCs w:val="24"/>
        </w:rPr>
        <w:t xml:space="preserve"> 495-526. </w:t>
      </w:r>
    </w:p>
    <w:p w14:paraId="4ED44A8E" w14:textId="77777777" w:rsidR="00067E93" w:rsidRDefault="00067E93" w:rsidP="00067E93">
      <w:pPr>
        <w:pStyle w:val="Paragraph"/>
        <w:spacing w:before="0" w:after="0" w:line="240" w:lineRule="auto"/>
        <w:ind w:firstLine="0"/>
        <w:rPr>
          <w:sz w:val="24"/>
          <w:szCs w:val="24"/>
        </w:rPr>
      </w:pPr>
    </w:p>
    <w:p w14:paraId="413CF723" w14:textId="7D0C1F59" w:rsidR="00067E93" w:rsidRDefault="00067E93" w:rsidP="00067E93">
      <w:pPr>
        <w:tabs>
          <w:tab w:val="left" w:pos="1620"/>
        </w:tabs>
        <w:spacing w:after="0" w:line="240" w:lineRule="auto"/>
        <w:jc w:val="both"/>
        <w:rPr>
          <w:rFonts w:ascii="Times New Roman" w:hAnsi="Times New Roman" w:cs="Times New Roman"/>
          <w:sz w:val="24"/>
          <w:szCs w:val="24"/>
        </w:rPr>
      </w:pPr>
      <w:r w:rsidRPr="00E72EA6">
        <w:rPr>
          <w:rFonts w:ascii="Times New Roman" w:hAnsi="Times New Roman" w:cs="Times New Roman"/>
          <w:sz w:val="24"/>
          <w:szCs w:val="24"/>
        </w:rPr>
        <w:t xml:space="preserve">Carver, R.E. </w:t>
      </w:r>
      <w:r w:rsidR="00135589">
        <w:rPr>
          <w:rFonts w:ascii="Times New Roman" w:hAnsi="Times New Roman" w:cs="Times New Roman"/>
          <w:sz w:val="24"/>
          <w:szCs w:val="24"/>
        </w:rPr>
        <w:t>(</w:t>
      </w:r>
      <w:r w:rsidRPr="00E72EA6">
        <w:rPr>
          <w:rFonts w:ascii="Times New Roman" w:hAnsi="Times New Roman" w:cs="Times New Roman"/>
          <w:sz w:val="24"/>
          <w:szCs w:val="24"/>
        </w:rPr>
        <w:t>1971</w:t>
      </w:r>
      <w:r w:rsidR="00135589">
        <w:rPr>
          <w:rFonts w:ascii="Times New Roman" w:hAnsi="Times New Roman" w:cs="Times New Roman"/>
          <w:sz w:val="24"/>
          <w:szCs w:val="24"/>
        </w:rPr>
        <w:t>)</w:t>
      </w:r>
      <w:r w:rsidRPr="00E72EA6">
        <w:rPr>
          <w:rFonts w:ascii="Times New Roman" w:hAnsi="Times New Roman" w:cs="Times New Roman"/>
          <w:sz w:val="24"/>
          <w:szCs w:val="24"/>
        </w:rPr>
        <w:t xml:space="preserve">. </w:t>
      </w:r>
      <w:r w:rsidRPr="00E72EA6">
        <w:rPr>
          <w:rFonts w:ascii="Times New Roman" w:hAnsi="Times New Roman" w:cs="Times New Roman"/>
          <w:i/>
          <w:sz w:val="24"/>
          <w:szCs w:val="24"/>
        </w:rPr>
        <w:t>Sedimentary Petrology</w:t>
      </w:r>
      <w:r w:rsidRPr="00E72EA6">
        <w:rPr>
          <w:rFonts w:ascii="Times New Roman" w:hAnsi="Times New Roman" w:cs="Times New Roman"/>
          <w:sz w:val="24"/>
          <w:szCs w:val="24"/>
        </w:rPr>
        <w:t xml:space="preserve">. John Wiley and Sons, London, 653pp. </w:t>
      </w:r>
    </w:p>
    <w:p w14:paraId="5AE1D37A" w14:textId="77777777" w:rsidR="00067E93" w:rsidRDefault="00067E93" w:rsidP="00067E93">
      <w:pPr>
        <w:tabs>
          <w:tab w:val="left" w:pos="1620"/>
        </w:tabs>
        <w:spacing w:after="0" w:line="240" w:lineRule="auto"/>
        <w:jc w:val="both"/>
        <w:rPr>
          <w:rFonts w:ascii="Times New Roman" w:hAnsi="Times New Roman" w:cs="Times New Roman"/>
          <w:sz w:val="24"/>
          <w:szCs w:val="24"/>
        </w:rPr>
      </w:pPr>
    </w:p>
    <w:p w14:paraId="247AE064" w14:textId="18342516" w:rsidR="00067E93" w:rsidRDefault="00067E93" w:rsidP="00067E93">
      <w:pPr>
        <w:tabs>
          <w:tab w:val="left" w:pos="1620"/>
        </w:tabs>
        <w:spacing w:after="0" w:line="240" w:lineRule="auto"/>
        <w:jc w:val="both"/>
        <w:rPr>
          <w:rFonts w:ascii="Times New Roman" w:hAnsi="Times New Roman" w:cs="Times New Roman"/>
          <w:sz w:val="24"/>
          <w:szCs w:val="24"/>
        </w:rPr>
      </w:pPr>
      <w:r w:rsidRPr="00E72EA6">
        <w:rPr>
          <w:rFonts w:ascii="Times New Roman" w:hAnsi="Times New Roman" w:cs="Times New Roman"/>
          <w:sz w:val="24"/>
          <w:szCs w:val="24"/>
        </w:rPr>
        <w:t xml:space="preserve">Cummins, K.W. </w:t>
      </w:r>
      <w:r w:rsidR="00D44D9C">
        <w:rPr>
          <w:rFonts w:ascii="Times New Roman" w:hAnsi="Times New Roman" w:cs="Times New Roman"/>
          <w:sz w:val="24"/>
          <w:szCs w:val="24"/>
        </w:rPr>
        <w:t>(</w:t>
      </w:r>
      <w:r w:rsidRPr="00E72EA6">
        <w:rPr>
          <w:rFonts w:ascii="Times New Roman" w:hAnsi="Times New Roman" w:cs="Times New Roman"/>
          <w:sz w:val="24"/>
          <w:szCs w:val="24"/>
        </w:rPr>
        <w:t>1975</w:t>
      </w:r>
      <w:r w:rsidR="00D44D9C">
        <w:rPr>
          <w:rFonts w:ascii="Times New Roman" w:hAnsi="Times New Roman" w:cs="Times New Roman"/>
          <w:sz w:val="24"/>
          <w:szCs w:val="24"/>
        </w:rPr>
        <w:t>)</w:t>
      </w:r>
      <w:r w:rsidRPr="00E72EA6">
        <w:rPr>
          <w:rFonts w:ascii="Times New Roman" w:hAnsi="Times New Roman" w:cs="Times New Roman"/>
          <w:sz w:val="24"/>
          <w:szCs w:val="24"/>
        </w:rPr>
        <w:t xml:space="preserve">. Macroinvertebrates. </w:t>
      </w:r>
      <w:r w:rsidRPr="004828A1">
        <w:rPr>
          <w:rFonts w:ascii="Times New Roman" w:hAnsi="Times New Roman" w:cs="Times New Roman"/>
          <w:i/>
          <w:iCs/>
          <w:sz w:val="24"/>
          <w:szCs w:val="24"/>
        </w:rPr>
        <w:t>In</w:t>
      </w:r>
      <w:r w:rsidRPr="00E72EA6">
        <w:rPr>
          <w:rFonts w:ascii="Times New Roman" w:hAnsi="Times New Roman" w:cs="Times New Roman"/>
          <w:sz w:val="24"/>
          <w:szCs w:val="24"/>
        </w:rPr>
        <w:t xml:space="preserve">: </w:t>
      </w:r>
      <w:r>
        <w:rPr>
          <w:rFonts w:ascii="Times New Roman" w:hAnsi="Times New Roman" w:cs="Times New Roman"/>
          <w:sz w:val="24"/>
          <w:szCs w:val="24"/>
        </w:rPr>
        <w:t xml:space="preserve">B.A. Whitton (ed.) </w:t>
      </w:r>
      <w:r w:rsidRPr="004828A1">
        <w:rPr>
          <w:rFonts w:ascii="Times New Roman" w:hAnsi="Times New Roman" w:cs="Times New Roman"/>
          <w:i/>
          <w:sz w:val="24"/>
          <w:szCs w:val="24"/>
        </w:rPr>
        <w:t>River Ecology</w:t>
      </w:r>
      <w:r w:rsidRPr="00E72EA6">
        <w:rPr>
          <w:rFonts w:ascii="Times New Roman" w:hAnsi="Times New Roman" w:cs="Times New Roman"/>
          <w:sz w:val="24"/>
          <w:szCs w:val="24"/>
        </w:rPr>
        <w:t xml:space="preserve">,  University of California Press, Berkeley, </w:t>
      </w:r>
      <w:r>
        <w:rPr>
          <w:rFonts w:ascii="Times New Roman" w:hAnsi="Times New Roman" w:cs="Times New Roman"/>
          <w:sz w:val="24"/>
          <w:szCs w:val="24"/>
        </w:rPr>
        <w:t>pp.</w:t>
      </w:r>
      <w:r w:rsidRPr="00E72EA6">
        <w:rPr>
          <w:rFonts w:ascii="Times New Roman" w:hAnsi="Times New Roman" w:cs="Times New Roman"/>
          <w:sz w:val="24"/>
          <w:szCs w:val="24"/>
        </w:rPr>
        <w:t xml:space="preserve">170-198. </w:t>
      </w:r>
    </w:p>
    <w:p w14:paraId="18FF137A" w14:textId="77777777" w:rsidR="00067E93" w:rsidRDefault="00067E93" w:rsidP="00067E93">
      <w:pPr>
        <w:tabs>
          <w:tab w:val="left" w:pos="1620"/>
        </w:tabs>
        <w:spacing w:after="0" w:line="240" w:lineRule="auto"/>
        <w:jc w:val="both"/>
        <w:rPr>
          <w:rFonts w:ascii="Times New Roman" w:hAnsi="Times New Roman" w:cs="Times New Roman"/>
          <w:sz w:val="24"/>
          <w:szCs w:val="24"/>
        </w:rPr>
      </w:pPr>
      <w:r w:rsidRPr="00E72EA6">
        <w:rPr>
          <w:rFonts w:ascii="Times New Roman" w:hAnsi="Times New Roman" w:cs="Times New Roman"/>
          <w:sz w:val="24"/>
          <w:szCs w:val="24"/>
        </w:rPr>
        <w:t xml:space="preserve"> </w:t>
      </w:r>
    </w:p>
    <w:p w14:paraId="0C9AFD2D" w14:textId="6CB397D3"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r w:rsidRPr="004F0118">
        <w:rPr>
          <w:rFonts w:ascii="Times New Roman" w:eastAsia="Times New Roman" w:hAnsi="Times New Roman" w:cs="Times New Roman"/>
          <w:sz w:val="24"/>
          <w:szCs w:val="24"/>
          <w:shd w:val="clear" w:color="auto" w:fill="FFFFFF"/>
          <w:lang w:eastAsia="en-IN"/>
        </w:rPr>
        <w:t xml:space="preserve">Daka, E.R. </w:t>
      </w:r>
      <w:proofErr w:type="gramStart"/>
      <w:r w:rsidR="00D44D9C">
        <w:rPr>
          <w:rFonts w:ascii="Times New Roman" w:eastAsia="Times New Roman" w:hAnsi="Times New Roman" w:cs="Times New Roman"/>
          <w:sz w:val="24"/>
          <w:szCs w:val="24"/>
          <w:shd w:val="clear" w:color="auto" w:fill="FFFFFF"/>
          <w:lang w:eastAsia="en-IN"/>
        </w:rPr>
        <w:t xml:space="preserve">&amp; </w:t>
      </w:r>
      <w:r w:rsidRPr="004F0118">
        <w:rPr>
          <w:rFonts w:ascii="Times New Roman" w:eastAsia="Times New Roman" w:hAnsi="Times New Roman" w:cs="Times New Roman"/>
          <w:sz w:val="24"/>
          <w:szCs w:val="24"/>
          <w:shd w:val="clear" w:color="auto" w:fill="FFFFFF"/>
          <w:lang w:eastAsia="en-IN"/>
        </w:rPr>
        <w:t xml:space="preserve"> </w:t>
      </w:r>
      <w:proofErr w:type="spellStart"/>
      <w:r w:rsidRPr="004F0118">
        <w:rPr>
          <w:rFonts w:ascii="Times New Roman" w:eastAsia="Times New Roman" w:hAnsi="Times New Roman" w:cs="Times New Roman"/>
          <w:sz w:val="24"/>
          <w:szCs w:val="24"/>
          <w:shd w:val="clear" w:color="auto" w:fill="FFFFFF"/>
          <w:lang w:eastAsia="en-IN"/>
        </w:rPr>
        <w:t>Moslen</w:t>
      </w:r>
      <w:proofErr w:type="spellEnd"/>
      <w:proofErr w:type="gramEnd"/>
      <w:r w:rsidRPr="004F0118">
        <w:rPr>
          <w:rFonts w:ascii="Times New Roman" w:eastAsia="Times New Roman" w:hAnsi="Times New Roman" w:cs="Times New Roman"/>
          <w:sz w:val="24"/>
          <w:szCs w:val="24"/>
          <w:shd w:val="clear" w:color="auto" w:fill="FFFFFF"/>
          <w:lang w:eastAsia="en-IN"/>
        </w:rPr>
        <w:t>, M. (2013)</w:t>
      </w:r>
      <w:r w:rsidR="00D44D9C">
        <w:rPr>
          <w:rFonts w:ascii="Times New Roman" w:eastAsia="Times New Roman" w:hAnsi="Times New Roman" w:cs="Times New Roman"/>
          <w:sz w:val="24"/>
          <w:szCs w:val="24"/>
          <w:shd w:val="clear" w:color="auto" w:fill="FFFFFF"/>
          <w:lang w:eastAsia="en-IN"/>
        </w:rPr>
        <w:t>.</w:t>
      </w:r>
      <w:r w:rsidRPr="004F0118">
        <w:rPr>
          <w:rFonts w:ascii="Times New Roman" w:eastAsia="Times New Roman" w:hAnsi="Times New Roman" w:cs="Times New Roman"/>
          <w:sz w:val="24"/>
          <w:szCs w:val="24"/>
          <w:shd w:val="clear" w:color="auto" w:fill="FFFFFF"/>
          <w:lang w:eastAsia="en-IN"/>
        </w:rPr>
        <w:t xml:space="preserve"> Spatial and Temporal Variation of </w:t>
      </w:r>
      <w:proofErr w:type="spellStart"/>
      <w:r w:rsidRPr="004F0118">
        <w:rPr>
          <w:rFonts w:ascii="Times New Roman" w:eastAsia="Times New Roman" w:hAnsi="Times New Roman" w:cs="Times New Roman"/>
          <w:sz w:val="24"/>
          <w:szCs w:val="24"/>
          <w:shd w:val="clear" w:color="auto" w:fill="FFFFFF"/>
          <w:lang w:eastAsia="en-IN"/>
        </w:rPr>
        <w:t>Physico</w:t>
      </w:r>
      <w:proofErr w:type="spellEnd"/>
      <w:r w:rsidRPr="004F0118">
        <w:rPr>
          <w:rFonts w:ascii="Times New Roman" w:eastAsia="Times New Roman" w:hAnsi="Times New Roman" w:cs="Times New Roman"/>
          <w:sz w:val="24"/>
          <w:szCs w:val="24"/>
          <w:shd w:val="clear" w:color="auto" w:fill="FFFFFF"/>
          <w:lang w:eastAsia="en-IN"/>
        </w:rPr>
        <w:t xml:space="preserve">-Chemical Parameters of Sediment from </w:t>
      </w:r>
      <w:proofErr w:type="spellStart"/>
      <w:r w:rsidRPr="004F0118">
        <w:rPr>
          <w:rFonts w:ascii="Times New Roman" w:eastAsia="Times New Roman" w:hAnsi="Times New Roman" w:cs="Times New Roman"/>
          <w:sz w:val="24"/>
          <w:szCs w:val="24"/>
          <w:shd w:val="clear" w:color="auto" w:fill="FFFFFF"/>
          <w:lang w:eastAsia="en-IN"/>
        </w:rPr>
        <w:t>Azuabie</w:t>
      </w:r>
      <w:proofErr w:type="spellEnd"/>
      <w:r w:rsidRPr="004F0118">
        <w:rPr>
          <w:rFonts w:ascii="Times New Roman" w:eastAsia="Times New Roman" w:hAnsi="Times New Roman" w:cs="Times New Roman"/>
          <w:sz w:val="24"/>
          <w:szCs w:val="24"/>
          <w:shd w:val="clear" w:color="auto" w:fill="FFFFFF"/>
          <w:lang w:eastAsia="en-IN"/>
        </w:rPr>
        <w:t xml:space="preserve"> Creek of the Upper Bonny Estuary, Niger Delta. </w:t>
      </w:r>
      <w:r w:rsidRPr="00D44D9C">
        <w:rPr>
          <w:rFonts w:ascii="Times New Roman" w:eastAsia="Times New Roman" w:hAnsi="Times New Roman" w:cs="Times New Roman"/>
          <w:i/>
          <w:iCs/>
          <w:sz w:val="24"/>
          <w:szCs w:val="24"/>
          <w:shd w:val="clear" w:color="auto" w:fill="FFFFFF"/>
          <w:lang w:eastAsia="en-IN"/>
        </w:rPr>
        <w:t>Research Journal of Environmental and Earth Sciences</w:t>
      </w:r>
      <w:r w:rsidRPr="004F0118">
        <w:rPr>
          <w:rFonts w:ascii="Times New Roman" w:eastAsia="Times New Roman" w:hAnsi="Times New Roman" w:cs="Times New Roman"/>
          <w:sz w:val="24"/>
          <w:szCs w:val="24"/>
          <w:shd w:val="clear" w:color="auto" w:fill="FFFFFF"/>
          <w:lang w:eastAsia="en-IN"/>
        </w:rPr>
        <w:t>, 5, 219-228.</w:t>
      </w:r>
    </w:p>
    <w:p w14:paraId="30EF5042"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67E6D48F" w14:textId="3BF0DE1E"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r w:rsidRPr="005C7D06">
        <w:rPr>
          <w:rFonts w:ascii="Times New Roman" w:eastAsia="Times New Roman" w:hAnsi="Times New Roman" w:cs="Times New Roman"/>
          <w:sz w:val="24"/>
          <w:szCs w:val="24"/>
          <w:shd w:val="clear" w:color="auto" w:fill="FFFFFF"/>
          <w:lang w:eastAsia="en-IN"/>
        </w:rPr>
        <w:t>Dani</w:t>
      </w:r>
      <w:r>
        <w:rPr>
          <w:rFonts w:ascii="Times New Roman" w:eastAsia="Times New Roman" w:hAnsi="Times New Roman" w:cs="Times New Roman"/>
          <w:sz w:val="24"/>
          <w:szCs w:val="24"/>
          <w:shd w:val="clear" w:color="auto" w:fill="FFFFFF"/>
          <w:lang w:eastAsia="en-IN"/>
        </w:rPr>
        <w:t>, B., Raghavan, S.</w:t>
      </w:r>
      <w:proofErr w:type="gramStart"/>
      <w:r w:rsidR="00D44D9C">
        <w:rPr>
          <w:rFonts w:ascii="Times New Roman" w:eastAsia="Times New Roman" w:hAnsi="Times New Roman" w:cs="Times New Roman"/>
          <w:sz w:val="24"/>
          <w:szCs w:val="24"/>
          <w:shd w:val="clear" w:color="auto" w:fill="FFFFFF"/>
          <w:lang w:eastAsia="en-IN"/>
        </w:rPr>
        <w:t xml:space="preserve">&amp; </w:t>
      </w:r>
      <w:r>
        <w:rPr>
          <w:rFonts w:ascii="Times New Roman" w:eastAsia="Times New Roman" w:hAnsi="Times New Roman" w:cs="Times New Roman"/>
          <w:sz w:val="24"/>
          <w:szCs w:val="24"/>
          <w:shd w:val="clear" w:color="auto" w:fill="FFFFFF"/>
          <w:lang w:eastAsia="en-IN"/>
        </w:rPr>
        <w:t xml:space="preserve"> Arya</w:t>
      </w:r>
      <w:proofErr w:type="gramEnd"/>
      <w:r>
        <w:rPr>
          <w:rFonts w:ascii="Times New Roman" w:eastAsia="Times New Roman" w:hAnsi="Times New Roman" w:cs="Times New Roman"/>
          <w:sz w:val="24"/>
          <w:szCs w:val="24"/>
          <w:shd w:val="clear" w:color="auto" w:fill="FFFFFF"/>
          <w:lang w:eastAsia="en-IN"/>
        </w:rPr>
        <w:t>, M.S.</w:t>
      </w:r>
      <w:r w:rsidR="00820202">
        <w:rPr>
          <w:rFonts w:ascii="Times New Roman" w:eastAsia="Times New Roman" w:hAnsi="Times New Roman" w:cs="Times New Roman"/>
          <w:sz w:val="24"/>
          <w:szCs w:val="24"/>
          <w:shd w:val="clear" w:color="auto" w:fill="FFFFFF"/>
          <w:lang w:eastAsia="en-IN"/>
        </w:rPr>
        <w:t>(</w:t>
      </w:r>
      <w:r>
        <w:rPr>
          <w:rFonts w:ascii="Times New Roman" w:eastAsia="Times New Roman" w:hAnsi="Times New Roman" w:cs="Times New Roman"/>
          <w:sz w:val="24"/>
          <w:szCs w:val="24"/>
          <w:shd w:val="clear" w:color="auto" w:fill="FFFFFF"/>
          <w:lang w:eastAsia="en-IN"/>
        </w:rPr>
        <w:t>2024</w:t>
      </w:r>
      <w:r w:rsidR="00820202">
        <w:rPr>
          <w:rFonts w:ascii="Times New Roman" w:eastAsia="Times New Roman" w:hAnsi="Times New Roman" w:cs="Times New Roman"/>
          <w:sz w:val="24"/>
          <w:szCs w:val="24"/>
          <w:shd w:val="clear" w:color="auto" w:fill="FFFFFF"/>
          <w:lang w:eastAsia="en-IN"/>
        </w:rPr>
        <w:t>)</w:t>
      </w:r>
      <w:r>
        <w:rPr>
          <w:rFonts w:ascii="Times New Roman" w:eastAsia="Times New Roman" w:hAnsi="Times New Roman" w:cs="Times New Roman"/>
          <w:sz w:val="24"/>
          <w:szCs w:val="24"/>
          <w:shd w:val="clear" w:color="auto" w:fill="FFFFFF"/>
          <w:lang w:eastAsia="en-IN"/>
        </w:rPr>
        <w:t>.</w:t>
      </w:r>
      <w:r w:rsidRPr="005C7D06">
        <w:t xml:space="preserve"> </w:t>
      </w:r>
      <w:r w:rsidRPr="005C7D06">
        <w:rPr>
          <w:rFonts w:ascii="Times New Roman" w:eastAsia="Times New Roman" w:hAnsi="Times New Roman" w:cs="Times New Roman"/>
          <w:sz w:val="24"/>
          <w:szCs w:val="24"/>
          <w:shd w:val="clear" w:color="auto" w:fill="FFFFFF"/>
          <w:lang w:eastAsia="en-IN"/>
        </w:rPr>
        <w:t>Environmental monitoring of sediment quality and trace metal status in a tropical perennial river in South India: an exploration using multivariate analysis</w:t>
      </w:r>
      <w:r>
        <w:rPr>
          <w:rFonts w:ascii="Times New Roman" w:eastAsia="Times New Roman" w:hAnsi="Times New Roman" w:cs="Times New Roman"/>
          <w:sz w:val="24"/>
          <w:szCs w:val="24"/>
          <w:shd w:val="clear" w:color="auto" w:fill="FFFFFF"/>
          <w:lang w:eastAsia="en-IN"/>
        </w:rPr>
        <w:t xml:space="preserve">. </w:t>
      </w:r>
      <w:r w:rsidRPr="00820202">
        <w:rPr>
          <w:rFonts w:ascii="Times New Roman" w:eastAsia="Times New Roman" w:hAnsi="Times New Roman" w:cs="Times New Roman"/>
          <w:i/>
          <w:iCs/>
          <w:sz w:val="24"/>
          <w:szCs w:val="24"/>
          <w:shd w:val="clear" w:color="auto" w:fill="FFFFFF"/>
          <w:lang w:eastAsia="en-IN"/>
        </w:rPr>
        <w:t xml:space="preserve">Acta </w:t>
      </w:r>
      <w:proofErr w:type="spellStart"/>
      <w:r w:rsidRPr="00820202">
        <w:rPr>
          <w:rFonts w:ascii="Times New Roman" w:eastAsia="Times New Roman" w:hAnsi="Times New Roman" w:cs="Times New Roman"/>
          <w:i/>
          <w:iCs/>
          <w:sz w:val="24"/>
          <w:szCs w:val="24"/>
          <w:shd w:val="clear" w:color="auto" w:fill="FFFFFF"/>
          <w:lang w:eastAsia="en-IN"/>
        </w:rPr>
        <w:t>Limnologica</w:t>
      </w:r>
      <w:proofErr w:type="spellEnd"/>
      <w:r w:rsidRPr="00820202">
        <w:rPr>
          <w:rFonts w:ascii="Times New Roman" w:eastAsia="Times New Roman" w:hAnsi="Times New Roman" w:cs="Times New Roman"/>
          <w:i/>
          <w:iCs/>
          <w:sz w:val="24"/>
          <w:szCs w:val="24"/>
          <w:shd w:val="clear" w:color="auto" w:fill="FFFFFF"/>
          <w:lang w:eastAsia="en-IN"/>
        </w:rPr>
        <w:t xml:space="preserve"> </w:t>
      </w:r>
      <w:proofErr w:type="spellStart"/>
      <w:r w:rsidR="00820202" w:rsidRPr="00820202">
        <w:rPr>
          <w:rFonts w:ascii="Times New Roman" w:eastAsia="Times New Roman" w:hAnsi="Times New Roman" w:cs="Times New Roman"/>
          <w:i/>
          <w:iCs/>
          <w:sz w:val="24"/>
          <w:szCs w:val="24"/>
          <w:shd w:val="clear" w:color="auto" w:fill="FFFFFF"/>
          <w:lang w:eastAsia="en-IN"/>
        </w:rPr>
        <w:t>Brasiliensia</w:t>
      </w:r>
      <w:proofErr w:type="spellEnd"/>
      <w:r w:rsidR="00820202" w:rsidRPr="005C7D06">
        <w:rPr>
          <w:rFonts w:ascii="Times New Roman" w:eastAsia="Times New Roman" w:hAnsi="Times New Roman" w:cs="Times New Roman"/>
          <w:sz w:val="24"/>
          <w:szCs w:val="24"/>
          <w:shd w:val="clear" w:color="auto" w:fill="FFFFFF"/>
          <w:lang w:eastAsia="en-IN"/>
        </w:rPr>
        <w:t>, 36</w:t>
      </w:r>
      <w:r w:rsidRPr="005C7D06">
        <w:rPr>
          <w:rFonts w:ascii="Times New Roman" w:eastAsia="Times New Roman" w:hAnsi="Times New Roman" w:cs="Times New Roman"/>
          <w:sz w:val="24"/>
          <w:szCs w:val="24"/>
          <w:shd w:val="clear" w:color="auto" w:fill="FFFFFF"/>
          <w:lang w:eastAsia="en-IN"/>
        </w:rPr>
        <w:t xml:space="preserve">, e13 </w:t>
      </w:r>
      <w:r w:rsidR="009C56C9">
        <w:rPr>
          <w:rFonts w:ascii="Times New Roman" w:eastAsia="Times New Roman" w:hAnsi="Times New Roman" w:cs="Times New Roman"/>
          <w:sz w:val="24"/>
          <w:szCs w:val="24"/>
          <w:shd w:val="clear" w:color="auto" w:fill="FFFFFF"/>
          <w:lang w:eastAsia="en-IN"/>
        </w:rPr>
        <w:t xml:space="preserve">Available: </w:t>
      </w:r>
      <w:hyperlink r:id="rId12" w:history="1">
        <w:r w:rsidRPr="00334CD7">
          <w:rPr>
            <w:rStyle w:val="Hyperlink"/>
            <w:rFonts w:ascii="Times New Roman" w:eastAsia="Times New Roman" w:hAnsi="Times New Roman" w:cs="Times New Roman"/>
            <w:sz w:val="24"/>
            <w:szCs w:val="24"/>
            <w:shd w:val="clear" w:color="auto" w:fill="FFFFFF"/>
            <w:lang w:eastAsia="en-IN"/>
          </w:rPr>
          <w:t>https://doi.org/10.1590/S2179-975X8923</w:t>
        </w:r>
      </w:hyperlink>
      <w:r>
        <w:rPr>
          <w:rFonts w:ascii="Times New Roman" w:eastAsia="Times New Roman" w:hAnsi="Times New Roman" w:cs="Times New Roman"/>
          <w:sz w:val="24"/>
          <w:szCs w:val="24"/>
          <w:shd w:val="clear" w:color="auto" w:fill="FFFFFF"/>
          <w:lang w:eastAsia="en-IN"/>
        </w:rPr>
        <w:t xml:space="preserve">. </w:t>
      </w:r>
    </w:p>
    <w:p w14:paraId="1D7550F6"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38AFAD22" w14:textId="303A9D99" w:rsidR="00067E93" w:rsidRDefault="00067E93" w:rsidP="00067E93">
      <w:pPr>
        <w:pStyle w:val="Paragraph"/>
        <w:spacing w:before="0" w:after="0" w:line="240" w:lineRule="auto"/>
        <w:ind w:firstLine="0"/>
        <w:rPr>
          <w:sz w:val="24"/>
          <w:szCs w:val="24"/>
        </w:rPr>
      </w:pPr>
      <w:r w:rsidRPr="00E72EA6">
        <w:rPr>
          <w:sz w:val="24"/>
          <w:szCs w:val="24"/>
        </w:rPr>
        <w:t xml:space="preserve">El Wakeel, S.K. </w:t>
      </w:r>
      <w:r w:rsidR="00820202">
        <w:rPr>
          <w:sz w:val="24"/>
          <w:szCs w:val="24"/>
        </w:rPr>
        <w:t xml:space="preserve">&amp; </w:t>
      </w:r>
      <w:r w:rsidR="00820202" w:rsidRPr="00E72EA6">
        <w:rPr>
          <w:sz w:val="24"/>
          <w:szCs w:val="24"/>
        </w:rPr>
        <w:t>Riley</w:t>
      </w:r>
      <w:r w:rsidRPr="00E72EA6">
        <w:rPr>
          <w:sz w:val="24"/>
          <w:szCs w:val="24"/>
        </w:rPr>
        <w:t xml:space="preserve">, J.P. </w:t>
      </w:r>
      <w:r w:rsidR="00820202">
        <w:rPr>
          <w:sz w:val="24"/>
          <w:szCs w:val="24"/>
        </w:rPr>
        <w:t>(</w:t>
      </w:r>
      <w:r w:rsidRPr="00E72EA6">
        <w:rPr>
          <w:sz w:val="24"/>
          <w:szCs w:val="24"/>
        </w:rPr>
        <w:t>1957</w:t>
      </w:r>
      <w:r w:rsidR="00820202">
        <w:rPr>
          <w:sz w:val="24"/>
          <w:szCs w:val="24"/>
        </w:rPr>
        <w:t>)</w:t>
      </w:r>
      <w:r w:rsidRPr="00E72EA6">
        <w:rPr>
          <w:sz w:val="24"/>
          <w:szCs w:val="24"/>
        </w:rPr>
        <w:t xml:space="preserve">.  The determination of organic carbon in marine mud. </w:t>
      </w:r>
      <w:r w:rsidRPr="00E72EA6">
        <w:rPr>
          <w:i/>
          <w:sz w:val="24"/>
          <w:szCs w:val="24"/>
        </w:rPr>
        <w:t xml:space="preserve">J. Cons. Internat. </w:t>
      </w:r>
      <w:proofErr w:type="spellStart"/>
      <w:r w:rsidRPr="00E72EA6">
        <w:rPr>
          <w:i/>
          <w:sz w:val="24"/>
          <w:szCs w:val="24"/>
        </w:rPr>
        <w:t>Explor</w:t>
      </w:r>
      <w:proofErr w:type="spellEnd"/>
      <w:r w:rsidRPr="00E72EA6">
        <w:rPr>
          <w:i/>
          <w:sz w:val="24"/>
          <w:szCs w:val="24"/>
        </w:rPr>
        <w:t>. Mer</w:t>
      </w:r>
      <w:r w:rsidRPr="00E72EA6">
        <w:rPr>
          <w:sz w:val="24"/>
          <w:szCs w:val="24"/>
        </w:rPr>
        <w:t xml:space="preserve">., 22 </w:t>
      </w:r>
      <w:r>
        <w:rPr>
          <w:sz w:val="24"/>
          <w:szCs w:val="24"/>
        </w:rPr>
        <w:t>,</w:t>
      </w:r>
      <w:r w:rsidRPr="00E72EA6">
        <w:rPr>
          <w:sz w:val="24"/>
          <w:szCs w:val="24"/>
        </w:rPr>
        <w:t xml:space="preserve"> 180-183.</w:t>
      </w:r>
    </w:p>
    <w:p w14:paraId="4691BAEE" w14:textId="77777777" w:rsidR="00067E93" w:rsidRDefault="00067E93" w:rsidP="00067E93">
      <w:pPr>
        <w:pStyle w:val="Paragraph"/>
        <w:spacing w:before="0" w:after="0" w:line="240" w:lineRule="auto"/>
        <w:ind w:firstLine="0"/>
        <w:rPr>
          <w:sz w:val="24"/>
          <w:szCs w:val="24"/>
        </w:rPr>
      </w:pPr>
    </w:p>
    <w:p w14:paraId="5FBD2489" w14:textId="4B591ED8"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r w:rsidRPr="005C7D06">
        <w:rPr>
          <w:rFonts w:ascii="Times New Roman" w:eastAsia="Times New Roman" w:hAnsi="Times New Roman" w:cs="Times New Roman"/>
          <w:sz w:val="24"/>
          <w:szCs w:val="24"/>
          <w:shd w:val="clear" w:color="auto" w:fill="FFFFFF"/>
          <w:lang w:eastAsia="en-IN"/>
        </w:rPr>
        <w:t>Fralick, P.W.</w:t>
      </w:r>
      <w:r w:rsidR="00820202">
        <w:rPr>
          <w:rFonts w:ascii="Times New Roman" w:eastAsia="Times New Roman" w:hAnsi="Times New Roman" w:cs="Times New Roman"/>
          <w:sz w:val="24"/>
          <w:szCs w:val="24"/>
          <w:shd w:val="clear" w:color="auto" w:fill="FFFFFF"/>
          <w:lang w:eastAsia="en-IN"/>
        </w:rPr>
        <w:t xml:space="preserve">&amp; </w:t>
      </w:r>
      <w:r w:rsidR="00820202" w:rsidRPr="005C7D06">
        <w:rPr>
          <w:rFonts w:ascii="Times New Roman" w:eastAsia="Times New Roman" w:hAnsi="Times New Roman" w:cs="Times New Roman"/>
          <w:sz w:val="24"/>
          <w:szCs w:val="24"/>
          <w:shd w:val="clear" w:color="auto" w:fill="FFFFFF"/>
          <w:lang w:eastAsia="en-IN"/>
        </w:rPr>
        <w:t>Kronberg</w:t>
      </w:r>
      <w:r w:rsidRPr="005C7D06">
        <w:rPr>
          <w:rFonts w:ascii="Times New Roman" w:eastAsia="Times New Roman" w:hAnsi="Times New Roman" w:cs="Times New Roman"/>
          <w:sz w:val="24"/>
          <w:szCs w:val="24"/>
          <w:shd w:val="clear" w:color="auto" w:fill="FFFFFF"/>
          <w:lang w:eastAsia="en-IN"/>
        </w:rPr>
        <w:t xml:space="preserve">, </w:t>
      </w:r>
      <w:r w:rsidR="00820202" w:rsidRPr="005C7D06">
        <w:rPr>
          <w:rFonts w:ascii="Times New Roman" w:eastAsia="Times New Roman" w:hAnsi="Times New Roman" w:cs="Times New Roman"/>
          <w:sz w:val="24"/>
          <w:szCs w:val="24"/>
          <w:shd w:val="clear" w:color="auto" w:fill="FFFFFF"/>
          <w:lang w:eastAsia="en-IN"/>
        </w:rPr>
        <w:t>B.I.</w:t>
      </w:r>
      <w:r w:rsidR="00820202">
        <w:rPr>
          <w:rFonts w:ascii="Times New Roman" w:eastAsia="Times New Roman" w:hAnsi="Times New Roman" w:cs="Times New Roman"/>
          <w:sz w:val="24"/>
          <w:szCs w:val="24"/>
          <w:shd w:val="clear" w:color="auto" w:fill="FFFFFF"/>
          <w:lang w:eastAsia="en-IN"/>
        </w:rPr>
        <w:t xml:space="preserve"> (</w:t>
      </w:r>
      <w:r w:rsidRPr="005C7D06">
        <w:rPr>
          <w:rFonts w:ascii="Times New Roman" w:eastAsia="Times New Roman" w:hAnsi="Times New Roman" w:cs="Times New Roman"/>
          <w:sz w:val="24"/>
          <w:szCs w:val="24"/>
          <w:shd w:val="clear" w:color="auto" w:fill="FFFFFF"/>
          <w:lang w:eastAsia="en-IN"/>
        </w:rPr>
        <w:t>1997</w:t>
      </w:r>
      <w:r w:rsidR="00820202">
        <w:rPr>
          <w:rFonts w:ascii="Times New Roman" w:eastAsia="Times New Roman" w:hAnsi="Times New Roman" w:cs="Times New Roman"/>
          <w:sz w:val="24"/>
          <w:szCs w:val="24"/>
          <w:shd w:val="clear" w:color="auto" w:fill="FFFFFF"/>
          <w:lang w:eastAsia="en-IN"/>
        </w:rPr>
        <w:t xml:space="preserve">). </w:t>
      </w:r>
      <w:r w:rsidRPr="005C7D06">
        <w:rPr>
          <w:rFonts w:ascii="Times New Roman" w:eastAsia="Times New Roman" w:hAnsi="Times New Roman" w:cs="Times New Roman"/>
          <w:sz w:val="24"/>
          <w:szCs w:val="24"/>
          <w:shd w:val="clear" w:color="auto" w:fill="FFFFFF"/>
          <w:lang w:eastAsia="en-IN"/>
        </w:rPr>
        <w:t xml:space="preserve"> </w:t>
      </w:r>
      <w:r w:rsidR="00820202">
        <w:rPr>
          <w:rFonts w:ascii="Times New Roman" w:eastAsia="Times New Roman" w:hAnsi="Times New Roman" w:cs="Times New Roman"/>
          <w:sz w:val="24"/>
          <w:szCs w:val="24"/>
          <w:shd w:val="clear" w:color="auto" w:fill="FFFFFF"/>
          <w:lang w:eastAsia="en-IN"/>
        </w:rPr>
        <w:t>G</w:t>
      </w:r>
      <w:r w:rsidRPr="005C7D06">
        <w:rPr>
          <w:rFonts w:ascii="Times New Roman" w:eastAsia="Times New Roman" w:hAnsi="Times New Roman" w:cs="Times New Roman"/>
          <w:sz w:val="24"/>
          <w:szCs w:val="24"/>
          <w:shd w:val="clear" w:color="auto" w:fill="FFFFFF"/>
          <w:lang w:eastAsia="en-IN"/>
        </w:rPr>
        <w:t>eochemical discrimination of clastic sedimentary rock resources</w:t>
      </w:r>
      <w:r w:rsidR="00820202">
        <w:rPr>
          <w:rFonts w:ascii="Times New Roman" w:eastAsia="Times New Roman" w:hAnsi="Times New Roman" w:cs="Times New Roman"/>
          <w:sz w:val="24"/>
          <w:szCs w:val="24"/>
          <w:shd w:val="clear" w:color="auto" w:fill="FFFFFF"/>
          <w:lang w:eastAsia="en-IN"/>
        </w:rPr>
        <w:t>.</w:t>
      </w:r>
      <w:r w:rsidRPr="005C7D06">
        <w:rPr>
          <w:rFonts w:ascii="Times New Roman" w:eastAsia="Times New Roman" w:hAnsi="Times New Roman" w:cs="Times New Roman"/>
          <w:sz w:val="24"/>
          <w:szCs w:val="24"/>
          <w:shd w:val="clear" w:color="auto" w:fill="FFFFFF"/>
          <w:lang w:eastAsia="en-IN"/>
        </w:rPr>
        <w:t xml:space="preserve"> </w:t>
      </w:r>
      <w:r w:rsidRPr="00820202">
        <w:rPr>
          <w:rFonts w:ascii="Times New Roman" w:eastAsia="Times New Roman" w:hAnsi="Times New Roman" w:cs="Times New Roman"/>
          <w:i/>
          <w:iCs/>
          <w:sz w:val="24"/>
          <w:szCs w:val="24"/>
          <w:shd w:val="clear" w:color="auto" w:fill="FFFFFF"/>
          <w:lang w:eastAsia="en-IN"/>
        </w:rPr>
        <w:t xml:space="preserve">Sedimentary </w:t>
      </w:r>
      <w:r w:rsidR="00663521" w:rsidRPr="00820202">
        <w:rPr>
          <w:rFonts w:ascii="Times New Roman" w:eastAsia="Times New Roman" w:hAnsi="Times New Roman" w:cs="Times New Roman"/>
          <w:i/>
          <w:iCs/>
          <w:sz w:val="24"/>
          <w:szCs w:val="24"/>
          <w:shd w:val="clear" w:color="auto" w:fill="FFFFFF"/>
          <w:lang w:eastAsia="en-IN"/>
        </w:rPr>
        <w:t>Geology</w:t>
      </w:r>
      <w:r w:rsidR="00663521" w:rsidRPr="005C7D06">
        <w:rPr>
          <w:rFonts w:ascii="Times New Roman" w:eastAsia="Times New Roman" w:hAnsi="Times New Roman" w:cs="Times New Roman"/>
          <w:sz w:val="24"/>
          <w:szCs w:val="24"/>
          <w:shd w:val="clear" w:color="auto" w:fill="FFFFFF"/>
          <w:lang w:eastAsia="en-IN"/>
        </w:rPr>
        <w:t>, 113, 111</w:t>
      </w:r>
      <w:r w:rsidRPr="005C7D06">
        <w:rPr>
          <w:rFonts w:ascii="Times New Roman" w:eastAsia="Times New Roman" w:hAnsi="Times New Roman" w:cs="Times New Roman"/>
          <w:sz w:val="24"/>
          <w:szCs w:val="24"/>
          <w:shd w:val="clear" w:color="auto" w:fill="FFFFFF"/>
          <w:lang w:eastAsia="en-IN"/>
        </w:rPr>
        <w:t>-124.</w:t>
      </w:r>
    </w:p>
    <w:p w14:paraId="762F8112"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17777F8F" w14:textId="111E3CBC" w:rsidR="00067E93" w:rsidRDefault="00067E93" w:rsidP="00067E93">
      <w:pPr>
        <w:shd w:val="clear" w:color="auto" w:fill="FFFFFF"/>
        <w:spacing w:after="0" w:line="240" w:lineRule="auto"/>
        <w:jc w:val="both"/>
        <w:rPr>
          <w:rFonts w:ascii="Times New Roman" w:hAnsi="Times New Roman" w:cs="Times New Roman"/>
          <w:sz w:val="24"/>
          <w:szCs w:val="24"/>
        </w:rPr>
      </w:pPr>
      <w:r w:rsidRPr="00E72EA6">
        <w:rPr>
          <w:rFonts w:ascii="Times New Roman" w:hAnsi="Times New Roman" w:cs="Times New Roman"/>
          <w:sz w:val="24"/>
          <w:szCs w:val="24"/>
        </w:rPr>
        <w:t xml:space="preserve"> Ganesh, </w:t>
      </w:r>
      <w:r>
        <w:rPr>
          <w:rFonts w:ascii="Times New Roman" w:hAnsi="Times New Roman" w:cs="Times New Roman"/>
          <w:sz w:val="24"/>
          <w:szCs w:val="24"/>
        </w:rPr>
        <w:t xml:space="preserve">B., </w:t>
      </w:r>
      <w:r w:rsidRPr="00E72EA6">
        <w:rPr>
          <w:rFonts w:ascii="Times New Roman" w:hAnsi="Times New Roman" w:cs="Times New Roman"/>
          <w:sz w:val="24"/>
          <w:szCs w:val="24"/>
        </w:rPr>
        <w:t xml:space="preserve">Naidu, </w:t>
      </w:r>
      <w:r>
        <w:rPr>
          <w:rFonts w:ascii="Times New Roman" w:hAnsi="Times New Roman" w:cs="Times New Roman"/>
          <w:sz w:val="24"/>
          <w:szCs w:val="24"/>
        </w:rPr>
        <w:t xml:space="preserve">A.G.S.S., </w:t>
      </w:r>
      <w:proofErr w:type="spellStart"/>
      <w:r w:rsidRPr="00E72EA6">
        <w:rPr>
          <w:rFonts w:ascii="Times New Roman" w:hAnsi="Times New Roman" w:cs="Times New Roman"/>
          <w:sz w:val="24"/>
          <w:szCs w:val="24"/>
        </w:rPr>
        <w:t>Jagannadha</w:t>
      </w:r>
      <w:proofErr w:type="spellEnd"/>
      <w:r w:rsidRPr="00E72EA6">
        <w:rPr>
          <w:rFonts w:ascii="Times New Roman" w:hAnsi="Times New Roman" w:cs="Times New Roman"/>
          <w:sz w:val="24"/>
          <w:szCs w:val="24"/>
        </w:rPr>
        <w:t xml:space="preserve"> Rao,</w:t>
      </w:r>
      <w:r>
        <w:rPr>
          <w:rFonts w:ascii="Times New Roman" w:hAnsi="Times New Roman" w:cs="Times New Roman"/>
          <w:sz w:val="24"/>
          <w:szCs w:val="24"/>
        </w:rPr>
        <w:t xml:space="preserve"> M., </w:t>
      </w:r>
      <w:r w:rsidRPr="00E72EA6">
        <w:rPr>
          <w:rFonts w:ascii="Times New Roman" w:hAnsi="Times New Roman" w:cs="Times New Roman"/>
          <w:sz w:val="24"/>
          <w:szCs w:val="24"/>
        </w:rPr>
        <w:t xml:space="preserve">  Karuna </w:t>
      </w:r>
      <w:proofErr w:type="spellStart"/>
      <w:r w:rsidRPr="00E72EA6">
        <w:rPr>
          <w:rFonts w:ascii="Times New Roman" w:hAnsi="Times New Roman" w:cs="Times New Roman"/>
          <w:sz w:val="24"/>
          <w:szCs w:val="24"/>
        </w:rPr>
        <w:t>Karudu</w:t>
      </w:r>
      <w:proofErr w:type="spellEnd"/>
      <w:r>
        <w:rPr>
          <w:rFonts w:ascii="Times New Roman" w:hAnsi="Times New Roman" w:cs="Times New Roman"/>
          <w:sz w:val="24"/>
          <w:szCs w:val="24"/>
        </w:rPr>
        <w:t>, T.</w:t>
      </w:r>
      <w:r w:rsidRPr="00E72EA6">
        <w:rPr>
          <w:rFonts w:ascii="Times New Roman" w:hAnsi="Times New Roman" w:cs="Times New Roman"/>
          <w:sz w:val="24"/>
          <w:szCs w:val="24"/>
        </w:rPr>
        <w:t xml:space="preserve"> </w:t>
      </w:r>
      <w:r w:rsidR="00820202">
        <w:rPr>
          <w:rFonts w:ascii="Times New Roman" w:hAnsi="Times New Roman" w:cs="Times New Roman"/>
          <w:sz w:val="24"/>
          <w:szCs w:val="24"/>
        </w:rPr>
        <w:t>&amp;</w:t>
      </w:r>
      <w:r w:rsidRPr="00E72EA6">
        <w:rPr>
          <w:rFonts w:ascii="Times New Roman" w:hAnsi="Times New Roman" w:cs="Times New Roman"/>
          <w:sz w:val="24"/>
          <w:szCs w:val="24"/>
        </w:rPr>
        <w:t xml:space="preserve"> </w:t>
      </w:r>
      <w:proofErr w:type="spellStart"/>
      <w:r w:rsidRPr="00E72EA6">
        <w:rPr>
          <w:rFonts w:ascii="Times New Roman" w:hAnsi="Times New Roman" w:cs="Times New Roman"/>
          <w:sz w:val="24"/>
          <w:szCs w:val="24"/>
        </w:rPr>
        <w:t>Avatharam.P</w:t>
      </w:r>
      <w:proofErr w:type="spellEnd"/>
      <w:r w:rsidRPr="00E72EA6">
        <w:rPr>
          <w:rFonts w:ascii="Times New Roman" w:hAnsi="Times New Roman" w:cs="Times New Roman"/>
          <w:sz w:val="24"/>
          <w:szCs w:val="24"/>
        </w:rPr>
        <w:t xml:space="preserve">. J. </w:t>
      </w:r>
      <w:r w:rsidR="00820202">
        <w:rPr>
          <w:rFonts w:ascii="Times New Roman" w:hAnsi="Times New Roman" w:cs="Times New Roman"/>
          <w:sz w:val="24"/>
          <w:szCs w:val="24"/>
        </w:rPr>
        <w:t>(</w:t>
      </w:r>
      <w:r>
        <w:rPr>
          <w:rFonts w:ascii="Times New Roman" w:hAnsi="Times New Roman" w:cs="Times New Roman"/>
          <w:sz w:val="24"/>
          <w:szCs w:val="24"/>
        </w:rPr>
        <w:t>2013</w:t>
      </w:r>
      <w:r w:rsidR="00820202">
        <w:rPr>
          <w:rFonts w:ascii="Times New Roman" w:hAnsi="Times New Roman" w:cs="Times New Roman"/>
          <w:sz w:val="24"/>
          <w:szCs w:val="24"/>
        </w:rPr>
        <w:t>)</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Studies on textural characteristics of sediments from </w:t>
      </w:r>
      <w:proofErr w:type="spellStart"/>
      <w:r w:rsidRPr="00E72EA6">
        <w:rPr>
          <w:rFonts w:ascii="Times New Roman" w:hAnsi="Times New Roman" w:cs="Times New Roman"/>
          <w:sz w:val="24"/>
          <w:szCs w:val="24"/>
        </w:rPr>
        <w:t>Gosthani</w:t>
      </w:r>
      <w:proofErr w:type="spellEnd"/>
      <w:r w:rsidRPr="00E72EA6">
        <w:rPr>
          <w:rFonts w:ascii="Times New Roman" w:hAnsi="Times New Roman" w:cs="Times New Roman"/>
          <w:sz w:val="24"/>
          <w:szCs w:val="24"/>
        </w:rPr>
        <w:t xml:space="preserve"> River Estuary - </w:t>
      </w:r>
      <w:proofErr w:type="spellStart"/>
      <w:r w:rsidRPr="00E72EA6">
        <w:rPr>
          <w:rFonts w:ascii="Times New Roman" w:hAnsi="Times New Roman" w:cs="Times New Roman"/>
          <w:sz w:val="24"/>
          <w:szCs w:val="24"/>
        </w:rPr>
        <w:t>Bheemunipatnam</w:t>
      </w:r>
      <w:proofErr w:type="spellEnd"/>
      <w:r w:rsidRPr="00E72EA6">
        <w:rPr>
          <w:rFonts w:ascii="Times New Roman" w:hAnsi="Times New Roman" w:cs="Times New Roman"/>
          <w:sz w:val="24"/>
          <w:szCs w:val="24"/>
        </w:rPr>
        <w:t>, A.P., East Coast of India</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 </w:t>
      </w:r>
      <w:r w:rsidRPr="004828A1">
        <w:rPr>
          <w:rFonts w:ascii="Times New Roman" w:hAnsi="Times New Roman" w:cs="Times New Roman"/>
          <w:i/>
          <w:iCs/>
          <w:sz w:val="24"/>
          <w:szCs w:val="24"/>
        </w:rPr>
        <w:t xml:space="preserve">Ind. </w:t>
      </w:r>
      <w:proofErr w:type="spellStart"/>
      <w:r w:rsidRPr="004828A1">
        <w:rPr>
          <w:rFonts w:ascii="Times New Roman" w:hAnsi="Times New Roman" w:cs="Times New Roman"/>
          <w:i/>
          <w:iCs/>
          <w:sz w:val="24"/>
          <w:szCs w:val="24"/>
        </w:rPr>
        <w:t>Geophys</w:t>
      </w:r>
      <w:proofErr w:type="spellEnd"/>
      <w:r w:rsidRPr="004828A1">
        <w:rPr>
          <w:rFonts w:ascii="Times New Roman" w:hAnsi="Times New Roman" w:cs="Times New Roman"/>
          <w:i/>
          <w:iCs/>
          <w:sz w:val="24"/>
          <w:szCs w:val="24"/>
        </w:rPr>
        <w:t>. Union</w:t>
      </w:r>
      <w:r>
        <w:rPr>
          <w:rFonts w:ascii="Times New Roman" w:hAnsi="Times New Roman" w:cs="Times New Roman"/>
          <w:i/>
          <w:iCs/>
          <w:sz w:val="24"/>
          <w:szCs w:val="24"/>
        </w:rPr>
        <w:t xml:space="preserve">, </w:t>
      </w:r>
      <w:r w:rsidRPr="00E72EA6">
        <w:rPr>
          <w:rFonts w:ascii="Times New Roman" w:hAnsi="Times New Roman" w:cs="Times New Roman"/>
          <w:sz w:val="24"/>
          <w:szCs w:val="24"/>
        </w:rPr>
        <w:t>17</w:t>
      </w:r>
      <w:r>
        <w:rPr>
          <w:rFonts w:ascii="Times New Roman" w:hAnsi="Times New Roman" w:cs="Times New Roman"/>
          <w:sz w:val="24"/>
          <w:szCs w:val="24"/>
        </w:rPr>
        <w:t>(2)</w:t>
      </w:r>
      <w:r w:rsidRPr="00E72EA6">
        <w:rPr>
          <w:rFonts w:ascii="Times New Roman" w:hAnsi="Times New Roman" w:cs="Times New Roman"/>
          <w:sz w:val="24"/>
          <w:szCs w:val="24"/>
        </w:rPr>
        <w:t xml:space="preserve">,  139-151. </w:t>
      </w:r>
    </w:p>
    <w:p w14:paraId="5E6559B4" w14:textId="77777777" w:rsidR="00067E93" w:rsidRDefault="00067E93" w:rsidP="00067E93">
      <w:pPr>
        <w:shd w:val="clear" w:color="auto" w:fill="FFFFFF"/>
        <w:spacing w:after="0" w:line="240" w:lineRule="auto"/>
        <w:jc w:val="both"/>
        <w:rPr>
          <w:rFonts w:ascii="Times New Roman" w:hAnsi="Times New Roman" w:cs="Times New Roman"/>
          <w:sz w:val="24"/>
          <w:szCs w:val="24"/>
        </w:rPr>
      </w:pPr>
    </w:p>
    <w:p w14:paraId="712F368A" w14:textId="1BBD0131" w:rsidR="00067E93" w:rsidRDefault="00067E93" w:rsidP="00067E93">
      <w:pPr>
        <w:spacing w:after="0" w:line="240" w:lineRule="auto"/>
        <w:jc w:val="both"/>
        <w:rPr>
          <w:rFonts w:ascii="Times New Roman" w:hAnsi="Times New Roman" w:cs="Times New Roman"/>
          <w:sz w:val="24"/>
          <w:szCs w:val="24"/>
        </w:rPr>
      </w:pPr>
      <w:proofErr w:type="spellStart"/>
      <w:r w:rsidRPr="00E72EA6">
        <w:rPr>
          <w:rFonts w:ascii="Times New Roman" w:hAnsi="Times New Roman" w:cs="Times New Roman"/>
          <w:sz w:val="24"/>
          <w:szCs w:val="24"/>
        </w:rPr>
        <w:t>Jhingran</w:t>
      </w:r>
      <w:proofErr w:type="spellEnd"/>
      <w:r w:rsidRPr="00E72EA6">
        <w:rPr>
          <w:rFonts w:ascii="Times New Roman" w:hAnsi="Times New Roman" w:cs="Times New Roman"/>
          <w:sz w:val="24"/>
          <w:szCs w:val="24"/>
        </w:rPr>
        <w:t xml:space="preserve">, V.G., Natarajan, A.V., Banerjee, S.M. </w:t>
      </w:r>
      <w:r w:rsidR="003A5969">
        <w:rPr>
          <w:rFonts w:ascii="Times New Roman" w:hAnsi="Times New Roman" w:cs="Times New Roman"/>
          <w:sz w:val="24"/>
          <w:szCs w:val="24"/>
        </w:rPr>
        <w:t>&amp;</w:t>
      </w:r>
      <w:r w:rsidRPr="00E72EA6">
        <w:rPr>
          <w:rFonts w:ascii="Times New Roman" w:hAnsi="Times New Roman" w:cs="Times New Roman"/>
          <w:sz w:val="24"/>
          <w:szCs w:val="24"/>
        </w:rPr>
        <w:t xml:space="preserve"> David, A. </w:t>
      </w:r>
      <w:r w:rsidR="003A5969">
        <w:rPr>
          <w:rFonts w:ascii="Times New Roman" w:hAnsi="Times New Roman" w:cs="Times New Roman"/>
          <w:sz w:val="24"/>
          <w:szCs w:val="24"/>
        </w:rPr>
        <w:t>(</w:t>
      </w:r>
      <w:r w:rsidRPr="00E72EA6">
        <w:rPr>
          <w:rFonts w:ascii="Times New Roman" w:hAnsi="Times New Roman" w:cs="Times New Roman"/>
          <w:sz w:val="24"/>
          <w:szCs w:val="24"/>
        </w:rPr>
        <w:t>1988</w:t>
      </w:r>
      <w:r w:rsidR="003A5969">
        <w:rPr>
          <w:rFonts w:ascii="Times New Roman" w:hAnsi="Times New Roman" w:cs="Times New Roman"/>
          <w:sz w:val="24"/>
          <w:szCs w:val="24"/>
        </w:rPr>
        <w:t>)</w:t>
      </w:r>
      <w:r w:rsidRPr="00E72EA6">
        <w:rPr>
          <w:rFonts w:ascii="Times New Roman" w:hAnsi="Times New Roman" w:cs="Times New Roman"/>
          <w:sz w:val="24"/>
          <w:szCs w:val="24"/>
        </w:rPr>
        <w:t xml:space="preserve">. </w:t>
      </w:r>
      <w:r w:rsidRPr="003A5969">
        <w:rPr>
          <w:rFonts w:ascii="Times New Roman" w:hAnsi="Times New Roman" w:cs="Times New Roman"/>
          <w:i/>
          <w:iCs/>
          <w:color w:val="000000" w:themeColor="text1"/>
          <w:sz w:val="24"/>
          <w:szCs w:val="24"/>
        </w:rPr>
        <w:t>Methodology on reservoir fisheries investigations in India</w:t>
      </w:r>
      <w:r w:rsidRPr="003A5969">
        <w:rPr>
          <w:rFonts w:ascii="Times New Roman" w:hAnsi="Times New Roman" w:cs="Times New Roman"/>
          <w:color w:val="000000" w:themeColor="text1"/>
          <w:sz w:val="24"/>
          <w:szCs w:val="24"/>
        </w:rPr>
        <w:t xml:space="preserve">. </w:t>
      </w:r>
      <w:r w:rsidRPr="00E72EA6">
        <w:rPr>
          <w:rFonts w:ascii="Times New Roman" w:hAnsi="Times New Roman" w:cs="Times New Roman"/>
          <w:sz w:val="24"/>
          <w:szCs w:val="24"/>
        </w:rPr>
        <w:t xml:space="preserve">Central Inland Capture Fisheries Research Institute, </w:t>
      </w:r>
      <w:proofErr w:type="spellStart"/>
      <w:r w:rsidRPr="00E72EA6">
        <w:rPr>
          <w:rFonts w:ascii="Times New Roman" w:hAnsi="Times New Roman" w:cs="Times New Roman"/>
          <w:sz w:val="24"/>
          <w:szCs w:val="24"/>
        </w:rPr>
        <w:t>Borrackpore</w:t>
      </w:r>
      <w:proofErr w:type="spellEnd"/>
      <w:r w:rsidRPr="00E72EA6">
        <w:rPr>
          <w:rFonts w:ascii="Times New Roman" w:hAnsi="Times New Roman" w:cs="Times New Roman"/>
          <w:sz w:val="24"/>
          <w:szCs w:val="24"/>
        </w:rPr>
        <w:t xml:space="preserve">, India. </w:t>
      </w:r>
    </w:p>
    <w:p w14:paraId="3B4C3868" w14:textId="77777777" w:rsidR="00067E93" w:rsidRDefault="00067E93" w:rsidP="00067E93">
      <w:pPr>
        <w:spacing w:after="0" w:line="240" w:lineRule="auto"/>
        <w:jc w:val="both"/>
        <w:rPr>
          <w:rFonts w:ascii="Times New Roman" w:hAnsi="Times New Roman" w:cs="Times New Roman"/>
          <w:sz w:val="24"/>
          <w:szCs w:val="24"/>
        </w:rPr>
      </w:pPr>
    </w:p>
    <w:p w14:paraId="761CB363" w14:textId="029D64DD"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roofErr w:type="spellStart"/>
      <w:r>
        <w:rPr>
          <w:rFonts w:ascii="Times New Roman" w:eastAsia="Times New Roman" w:hAnsi="Times New Roman" w:cs="Times New Roman"/>
          <w:sz w:val="24"/>
          <w:szCs w:val="24"/>
          <w:shd w:val="clear" w:color="auto" w:fill="FFFFFF"/>
          <w:lang w:eastAsia="en-IN"/>
        </w:rPr>
        <w:t>J</w:t>
      </w:r>
      <w:r w:rsidRPr="00EC26AA">
        <w:rPr>
          <w:rFonts w:ascii="Times New Roman" w:eastAsia="Times New Roman" w:hAnsi="Times New Roman" w:cs="Times New Roman"/>
          <w:sz w:val="24"/>
          <w:szCs w:val="24"/>
          <w:shd w:val="clear" w:color="auto" w:fill="FFFFFF"/>
          <w:lang w:eastAsia="en-IN"/>
        </w:rPr>
        <w:t>unakova</w:t>
      </w:r>
      <w:proofErr w:type="spellEnd"/>
      <w:r>
        <w:rPr>
          <w:rFonts w:ascii="Times New Roman" w:eastAsia="Times New Roman" w:hAnsi="Times New Roman" w:cs="Times New Roman"/>
          <w:sz w:val="24"/>
          <w:szCs w:val="24"/>
          <w:shd w:val="clear" w:color="auto" w:fill="FFFFFF"/>
          <w:lang w:eastAsia="en-IN"/>
        </w:rPr>
        <w:t>, N</w:t>
      </w:r>
      <w:r w:rsidR="003A5969">
        <w:rPr>
          <w:rFonts w:ascii="Times New Roman" w:eastAsia="Times New Roman" w:hAnsi="Times New Roman" w:cs="Times New Roman"/>
          <w:sz w:val="24"/>
          <w:szCs w:val="24"/>
          <w:shd w:val="clear" w:color="auto" w:fill="FFFFFF"/>
          <w:lang w:eastAsia="en-IN"/>
        </w:rPr>
        <w:t>.</w:t>
      </w:r>
      <w:r>
        <w:rPr>
          <w:rFonts w:ascii="Times New Roman" w:eastAsia="Times New Roman" w:hAnsi="Times New Roman" w:cs="Times New Roman"/>
          <w:sz w:val="24"/>
          <w:szCs w:val="24"/>
          <w:shd w:val="clear" w:color="auto" w:fill="FFFFFF"/>
          <w:lang w:eastAsia="en-IN"/>
        </w:rPr>
        <w:t xml:space="preserve"> </w:t>
      </w:r>
      <w:r w:rsidR="003A5969">
        <w:rPr>
          <w:rFonts w:ascii="Times New Roman" w:eastAsia="Times New Roman" w:hAnsi="Times New Roman" w:cs="Times New Roman"/>
          <w:sz w:val="24"/>
          <w:szCs w:val="24"/>
          <w:shd w:val="clear" w:color="auto" w:fill="FFFFFF"/>
          <w:lang w:eastAsia="en-IN"/>
        </w:rPr>
        <w:t>&amp;</w:t>
      </w:r>
      <w:r>
        <w:rPr>
          <w:rFonts w:ascii="Times New Roman" w:eastAsia="Times New Roman" w:hAnsi="Times New Roman" w:cs="Times New Roman"/>
          <w:sz w:val="24"/>
          <w:szCs w:val="24"/>
          <w:shd w:val="clear" w:color="auto" w:fill="FFFFFF"/>
          <w:lang w:eastAsia="en-IN"/>
        </w:rPr>
        <w:t xml:space="preserve"> </w:t>
      </w:r>
      <w:proofErr w:type="spellStart"/>
      <w:r w:rsidRPr="00EC26AA">
        <w:rPr>
          <w:rFonts w:ascii="Times New Roman" w:eastAsia="Times New Roman" w:hAnsi="Times New Roman" w:cs="Times New Roman"/>
          <w:sz w:val="24"/>
          <w:szCs w:val="24"/>
          <w:shd w:val="clear" w:color="auto" w:fill="FFFFFF"/>
          <w:lang w:eastAsia="en-IN"/>
        </w:rPr>
        <w:t>Balintova</w:t>
      </w:r>
      <w:proofErr w:type="spellEnd"/>
      <w:r w:rsidRPr="00EC26AA">
        <w:rPr>
          <w:rFonts w:ascii="Times New Roman" w:eastAsia="Times New Roman" w:hAnsi="Times New Roman" w:cs="Times New Roman"/>
          <w:sz w:val="24"/>
          <w:szCs w:val="24"/>
          <w:shd w:val="clear" w:color="auto" w:fill="FFFFFF"/>
          <w:lang w:eastAsia="en-IN"/>
        </w:rPr>
        <w:t>,</w:t>
      </w:r>
      <w:r>
        <w:rPr>
          <w:rFonts w:ascii="Times New Roman" w:eastAsia="Times New Roman" w:hAnsi="Times New Roman" w:cs="Times New Roman"/>
          <w:sz w:val="24"/>
          <w:szCs w:val="24"/>
          <w:shd w:val="clear" w:color="auto" w:fill="FFFFFF"/>
          <w:lang w:eastAsia="en-IN"/>
        </w:rPr>
        <w:t xml:space="preserve"> </w:t>
      </w:r>
      <w:proofErr w:type="gramStart"/>
      <w:r w:rsidR="003A5969">
        <w:rPr>
          <w:rFonts w:ascii="Times New Roman" w:eastAsia="Times New Roman" w:hAnsi="Times New Roman" w:cs="Times New Roman"/>
          <w:sz w:val="24"/>
          <w:szCs w:val="24"/>
          <w:shd w:val="clear" w:color="auto" w:fill="FFFFFF"/>
          <w:lang w:eastAsia="en-IN"/>
        </w:rPr>
        <w:t>M.(</w:t>
      </w:r>
      <w:proofErr w:type="gramEnd"/>
      <w:r>
        <w:rPr>
          <w:rFonts w:ascii="Times New Roman" w:eastAsia="Times New Roman" w:hAnsi="Times New Roman" w:cs="Times New Roman"/>
          <w:sz w:val="24"/>
          <w:szCs w:val="24"/>
          <w:shd w:val="clear" w:color="auto" w:fill="FFFFFF"/>
          <w:lang w:eastAsia="en-IN"/>
        </w:rPr>
        <w:t>2014</w:t>
      </w:r>
      <w:r w:rsidR="003A5969">
        <w:rPr>
          <w:rFonts w:ascii="Times New Roman" w:eastAsia="Times New Roman" w:hAnsi="Times New Roman" w:cs="Times New Roman"/>
          <w:sz w:val="24"/>
          <w:szCs w:val="24"/>
          <w:shd w:val="clear" w:color="auto" w:fill="FFFFFF"/>
          <w:lang w:eastAsia="en-IN"/>
        </w:rPr>
        <w:t>)</w:t>
      </w:r>
      <w:r>
        <w:rPr>
          <w:rFonts w:ascii="Times New Roman" w:eastAsia="Times New Roman" w:hAnsi="Times New Roman" w:cs="Times New Roman"/>
          <w:sz w:val="24"/>
          <w:szCs w:val="24"/>
          <w:shd w:val="clear" w:color="auto" w:fill="FFFFFF"/>
          <w:lang w:eastAsia="en-IN"/>
        </w:rPr>
        <w:t xml:space="preserve">. The </w:t>
      </w:r>
      <w:r w:rsidRPr="00EC26AA">
        <w:rPr>
          <w:rFonts w:ascii="Times New Roman" w:eastAsia="Times New Roman" w:hAnsi="Times New Roman" w:cs="Times New Roman"/>
          <w:sz w:val="24"/>
          <w:szCs w:val="24"/>
          <w:shd w:val="clear" w:color="auto" w:fill="FFFFFF"/>
          <w:lang w:eastAsia="en-IN"/>
        </w:rPr>
        <w:t>study</w:t>
      </w:r>
      <w:r>
        <w:rPr>
          <w:rFonts w:ascii="Times New Roman" w:eastAsia="Times New Roman" w:hAnsi="Times New Roman" w:cs="Times New Roman"/>
          <w:sz w:val="24"/>
          <w:szCs w:val="24"/>
          <w:shd w:val="clear" w:color="auto" w:fill="FFFFFF"/>
          <w:lang w:eastAsia="en-IN"/>
        </w:rPr>
        <w:t xml:space="preserve"> </w:t>
      </w:r>
      <w:r w:rsidRPr="00EC26AA">
        <w:rPr>
          <w:rFonts w:ascii="Times New Roman" w:eastAsia="Times New Roman" w:hAnsi="Times New Roman" w:cs="Times New Roman"/>
          <w:sz w:val="24"/>
          <w:szCs w:val="24"/>
          <w:shd w:val="clear" w:color="auto" w:fill="FFFFFF"/>
          <w:lang w:eastAsia="en-IN"/>
        </w:rPr>
        <w:t>of</w:t>
      </w:r>
      <w:r>
        <w:rPr>
          <w:rFonts w:ascii="Times New Roman" w:eastAsia="Times New Roman" w:hAnsi="Times New Roman" w:cs="Times New Roman"/>
          <w:sz w:val="24"/>
          <w:szCs w:val="24"/>
          <w:shd w:val="clear" w:color="auto" w:fill="FFFFFF"/>
          <w:lang w:eastAsia="en-IN"/>
        </w:rPr>
        <w:t xml:space="preserve"> </w:t>
      </w:r>
      <w:r w:rsidRPr="00EC26AA">
        <w:rPr>
          <w:rFonts w:ascii="Times New Roman" w:eastAsia="Times New Roman" w:hAnsi="Times New Roman" w:cs="Times New Roman"/>
          <w:sz w:val="24"/>
          <w:szCs w:val="24"/>
          <w:shd w:val="clear" w:color="auto" w:fill="FFFFFF"/>
          <w:lang w:eastAsia="en-IN"/>
        </w:rPr>
        <w:t>bottom</w:t>
      </w:r>
      <w:r>
        <w:rPr>
          <w:rFonts w:ascii="Times New Roman" w:eastAsia="Times New Roman" w:hAnsi="Times New Roman" w:cs="Times New Roman"/>
          <w:sz w:val="24"/>
          <w:szCs w:val="24"/>
          <w:shd w:val="clear" w:color="auto" w:fill="FFFFFF"/>
          <w:lang w:eastAsia="en-IN"/>
        </w:rPr>
        <w:t xml:space="preserve"> </w:t>
      </w:r>
      <w:r w:rsidRPr="00EC26AA">
        <w:rPr>
          <w:rFonts w:ascii="Times New Roman" w:eastAsia="Times New Roman" w:hAnsi="Times New Roman" w:cs="Times New Roman"/>
          <w:sz w:val="24"/>
          <w:szCs w:val="24"/>
          <w:shd w:val="clear" w:color="auto" w:fill="FFFFFF"/>
          <w:lang w:eastAsia="en-IN"/>
        </w:rPr>
        <w:t>sediment characteristics as a material for beneficial reuse</w:t>
      </w:r>
      <w:r w:rsidR="003A5969">
        <w:rPr>
          <w:rFonts w:ascii="Times New Roman" w:eastAsia="Times New Roman" w:hAnsi="Times New Roman" w:cs="Times New Roman"/>
          <w:sz w:val="24"/>
          <w:szCs w:val="24"/>
          <w:shd w:val="clear" w:color="auto" w:fill="FFFFFF"/>
          <w:lang w:eastAsia="en-IN"/>
        </w:rPr>
        <w:t xml:space="preserve">. </w:t>
      </w:r>
      <w:r w:rsidRPr="003A5969">
        <w:rPr>
          <w:rFonts w:ascii="Times New Roman" w:eastAsia="Times New Roman" w:hAnsi="Times New Roman" w:cs="Times New Roman"/>
          <w:i/>
          <w:iCs/>
          <w:sz w:val="24"/>
          <w:szCs w:val="24"/>
          <w:shd w:val="clear" w:color="auto" w:fill="FFFFFF"/>
          <w:lang w:eastAsia="en-IN"/>
        </w:rPr>
        <w:t xml:space="preserve">Chemical Engineering </w:t>
      </w:r>
      <w:r w:rsidR="000F356E" w:rsidRPr="003A5969">
        <w:rPr>
          <w:rFonts w:ascii="Times New Roman" w:eastAsia="Times New Roman" w:hAnsi="Times New Roman" w:cs="Times New Roman"/>
          <w:i/>
          <w:iCs/>
          <w:sz w:val="24"/>
          <w:szCs w:val="24"/>
          <w:shd w:val="clear" w:color="auto" w:fill="FFFFFF"/>
          <w:lang w:eastAsia="en-IN"/>
        </w:rPr>
        <w:t>Transactions</w:t>
      </w:r>
      <w:r w:rsidR="000F356E" w:rsidRPr="00EC26AA">
        <w:rPr>
          <w:rFonts w:ascii="Times New Roman" w:eastAsia="Times New Roman" w:hAnsi="Times New Roman" w:cs="Times New Roman"/>
          <w:sz w:val="24"/>
          <w:szCs w:val="24"/>
          <w:shd w:val="clear" w:color="auto" w:fill="FFFFFF"/>
          <w:lang w:eastAsia="en-IN"/>
        </w:rPr>
        <w:t>, 39, 637</w:t>
      </w:r>
      <w:r w:rsidR="003A5969">
        <w:rPr>
          <w:rFonts w:ascii="Times New Roman" w:eastAsia="Times New Roman" w:hAnsi="Times New Roman" w:cs="Times New Roman"/>
          <w:sz w:val="24"/>
          <w:szCs w:val="24"/>
          <w:shd w:val="clear" w:color="auto" w:fill="FFFFFF"/>
          <w:lang w:eastAsia="en-IN"/>
        </w:rPr>
        <w:t>-</w:t>
      </w:r>
      <w:r w:rsidRPr="00EC26AA">
        <w:rPr>
          <w:rFonts w:ascii="Times New Roman" w:eastAsia="Times New Roman" w:hAnsi="Times New Roman" w:cs="Times New Roman"/>
          <w:sz w:val="24"/>
          <w:szCs w:val="24"/>
          <w:shd w:val="clear" w:color="auto" w:fill="FFFFFF"/>
          <w:lang w:eastAsia="en-IN"/>
        </w:rPr>
        <w:t>642</w:t>
      </w:r>
      <w:r>
        <w:rPr>
          <w:rFonts w:ascii="Times New Roman" w:eastAsia="Times New Roman" w:hAnsi="Times New Roman" w:cs="Times New Roman"/>
          <w:sz w:val="24"/>
          <w:szCs w:val="24"/>
          <w:shd w:val="clear" w:color="auto" w:fill="FFFFFF"/>
          <w:lang w:eastAsia="en-IN"/>
        </w:rPr>
        <w:t>.</w:t>
      </w:r>
    </w:p>
    <w:p w14:paraId="461AD35A"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0E2AFD3D" w14:textId="3A0AFEF3" w:rsidR="00067E93" w:rsidRDefault="00067E93" w:rsidP="00067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E72EA6">
        <w:rPr>
          <w:rFonts w:ascii="Times New Roman" w:hAnsi="Times New Roman" w:cs="Times New Roman"/>
          <w:sz w:val="24"/>
          <w:szCs w:val="24"/>
        </w:rPr>
        <w:t xml:space="preserve">umar, </w:t>
      </w:r>
      <w:r>
        <w:rPr>
          <w:rFonts w:ascii="Times New Roman" w:hAnsi="Times New Roman" w:cs="Times New Roman"/>
          <w:sz w:val="24"/>
          <w:szCs w:val="24"/>
        </w:rPr>
        <w:t xml:space="preserve">K. </w:t>
      </w:r>
      <w:r w:rsidRPr="00E72EA6">
        <w:rPr>
          <w:rFonts w:ascii="Times New Roman" w:hAnsi="Times New Roman" w:cs="Times New Roman"/>
          <w:sz w:val="24"/>
          <w:szCs w:val="24"/>
        </w:rPr>
        <w:t xml:space="preserve">A. </w:t>
      </w:r>
      <w:r w:rsidR="000F356E">
        <w:rPr>
          <w:rFonts w:ascii="Times New Roman" w:hAnsi="Times New Roman" w:cs="Times New Roman"/>
          <w:sz w:val="24"/>
          <w:szCs w:val="24"/>
        </w:rPr>
        <w:t>&amp;</w:t>
      </w:r>
      <w:r w:rsidRPr="00E72EA6">
        <w:rPr>
          <w:rFonts w:ascii="Times New Roman" w:hAnsi="Times New Roman" w:cs="Times New Roman"/>
          <w:sz w:val="24"/>
          <w:szCs w:val="24"/>
        </w:rPr>
        <w:t xml:space="preserve"> Das</w:t>
      </w:r>
      <w:r>
        <w:rPr>
          <w:rFonts w:ascii="Times New Roman" w:hAnsi="Times New Roman" w:cs="Times New Roman"/>
          <w:sz w:val="24"/>
          <w:szCs w:val="24"/>
        </w:rPr>
        <w:t>, R</w:t>
      </w:r>
      <w:r w:rsidRPr="00E72EA6">
        <w:rPr>
          <w:rFonts w:ascii="Times New Roman" w:hAnsi="Times New Roman" w:cs="Times New Roman"/>
          <w:sz w:val="24"/>
          <w:szCs w:val="24"/>
        </w:rPr>
        <w:t xml:space="preserve">. </w:t>
      </w:r>
      <w:r w:rsidR="000F356E">
        <w:rPr>
          <w:rFonts w:ascii="Times New Roman" w:hAnsi="Times New Roman" w:cs="Times New Roman"/>
          <w:sz w:val="24"/>
          <w:szCs w:val="24"/>
        </w:rPr>
        <w:t>(</w:t>
      </w:r>
      <w:r>
        <w:rPr>
          <w:rFonts w:ascii="Times New Roman" w:hAnsi="Times New Roman" w:cs="Times New Roman"/>
          <w:sz w:val="24"/>
          <w:szCs w:val="24"/>
        </w:rPr>
        <w:t>2021</w:t>
      </w:r>
      <w:r w:rsidR="000F356E">
        <w:rPr>
          <w:rFonts w:ascii="Times New Roman" w:hAnsi="Times New Roman" w:cs="Times New Roman"/>
          <w:sz w:val="24"/>
          <w:szCs w:val="24"/>
        </w:rPr>
        <w:t>)</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Nature of Substratum Sediment Grains and Carbon Accumulation Studies of </w:t>
      </w:r>
      <w:proofErr w:type="spellStart"/>
      <w:r w:rsidRPr="00E72EA6">
        <w:rPr>
          <w:rFonts w:ascii="Times New Roman" w:hAnsi="Times New Roman" w:cs="Times New Roman"/>
          <w:sz w:val="24"/>
          <w:szCs w:val="24"/>
        </w:rPr>
        <w:t>Ashtamudi</w:t>
      </w:r>
      <w:proofErr w:type="spellEnd"/>
      <w:r w:rsidRPr="00E72EA6">
        <w:rPr>
          <w:rFonts w:ascii="Times New Roman" w:hAnsi="Times New Roman" w:cs="Times New Roman"/>
          <w:sz w:val="24"/>
          <w:szCs w:val="24"/>
        </w:rPr>
        <w:t xml:space="preserve"> Ramsar Wetland, Southwest of India in Context of Ecological Health. </w:t>
      </w:r>
      <w:r w:rsidRPr="0010260B">
        <w:rPr>
          <w:rFonts w:ascii="Times New Roman" w:hAnsi="Times New Roman" w:cs="Times New Roman"/>
          <w:i/>
          <w:iCs/>
          <w:sz w:val="24"/>
          <w:szCs w:val="24"/>
        </w:rPr>
        <w:t>Journal of Aquatic Biology &amp; Fisheries</w:t>
      </w:r>
      <w:r>
        <w:rPr>
          <w:rFonts w:ascii="Times New Roman" w:hAnsi="Times New Roman" w:cs="Times New Roman"/>
          <w:i/>
          <w:iCs/>
          <w:sz w:val="24"/>
          <w:szCs w:val="24"/>
        </w:rPr>
        <w:t xml:space="preserve">, </w:t>
      </w:r>
      <w:r w:rsidRPr="00E72EA6">
        <w:rPr>
          <w:rFonts w:ascii="Times New Roman" w:hAnsi="Times New Roman" w:cs="Times New Roman"/>
          <w:sz w:val="24"/>
          <w:szCs w:val="24"/>
        </w:rPr>
        <w:t xml:space="preserve"> 9 </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117-123. </w:t>
      </w:r>
    </w:p>
    <w:p w14:paraId="2241C2F6" w14:textId="77777777" w:rsidR="00067E93" w:rsidRDefault="00067E93" w:rsidP="00067E93">
      <w:pPr>
        <w:spacing w:after="0" w:line="240" w:lineRule="auto"/>
        <w:jc w:val="both"/>
        <w:rPr>
          <w:rFonts w:ascii="Times New Roman" w:hAnsi="Times New Roman" w:cs="Times New Roman"/>
          <w:sz w:val="24"/>
          <w:szCs w:val="24"/>
        </w:rPr>
      </w:pPr>
    </w:p>
    <w:p w14:paraId="4FE11AE0" w14:textId="7D72FB5C" w:rsidR="00067E93" w:rsidRDefault="00067E93" w:rsidP="00067E93">
      <w:pPr>
        <w:spacing w:after="0" w:line="240" w:lineRule="auto"/>
        <w:jc w:val="both"/>
        <w:rPr>
          <w:rFonts w:ascii="Times New Roman" w:hAnsi="Times New Roman" w:cs="Times New Roman"/>
          <w:sz w:val="24"/>
          <w:szCs w:val="24"/>
        </w:rPr>
      </w:pPr>
      <w:r w:rsidRPr="00E72EA6">
        <w:rPr>
          <w:rFonts w:ascii="Times New Roman" w:hAnsi="Times New Roman" w:cs="Times New Roman"/>
          <w:sz w:val="24"/>
          <w:szCs w:val="24"/>
        </w:rPr>
        <w:lastRenderedPageBreak/>
        <w:t xml:space="preserve">Lewis, D.W. </w:t>
      </w:r>
      <w:r w:rsidR="000F356E">
        <w:rPr>
          <w:rFonts w:ascii="Times New Roman" w:hAnsi="Times New Roman" w:cs="Times New Roman"/>
          <w:sz w:val="24"/>
          <w:szCs w:val="24"/>
        </w:rPr>
        <w:t>(</w:t>
      </w:r>
      <w:r w:rsidRPr="00E72EA6">
        <w:rPr>
          <w:rFonts w:ascii="Times New Roman" w:hAnsi="Times New Roman" w:cs="Times New Roman"/>
          <w:sz w:val="24"/>
          <w:szCs w:val="24"/>
        </w:rPr>
        <w:t>1984</w:t>
      </w:r>
      <w:r w:rsidR="000F356E">
        <w:rPr>
          <w:rFonts w:ascii="Times New Roman" w:hAnsi="Times New Roman" w:cs="Times New Roman"/>
          <w:sz w:val="24"/>
          <w:szCs w:val="24"/>
        </w:rPr>
        <w:t>)</w:t>
      </w:r>
      <w:r w:rsidRPr="00E72EA6">
        <w:rPr>
          <w:rFonts w:ascii="Times New Roman" w:hAnsi="Times New Roman" w:cs="Times New Roman"/>
          <w:sz w:val="24"/>
          <w:szCs w:val="24"/>
        </w:rPr>
        <w:t xml:space="preserve">. </w:t>
      </w:r>
      <w:r w:rsidRPr="00E72EA6">
        <w:rPr>
          <w:rFonts w:ascii="Times New Roman" w:hAnsi="Times New Roman" w:cs="Times New Roman"/>
          <w:i/>
          <w:sz w:val="24"/>
          <w:szCs w:val="24"/>
        </w:rPr>
        <w:t>Practical Sedimentology</w:t>
      </w:r>
      <w:r w:rsidRPr="00E72EA6">
        <w:rPr>
          <w:rFonts w:ascii="Times New Roman" w:hAnsi="Times New Roman" w:cs="Times New Roman"/>
          <w:sz w:val="24"/>
          <w:szCs w:val="24"/>
        </w:rPr>
        <w:t>. Hutchinson Ross Publishing Company, Pennsylvania, 227pp.</w:t>
      </w:r>
    </w:p>
    <w:p w14:paraId="16FB107A" w14:textId="77777777" w:rsidR="000F356E" w:rsidRDefault="000F356E" w:rsidP="00067E93">
      <w:pPr>
        <w:spacing w:after="0" w:line="240" w:lineRule="auto"/>
        <w:jc w:val="both"/>
        <w:rPr>
          <w:rFonts w:ascii="Times New Roman" w:hAnsi="Times New Roman" w:cs="Times New Roman"/>
          <w:sz w:val="24"/>
          <w:szCs w:val="24"/>
        </w:rPr>
      </w:pPr>
    </w:p>
    <w:p w14:paraId="09D0F678" w14:textId="22860B07" w:rsidR="00067E93" w:rsidRDefault="00067E93" w:rsidP="00067E93">
      <w:pPr>
        <w:shd w:val="clear" w:color="auto" w:fill="FFFFFF"/>
        <w:spacing w:after="0" w:line="240" w:lineRule="auto"/>
        <w:jc w:val="both"/>
        <w:rPr>
          <w:rStyle w:val="Hyperlink"/>
          <w:rFonts w:ascii="Times New Roman" w:eastAsia="Times New Roman" w:hAnsi="Times New Roman" w:cs="Times New Roman"/>
          <w:sz w:val="24"/>
          <w:szCs w:val="24"/>
          <w:shd w:val="clear" w:color="auto" w:fill="FFFFFF"/>
          <w:lang w:eastAsia="en-IN"/>
        </w:rPr>
      </w:pPr>
      <w:proofErr w:type="spellStart"/>
      <w:r>
        <w:rPr>
          <w:rFonts w:ascii="Times New Roman" w:eastAsia="Times New Roman" w:hAnsi="Times New Roman" w:cs="Times New Roman"/>
          <w:sz w:val="24"/>
          <w:szCs w:val="24"/>
          <w:shd w:val="clear" w:color="auto" w:fill="FFFFFF"/>
          <w:lang w:eastAsia="en-IN"/>
        </w:rPr>
        <w:t>Luvai</w:t>
      </w:r>
      <w:proofErr w:type="spellEnd"/>
      <w:r>
        <w:rPr>
          <w:rFonts w:ascii="Times New Roman" w:eastAsia="Times New Roman" w:hAnsi="Times New Roman" w:cs="Times New Roman"/>
          <w:sz w:val="24"/>
          <w:szCs w:val="24"/>
          <w:shd w:val="clear" w:color="auto" w:fill="FFFFFF"/>
          <w:lang w:eastAsia="en-IN"/>
        </w:rPr>
        <w:t>, A., Obiero, J.</w:t>
      </w:r>
      <w:r w:rsidR="000F356E">
        <w:rPr>
          <w:rFonts w:ascii="Times New Roman" w:eastAsia="Times New Roman" w:hAnsi="Times New Roman" w:cs="Times New Roman"/>
          <w:sz w:val="24"/>
          <w:szCs w:val="24"/>
          <w:shd w:val="clear" w:color="auto" w:fill="FFFFFF"/>
          <w:lang w:eastAsia="en-IN"/>
        </w:rPr>
        <w:t>&amp;</w:t>
      </w:r>
      <w:r>
        <w:rPr>
          <w:rFonts w:ascii="Times New Roman" w:eastAsia="Times New Roman" w:hAnsi="Times New Roman" w:cs="Times New Roman"/>
          <w:sz w:val="24"/>
          <w:szCs w:val="24"/>
          <w:shd w:val="clear" w:color="auto" w:fill="FFFFFF"/>
          <w:lang w:eastAsia="en-IN"/>
        </w:rPr>
        <w:t xml:space="preserve"> </w:t>
      </w:r>
      <w:proofErr w:type="spellStart"/>
      <w:r>
        <w:rPr>
          <w:rFonts w:ascii="Times New Roman" w:eastAsia="Times New Roman" w:hAnsi="Times New Roman" w:cs="Times New Roman"/>
          <w:sz w:val="24"/>
          <w:szCs w:val="24"/>
          <w:shd w:val="clear" w:color="auto" w:fill="FFFFFF"/>
          <w:lang w:eastAsia="en-IN"/>
        </w:rPr>
        <w:t>Omuto</w:t>
      </w:r>
      <w:proofErr w:type="spellEnd"/>
      <w:r>
        <w:rPr>
          <w:rFonts w:ascii="Times New Roman" w:eastAsia="Times New Roman" w:hAnsi="Times New Roman" w:cs="Times New Roman"/>
          <w:sz w:val="24"/>
          <w:szCs w:val="24"/>
          <w:shd w:val="clear" w:color="auto" w:fill="FFFFFF"/>
          <w:lang w:eastAsia="en-IN"/>
        </w:rPr>
        <w:t xml:space="preserve">, C. </w:t>
      </w:r>
      <w:r w:rsidR="000F356E">
        <w:rPr>
          <w:rFonts w:ascii="Times New Roman" w:eastAsia="Times New Roman" w:hAnsi="Times New Roman" w:cs="Times New Roman"/>
          <w:sz w:val="24"/>
          <w:szCs w:val="24"/>
          <w:shd w:val="clear" w:color="auto" w:fill="FFFFFF"/>
          <w:lang w:eastAsia="en-IN"/>
        </w:rPr>
        <w:t>(2022</w:t>
      </w:r>
      <w:r w:rsidR="00056365">
        <w:rPr>
          <w:rFonts w:ascii="Times New Roman" w:eastAsia="Times New Roman" w:hAnsi="Times New Roman" w:cs="Times New Roman"/>
          <w:sz w:val="24"/>
          <w:szCs w:val="24"/>
          <w:shd w:val="clear" w:color="auto" w:fill="FFFFFF"/>
          <w:lang w:eastAsia="en-IN"/>
        </w:rPr>
        <w:t>).</w:t>
      </w:r>
      <w:r w:rsidR="00056365" w:rsidRPr="00CD6390">
        <w:rPr>
          <w:rFonts w:ascii="Times New Roman" w:eastAsia="Times New Roman" w:hAnsi="Times New Roman" w:cs="Times New Roman"/>
          <w:sz w:val="24"/>
          <w:szCs w:val="24"/>
          <w:shd w:val="clear" w:color="auto" w:fill="FFFFFF"/>
          <w:lang w:eastAsia="en-IN"/>
        </w:rPr>
        <w:t xml:space="preserve"> </w:t>
      </w:r>
      <w:proofErr w:type="spellStart"/>
      <w:r w:rsidR="00056365" w:rsidRPr="00CD6390">
        <w:rPr>
          <w:rFonts w:ascii="Times New Roman" w:eastAsia="Times New Roman" w:hAnsi="Times New Roman" w:cs="Times New Roman"/>
          <w:sz w:val="24"/>
          <w:szCs w:val="24"/>
          <w:shd w:val="clear" w:color="auto" w:fill="FFFFFF"/>
          <w:lang w:eastAsia="en-IN"/>
        </w:rPr>
        <w:t>Physico</w:t>
      </w:r>
      <w:proofErr w:type="spellEnd"/>
      <w:r>
        <w:rPr>
          <w:rFonts w:ascii="Times New Roman" w:eastAsia="Times New Roman" w:hAnsi="Times New Roman" w:cs="Times New Roman"/>
          <w:sz w:val="24"/>
          <w:szCs w:val="24"/>
          <w:shd w:val="clear" w:color="auto" w:fill="FFFFFF"/>
          <w:lang w:eastAsia="en-IN"/>
        </w:rPr>
        <w:t>-</w:t>
      </w:r>
      <w:r w:rsidRPr="00CD6390">
        <w:rPr>
          <w:rFonts w:ascii="Times New Roman" w:eastAsia="Times New Roman" w:hAnsi="Times New Roman" w:cs="Times New Roman"/>
          <w:sz w:val="24"/>
          <w:szCs w:val="24"/>
          <w:shd w:val="clear" w:color="auto" w:fill="FFFFFF"/>
          <w:lang w:eastAsia="en-IN"/>
        </w:rPr>
        <w:t>chemical</w:t>
      </w:r>
      <w:r>
        <w:rPr>
          <w:rFonts w:ascii="Times New Roman" w:eastAsia="Times New Roman" w:hAnsi="Times New Roman" w:cs="Times New Roman"/>
          <w:sz w:val="24"/>
          <w:szCs w:val="24"/>
          <w:shd w:val="clear" w:color="auto" w:fill="FFFFFF"/>
          <w:lang w:eastAsia="en-IN"/>
        </w:rPr>
        <w:t xml:space="preserve"> </w:t>
      </w:r>
      <w:r w:rsidRPr="00CD6390">
        <w:rPr>
          <w:rFonts w:ascii="Times New Roman" w:eastAsia="Times New Roman" w:hAnsi="Times New Roman" w:cs="Times New Roman"/>
          <w:sz w:val="24"/>
          <w:szCs w:val="24"/>
          <w:shd w:val="clear" w:color="auto" w:fill="FFFFFF"/>
          <w:lang w:eastAsia="en-IN"/>
        </w:rPr>
        <w:t>Properties</w:t>
      </w:r>
      <w:r>
        <w:rPr>
          <w:rFonts w:ascii="Times New Roman" w:eastAsia="Times New Roman" w:hAnsi="Times New Roman" w:cs="Times New Roman"/>
          <w:sz w:val="24"/>
          <w:szCs w:val="24"/>
          <w:shd w:val="clear" w:color="auto" w:fill="FFFFFF"/>
          <w:lang w:eastAsia="en-IN"/>
        </w:rPr>
        <w:t xml:space="preserve"> </w:t>
      </w:r>
      <w:r w:rsidRPr="00CD6390">
        <w:rPr>
          <w:rFonts w:ascii="Times New Roman" w:eastAsia="Times New Roman" w:hAnsi="Times New Roman" w:cs="Times New Roman"/>
          <w:sz w:val="24"/>
          <w:szCs w:val="24"/>
          <w:shd w:val="clear" w:color="auto" w:fill="FFFFFF"/>
          <w:lang w:eastAsia="en-IN"/>
        </w:rPr>
        <w:t>of</w:t>
      </w:r>
      <w:r>
        <w:rPr>
          <w:rFonts w:ascii="Times New Roman" w:eastAsia="Times New Roman" w:hAnsi="Times New Roman" w:cs="Times New Roman"/>
          <w:sz w:val="24"/>
          <w:szCs w:val="24"/>
          <w:shd w:val="clear" w:color="auto" w:fill="FFFFFF"/>
          <w:lang w:eastAsia="en-IN"/>
        </w:rPr>
        <w:t xml:space="preserve"> </w:t>
      </w:r>
      <w:r w:rsidRPr="00CD6390">
        <w:rPr>
          <w:rFonts w:ascii="Times New Roman" w:eastAsia="Times New Roman" w:hAnsi="Times New Roman" w:cs="Times New Roman"/>
          <w:sz w:val="24"/>
          <w:szCs w:val="24"/>
          <w:shd w:val="clear" w:color="auto" w:fill="FFFFFF"/>
          <w:lang w:eastAsia="en-IN"/>
        </w:rPr>
        <w:t>Bottom</w:t>
      </w:r>
      <w:r>
        <w:rPr>
          <w:rFonts w:ascii="Times New Roman" w:eastAsia="Times New Roman" w:hAnsi="Times New Roman" w:cs="Times New Roman"/>
          <w:sz w:val="24"/>
          <w:szCs w:val="24"/>
          <w:shd w:val="clear" w:color="auto" w:fill="FFFFFF"/>
          <w:lang w:eastAsia="en-IN"/>
        </w:rPr>
        <w:t xml:space="preserve"> </w:t>
      </w:r>
      <w:r w:rsidRPr="00CD6390">
        <w:rPr>
          <w:rFonts w:ascii="Times New Roman" w:eastAsia="Times New Roman" w:hAnsi="Times New Roman" w:cs="Times New Roman"/>
          <w:sz w:val="24"/>
          <w:szCs w:val="24"/>
          <w:shd w:val="clear" w:color="auto" w:fill="FFFFFF"/>
          <w:lang w:eastAsia="en-IN"/>
        </w:rPr>
        <w:t>Sediments</w:t>
      </w:r>
      <w:r>
        <w:rPr>
          <w:rFonts w:ascii="Times New Roman" w:eastAsia="Times New Roman" w:hAnsi="Times New Roman" w:cs="Times New Roman"/>
          <w:sz w:val="24"/>
          <w:szCs w:val="24"/>
          <w:shd w:val="clear" w:color="auto" w:fill="FFFFFF"/>
          <w:lang w:eastAsia="en-IN"/>
        </w:rPr>
        <w:t xml:space="preserve"> </w:t>
      </w:r>
      <w:r w:rsidRPr="00CD6390">
        <w:rPr>
          <w:rFonts w:ascii="Times New Roman" w:eastAsia="Times New Roman" w:hAnsi="Times New Roman" w:cs="Times New Roman"/>
          <w:sz w:val="24"/>
          <w:szCs w:val="24"/>
          <w:shd w:val="clear" w:color="auto" w:fill="FFFFFF"/>
          <w:lang w:eastAsia="en-IN"/>
        </w:rPr>
        <w:t>in</w:t>
      </w:r>
      <w:r>
        <w:rPr>
          <w:rFonts w:ascii="Times New Roman" w:eastAsia="Times New Roman" w:hAnsi="Times New Roman" w:cs="Times New Roman"/>
          <w:sz w:val="24"/>
          <w:szCs w:val="24"/>
          <w:shd w:val="clear" w:color="auto" w:fill="FFFFFF"/>
          <w:lang w:eastAsia="en-IN"/>
        </w:rPr>
        <w:t xml:space="preserve"> </w:t>
      </w:r>
      <w:proofErr w:type="spellStart"/>
      <w:r w:rsidRPr="00CD6390">
        <w:rPr>
          <w:rFonts w:ascii="Times New Roman" w:eastAsia="Times New Roman" w:hAnsi="Times New Roman" w:cs="Times New Roman"/>
          <w:sz w:val="24"/>
          <w:szCs w:val="24"/>
          <w:shd w:val="clear" w:color="auto" w:fill="FFFFFF"/>
          <w:lang w:eastAsia="en-IN"/>
        </w:rPr>
        <w:t>Maruba</w:t>
      </w:r>
      <w:proofErr w:type="spellEnd"/>
      <w:r>
        <w:rPr>
          <w:rFonts w:ascii="Times New Roman" w:eastAsia="Times New Roman" w:hAnsi="Times New Roman" w:cs="Times New Roman"/>
          <w:sz w:val="24"/>
          <w:szCs w:val="24"/>
          <w:shd w:val="clear" w:color="auto" w:fill="FFFFFF"/>
          <w:lang w:eastAsia="en-IN"/>
        </w:rPr>
        <w:t xml:space="preserve"> </w:t>
      </w:r>
      <w:r w:rsidRPr="00CD6390">
        <w:rPr>
          <w:rFonts w:ascii="Times New Roman" w:eastAsia="Times New Roman" w:hAnsi="Times New Roman" w:cs="Times New Roman"/>
          <w:sz w:val="24"/>
          <w:szCs w:val="24"/>
          <w:shd w:val="clear" w:color="auto" w:fill="FFFFFF"/>
          <w:lang w:eastAsia="en-IN"/>
        </w:rPr>
        <w:t>Dam Reservoir, Machakos, Kenya</w:t>
      </w:r>
      <w:r w:rsidR="00056365">
        <w:rPr>
          <w:rFonts w:ascii="Times New Roman" w:eastAsia="Times New Roman" w:hAnsi="Times New Roman" w:cs="Times New Roman"/>
          <w:sz w:val="24"/>
          <w:szCs w:val="24"/>
          <w:shd w:val="clear" w:color="auto" w:fill="FFFFFF"/>
          <w:lang w:eastAsia="en-IN"/>
        </w:rPr>
        <w:t>.</w:t>
      </w:r>
      <w:r>
        <w:rPr>
          <w:rFonts w:ascii="Times New Roman" w:eastAsia="Times New Roman" w:hAnsi="Times New Roman" w:cs="Times New Roman"/>
          <w:sz w:val="24"/>
          <w:szCs w:val="24"/>
          <w:shd w:val="clear" w:color="auto" w:fill="FFFFFF"/>
          <w:lang w:eastAsia="en-IN"/>
        </w:rPr>
        <w:t xml:space="preserve"> </w:t>
      </w:r>
      <w:r w:rsidRPr="000F356E">
        <w:rPr>
          <w:rFonts w:ascii="Times New Roman" w:eastAsia="Times New Roman" w:hAnsi="Times New Roman" w:cs="Times New Roman"/>
          <w:i/>
          <w:iCs/>
          <w:sz w:val="24"/>
          <w:szCs w:val="24"/>
          <w:shd w:val="clear" w:color="auto" w:fill="FFFFFF"/>
          <w:lang w:eastAsia="en-IN"/>
        </w:rPr>
        <w:t>Applied and Environmental Soil Science</w:t>
      </w:r>
      <w:r>
        <w:rPr>
          <w:rFonts w:ascii="Times New Roman" w:eastAsia="Times New Roman" w:hAnsi="Times New Roman" w:cs="Times New Roman"/>
          <w:sz w:val="24"/>
          <w:szCs w:val="24"/>
          <w:shd w:val="clear" w:color="auto" w:fill="FFFFFF"/>
          <w:lang w:eastAsia="en-IN"/>
        </w:rPr>
        <w:t xml:space="preserve">, </w:t>
      </w:r>
      <w:r w:rsidRPr="00CD6390">
        <w:rPr>
          <w:rFonts w:ascii="Times New Roman" w:eastAsia="Times New Roman" w:hAnsi="Times New Roman" w:cs="Times New Roman"/>
          <w:sz w:val="24"/>
          <w:szCs w:val="24"/>
          <w:shd w:val="clear" w:color="auto" w:fill="FFFFFF"/>
          <w:lang w:eastAsia="en-IN"/>
        </w:rPr>
        <w:t xml:space="preserve">Article ID 2382277, </w:t>
      </w:r>
      <w:r w:rsidR="009C56C9">
        <w:rPr>
          <w:rFonts w:ascii="Times New Roman" w:eastAsia="Times New Roman" w:hAnsi="Times New Roman" w:cs="Times New Roman"/>
          <w:sz w:val="24"/>
          <w:szCs w:val="24"/>
          <w:shd w:val="clear" w:color="auto" w:fill="FFFFFF"/>
          <w:lang w:eastAsia="en-IN"/>
        </w:rPr>
        <w:t xml:space="preserve">Available: </w:t>
      </w:r>
      <w:r w:rsidRPr="00CD6390">
        <w:rPr>
          <w:rFonts w:ascii="Times New Roman" w:eastAsia="Times New Roman" w:hAnsi="Times New Roman" w:cs="Times New Roman"/>
          <w:sz w:val="24"/>
          <w:szCs w:val="24"/>
          <w:shd w:val="clear" w:color="auto" w:fill="FFFFFF"/>
          <w:lang w:eastAsia="en-IN"/>
        </w:rPr>
        <w:t xml:space="preserve"> </w:t>
      </w:r>
      <w:hyperlink r:id="rId13" w:history="1">
        <w:r w:rsidRPr="00334CD7">
          <w:rPr>
            <w:rStyle w:val="Hyperlink"/>
            <w:rFonts w:ascii="Times New Roman" w:eastAsia="Times New Roman" w:hAnsi="Times New Roman" w:cs="Times New Roman"/>
            <w:sz w:val="24"/>
            <w:szCs w:val="24"/>
            <w:shd w:val="clear" w:color="auto" w:fill="FFFFFF"/>
            <w:lang w:eastAsia="en-IN"/>
          </w:rPr>
          <w:t>https://doi.org/10.1155/2022/2382277</w:t>
        </w:r>
      </w:hyperlink>
    </w:p>
    <w:p w14:paraId="308C0D12"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07DE3D37" w14:textId="3A22DDEE"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r w:rsidRPr="00664E2D">
        <w:rPr>
          <w:rFonts w:ascii="Times New Roman" w:eastAsia="Times New Roman" w:hAnsi="Times New Roman" w:cs="Times New Roman"/>
          <w:sz w:val="24"/>
          <w:szCs w:val="24"/>
          <w:shd w:val="clear" w:color="auto" w:fill="FFFFFF"/>
          <w:lang w:eastAsia="en-IN"/>
        </w:rPr>
        <w:t xml:space="preserve">Manivel, T., Mukesh, M.V., Chandrasekharan, A., Rajmohan, R., Immanual David, T., </w:t>
      </w:r>
      <w:r w:rsidR="00D2496D">
        <w:rPr>
          <w:rFonts w:ascii="Times New Roman" w:eastAsia="Times New Roman" w:hAnsi="Times New Roman" w:cs="Times New Roman"/>
          <w:sz w:val="24"/>
          <w:szCs w:val="24"/>
          <w:shd w:val="clear" w:color="auto" w:fill="FFFFFF"/>
          <w:lang w:eastAsia="en-IN"/>
        </w:rPr>
        <w:t>&amp;</w:t>
      </w:r>
      <w:r w:rsidRPr="00664E2D">
        <w:rPr>
          <w:rFonts w:ascii="Times New Roman" w:eastAsia="Times New Roman" w:hAnsi="Times New Roman" w:cs="Times New Roman"/>
          <w:sz w:val="24"/>
          <w:szCs w:val="24"/>
          <w:shd w:val="clear" w:color="auto" w:fill="FFFFFF"/>
          <w:lang w:eastAsia="en-IN"/>
        </w:rPr>
        <w:t xml:space="preserve"> Prem Kumar, R. </w:t>
      </w:r>
      <w:r w:rsidR="00D2496D">
        <w:rPr>
          <w:rFonts w:ascii="Times New Roman" w:eastAsia="Times New Roman" w:hAnsi="Times New Roman" w:cs="Times New Roman"/>
          <w:sz w:val="24"/>
          <w:szCs w:val="24"/>
          <w:shd w:val="clear" w:color="auto" w:fill="FFFFFF"/>
          <w:lang w:eastAsia="en-IN"/>
        </w:rPr>
        <w:t>(</w:t>
      </w:r>
      <w:r w:rsidRPr="00664E2D">
        <w:rPr>
          <w:rFonts w:ascii="Times New Roman" w:eastAsia="Times New Roman" w:hAnsi="Times New Roman" w:cs="Times New Roman"/>
          <w:sz w:val="24"/>
          <w:szCs w:val="24"/>
          <w:shd w:val="clear" w:color="auto" w:fill="FFFFFF"/>
          <w:lang w:eastAsia="en-IN"/>
        </w:rPr>
        <w:t>2016</w:t>
      </w:r>
      <w:r w:rsidR="00D2496D">
        <w:rPr>
          <w:rFonts w:ascii="Times New Roman" w:eastAsia="Times New Roman" w:hAnsi="Times New Roman" w:cs="Times New Roman"/>
          <w:sz w:val="24"/>
          <w:szCs w:val="24"/>
          <w:shd w:val="clear" w:color="auto" w:fill="FFFFFF"/>
          <w:lang w:eastAsia="en-IN"/>
        </w:rPr>
        <w:t xml:space="preserve">). </w:t>
      </w:r>
      <w:r w:rsidRPr="00664E2D">
        <w:rPr>
          <w:rFonts w:ascii="Times New Roman" w:eastAsia="Times New Roman" w:hAnsi="Times New Roman" w:cs="Times New Roman"/>
          <w:sz w:val="24"/>
          <w:szCs w:val="24"/>
          <w:shd w:val="clear" w:color="auto" w:fill="FFFFFF"/>
          <w:lang w:eastAsia="en-IN"/>
        </w:rPr>
        <w:t xml:space="preserve"> </w:t>
      </w:r>
      <w:r w:rsidR="00D2496D">
        <w:rPr>
          <w:rFonts w:ascii="Times New Roman" w:eastAsia="Times New Roman" w:hAnsi="Times New Roman" w:cs="Times New Roman"/>
          <w:sz w:val="24"/>
          <w:szCs w:val="24"/>
          <w:shd w:val="clear" w:color="auto" w:fill="FFFFFF"/>
          <w:lang w:eastAsia="en-IN"/>
        </w:rPr>
        <w:t>S</w:t>
      </w:r>
      <w:r w:rsidRPr="00664E2D">
        <w:rPr>
          <w:rFonts w:ascii="Times New Roman" w:eastAsia="Times New Roman" w:hAnsi="Times New Roman" w:cs="Times New Roman"/>
          <w:sz w:val="24"/>
          <w:szCs w:val="24"/>
          <w:shd w:val="clear" w:color="auto" w:fill="FFFFFF"/>
          <w:lang w:eastAsia="en-IN"/>
        </w:rPr>
        <w:t xml:space="preserve">tudies on textural characteristics of sediments in lower </w:t>
      </w:r>
      <w:proofErr w:type="spellStart"/>
      <w:r w:rsidRPr="00664E2D">
        <w:rPr>
          <w:rFonts w:ascii="Times New Roman" w:eastAsia="Times New Roman" w:hAnsi="Times New Roman" w:cs="Times New Roman"/>
          <w:sz w:val="24"/>
          <w:szCs w:val="24"/>
          <w:shd w:val="clear" w:color="auto" w:fill="FFFFFF"/>
          <w:lang w:eastAsia="en-IN"/>
        </w:rPr>
        <w:t>Gadilam</w:t>
      </w:r>
      <w:proofErr w:type="spellEnd"/>
      <w:r w:rsidRPr="00664E2D">
        <w:rPr>
          <w:rFonts w:ascii="Times New Roman" w:eastAsia="Times New Roman" w:hAnsi="Times New Roman" w:cs="Times New Roman"/>
          <w:sz w:val="24"/>
          <w:szCs w:val="24"/>
          <w:shd w:val="clear" w:color="auto" w:fill="FFFFFF"/>
          <w:lang w:eastAsia="en-IN"/>
        </w:rPr>
        <w:t xml:space="preserve"> River</w:t>
      </w:r>
      <w:r w:rsidR="00D2496D">
        <w:rPr>
          <w:rFonts w:ascii="Times New Roman" w:eastAsia="Times New Roman" w:hAnsi="Times New Roman" w:cs="Times New Roman"/>
          <w:sz w:val="24"/>
          <w:szCs w:val="24"/>
          <w:shd w:val="clear" w:color="auto" w:fill="FFFFFF"/>
          <w:lang w:eastAsia="en-IN"/>
        </w:rPr>
        <w:t>,</w:t>
      </w:r>
      <w:r w:rsidRPr="00664E2D">
        <w:rPr>
          <w:rFonts w:ascii="Times New Roman" w:eastAsia="Times New Roman" w:hAnsi="Times New Roman" w:cs="Times New Roman"/>
          <w:sz w:val="24"/>
          <w:szCs w:val="24"/>
          <w:shd w:val="clear" w:color="auto" w:fill="FFFFFF"/>
          <w:lang w:eastAsia="en-IN"/>
        </w:rPr>
        <w:t xml:space="preserve"> </w:t>
      </w:r>
      <w:proofErr w:type="spellStart"/>
      <w:r w:rsidRPr="00664E2D">
        <w:rPr>
          <w:rFonts w:ascii="Times New Roman" w:eastAsia="Times New Roman" w:hAnsi="Times New Roman" w:cs="Times New Roman"/>
          <w:sz w:val="24"/>
          <w:szCs w:val="24"/>
          <w:shd w:val="clear" w:color="auto" w:fill="FFFFFF"/>
          <w:lang w:eastAsia="en-IN"/>
        </w:rPr>
        <w:t>Cuddalore</w:t>
      </w:r>
      <w:proofErr w:type="spellEnd"/>
      <w:r w:rsidRPr="00664E2D">
        <w:rPr>
          <w:rFonts w:ascii="Times New Roman" w:eastAsia="Times New Roman" w:hAnsi="Times New Roman" w:cs="Times New Roman"/>
          <w:sz w:val="24"/>
          <w:szCs w:val="24"/>
          <w:shd w:val="clear" w:color="auto" w:fill="FFFFFF"/>
          <w:lang w:eastAsia="en-IN"/>
        </w:rPr>
        <w:t xml:space="preserve"> district, Tamil Nadu, India</w:t>
      </w:r>
      <w:r w:rsidR="00D2496D">
        <w:rPr>
          <w:rFonts w:ascii="Times New Roman" w:eastAsia="Times New Roman" w:hAnsi="Times New Roman" w:cs="Times New Roman"/>
          <w:sz w:val="24"/>
          <w:szCs w:val="24"/>
          <w:shd w:val="clear" w:color="auto" w:fill="FFFFFF"/>
          <w:lang w:eastAsia="en-IN"/>
        </w:rPr>
        <w:t>.</w:t>
      </w:r>
      <w:r w:rsidRPr="00664E2D">
        <w:rPr>
          <w:rFonts w:ascii="Times New Roman" w:eastAsia="Times New Roman" w:hAnsi="Times New Roman" w:cs="Times New Roman"/>
          <w:sz w:val="24"/>
          <w:szCs w:val="24"/>
          <w:shd w:val="clear" w:color="auto" w:fill="FFFFFF"/>
          <w:lang w:eastAsia="en-IN"/>
        </w:rPr>
        <w:t xml:space="preserve"> </w:t>
      </w:r>
      <w:r w:rsidRPr="00D2496D">
        <w:rPr>
          <w:rFonts w:ascii="Times New Roman" w:eastAsia="Times New Roman" w:hAnsi="Times New Roman" w:cs="Times New Roman"/>
          <w:i/>
          <w:iCs/>
          <w:sz w:val="24"/>
          <w:szCs w:val="24"/>
          <w:shd w:val="clear" w:color="auto" w:fill="FFFFFF"/>
          <w:lang w:eastAsia="en-IN"/>
        </w:rPr>
        <w:t>International Journal of Advanced Research</w:t>
      </w:r>
      <w:r w:rsidRPr="00664E2D">
        <w:rPr>
          <w:rFonts w:ascii="Times New Roman" w:eastAsia="Times New Roman" w:hAnsi="Times New Roman" w:cs="Times New Roman"/>
          <w:sz w:val="24"/>
          <w:szCs w:val="24"/>
          <w:shd w:val="clear" w:color="auto" w:fill="FFFFFF"/>
          <w:lang w:eastAsia="en-IN"/>
        </w:rPr>
        <w:t>, 4 (2), 694-705.</w:t>
      </w:r>
    </w:p>
    <w:p w14:paraId="73DF1A01" w14:textId="77777777"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p>
    <w:p w14:paraId="50F58CF3" w14:textId="0D132233" w:rsidR="00067E93" w:rsidRDefault="00067E93" w:rsidP="00067E93">
      <w:pPr>
        <w:spacing w:after="0" w:line="240" w:lineRule="auto"/>
        <w:jc w:val="both"/>
        <w:rPr>
          <w:rFonts w:ascii="Times New Roman" w:hAnsi="Times New Roman" w:cs="Times New Roman"/>
          <w:bCs/>
          <w:sz w:val="24"/>
          <w:szCs w:val="24"/>
        </w:rPr>
      </w:pPr>
      <w:r w:rsidRPr="0043753E">
        <w:rPr>
          <w:rFonts w:ascii="Times New Roman" w:hAnsi="Times New Roman" w:cs="Times New Roman"/>
          <w:bCs/>
          <w:sz w:val="24"/>
          <w:szCs w:val="24"/>
        </w:rPr>
        <w:t xml:space="preserve">Nair, M.N.M. </w:t>
      </w:r>
      <w:r w:rsidR="00E77CCA">
        <w:rPr>
          <w:rFonts w:ascii="Times New Roman" w:hAnsi="Times New Roman" w:cs="Times New Roman"/>
          <w:bCs/>
          <w:sz w:val="24"/>
          <w:szCs w:val="24"/>
        </w:rPr>
        <w:t>&amp;</w:t>
      </w:r>
      <w:r w:rsidRPr="0043753E">
        <w:rPr>
          <w:rFonts w:ascii="Times New Roman" w:hAnsi="Times New Roman" w:cs="Times New Roman"/>
          <w:bCs/>
          <w:sz w:val="24"/>
          <w:szCs w:val="24"/>
        </w:rPr>
        <w:t xml:space="preserve"> Ramachandran, K.K. </w:t>
      </w:r>
      <w:r w:rsidR="00E77CCA">
        <w:rPr>
          <w:rFonts w:ascii="Times New Roman" w:hAnsi="Times New Roman" w:cs="Times New Roman"/>
          <w:bCs/>
          <w:sz w:val="24"/>
          <w:szCs w:val="24"/>
        </w:rPr>
        <w:t>(</w:t>
      </w:r>
      <w:r w:rsidRPr="0043753E">
        <w:rPr>
          <w:rFonts w:ascii="Times New Roman" w:hAnsi="Times New Roman" w:cs="Times New Roman"/>
          <w:bCs/>
          <w:sz w:val="24"/>
          <w:szCs w:val="24"/>
        </w:rPr>
        <w:t>2002</w:t>
      </w:r>
      <w:r w:rsidR="00E77CCA">
        <w:rPr>
          <w:rFonts w:ascii="Times New Roman" w:hAnsi="Times New Roman" w:cs="Times New Roman"/>
          <w:bCs/>
          <w:sz w:val="24"/>
          <w:szCs w:val="24"/>
        </w:rPr>
        <w:t>)</w:t>
      </w:r>
      <w:r w:rsidRPr="0043753E">
        <w:rPr>
          <w:rFonts w:ascii="Times New Roman" w:hAnsi="Times New Roman" w:cs="Times New Roman"/>
          <w:bCs/>
          <w:sz w:val="24"/>
          <w:szCs w:val="24"/>
        </w:rPr>
        <w:t xml:space="preserve">. Textural and trace elemental distribution in sediments of the </w:t>
      </w:r>
      <w:proofErr w:type="spellStart"/>
      <w:r w:rsidRPr="0043753E">
        <w:rPr>
          <w:rFonts w:ascii="Times New Roman" w:hAnsi="Times New Roman" w:cs="Times New Roman"/>
          <w:bCs/>
          <w:sz w:val="24"/>
          <w:szCs w:val="24"/>
        </w:rPr>
        <w:t>Beypore</w:t>
      </w:r>
      <w:proofErr w:type="spellEnd"/>
      <w:r w:rsidRPr="0043753E">
        <w:rPr>
          <w:rFonts w:ascii="Times New Roman" w:hAnsi="Times New Roman" w:cs="Times New Roman"/>
          <w:bCs/>
          <w:sz w:val="24"/>
          <w:szCs w:val="24"/>
        </w:rPr>
        <w:t xml:space="preserve"> Estuary (SW Coast of India) and adjoining inner</w:t>
      </w:r>
      <w:r>
        <w:rPr>
          <w:rFonts w:ascii="Times New Roman" w:hAnsi="Times New Roman" w:cs="Times New Roman"/>
          <w:bCs/>
          <w:sz w:val="24"/>
          <w:szCs w:val="24"/>
        </w:rPr>
        <w:t xml:space="preserve"> </w:t>
      </w:r>
      <w:r w:rsidRPr="0043753E">
        <w:rPr>
          <w:rFonts w:ascii="Times New Roman" w:hAnsi="Times New Roman" w:cs="Times New Roman"/>
          <w:bCs/>
          <w:sz w:val="24"/>
          <w:szCs w:val="24"/>
        </w:rPr>
        <w:t xml:space="preserve">shelf. </w:t>
      </w:r>
      <w:r w:rsidRPr="0043753E">
        <w:rPr>
          <w:rFonts w:ascii="Times New Roman" w:hAnsi="Times New Roman" w:cs="Times New Roman"/>
          <w:bCs/>
          <w:i/>
          <w:sz w:val="24"/>
          <w:szCs w:val="24"/>
        </w:rPr>
        <w:t>Indian J. Mar. Sci</w:t>
      </w:r>
      <w:r w:rsidRPr="0043753E">
        <w:rPr>
          <w:rFonts w:ascii="Times New Roman" w:hAnsi="Times New Roman" w:cs="Times New Roman"/>
          <w:bCs/>
          <w:sz w:val="24"/>
          <w:szCs w:val="24"/>
        </w:rPr>
        <w:t>., 31(4)</w:t>
      </w:r>
      <w:r>
        <w:rPr>
          <w:rFonts w:ascii="Times New Roman" w:hAnsi="Times New Roman" w:cs="Times New Roman"/>
          <w:bCs/>
          <w:sz w:val="24"/>
          <w:szCs w:val="24"/>
        </w:rPr>
        <w:t xml:space="preserve">, </w:t>
      </w:r>
      <w:r w:rsidRPr="0043753E">
        <w:rPr>
          <w:rFonts w:ascii="Times New Roman" w:hAnsi="Times New Roman" w:cs="Times New Roman"/>
          <w:bCs/>
          <w:sz w:val="24"/>
          <w:szCs w:val="24"/>
        </w:rPr>
        <w:t xml:space="preserve"> 295-304.</w:t>
      </w:r>
    </w:p>
    <w:p w14:paraId="772D3864" w14:textId="77777777" w:rsidR="00067E93" w:rsidRDefault="00067E93" w:rsidP="00067E93">
      <w:pPr>
        <w:spacing w:after="0" w:line="240" w:lineRule="auto"/>
        <w:jc w:val="both"/>
        <w:rPr>
          <w:rFonts w:ascii="Times New Roman" w:hAnsi="Times New Roman" w:cs="Times New Roman"/>
          <w:bCs/>
          <w:sz w:val="24"/>
          <w:szCs w:val="24"/>
        </w:rPr>
      </w:pPr>
    </w:p>
    <w:p w14:paraId="1CD946AC" w14:textId="00D91E0D" w:rsidR="00067E93" w:rsidRDefault="00067E93" w:rsidP="00067E93">
      <w:pPr>
        <w:spacing w:after="0" w:line="240" w:lineRule="auto"/>
        <w:jc w:val="both"/>
        <w:rPr>
          <w:rFonts w:ascii="Times New Roman" w:hAnsi="Times New Roman" w:cs="Times New Roman"/>
          <w:sz w:val="24"/>
          <w:szCs w:val="24"/>
        </w:rPr>
      </w:pPr>
      <w:r w:rsidRPr="00E72EA6">
        <w:rPr>
          <w:rFonts w:ascii="Times New Roman" w:hAnsi="Times New Roman" w:cs="Times New Roman"/>
          <w:sz w:val="24"/>
          <w:szCs w:val="24"/>
        </w:rPr>
        <w:t xml:space="preserve">Palmer, M., Covich, A.P., Finlay, B.J., </w:t>
      </w:r>
      <w:proofErr w:type="spellStart"/>
      <w:r w:rsidRPr="00E72EA6">
        <w:rPr>
          <w:rFonts w:ascii="Times New Roman" w:hAnsi="Times New Roman" w:cs="Times New Roman"/>
          <w:sz w:val="24"/>
          <w:szCs w:val="24"/>
        </w:rPr>
        <w:t>Gillbert</w:t>
      </w:r>
      <w:proofErr w:type="spellEnd"/>
      <w:r w:rsidRPr="00E72EA6">
        <w:rPr>
          <w:rFonts w:ascii="Times New Roman" w:hAnsi="Times New Roman" w:cs="Times New Roman"/>
          <w:sz w:val="24"/>
          <w:szCs w:val="24"/>
        </w:rPr>
        <w:t>, J., Hyde, K. D., Johnson, R. K.,</w:t>
      </w:r>
      <w:r>
        <w:rPr>
          <w:rFonts w:ascii="Times New Roman" w:hAnsi="Times New Roman" w:cs="Times New Roman"/>
          <w:sz w:val="24"/>
          <w:szCs w:val="24"/>
        </w:rPr>
        <w:t xml:space="preserve"> </w:t>
      </w:r>
      <w:proofErr w:type="spellStart"/>
      <w:r w:rsidRPr="00E72EA6">
        <w:rPr>
          <w:rFonts w:ascii="Times New Roman" w:hAnsi="Times New Roman" w:cs="Times New Roman"/>
          <w:sz w:val="24"/>
          <w:szCs w:val="24"/>
        </w:rPr>
        <w:t>Kairesalo</w:t>
      </w:r>
      <w:proofErr w:type="spellEnd"/>
      <w:r w:rsidRPr="00E72EA6">
        <w:rPr>
          <w:rFonts w:ascii="Times New Roman" w:hAnsi="Times New Roman" w:cs="Times New Roman"/>
          <w:sz w:val="24"/>
          <w:szCs w:val="24"/>
        </w:rPr>
        <w:t>, S.L.T.,</w:t>
      </w:r>
      <w:r>
        <w:rPr>
          <w:rFonts w:ascii="Times New Roman" w:hAnsi="Times New Roman" w:cs="Times New Roman"/>
          <w:sz w:val="24"/>
          <w:szCs w:val="24"/>
        </w:rPr>
        <w:t xml:space="preserve"> </w:t>
      </w:r>
      <w:r w:rsidRPr="00E72EA6">
        <w:rPr>
          <w:rFonts w:ascii="Times New Roman" w:hAnsi="Times New Roman" w:cs="Times New Roman"/>
          <w:sz w:val="24"/>
          <w:szCs w:val="24"/>
        </w:rPr>
        <w:t>Lovell,</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C.R., </w:t>
      </w:r>
      <w:proofErr w:type="spellStart"/>
      <w:proofErr w:type="gramStart"/>
      <w:r w:rsidRPr="00E72EA6">
        <w:rPr>
          <w:rFonts w:ascii="Times New Roman" w:hAnsi="Times New Roman" w:cs="Times New Roman"/>
          <w:sz w:val="24"/>
          <w:szCs w:val="24"/>
        </w:rPr>
        <w:t>Naiman,R.J</w:t>
      </w:r>
      <w:proofErr w:type="spellEnd"/>
      <w:r w:rsidRPr="00E72EA6">
        <w:rPr>
          <w:rFonts w:ascii="Times New Roman" w:hAnsi="Times New Roman" w:cs="Times New Roman"/>
          <w:sz w:val="24"/>
          <w:szCs w:val="24"/>
        </w:rPr>
        <w:t>.</w:t>
      </w:r>
      <w:proofErr w:type="gramEnd"/>
      <w:r w:rsidRPr="00E72EA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72EA6">
        <w:rPr>
          <w:rFonts w:ascii="Times New Roman" w:hAnsi="Times New Roman" w:cs="Times New Roman"/>
          <w:sz w:val="24"/>
          <w:szCs w:val="24"/>
        </w:rPr>
        <w:t>Ricci,C</w:t>
      </w:r>
      <w:proofErr w:type="spellEnd"/>
      <w:r w:rsidRPr="00E72EA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72EA6">
        <w:rPr>
          <w:rFonts w:ascii="Times New Roman" w:hAnsi="Times New Roman" w:cs="Times New Roman"/>
          <w:sz w:val="24"/>
          <w:szCs w:val="24"/>
        </w:rPr>
        <w:t>Sabater,F</w:t>
      </w:r>
      <w:proofErr w:type="spellEnd"/>
      <w:r w:rsidRPr="00E72EA6">
        <w:rPr>
          <w:rFonts w:ascii="Times New Roman" w:hAnsi="Times New Roman" w:cs="Times New Roman"/>
          <w:sz w:val="24"/>
          <w:szCs w:val="24"/>
        </w:rPr>
        <w:t>.</w:t>
      </w:r>
      <w:r>
        <w:rPr>
          <w:rFonts w:ascii="Times New Roman" w:hAnsi="Times New Roman" w:cs="Times New Roman"/>
          <w:sz w:val="24"/>
          <w:szCs w:val="24"/>
        </w:rPr>
        <w:t xml:space="preserve"> </w:t>
      </w:r>
      <w:r w:rsidR="00850C67">
        <w:rPr>
          <w:rFonts w:ascii="Times New Roman" w:hAnsi="Times New Roman" w:cs="Times New Roman"/>
          <w:sz w:val="24"/>
          <w:szCs w:val="24"/>
        </w:rPr>
        <w:t xml:space="preserve">&amp; </w:t>
      </w:r>
      <w:r w:rsidRPr="00E72EA6">
        <w:rPr>
          <w:rFonts w:ascii="Times New Roman" w:hAnsi="Times New Roman" w:cs="Times New Roman"/>
          <w:sz w:val="24"/>
          <w:szCs w:val="24"/>
        </w:rPr>
        <w:t xml:space="preserve"> Strayer, D. </w:t>
      </w:r>
      <w:r w:rsidR="00850C67">
        <w:rPr>
          <w:rFonts w:ascii="Times New Roman" w:hAnsi="Times New Roman" w:cs="Times New Roman"/>
          <w:sz w:val="24"/>
          <w:szCs w:val="24"/>
        </w:rPr>
        <w:t>(</w:t>
      </w:r>
      <w:r w:rsidRPr="00E72EA6">
        <w:rPr>
          <w:rFonts w:ascii="Times New Roman" w:hAnsi="Times New Roman" w:cs="Times New Roman"/>
          <w:sz w:val="24"/>
          <w:szCs w:val="24"/>
        </w:rPr>
        <w:t>1997</w:t>
      </w:r>
      <w:r w:rsidR="00850C67">
        <w:rPr>
          <w:rFonts w:ascii="Times New Roman" w:hAnsi="Times New Roman" w:cs="Times New Roman"/>
          <w:sz w:val="24"/>
          <w:szCs w:val="24"/>
        </w:rPr>
        <w:t>)</w:t>
      </w:r>
      <w:r w:rsidRPr="00E72EA6">
        <w:rPr>
          <w:rFonts w:ascii="Times New Roman" w:hAnsi="Times New Roman" w:cs="Times New Roman"/>
          <w:sz w:val="24"/>
          <w:szCs w:val="24"/>
        </w:rPr>
        <w:t xml:space="preserve">. Biodiversity and ecosystem processes in freshwater sediments.  </w:t>
      </w:r>
      <w:proofErr w:type="spellStart"/>
      <w:r w:rsidRPr="00E72EA6">
        <w:rPr>
          <w:rFonts w:ascii="Times New Roman" w:hAnsi="Times New Roman" w:cs="Times New Roman"/>
          <w:i/>
          <w:sz w:val="24"/>
          <w:szCs w:val="24"/>
        </w:rPr>
        <w:t>Ambio</w:t>
      </w:r>
      <w:proofErr w:type="spellEnd"/>
      <w:r w:rsidRPr="00E72EA6">
        <w:rPr>
          <w:rFonts w:ascii="Times New Roman" w:hAnsi="Times New Roman" w:cs="Times New Roman"/>
          <w:sz w:val="24"/>
          <w:szCs w:val="24"/>
        </w:rPr>
        <w:t>., 26 (8)</w:t>
      </w:r>
      <w:r>
        <w:rPr>
          <w:rFonts w:ascii="Times New Roman" w:hAnsi="Times New Roman" w:cs="Times New Roman"/>
          <w:sz w:val="24"/>
          <w:szCs w:val="24"/>
        </w:rPr>
        <w:t>,</w:t>
      </w:r>
      <w:r w:rsidRPr="00E72EA6">
        <w:rPr>
          <w:rFonts w:ascii="Times New Roman" w:hAnsi="Times New Roman" w:cs="Times New Roman"/>
          <w:sz w:val="24"/>
          <w:szCs w:val="24"/>
        </w:rPr>
        <w:t xml:space="preserve"> 571 - 577. </w:t>
      </w:r>
    </w:p>
    <w:p w14:paraId="5678EF27" w14:textId="77777777" w:rsidR="00067E93" w:rsidRDefault="00067E93" w:rsidP="00067E93">
      <w:pPr>
        <w:spacing w:after="0" w:line="240" w:lineRule="auto"/>
        <w:jc w:val="both"/>
        <w:rPr>
          <w:rFonts w:ascii="Times New Roman" w:hAnsi="Times New Roman" w:cs="Times New Roman"/>
          <w:sz w:val="24"/>
          <w:szCs w:val="24"/>
        </w:rPr>
      </w:pPr>
    </w:p>
    <w:p w14:paraId="787B8D9F" w14:textId="2086BA42" w:rsidR="00067E93" w:rsidRDefault="00E960AB" w:rsidP="00067E93">
      <w:pPr>
        <w:spacing w:after="0" w:line="240" w:lineRule="auto"/>
        <w:jc w:val="both"/>
        <w:rPr>
          <w:rFonts w:ascii="Times New Roman" w:hAnsi="Times New Roman" w:cs="Times New Roman"/>
          <w:sz w:val="24"/>
          <w:szCs w:val="24"/>
        </w:rPr>
      </w:pPr>
      <w:r w:rsidRPr="00E72EA6">
        <w:rPr>
          <w:rFonts w:ascii="Times New Roman" w:hAnsi="Times New Roman" w:cs="Times New Roman"/>
          <w:sz w:val="24"/>
          <w:szCs w:val="24"/>
        </w:rPr>
        <w:t>Ravichandran</w:t>
      </w:r>
      <w:r>
        <w:rPr>
          <w:rFonts w:ascii="Times New Roman" w:hAnsi="Times New Roman" w:cs="Times New Roman"/>
          <w:sz w:val="24"/>
          <w:szCs w:val="24"/>
        </w:rPr>
        <w:t xml:space="preserve">, </w:t>
      </w:r>
      <w:r w:rsidRPr="00E72EA6">
        <w:rPr>
          <w:rFonts w:ascii="Times New Roman" w:hAnsi="Times New Roman" w:cs="Times New Roman"/>
          <w:sz w:val="24"/>
          <w:szCs w:val="24"/>
        </w:rPr>
        <w:t>C.</w:t>
      </w:r>
      <w:r w:rsidR="00067E93">
        <w:rPr>
          <w:rFonts w:ascii="Times New Roman" w:hAnsi="Times New Roman" w:cs="Times New Roman"/>
          <w:sz w:val="24"/>
          <w:szCs w:val="24"/>
        </w:rPr>
        <w:t xml:space="preserve"> </w:t>
      </w:r>
      <w:r>
        <w:rPr>
          <w:rFonts w:ascii="Times New Roman" w:hAnsi="Times New Roman" w:cs="Times New Roman"/>
          <w:sz w:val="24"/>
          <w:szCs w:val="24"/>
        </w:rPr>
        <w:t>&amp;</w:t>
      </w:r>
      <w:r w:rsidR="00067E93">
        <w:rPr>
          <w:rFonts w:ascii="Times New Roman" w:hAnsi="Times New Roman" w:cs="Times New Roman"/>
          <w:sz w:val="24"/>
          <w:szCs w:val="24"/>
        </w:rPr>
        <w:t xml:space="preserve"> </w:t>
      </w:r>
      <w:r w:rsidR="00067E93" w:rsidRPr="00E72EA6">
        <w:rPr>
          <w:rFonts w:ascii="Times New Roman" w:hAnsi="Times New Roman" w:cs="Times New Roman"/>
          <w:sz w:val="24"/>
          <w:szCs w:val="24"/>
        </w:rPr>
        <w:t xml:space="preserve">  Sharma</w:t>
      </w:r>
      <w:r w:rsidR="00067E93">
        <w:rPr>
          <w:rFonts w:ascii="Times New Roman" w:hAnsi="Times New Roman" w:cs="Times New Roman"/>
          <w:sz w:val="24"/>
          <w:szCs w:val="24"/>
        </w:rPr>
        <w:t xml:space="preserve">, R. </w:t>
      </w:r>
      <w:r w:rsidR="00067E93" w:rsidRPr="00E72EA6">
        <w:rPr>
          <w:rFonts w:ascii="Times New Roman" w:hAnsi="Times New Roman" w:cs="Times New Roman"/>
          <w:sz w:val="24"/>
          <w:szCs w:val="24"/>
        </w:rPr>
        <w:t xml:space="preserve"> T.</w:t>
      </w:r>
      <w:r>
        <w:rPr>
          <w:rFonts w:ascii="Times New Roman" w:hAnsi="Times New Roman" w:cs="Times New Roman"/>
          <w:sz w:val="24"/>
          <w:szCs w:val="24"/>
        </w:rPr>
        <w:t xml:space="preserve"> (2014)</w:t>
      </w:r>
      <w:r w:rsidR="00067E93">
        <w:rPr>
          <w:rFonts w:ascii="Times New Roman" w:hAnsi="Times New Roman" w:cs="Times New Roman"/>
          <w:sz w:val="24"/>
          <w:szCs w:val="24"/>
        </w:rPr>
        <w:t xml:space="preserve">. </w:t>
      </w:r>
      <w:r w:rsidR="00067E93" w:rsidRPr="00E72EA6">
        <w:rPr>
          <w:rFonts w:ascii="Times New Roman" w:hAnsi="Times New Roman" w:cs="Times New Roman"/>
          <w:sz w:val="24"/>
          <w:szCs w:val="24"/>
        </w:rPr>
        <w:t xml:space="preserve"> </w:t>
      </w:r>
      <w:proofErr w:type="spellStart"/>
      <w:r w:rsidR="00067E93" w:rsidRPr="00E72EA6">
        <w:rPr>
          <w:rFonts w:ascii="Times New Roman" w:hAnsi="Times New Roman" w:cs="Times New Roman"/>
          <w:sz w:val="24"/>
          <w:szCs w:val="24"/>
        </w:rPr>
        <w:t>Physico</w:t>
      </w:r>
      <w:proofErr w:type="spellEnd"/>
      <w:r w:rsidR="00067E93" w:rsidRPr="00E72EA6">
        <w:rPr>
          <w:rFonts w:ascii="Times New Roman" w:hAnsi="Times New Roman" w:cs="Times New Roman"/>
          <w:sz w:val="24"/>
          <w:szCs w:val="24"/>
        </w:rPr>
        <w:t xml:space="preserve">-chemical Characteristics of Sediments in Distributaries of River Cauvery, Tiruchirappalli, </w:t>
      </w:r>
      <w:proofErr w:type="spellStart"/>
      <w:r w:rsidR="00067E93" w:rsidRPr="00E72EA6">
        <w:rPr>
          <w:rFonts w:ascii="Times New Roman" w:hAnsi="Times New Roman" w:cs="Times New Roman"/>
          <w:sz w:val="24"/>
          <w:szCs w:val="24"/>
        </w:rPr>
        <w:t>Tamilnadu</w:t>
      </w:r>
      <w:proofErr w:type="spellEnd"/>
      <w:r w:rsidR="00067E93" w:rsidRPr="00E72EA6">
        <w:rPr>
          <w:rFonts w:ascii="Times New Roman" w:hAnsi="Times New Roman" w:cs="Times New Roman"/>
          <w:sz w:val="24"/>
          <w:szCs w:val="24"/>
        </w:rPr>
        <w:t xml:space="preserve">. </w:t>
      </w:r>
      <w:r w:rsidR="00067E93" w:rsidRPr="00786841">
        <w:rPr>
          <w:rFonts w:ascii="Times New Roman" w:hAnsi="Times New Roman" w:cs="Times New Roman"/>
          <w:i/>
          <w:iCs/>
          <w:sz w:val="24"/>
          <w:szCs w:val="24"/>
        </w:rPr>
        <w:t xml:space="preserve">Sch. Acad. J. </w:t>
      </w:r>
      <w:proofErr w:type="spellStart"/>
      <w:r w:rsidR="00067E93" w:rsidRPr="00786841">
        <w:rPr>
          <w:rFonts w:ascii="Times New Roman" w:hAnsi="Times New Roman" w:cs="Times New Roman"/>
          <w:i/>
          <w:iCs/>
          <w:sz w:val="24"/>
          <w:szCs w:val="24"/>
        </w:rPr>
        <w:t>Biosci</w:t>
      </w:r>
      <w:proofErr w:type="spellEnd"/>
      <w:r w:rsidR="00067E93" w:rsidRPr="00E72EA6">
        <w:rPr>
          <w:rFonts w:ascii="Times New Roman" w:hAnsi="Times New Roman" w:cs="Times New Roman"/>
          <w:sz w:val="24"/>
          <w:szCs w:val="24"/>
        </w:rPr>
        <w:t>., 2(7)</w:t>
      </w:r>
      <w:r w:rsidR="00067E93">
        <w:rPr>
          <w:rFonts w:ascii="Times New Roman" w:hAnsi="Times New Roman" w:cs="Times New Roman"/>
          <w:sz w:val="24"/>
          <w:szCs w:val="24"/>
        </w:rPr>
        <w:t xml:space="preserve">, </w:t>
      </w:r>
      <w:r w:rsidR="00067E93" w:rsidRPr="00E72EA6">
        <w:rPr>
          <w:rFonts w:ascii="Times New Roman" w:hAnsi="Times New Roman" w:cs="Times New Roman"/>
          <w:sz w:val="24"/>
          <w:szCs w:val="24"/>
        </w:rPr>
        <w:t xml:space="preserve">398-403. </w:t>
      </w:r>
    </w:p>
    <w:p w14:paraId="36F50087" w14:textId="77777777" w:rsidR="00067E93" w:rsidRDefault="00067E93" w:rsidP="00067E93">
      <w:pPr>
        <w:spacing w:after="0" w:line="240" w:lineRule="auto"/>
        <w:jc w:val="both"/>
        <w:rPr>
          <w:rFonts w:ascii="Times New Roman" w:hAnsi="Times New Roman" w:cs="Times New Roman"/>
          <w:sz w:val="24"/>
          <w:szCs w:val="24"/>
        </w:rPr>
      </w:pPr>
    </w:p>
    <w:p w14:paraId="702206F1" w14:textId="738F9626" w:rsidR="00067E93" w:rsidRDefault="00067E93" w:rsidP="00067E93">
      <w:pPr>
        <w:spacing w:after="0" w:line="240" w:lineRule="auto"/>
        <w:jc w:val="both"/>
        <w:rPr>
          <w:rFonts w:ascii="Times New Roman" w:hAnsi="Times New Roman" w:cs="Times New Roman"/>
          <w:sz w:val="24"/>
          <w:szCs w:val="24"/>
        </w:rPr>
      </w:pPr>
      <w:r w:rsidRPr="00E72EA6">
        <w:rPr>
          <w:rFonts w:ascii="Times New Roman" w:hAnsi="Times New Roman" w:cs="Times New Roman"/>
          <w:sz w:val="24"/>
          <w:szCs w:val="24"/>
        </w:rPr>
        <w:t>Sarkar,</w:t>
      </w:r>
      <w:r>
        <w:rPr>
          <w:rFonts w:ascii="Times New Roman" w:hAnsi="Times New Roman" w:cs="Times New Roman"/>
          <w:sz w:val="24"/>
          <w:szCs w:val="24"/>
        </w:rPr>
        <w:t xml:space="preserve"> </w:t>
      </w:r>
      <w:r w:rsidRPr="00E72EA6">
        <w:rPr>
          <w:rFonts w:ascii="Times New Roman" w:hAnsi="Times New Roman" w:cs="Times New Roman"/>
          <w:sz w:val="24"/>
          <w:szCs w:val="24"/>
        </w:rPr>
        <w:t>A P.</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Chakraborty, B. </w:t>
      </w:r>
      <w:r w:rsidR="00E960AB">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E72EA6">
        <w:rPr>
          <w:rFonts w:ascii="Times New Roman" w:hAnsi="Times New Roman" w:cs="Times New Roman"/>
          <w:sz w:val="24"/>
          <w:szCs w:val="24"/>
        </w:rPr>
        <w:t>Nagender</w:t>
      </w:r>
      <w:proofErr w:type="spellEnd"/>
      <w:r w:rsidR="00E960AB">
        <w:rPr>
          <w:rFonts w:ascii="Times New Roman" w:hAnsi="Times New Roman" w:cs="Times New Roman"/>
          <w:sz w:val="24"/>
          <w:szCs w:val="24"/>
        </w:rPr>
        <w:t>,</w:t>
      </w:r>
      <w:r w:rsidRPr="00E72EA6">
        <w:rPr>
          <w:rFonts w:ascii="Times New Roman" w:hAnsi="Times New Roman" w:cs="Times New Roman"/>
          <w:sz w:val="24"/>
          <w:szCs w:val="24"/>
        </w:rPr>
        <w:t xml:space="preserve"> </w:t>
      </w:r>
      <w:r w:rsidR="00E960AB" w:rsidRPr="00E72EA6">
        <w:rPr>
          <w:rFonts w:ascii="Times New Roman" w:hAnsi="Times New Roman" w:cs="Times New Roman"/>
          <w:sz w:val="24"/>
          <w:szCs w:val="24"/>
        </w:rPr>
        <w:t>N</w:t>
      </w:r>
      <w:r w:rsidR="00E960AB">
        <w:rPr>
          <w:rFonts w:ascii="Times New Roman" w:hAnsi="Times New Roman" w:cs="Times New Roman"/>
          <w:sz w:val="24"/>
          <w:szCs w:val="24"/>
        </w:rPr>
        <w:t>. (2016)</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 Distribution and nature of sedimentary organic matter in a tropical estuary: An indicator of human intervention on environment. </w:t>
      </w:r>
      <w:r w:rsidRPr="00786841">
        <w:rPr>
          <w:rFonts w:ascii="Times New Roman" w:hAnsi="Times New Roman" w:cs="Times New Roman"/>
          <w:i/>
          <w:iCs/>
          <w:sz w:val="24"/>
          <w:szCs w:val="24"/>
        </w:rPr>
        <w:t xml:space="preserve">Mar. </w:t>
      </w:r>
      <w:proofErr w:type="spellStart"/>
      <w:r w:rsidRPr="00786841">
        <w:rPr>
          <w:rFonts w:ascii="Times New Roman" w:hAnsi="Times New Roman" w:cs="Times New Roman"/>
          <w:i/>
          <w:iCs/>
          <w:sz w:val="24"/>
          <w:szCs w:val="24"/>
        </w:rPr>
        <w:t>Pollut</w:t>
      </w:r>
      <w:proofErr w:type="spellEnd"/>
      <w:r w:rsidRPr="00786841">
        <w:rPr>
          <w:rFonts w:ascii="Times New Roman" w:hAnsi="Times New Roman" w:cs="Times New Roman"/>
          <w:i/>
          <w:iCs/>
          <w:sz w:val="24"/>
          <w:szCs w:val="24"/>
        </w:rPr>
        <w:t>. Bull</w:t>
      </w:r>
      <w:r w:rsidRPr="00E72EA6">
        <w:rPr>
          <w:rFonts w:ascii="Times New Roman" w:hAnsi="Times New Roman" w:cs="Times New Roman"/>
          <w:sz w:val="24"/>
          <w:szCs w:val="24"/>
        </w:rPr>
        <w:t>., 102(1)</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176-186. </w:t>
      </w:r>
    </w:p>
    <w:p w14:paraId="64714BD3" w14:textId="77777777" w:rsidR="00067E93" w:rsidRPr="00E72EA6" w:rsidRDefault="00067E93" w:rsidP="00067E93">
      <w:pPr>
        <w:spacing w:after="0" w:line="240" w:lineRule="auto"/>
        <w:jc w:val="both"/>
        <w:rPr>
          <w:rFonts w:ascii="Times New Roman" w:hAnsi="Times New Roman" w:cs="Times New Roman"/>
          <w:sz w:val="24"/>
          <w:szCs w:val="24"/>
        </w:rPr>
      </w:pPr>
    </w:p>
    <w:p w14:paraId="6976DCA7" w14:textId="5480393D" w:rsidR="00067E93" w:rsidRDefault="00067E93" w:rsidP="00067E93">
      <w:pPr>
        <w:spacing w:after="0" w:line="240" w:lineRule="auto"/>
        <w:jc w:val="both"/>
        <w:rPr>
          <w:rFonts w:ascii="Times New Roman" w:hAnsi="Times New Roman" w:cs="Times New Roman"/>
          <w:sz w:val="24"/>
          <w:szCs w:val="24"/>
        </w:rPr>
      </w:pPr>
      <w:r w:rsidRPr="00E72EA6">
        <w:rPr>
          <w:rFonts w:ascii="Times New Roman" w:hAnsi="Times New Roman" w:cs="Times New Roman"/>
          <w:sz w:val="24"/>
          <w:szCs w:val="24"/>
        </w:rPr>
        <w:t xml:space="preserve">Simpson, K.W., Joseph, P. F., Robert, W. B., </w:t>
      </w:r>
      <w:proofErr w:type="spellStart"/>
      <w:r w:rsidRPr="00E72EA6">
        <w:rPr>
          <w:rFonts w:ascii="Times New Roman" w:hAnsi="Times New Roman" w:cs="Times New Roman"/>
          <w:sz w:val="24"/>
          <w:szCs w:val="24"/>
        </w:rPr>
        <w:t>Denicola</w:t>
      </w:r>
      <w:proofErr w:type="spellEnd"/>
      <w:r w:rsidRPr="00E72EA6">
        <w:rPr>
          <w:rFonts w:ascii="Times New Roman" w:hAnsi="Times New Roman" w:cs="Times New Roman"/>
          <w:sz w:val="24"/>
          <w:szCs w:val="24"/>
        </w:rPr>
        <w:t xml:space="preserve">, M. </w:t>
      </w:r>
      <w:r w:rsidR="00E960AB">
        <w:rPr>
          <w:rFonts w:ascii="Times New Roman" w:hAnsi="Times New Roman" w:cs="Times New Roman"/>
          <w:sz w:val="24"/>
          <w:szCs w:val="24"/>
        </w:rPr>
        <w:t xml:space="preserve">&amp; </w:t>
      </w:r>
      <w:r w:rsidRPr="00E72EA6">
        <w:rPr>
          <w:rFonts w:ascii="Times New Roman" w:hAnsi="Times New Roman" w:cs="Times New Roman"/>
          <w:sz w:val="24"/>
          <w:szCs w:val="24"/>
        </w:rPr>
        <w:t xml:space="preserve">Lawrence, E. A. </w:t>
      </w:r>
      <w:r w:rsidR="00E960AB">
        <w:rPr>
          <w:rFonts w:ascii="Times New Roman" w:hAnsi="Times New Roman" w:cs="Times New Roman"/>
          <w:sz w:val="24"/>
          <w:szCs w:val="24"/>
        </w:rPr>
        <w:t>(</w:t>
      </w:r>
      <w:r w:rsidRPr="00E72EA6">
        <w:rPr>
          <w:rFonts w:ascii="Times New Roman" w:hAnsi="Times New Roman" w:cs="Times New Roman"/>
          <w:sz w:val="24"/>
          <w:szCs w:val="24"/>
        </w:rPr>
        <w:t>1986</w:t>
      </w:r>
      <w:r w:rsidR="00E960AB">
        <w:rPr>
          <w:rFonts w:ascii="Times New Roman" w:hAnsi="Times New Roman" w:cs="Times New Roman"/>
          <w:sz w:val="24"/>
          <w:szCs w:val="24"/>
        </w:rPr>
        <w:t>)</w:t>
      </w:r>
      <w:r w:rsidRPr="00E72EA6">
        <w:rPr>
          <w:rFonts w:ascii="Times New Roman" w:hAnsi="Times New Roman" w:cs="Times New Roman"/>
          <w:sz w:val="24"/>
          <w:szCs w:val="24"/>
        </w:rPr>
        <w:t xml:space="preserve">. Organism - substrate relationships in the main channel of the Lower Hudson River.  </w:t>
      </w:r>
      <w:r w:rsidRPr="00E72EA6">
        <w:rPr>
          <w:rFonts w:ascii="Times New Roman" w:hAnsi="Times New Roman" w:cs="Times New Roman"/>
          <w:i/>
          <w:sz w:val="24"/>
          <w:szCs w:val="24"/>
        </w:rPr>
        <w:t xml:space="preserve">J. N. Am.  </w:t>
      </w:r>
      <w:proofErr w:type="spellStart"/>
      <w:r w:rsidRPr="00E72EA6">
        <w:rPr>
          <w:rFonts w:ascii="Times New Roman" w:hAnsi="Times New Roman" w:cs="Times New Roman"/>
          <w:i/>
          <w:sz w:val="24"/>
          <w:szCs w:val="24"/>
        </w:rPr>
        <w:t>Benthol</w:t>
      </w:r>
      <w:proofErr w:type="spellEnd"/>
      <w:r w:rsidRPr="00E72EA6">
        <w:rPr>
          <w:rFonts w:ascii="Times New Roman" w:hAnsi="Times New Roman" w:cs="Times New Roman"/>
          <w:i/>
          <w:sz w:val="24"/>
          <w:szCs w:val="24"/>
        </w:rPr>
        <w:t>. Soc</w:t>
      </w:r>
      <w:r w:rsidRPr="00E72EA6">
        <w:rPr>
          <w:rFonts w:ascii="Times New Roman" w:hAnsi="Times New Roman" w:cs="Times New Roman"/>
          <w:sz w:val="24"/>
          <w:szCs w:val="24"/>
        </w:rPr>
        <w:t xml:space="preserve">., 5 (1) </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 41 - 57. </w:t>
      </w:r>
    </w:p>
    <w:p w14:paraId="0FFBEE4E" w14:textId="77777777" w:rsidR="00067E93" w:rsidRDefault="00067E93" w:rsidP="00067E93">
      <w:pPr>
        <w:spacing w:after="0" w:line="240" w:lineRule="auto"/>
        <w:jc w:val="both"/>
        <w:rPr>
          <w:rFonts w:ascii="Times New Roman" w:hAnsi="Times New Roman" w:cs="Times New Roman"/>
          <w:sz w:val="24"/>
          <w:szCs w:val="24"/>
        </w:rPr>
      </w:pPr>
    </w:p>
    <w:p w14:paraId="4EF1CE92" w14:textId="5E45C4DC" w:rsidR="00067E93" w:rsidRDefault="00067E93" w:rsidP="00067E93">
      <w:pPr>
        <w:spacing w:after="0" w:line="240" w:lineRule="auto"/>
        <w:jc w:val="both"/>
        <w:rPr>
          <w:rFonts w:ascii="Times New Roman" w:hAnsi="Times New Roman" w:cs="Times New Roman"/>
          <w:sz w:val="24"/>
          <w:szCs w:val="24"/>
        </w:rPr>
      </w:pPr>
      <w:proofErr w:type="spellStart"/>
      <w:r w:rsidRPr="00E72EA6">
        <w:rPr>
          <w:rFonts w:ascii="Times New Roman" w:hAnsi="Times New Roman" w:cs="Times New Roman"/>
          <w:sz w:val="24"/>
          <w:szCs w:val="24"/>
        </w:rPr>
        <w:t>Sirsat</w:t>
      </w:r>
      <w:proofErr w:type="spellEnd"/>
      <w:r>
        <w:rPr>
          <w:rFonts w:ascii="Times New Roman" w:hAnsi="Times New Roman" w:cs="Times New Roman"/>
          <w:sz w:val="24"/>
          <w:szCs w:val="24"/>
        </w:rPr>
        <w:t xml:space="preserve">, P.B. </w:t>
      </w:r>
      <w:r w:rsidRPr="00E72EA6">
        <w:rPr>
          <w:rFonts w:ascii="Times New Roman" w:hAnsi="Times New Roman" w:cs="Times New Roman"/>
          <w:sz w:val="24"/>
          <w:szCs w:val="24"/>
        </w:rPr>
        <w:t xml:space="preserve"> </w:t>
      </w:r>
      <w:r w:rsidR="00E960AB">
        <w:rPr>
          <w:rFonts w:ascii="Times New Roman" w:hAnsi="Times New Roman" w:cs="Times New Roman"/>
          <w:sz w:val="24"/>
          <w:szCs w:val="24"/>
        </w:rPr>
        <w:t>&amp;</w:t>
      </w:r>
      <w:r w:rsidRPr="00E72EA6">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E72EA6">
        <w:rPr>
          <w:rFonts w:ascii="Times New Roman" w:hAnsi="Times New Roman" w:cs="Times New Roman"/>
          <w:sz w:val="24"/>
          <w:szCs w:val="24"/>
        </w:rPr>
        <w:t>amble</w:t>
      </w:r>
      <w:proofErr w:type="spellEnd"/>
      <w:r>
        <w:rPr>
          <w:rFonts w:ascii="Times New Roman" w:hAnsi="Times New Roman" w:cs="Times New Roman"/>
          <w:sz w:val="24"/>
          <w:szCs w:val="24"/>
        </w:rPr>
        <w:t xml:space="preserve">, </w:t>
      </w:r>
      <w:r w:rsidR="003B6753">
        <w:rPr>
          <w:rFonts w:ascii="Times New Roman" w:hAnsi="Times New Roman" w:cs="Times New Roman"/>
          <w:sz w:val="24"/>
          <w:szCs w:val="24"/>
        </w:rPr>
        <w:t>A.H. (</w:t>
      </w:r>
      <w:r>
        <w:rPr>
          <w:rFonts w:ascii="Times New Roman" w:hAnsi="Times New Roman" w:cs="Times New Roman"/>
          <w:sz w:val="24"/>
          <w:szCs w:val="24"/>
        </w:rPr>
        <w:t>2020</w:t>
      </w:r>
      <w:r w:rsidR="00E960AB">
        <w:rPr>
          <w:rFonts w:ascii="Times New Roman" w:hAnsi="Times New Roman" w:cs="Times New Roman"/>
          <w:sz w:val="24"/>
          <w:szCs w:val="24"/>
        </w:rPr>
        <w:t>)</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 Hydrobiological study of </w:t>
      </w:r>
      <w:proofErr w:type="spellStart"/>
      <w:r w:rsidRPr="00E72EA6">
        <w:rPr>
          <w:rFonts w:ascii="Times New Roman" w:hAnsi="Times New Roman" w:cs="Times New Roman"/>
          <w:sz w:val="24"/>
          <w:szCs w:val="24"/>
        </w:rPr>
        <w:t>Bendsura</w:t>
      </w:r>
      <w:proofErr w:type="spellEnd"/>
      <w:r w:rsidRPr="00E72EA6">
        <w:rPr>
          <w:rFonts w:ascii="Times New Roman" w:hAnsi="Times New Roman" w:cs="Times New Roman"/>
          <w:sz w:val="24"/>
          <w:szCs w:val="24"/>
        </w:rPr>
        <w:t xml:space="preserve"> River at district Beed (M.S.) India with reference to fisheries.  </w:t>
      </w:r>
      <w:r w:rsidRPr="008141EA">
        <w:rPr>
          <w:rFonts w:ascii="Times New Roman" w:hAnsi="Times New Roman" w:cs="Times New Roman"/>
          <w:i/>
          <w:iCs/>
          <w:sz w:val="24"/>
          <w:szCs w:val="24"/>
        </w:rPr>
        <w:t>International Journal of Fisheries and Aquatic Studies</w:t>
      </w:r>
      <w:r>
        <w:rPr>
          <w:rFonts w:ascii="Times New Roman" w:hAnsi="Times New Roman" w:cs="Times New Roman"/>
          <w:sz w:val="24"/>
          <w:szCs w:val="24"/>
        </w:rPr>
        <w:t xml:space="preserve">, </w:t>
      </w:r>
      <w:r w:rsidRPr="00E72EA6">
        <w:rPr>
          <w:rFonts w:ascii="Times New Roman" w:hAnsi="Times New Roman" w:cs="Times New Roman"/>
          <w:sz w:val="24"/>
          <w:szCs w:val="24"/>
        </w:rPr>
        <w:t>8(4)</w:t>
      </w:r>
      <w:r>
        <w:rPr>
          <w:rFonts w:ascii="Times New Roman" w:hAnsi="Times New Roman" w:cs="Times New Roman"/>
          <w:sz w:val="24"/>
          <w:szCs w:val="24"/>
        </w:rPr>
        <w:t xml:space="preserve">, </w:t>
      </w:r>
      <w:r w:rsidRPr="00E72EA6">
        <w:rPr>
          <w:rFonts w:ascii="Times New Roman" w:hAnsi="Times New Roman" w:cs="Times New Roman"/>
          <w:sz w:val="24"/>
          <w:szCs w:val="24"/>
        </w:rPr>
        <w:t xml:space="preserve">193-195. </w:t>
      </w:r>
    </w:p>
    <w:p w14:paraId="2D8EA5A2" w14:textId="77777777" w:rsidR="00067E93" w:rsidRDefault="00067E93" w:rsidP="00067E93">
      <w:pPr>
        <w:spacing w:after="0" w:line="240" w:lineRule="auto"/>
        <w:jc w:val="both"/>
        <w:rPr>
          <w:rFonts w:ascii="Times New Roman" w:hAnsi="Times New Roman" w:cs="Times New Roman"/>
          <w:sz w:val="24"/>
          <w:szCs w:val="24"/>
        </w:rPr>
      </w:pPr>
    </w:p>
    <w:p w14:paraId="54751596" w14:textId="0E4E1FF6" w:rsidR="00067E93" w:rsidRDefault="00067E93" w:rsidP="00067E93">
      <w:pPr>
        <w:pStyle w:val="Paragraph"/>
        <w:tabs>
          <w:tab w:val="left" w:pos="741"/>
        </w:tabs>
        <w:spacing w:before="0" w:after="0" w:line="240" w:lineRule="auto"/>
        <w:ind w:firstLine="0"/>
        <w:rPr>
          <w:bCs/>
          <w:sz w:val="24"/>
          <w:szCs w:val="24"/>
        </w:rPr>
      </w:pPr>
      <w:r w:rsidRPr="0043753E">
        <w:rPr>
          <w:bCs/>
          <w:sz w:val="24"/>
          <w:szCs w:val="24"/>
        </w:rPr>
        <w:t xml:space="preserve">Snedecor, G. W. </w:t>
      </w:r>
      <w:r w:rsidR="00E960AB">
        <w:rPr>
          <w:bCs/>
          <w:sz w:val="24"/>
          <w:szCs w:val="24"/>
        </w:rPr>
        <w:t>&amp;</w:t>
      </w:r>
      <w:r w:rsidRPr="0043753E">
        <w:rPr>
          <w:bCs/>
          <w:sz w:val="24"/>
          <w:szCs w:val="24"/>
        </w:rPr>
        <w:t xml:space="preserve"> Cochran, W. G. </w:t>
      </w:r>
      <w:r w:rsidR="00E960AB">
        <w:rPr>
          <w:bCs/>
          <w:sz w:val="24"/>
          <w:szCs w:val="24"/>
        </w:rPr>
        <w:t>(</w:t>
      </w:r>
      <w:r w:rsidRPr="0043753E">
        <w:rPr>
          <w:bCs/>
          <w:sz w:val="24"/>
          <w:szCs w:val="24"/>
        </w:rPr>
        <w:t>1967</w:t>
      </w:r>
      <w:r w:rsidR="00E960AB">
        <w:rPr>
          <w:bCs/>
          <w:sz w:val="24"/>
          <w:szCs w:val="24"/>
        </w:rPr>
        <w:t>)</w:t>
      </w:r>
      <w:r w:rsidRPr="0043753E">
        <w:rPr>
          <w:bCs/>
          <w:sz w:val="24"/>
          <w:szCs w:val="24"/>
        </w:rPr>
        <w:t xml:space="preserve">. </w:t>
      </w:r>
      <w:r w:rsidRPr="0043753E">
        <w:rPr>
          <w:bCs/>
          <w:i/>
          <w:sz w:val="24"/>
          <w:szCs w:val="24"/>
        </w:rPr>
        <w:t>Statistical Methods</w:t>
      </w:r>
      <w:r w:rsidRPr="0043753E">
        <w:rPr>
          <w:bCs/>
          <w:sz w:val="24"/>
          <w:szCs w:val="24"/>
        </w:rPr>
        <w:t>. 6</w:t>
      </w:r>
      <w:r w:rsidRPr="0043753E">
        <w:rPr>
          <w:bCs/>
          <w:sz w:val="24"/>
          <w:szCs w:val="24"/>
          <w:vertAlign w:val="superscript"/>
        </w:rPr>
        <w:t>th</w:t>
      </w:r>
      <w:r w:rsidRPr="0043753E">
        <w:rPr>
          <w:bCs/>
          <w:sz w:val="24"/>
          <w:szCs w:val="24"/>
        </w:rPr>
        <w:t xml:space="preserve"> </w:t>
      </w:r>
      <w:proofErr w:type="spellStart"/>
      <w:r w:rsidRPr="0043753E">
        <w:rPr>
          <w:bCs/>
          <w:sz w:val="24"/>
          <w:szCs w:val="24"/>
        </w:rPr>
        <w:t>edn</w:t>
      </w:r>
      <w:proofErr w:type="spellEnd"/>
      <w:r w:rsidRPr="0043753E">
        <w:rPr>
          <w:bCs/>
          <w:sz w:val="24"/>
          <w:szCs w:val="24"/>
        </w:rPr>
        <w:t xml:space="preserve">. Oxford and IBH Publishing Co., New Delhi, 593 pp. </w:t>
      </w:r>
    </w:p>
    <w:p w14:paraId="2AC9FE40" w14:textId="77777777" w:rsidR="00067E93" w:rsidRPr="0043753E" w:rsidRDefault="00067E93" w:rsidP="00067E93">
      <w:pPr>
        <w:pStyle w:val="Paragraph"/>
        <w:tabs>
          <w:tab w:val="left" w:pos="741"/>
        </w:tabs>
        <w:spacing w:before="0" w:after="0" w:line="240" w:lineRule="auto"/>
        <w:ind w:firstLine="0"/>
        <w:rPr>
          <w:bCs/>
          <w:sz w:val="24"/>
          <w:szCs w:val="24"/>
        </w:rPr>
      </w:pPr>
    </w:p>
    <w:p w14:paraId="222BA02A" w14:textId="09327269" w:rsidR="00067E93" w:rsidRDefault="00067E93" w:rsidP="00067E93">
      <w:pPr>
        <w:shd w:val="clear" w:color="auto" w:fill="FFFFFF"/>
        <w:spacing w:after="0" w:line="240" w:lineRule="auto"/>
        <w:jc w:val="both"/>
        <w:rPr>
          <w:rFonts w:ascii="Times New Roman" w:eastAsia="Times New Roman" w:hAnsi="Times New Roman" w:cs="Times New Roman"/>
          <w:sz w:val="24"/>
          <w:szCs w:val="24"/>
          <w:shd w:val="clear" w:color="auto" w:fill="FFFFFF"/>
          <w:lang w:eastAsia="en-IN"/>
        </w:rPr>
      </w:pPr>
      <w:r w:rsidRPr="00E72EA6">
        <w:rPr>
          <w:rFonts w:ascii="Times New Roman" w:eastAsia="Times New Roman" w:hAnsi="Times New Roman" w:cs="Times New Roman"/>
          <w:sz w:val="24"/>
          <w:szCs w:val="24"/>
          <w:lang w:eastAsia="en-IN"/>
        </w:rPr>
        <w:t xml:space="preserve">Xu, H., Guo, L. </w:t>
      </w:r>
      <w:r w:rsidR="00E960AB">
        <w:rPr>
          <w:rFonts w:ascii="Times New Roman" w:eastAsia="Times New Roman" w:hAnsi="Times New Roman" w:cs="Times New Roman"/>
          <w:sz w:val="24"/>
          <w:szCs w:val="24"/>
          <w:lang w:eastAsia="en-IN"/>
        </w:rPr>
        <w:t>&amp;</w:t>
      </w:r>
      <w:r w:rsidRPr="00E72EA6">
        <w:rPr>
          <w:rFonts w:ascii="Times New Roman" w:eastAsia="Times New Roman" w:hAnsi="Times New Roman" w:cs="Times New Roman"/>
          <w:sz w:val="24"/>
          <w:szCs w:val="24"/>
          <w:lang w:eastAsia="en-IN"/>
        </w:rPr>
        <w:t xml:space="preserve"> Jiang, H. </w:t>
      </w:r>
      <w:r w:rsidR="00E960AB">
        <w:rPr>
          <w:rFonts w:ascii="Times New Roman" w:eastAsia="Times New Roman" w:hAnsi="Times New Roman" w:cs="Times New Roman"/>
          <w:sz w:val="24"/>
          <w:szCs w:val="24"/>
          <w:lang w:eastAsia="en-IN"/>
        </w:rPr>
        <w:t>(</w:t>
      </w:r>
      <w:r w:rsidRPr="00E72EA6">
        <w:rPr>
          <w:rFonts w:ascii="Times New Roman" w:eastAsia="Times New Roman" w:hAnsi="Times New Roman" w:cs="Times New Roman"/>
          <w:sz w:val="24"/>
          <w:szCs w:val="24"/>
          <w:lang w:eastAsia="en-IN"/>
        </w:rPr>
        <w:t>2016</w:t>
      </w:r>
      <w:r w:rsidR="00E960AB">
        <w:rPr>
          <w:rFonts w:ascii="Times New Roman" w:eastAsia="Times New Roman" w:hAnsi="Times New Roman" w:cs="Times New Roman"/>
          <w:sz w:val="24"/>
          <w:szCs w:val="24"/>
          <w:lang w:eastAsia="en-IN"/>
        </w:rPr>
        <w:t>)</w:t>
      </w:r>
      <w:r w:rsidRPr="00E72EA6">
        <w:rPr>
          <w:rFonts w:ascii="Times New Roman" w:eastAsia="Times New Roman" w:hAnsi="Times New Roman" w:cs="Times New Roman"/>
          <w:sz w:val="24"/>
          <w:szCs w:val="24"/>
          <w:lang w:eastAsia="en-IN"/>
        </w:rPr>
        <w:t xml:space="preserve">. </w:t>
      </w:r>
      <w:r w:rsidRPr="00E72EA6">
        <w:rPr>
          <w:rFonts w:ascii="Times New Roman" w:eastAsia="Times New Roman" w:hAnsi="Times New Roman" w:cs="Times New Roman"/>
          <w:kern w:val="36"/>
          <w:sz w:val="24"/>
          <w:szCs w:val="24"/>
          <w:lang w:eastAsia="en-IN"/>
        </w:rPr>
        <w:t xml:space="preserve">Depth-dependent variations of sedimentary dissolved organic matter composition in a eutrophic lake: Implications for lake restoration. </w:t>
      </w:r>
      <w:r w:rsidRPr="008141EA">
        <w:rPr>
          <w:rFonts w:ascii="Times New Roman" w:eastAsia="Times New Roman" w:hAnsi="Times New Roman" w:cs="Times New Roman"/>
          <w:i/>
          <w:iCs/>
          <w:sz w:val="24"/>
          <w:szCs w:val="24"/>
          <w:lang w:eastAsia="en-IN"/>
        </w:rPr>
        <w:t>Chemosphere</w:t>
      </w:r>
      <w:r>
        <w:rPr>
          <w:rFonts w:ascii="Times New Roman" w:eastAsia="Times New Roman" w:hAnsi="Times New Roman" w:cs="Times New Roman"/>
          <w:i/>
          <w:iCs/>
          <w:sz w:val="24"/>
          <w:szCs w:val="24"/>
          <w:lang w:eastAsia="en-IN"/>
        </w:rPr>
        <w:t xml:space="preserve">, </w:t>
      </w:r>
      <w:r w:rsidRPr="00E72EA6">
        <w:rPr>
          <w:rFonts w:ascii="Times New Roman" w:eastAsia="Times New Roman" w:hAnsi="Times New Roman" w:cs="Times New Roman"/>
          <w:sz w:val="24"/>
          <w:szCs w:val="24"/>
          <w:shd w:val="clear" w:color="auto" w:fill="FFFFFF"/>
          <w:lang w:eastAsia="en-IN"/>
        </w:rPr>
        <w:t>145</w:t>
      </w:r>
      <w:r>
        <w:rPr>
          <w:rFonts w:ascii="Times New Roman" w:eastAsia="Times New Roman" w:hAnsi="Times New Roman" w:cs="Times New Roman"/>
          <w:sz w:val="24"/>
          <w:szCs w:val="24"/>
          <w:shd w:val="clear" w:color="auto" w:fill="FFFFFF"/>
          <w:lang w:eastAsia="en-IN"/>
        </w:rPr>
        <w:t xml:space="preserve">, </w:t>
      </w:r>
      <w:r w:rsidRPr="00E72EA6">
        <w:rPr>
          <w:rFonts w:ascii="Times New Roman" w:eastAsia="Times New Roman" w:hAnsi="Times New Roman" w:cs="Times New Roman"/>
          <w:sz w:val="24"/>
          <w:szCs w:val="24"/>
          <w:shd w:val="clear" w:color="auto" w:fill="FFFFFF"/>
          <w:lang w:eastAsia="en-IN"/>
        </w:rPr>
        <w:t xml:space="preserve">551-559. </w:t>
      </w:r>
    </w:p>
    <w:p w14:paraId="7EAC2699" w14:textId="77777777" w:rsidR="00067E93" w:rsidRDefault="00067E93" w:rsidP="00067E93">
      <w:pPr>
        <w:spacing w:after="0" w:line="480" w:lineRule="auto"/>
        <w:ind w:firstLine="720"/>
        <w:jc w:val="both"/>
        <w:rPr>
          <w:rFonts w:ascii="Times New Roman" w:hAnsi="Times New Roman" w:cs="Times New Roman"/>
          <w:sz w:val="24"/>
          <w:szCs w:val="24"/>
        </w:rPr>
      </w:pPr>
    </w:p>
    <w:p w14:paraId="144C161E" w14:textId="77777777" w:rsidR="005F7D94" w:rsidRPr="0045698A" w:rsidRDefault="005F7D94" w:rsidP="0045698A">
      <w:pPr>
        <w:pStyle w:val="Paragraph"/>
        <w:tabs>
          <w:tab w:val="left" w:pos="1260"/>
        </w:tabs>
        <w:spacing w:before="0" w:after="0"/>
        <w:rPr>
          <w:sz w:val="22"/>
          <w:szCs w:val="22"/>
        </w:rPr>
      </w:pPr>
    </w:p>
    <w:p w14:paraId="4390EB11" w14:textId="3DA6BE3F" w:rsidR="00967EBC" w:rsidRPr="0045698A" w:rsidRDefault="00967EBC" w:rsidP="0045698A">
      <w:pPr>
        <w:pStyle w:val="Paragraph"/>
        <w:tabs>
          <w:tab w:val="left" w:pos="1260"/>
        </w:tabs>
        <w:spacing w:before="0" w:after="0"/>
        <w:rPr>
          <w:sz w:val="22"/>
          <w:szCs w:val="22"/>
        </w:rPr>
      </w:pPr>
    </w:p>
    <w:p w14:paraId="291A2122" w14:textId="2996CF0F" w:rsidR="00E25014" w:rsidRPr="0045698A" w:rsidRDefault="00E25014" w:rsidP="0045698A">
      <w:pPr>
        <w:autoSpaceDE w:val="0"/>
        <w:autoSpaceDN w:val="0"/>
        <w:adjustRightInd w:val="0"/>
        <w:spacing w:after="0" w:line="480" w:lineRule="auto"/>
        <w:ind w:firstLine="720"/>
        <w:jc w:val="both"/>
        <w:rPr>
          <w:sz w:val="20"/>
          <w:szCs w:val="20"/>
        </w:rPr>
      </w:pPr>
    </w:p>
    <w:p w14:paraId="31E75964" w14:textId="6A75CF6B" w:rsidR="0006788D" w:rsidRPr="00E25014" w:rsidRDefault="0006788D" w:rsidP="0006788D">
      <w:pPr>
        <w:pStyle w:val="Paragraph"/>
        <w:tabs>
          <w:tab w:val="left" w:pos="1260"/>
        </w:tabs>
        <w:spacing w:line="360" w:lineRule="auto"/>
        <w:rPr>
          <w:sz w:val="22"/>
          <w:szCs w:val="22"/>
        </w:rPr>
      </w:pPr>
    </w:p>
    <w:p w14:paraId="3C3C3C3D" w14:textId="135D1990" w:rsidR="00B82C36" w:rsidRPr="0041437C" w:rsidRDefault="00B82C36" w:rsidP="00B82C36">
      <w:pPr>
        <w:pStyle w:val="Paragraph"/>
        <w:spacing w:line="360" w:lineRule="auto"/>
        <w:rPr>
          <w:sz w:val="24"/>
          <w:szCs w:val="24"/>
        </w:rPr>
      </w:pPr>
    </w:p>
    <w:sectPr w:rsidR="00B82C36" w:rsidRPr="0041437C" w:rsidSect="00405832">
      <w:headerReference w:type="even" r:id="rId14"/>
      <w:headerReference w:type="default" r:id="rId15"/>
      <w:footerReference w:type="even" r:id="rId16"/>
      <w:footerReference w:type="default" r:id="rId17"/>
      <w:headerReference w:type="first" r:id="rId18"/>
      <w:footerReference w:type="first" r:id="rId19"/>
      <w:pgSz w:w="11906" w:h="16838"/>
      <w:pgMar w:top="680" w:right="1440" w:bottom="6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867D6" w14:textId="77777777" w:rsidR="00C16D03" w:rsidRDefault="00C16D03" w:rsidP="00540E84">
      <w:pPr>
        <w:spacing w:after="0" w:line="240" w:lineRule="auto"/>
      </w:pPr>
      <w:r>
        <w:separator/>
      </w:r>
    </w:p>
  </w:endnote>
  <w:endnote w:type="continuationSeparator" w:id="0">
    <w:p w14:paraId="59DC0472" w14:textId="77777777" w:rsidR="00C16D03" w:rsidRDefault="00C16D03" w:rsidP="0054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598B2" w14:textId="77777777" w:rsidR="00D50233" w:rsidRDefault="00D50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739408"/>
      <w:docPartObj>
        <w:docPartGallery w:val="Page Numbers (Bottom of Page)"/>
        <w:docPartUnique/>
      </w:docPartObj>
    </w:sdtPr>
    <w:sdtEndPr>
      <w:rPr>
        <w:noProof/>
      </w:rPr>
    </w:sdtEndPr>
    <w:sdtContent>
      <w:p w14:paraId="4F34C007" w14:textId="605A3C13" w:rsidR="00540E84" w:rsidRDefault="00540E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5E0412" w14:textId="77777777" w:rsidR="00540E84" w:rsidRDefault="00540E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5534" w14:textId="77777777" w:rsidR="00D50233" w:rsidRDefault="00D50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ADA8A" w14:textId="77777777" w:rsidR="00C16D03" w:rsidRDefault="00C16D03" w:rsidP="00540E84">
      <w:pPr>
        <w:spacing w:after="0" w:line="240" w:lineRule="auto"/>
      </w:pPr>
      <w:r>
        <w:separator/>
      </w:r>
    </w:p>
  </w:footnote>
  <w:footnote w:type="continuationSeparator" w:id="0">
    <w:p w14:paraId="794A47AE" w14:textId="77777777" w:rsidR="00C16D03" w:rsidRDefault="00C16D03" w:rsidP="00540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A5039" w14:textId="1EBAB4B1" w:rsidR="00D50233" w:rsidRDefault="00D50233">
    <w:pPr>
      <w:pStyle w:val="Header"/>
    </w:pPr>
    <w:r>
      <w:rPr>
        <w:noProof/>
      </w:rPr>
      <w:pict w14:anchorId="28B40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51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D63A7" w14:textId="6914AEB1" w:rsidR="00D50233" w:rsidRDefault="00D50233">
    <w:pPr>
      <w:pStyle w:val="Header"/>
    </w:pPr>
    <w:r>
      <w:rPr>
        <w:noProof/>
      </w:rPr>
      <w:pict w14:anchorId="482C5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51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5B27" w14:textId="20EB3A74" w:rsidR="00D50233" w:rsidRDefault="00D50233">
    <w:pPr>
      <w:pStyle w:val="Header"/>
    </w:pPr>
    <w:r>
      <w:rPr>
        <w:noProof/>
      </w:rPr>
      <w:pict w14:anchorId="79071C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51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87D99"/>
    <w:multiLevelType w:val="hybridMultilevel"/>
    <w:tmpl w:val="2BB4E0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CD7E33"/>
    <w:multiLevelType w:val="hybridMultilevel"/>
    <w:tmpl w:val="AFA835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1ED3FAE"/>
    <w:multiLevelType w:val="hybridMultilevel"/>
    <w:tmpl w:val="03E4A35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AF511BC"/>
    <w:multiLevelType w:val="hybridMultilevel"/>
    <w:tmpl w:val="AB4E5D5C"/>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F2"/>
    <w:rsid w:val="000003EE"/>
    <w:rsid w:val="000008B9"/>
    <w:rsid w:val="00014035"/>
    <w:rsid w:val="00040CA4"/>
    <w:rsid w:val="0004416F"/>
    <w:rsid w:val="00056365"/>
    <w:rsid w:val="000567DF"/>
    <w:rsid w:val="000654D3"/>
    <w:rsid w:val="000656AE"/>
    <w:rsid w:val="0006705B"/>
    <w:rsid w:val="0006788D"/>
    <w:rsid w:val="00067E93"/>
    <w:rsid w:val="0007466E"/>
    <w:rsid w:val="00084B36"/>
    <w:rsid w:val="00094150"/>
    <w:rsid w:val="000A0648"/>
    <w:rsid w:val="000A0DD1"/>
    <w:rsid w:val="000C701A"/>
    <w:rsid w:val="000E0234"/>
    <w:rsid w:val="000F2A5B"/>
    <w:rsid w:val="000F356E"/>
    <w:rsid w:val="000F4AEF"/>
    <w:rsid w:val="000F57DF"/>
    <w:rsid w:val="001004FC"/>
    <w:rsid w:val="00115058"/>
    <w:rsid w:val="00135589"/>
    <w:rsid w:val="00142321"/>
    <w:rsid w:val="001B6CF3"/>
    <w:rsid w:val="001C5405"/>
    <w:rsid w:val="001F2479"/>
    <w:rsid w:val="002006B7"/>
    <w:rsid w:val="00210C54"/>
    <w:rsid w:val="00217A03"/>
    <w:rsid w:val="00240CBD"/>
    <w:rsid w:val="00243AED"/>
    <w:rsid w:val="00255FC5"/>
    <w:rsid w:val="002629EA"/>
    <w:rsid w:val="00266EA9"/>
    <w:rsid w:val="00276B3C"/>
    <w:rsid w:val="002A033D"/>
    <w:rsid w:val="002A152B"/>
    <w:rsid w:val="002A5F36"/>
    <w:rsid w:val="002B469B"/>
    <w:rsid w:val="002C4062"/>
    <w:rsid w:val="00301AD6"/>
    <w:rsid w:val="003065FB"/>
    <w:rsid w:val="00315441"/>
    <w:rsid w:val="00325A3F"/>
    <w:rsid w:val="0032727E"/>
    <w:rsid w:val="00355B38"/>
    <w:rsid w:val="00360894"/>
    <w:rsid w:val="00382096"/>
    <w:rsid w:val="003851FC"/>
    <w:rsid w:val="003A5969"/>
    <w:rsid w:val="003B6753"/>
    <w:rsid w:val="003C7C5C"/>
    <w:rsid w:val="003D2AF2"/>
    <w:rsid w:val="003D2FCD"/>
    <w:rsid w:val="00405832"/>
    <w:rsid w:val="004218C1"/>
    <w:rsid w:val="004242B8"/>
    <w:rsid w:val="00455A83"/>
    <w:rsid w:val="0045698A"/>
    <w:rsid w:val="00461EAF"/>
    <w:rsid w:val="00473860"/>
    <w:rsid w:val="004932F0"/>
    <w:rsid w:val="004A7CA2"/>
    <w:rsid w:val="004C51CE"/>
    <w:rsid w:val="004C7718"/>
    <w:rsid w:val="004E1573"/>
    <w:rsid w:val="004E79BC"/>
    <w:rsid w:val="004F4694"/>
    <w:rsid w:val="00526AE3"/>
    <w:rsid w:val="00540E84"/>
    <w:rsid w:val="005419EA"/>
    <w:rsid w:val="005538F1"/>
    <w:rsid w:val="00553940"/>
    <w:rsid w:val="00573F73"/>
    <w:rsid w:val="005A290D"/>
    <w:rsid w:val="005A4FE5"/>
    <w:rsid w:val="005B73DD"/>
    <w:rsid w:val="005C0BD8"/>
    <w:rsid w:val="005F1776"/>
    <w:rsid w:val="005F7C18"/>
    <w:rsid w:val="005F7D94"/>
    <w:rsid w:val="00612250"/>
    <w:rsid w:val="006157EC"/>
    <w:rsid w:val="00617362"/>
    <w:rsid w:val="0064394B"/>
    <w:rsid w:val="0065671E"/>
    <w:rsid w:val="006625BF"/>
    <w:rsid w:val="00663521"/>
    <w:rsid w:val="00690010"/>
    <w:rsid w:val="006B70F7"/>
    <w:rsid w:val="006C4FC8"/>
    <w:rsid w:val="006F7E71"/>
    <w:rsid w:val="00703FED"/>
    <w:rsid w:val="0071276B"/>
    <w:rsid w:val="00726E9A"/>
    <w:rsid w:val="00732929"/>
    <w:rsid w:val="0073635C"/>
    <w:rsid w:val="007415C7"/>
    <w:rsid w:val="00745446"/>
    <w:rsid w:val="007532D8"/>
    <w:rsid w:val="00762E63"/>
    <w:rsid w:val="00782520"/>
    <w:rsid w:val="007D68C7"/>
    <w:rsid w:val="007E1CA3"/>
    <w:rsid w:val="007E313C"/>
    <w:rsid w:val="007F465B"/>
    <w:rsid w:val="00800B56"/>
    <w:rsid w:val="00816458"/>
    <w:rsid w:val="00820202"/>
    <w:rsid w:val="00850C67"/>
    <w:rsid w:val="00857E62"/>
    <w:rsid w:val="00865F4E"/>
    <w:rsid w:val="00876739"/>
    <w:rsid w:val="009110DE"/>
    <w:rsid w:val="00967EBC"/>
    <w:rsid w:val="00971E67"/>
    <w:rsid w:val="00987F6D"/>
    <w:rsid w:val="009B5C8A"/>
    <w:rsid w:val="009C177E"/>
    <w:rsid w:val="009C56C9"/>
    <w:rsid w:val="009D2752"/>
    <w:rsid w:val="00A2254E"/>
    <w:rsid w:val="00A33921"/>
    <w:rsid w:val="00A361FD"/>
    <w:rsid w:val="00A457F6"/>
    <w:rsid w:val="00A64C8D"/>
    <w:rsid w:val="00A772AC"/>
    <w:rsid w:val="00AB1FA4"/>
    <w:rsid w:val="00AD6B3F"/>
    <w:rsid w:val="00AE6F10"/>
    <w:rsid w:val="00B26FC2"/>
    <w:rsid w:val="00B2731D"/>
    <w:rsid w:val="00B379F3"/>
    <w:rsid w:val="00B82C36"/>
    <w:rsid w:val="00B864B7"/>
    <w:rsid w:val="00BA19EA"/>
    <w:rsid w:val="00BB1114"/>
    <w:rsid w:val="00BB509D"/>
    <w:rsid w:val="00BB6AD3"/>
    <w:rsid w:val="00BE72D2"/>
    <w:rsid w:val="00BE753F"/>
    <w:rsid w:val="00BF056E"/>
    <w:rsid w:val="00BF057F"/>
    <w:rsid w:val="00BF4376"/>
    <w:rsid w:val="00BF5C1C"/>
    <w:rsid w:val="00C16D03"/>
    <w:rsid w:val="00C2307A"/>
    <w:rsid w:val="00C232DA"/>
    <w:rsid w:val="00C37115"/>
    <w:rsid w:val="00C44AF8"/>
    <w:rsid w:val="00C56B18"/>
    <w:rsid w:val="00C613D0"/>
    <w:rsid w:val="00C73570"/>
    <w:rsid w:val="00C752B5"/>
    <w:rsid w:val="00CA45B7"/>
    <w:rsid w:val="00CA7312"/>
    <w:rsid w:val="00CB2D63"/>
    <w:rsid w:val="00CC4919"/>
    <w:rsid w:val="00CF4328"/>
    <w:rsid w:val="00D0022E"/>
    <w:rsid w:val="00D2496D"/>
    <w:rsid w:val="00D44D9C"/>
    <w:rsid w:val="00D469DD"/>
    <w:rsid w:val="00D50233"/>
    <w:rsid w:val="00D7374B"/>
    <w:rsid w:val="00D82BD4"/>
    <w:rsid w:val="00D849F8"/>
    <w:rsid w:val="00DC3C8B"/>
    <w:rsid w:val="00DD0F37"/>
    <w:rsid w:val="00DD3827"/>
    <w:rsid w:val="00E01A89"/>
    <w:rsid w:val="00E25014"/>
    <w:rsid w:val="00E256EC"/>
    <w:rsid w:val="00E42373"/>
    <w:rsid w:val="00E66DDC"/>
    <w:rsid w:val="00E77CCA"/>
    <w:rsid w:val="00E960AB"/>
    <w:rsid w:val="00E973D6"/>
    <w:rsid w:val="00EA00F6"/>
    <w:rsid w:val="00EB1E5D"/>
    <w:rsid w:val="00EC6D90"/>
    <w:rsid w:val="00ED5309"/>
    <w:rsid w:val="00F01300"/>
    <w:rsid w:val="00F574B6"/>
    <w:rsid w:val="00F75914"/>
    <w:rsid w:val="00F95184"/>
    <w:rsid w:val="00FA472B"/>
    <w:rsid w:val="00FD48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72929F77"/>
  <w15:chartTrackingRefBased/>
  <w15:docId w15:val="{5E692418-4E74-428C-8E2F-5AFE2623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B82C36"/>
    <w:pPr>
      <w:spacing w:before="120" w:after="120" w:line="480" w:lineRule="auto"/>
      <w:ind w:firstLine="720"/>
      <w:jc w:val="both"/>
    </w:pPr>
    <w:rPr>
      <w:rFonts w:ascii="Times New Roman" w:eastAsia="Times New Roman" w:hAnsi="Times New Roman" w:cs="Times New Roman"/>
      <w:sz w:val="28"/>
      <w:szCs w:val="28"/>
    </w:rPr>
  </w:style>
  <w:style w:type="character" w:customStyle="1" w:styleId="ParagraphChar">
    <w:name w:val="Paragraph Char"/>
    <w:basedOn w:val="DefaultParagraphFont"/>
    <w:link w:val="Paragraph"/>
    <w:locked/>
    <w:rsid w:val="00B82C36"/>
    <w:rPr>
      <w:rFonts w:ascii="Times New Roman" w:eastAsia="Times New Roman" w:hAnsi="Times New Roman" w:cs="Times New Roman"/>
      <w:sz w:val="28"/>
      <w:szCs w:val="28"/>
    </w:rPr>
  </w:style>
  <w:style w:type="character" w:styleId="Hyperlink">
    <w:name w:val="Hyperlink"/>
    <w:basedOn w:val="DefaultParagraphFont"/>
    <w:uiPriority w:val="99"/>
    <w:unhideWhenUsed/>
    <w:rsid w:val="000A0648"/>
    <w:rPr>
      <w:color w:val="0563C1" w:themeColor="hyperlink"/>
      <w:u w:val="single"/>
    </w:rPr>
  </w:style>
  <w:style w:type="character" w:styleId="UnresolvedMention">
    <w:name w:val="Unresolved Mention"/>
    <w:basedOn w:val="DefaultParagraphFont"/>
    <w:uiPriority w:val="99"/>
    <w:semiHidden/>
    <w:unhideWhenUsed/>
    <w:rsid w:val="000A0648"/>
    <w:rPr>
      <w:color w:val="605E5C"/>
      <w:shd w:val="clear" w:color="auto" w:fill="E1DFDD"/>
    </w:rPr>
  </w:style>
  <w:style w:type="table" w:styleId="TableGrid">
    <w:name w:val="Table Grid"/>
    <w:basedOn w:val="TableNormal"/>
    <w:uiPriority w:val="39"/>
    <w:rsid w:val="0040583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E84"/>
  </w:style>
  <w:style w:type="paragraph" w:styleId="Footer">
    <w:name w:val="footer"/>
    <w:basedOn w:val="Normal"/>
    <w:link w:val="FooterChar"/>
    <w:uiPriority w:val="99"/>
    <w:unhideWhenUsed/>
    <w:rsid w:val="00540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E84"/>
  </w:style>
  <w:style w:type="paragraph" w:styleId="ListParagraph">
    <w:name w:val="List Paragraph"/>
    <w:basedOn w:val="Normal"/>
    <w:uiPriority w:val="34"/>
    <w:qFormat/>
    <w:rsid w:val="00732929"/>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55/2022/238227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590/S2179-975X89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55/2022/238227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x.doi.org/10.4236/gep.2015.3700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x.doi.org/10.4236/gep.2016.4100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F3DA5-44DF-4B42-8DF0-5CC1A67A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9</Pages>
  <Words>3241</Words>
  <Characters>18476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swapna s</dc:creator>
  <cp:keywords/>
  <dc:description/>
  <cp:lastModifiedBy>SDI 1084</cp:lastModifiedBy>
  <cp:revision>147</cp:revision>
  <cp:lastPrinted>2025-01-18T03:01:00Z</cp:lastPrinted>
  <dcterms:created xsi:type="dcterms:W3CDTF">2023-02-07T06:15:00Z</dcterms:created>
  <dcterms:modified xsi:type="dcterms:W3CDTF">2025-02-04T08:13:00Z</dcterms:modified>
</cp:coreProperties>
</file>